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Default Extension="bin" ContentType="application/vnd.openxmlformats-officedocument.wordprocessingml.printerSettings"/>
  <Override PartName="/customXml/itemProps1.xml" ContentType="application/vnd.openxmlformats-officedocument.customXmlProperties+xml"/>
  <Override PartName="/word/fontTable.xml" ContentType="application/vnd.openxmlformats-officedocument.wordprocessingml.fontTable+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Default Extension="rels" ContentType="application/vnd.openxmlformats-package.relationships+xml"/>
  <Override PartName="/word/numbering.xml" ContentType="application/vnd.openxmlformats-officedocument.wordprocessingml.numbering+xml"/>
  <Override PartName="/word/theme/theme1.xml" ContentType="application/vnd.openxmlformats-officedocument.theme+xml"/>
  <Default Extension="jpeg" ContentType="image/jpeg"/>
  <Default Extension="gif" ContentType="image/gif"/>
  <Override PartName="/word/endnotes.xml" ContentType="application/vnd.openxmlformats-officedocument.wordprocessingml.endnot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SEJARAH</w:t>
      </w:r>
      <w:r>
        <w:rPr>
          <w:rFonts w:ascii="Corbel" w:hAnsi="Corbel" w:cs="Corbel"/>
          <w:b/>
          <w:bCs/>
          <w:kern w:val="24"/>
          <w:sz w:val="28"/>
          <w:szCs w:val="28"/>
        </w:rPr>
        <w:t xml:space="preserve"> </w:t>
      </w:r>
      <w:r w:rsidRPr="004C46E4">
        <w:rPr>
          <w:rFonts w:ascii="Corbel" w:hAnsi="Corbel" w:cs="Corbel"/>
          <w:b/>
          <w:bCs/>
          <w:kern w:val="24"/>
          <w:sz w:val="28"/>
          <w:szCs w:val="28"/>
        </w:rPr>
        <w:t>TULISAN</w:t>
      </w: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Gambar merupakan unsur grafis yang paling mudah terbaca</w:t>
      </w:r>
    </w:p>
    <w:p w:rsid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Kata-kata yang tersusun dari huruf demi huruf yang menuntun pemahaman pembaca terhadap pesan</w:t>
      </w:r>
    </w:p>
    <w:p w:rsidR="005A1BBD" w:rsidRDefault="005A1BBD" w:rsidP="004C46E4">
      <w:pPr>
        <w:autoSpaceDE w:val="0"/>
        <w:autoSpaceDN w:val="0"/>
        <w:adjustRightInd w:val="0"/>
        <w:ind w:left="0" w:firstLine="0"/>
        <w:rPr>
          <w:rFonts w:ascii="Corbel" w:hAnsi="Corbel" w:cs="Corbel"/>
          <w:b/>
          <w:bCs/>
          <w:kern w:val="24"/>
          <w:sz w:val="28"/>
          <w:szCs w:val="28"/>
        </w:rPr>
      </w:pPr>
    </w:p>
    <w:p w:rsidR="004C46E4" w:rsidRDefault="004C46E4" w:rsidP="005A1BBD">
      <w:pPr>
        <w:autoSpaceDE w:val="0"/>
        <w:autoSpaceDN w:val="0"/>
        <w:adjustRightInd w:val="0"/>
        <w:jc w:val="center"/>
        <w:rPr>
          <w:rFonts w:ascii="Corbel" w:hAnsi="Corbel" w:cs="Corbel"/>
          <w:b/>
          <w:bCs/>
          <w:kern w:val="24"/>
          <w:sz w:val="28"/>
          <w:szCs w:val="28"/>
        </w:rPr>
      </w:pPr>
      <w:r w:rsidRPr="004C46E4">
        <w:rPr>
          <w:rFonts w:ascii="Corbel" w:hAnsi="Corbel" w:cs="Corbel"/>
          <w:b/>
          <w:bCs/>
          <w:noProof/>
          <w:kern w:val="24"/>
          <w:sz w:val="28"/>
          <w:szCs w:val="28"/>
        </w:rPr>
        <w:drawing>
          <wp:inline distT="0" distB="0" distL="0" distR="0">
            <wp:extent cx="3034251" cy="2204385"/>
            <wp:effectExtent l="19050" t="0" r="0" b="0"/>
            <wp:docPr id="1" name="Picture 1" descr="cave painting"/>
            <wp:cNvGraphicFramePr/>
            <a:graphic xmlns:a="http://schemas.openxmlformats.org/drawingml/2006/main">
              <a:graphicData uri="http://schemas.openxmlformats.org/drawingml/2006/picture">
                <pic:pic xmlns:pic="http://schemas.openxmlformats.org/drawingml/2006/picture">
                  <pic:nvPicPr>
                    <pic:cNvPr id="163845" name="Picture 5" descr="cave painting"/>
                    <pic:cNvPicPr>
                      <a:picLocks noChangeAspect="1" noChangeArrowheads="1"/>
                    </pic:cNvPicPr>
                  </pic:nvPicPr>
                  <pic:blipFill>
                    <a:blip r:embed="rId8"/>
                    <a:srcRect/>
                    <a:stretch>
                      <a:fillRect/>
                    </a:stretch>
                  </pic:blipFill>
                  <pic:spPr bwMode="auto">
                    <a:xfrm>
                      <a:off x="0" y="0"/>
                      <a:ext cx="3037183" cy="2206515"/>
                    </a:xfrm>
                    <a:prstGeom prst="rect">
                      <a:avLst/>
                    </a:prstGeom>
                    <a:noFill/>
                    <a:ln w="9525">
                      <a:noFill/>
                      <a:miter lim="800000"/>
                      <a:headEnd/>
                      <a:tailEnd/>
                    </a:ln>
                  </pic:spPr>
                </pic:pic>
              </a:graphicData>
            </a:graphic>
          </wp:inline>
        </w:drawing>
      </w:r>
    </w:p>
    <w:p w:rsidR="004C46E4" w:rsidRPr="004C46E4" w:rsidRDefault="004C46E4" w:rsidP="005A1BBD">
      <w:pPr>
        <w:autoSpaceDE w:val="0"/>
        <w:autoSpaceDN w:val="0"/>
        <w:adjustRightInd w:val="0"/>
        <w:jc w:val="center"/>
        <w:rPr>
          <w:rFonts w:ascii="Corbel" w:hAnsi="Corbel" w:cs="Corbel"/>
          <w:b/>
          <w:bCs/>
          <w:kern w:val="24"/>
          <w:sz w:val="20"/>
          <w:szCs w:val="28"/>
        </w:rPr>
      </w:pPr>
      <w:r w:rsidRPr="004C46E4">
        <w:rPr>
          <w:rFonts w:ascii="Corbel" w:hAnsi="Corbel" w:cs="Corbel"/>
          <w:b/>
          <w:bCs/>
          <w:kern w:val="24"/>
          <w:sz w:val="20"/>
          <w:szCs w:val="28"/>
        </w:rPr>
        <w:t>Cave Painting from Lascaux  C. 15000 – 10000 B.C.</w:t>
      </w:r>
    </w:p>
    <w:p w:rsidR="004C46E4" w:rsidRDefault="004C46E4" w:rsidP="004C46E4">
      <w:pPr>
        <w:autoSpaceDE w:val="0"/>
        <w:autoSpaceDN w:val="0"/>
        <w:adjustRightInd w:val="0"/>
        <w:ind w:left="0" w:firstLine="0"/>
        <w:rPr>
          <w:rFonts w:ascii="Corbel" w:hAnsi="Corbel" w:cs="Corbel"/>
          <w:b/>
          <w:bCs/>
          <w:kern w:val="24"/>
          <w:sz w:val="28"/>
          <w:szCs w:val="28"/>
        </w:rPr>
      </w:pP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PICTOGRAFI</w:t>
      </w: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Tulisan berupa gambar, hanya obyek-obyek tertentu digambarkan</w:t>
      </w:r>
    </w:p>
    <w:p w:rsidR="004C46E4" w:rsidRDefault="004C46E4" w:rsidP="005A1BBD">
      <w:pPr>
        <w:autoSpaceDE w:val="0"/>
        <w:autoSpaceDN w:val="0"/>
        <w:adjustRightInd w:val="0"/>
        <w:ind w:left="0" w:firstLine="0"/>
        <w:jc w:val="center"/>
        <w:rPr>
          <w:rFonts w:ascii="Corbel" w:hAnsi="Corbel" w:cs="Corbel"/>
          <w:b/>
          <w:bCs/>
          <w:kern w:val="24"/>
          <w:sz w:val="28"/>
          <w:szCs w:val="28"/>
        </w:rPr>
      </w:pPr>
      <w:r w:rsidRPr="004C46E4">
        <w:rPr>
          <w:rFonts w:ascii="Corbel" w:hAnsi="Corbel" w:cs="Corbel"/>
          <w:b/>
          <w:bCs/>
          <w:noProof/>
          <w:kern w:val="24"/>
          <w:sz w:val="28"/>
          <w:szCs w:val="28"/>
        </w:rPr>
        <w:drawing>
          <wp:inline distT="0" distB="0" distL="0" distR="0">
            <wp:extent cx="2477660" cy="842406"/>
            <wp:effectExtent l="19050" t="0" r="0" b="0"/>
            <wp:docPr id="2" name="Picture 2" descr="grafis"/>
            <wp:cNvGraphicFramePr/>
            <a:graphic xmlns:a="http://schemas.openxmlformats.org/drawingml/2006/main">
              <a:graphicData uri="http://schemas.openxmlformats.org/drawingml/2006/picture">
                <pic:pic xmlns:pic="http://schemas.openxmlformats.org/drawingml/2006/picture">
                  <pic:nvPicPr>
                    <pic:cNvPr id="164869" name="Picture 5" descr="grafis"/>
                    <pic:cNvPicPr>
                      <a:picLocks noChangeAspect="1" noChangeArrowheads="1"/>
                    </pic:cNvPicPr>
                  </pic:nvPicPr>
                  <pic:blipFill>
                    <a:blip r:embed="rId9"/>
                    <a:srcRect/>
                    <a:stretch>
                      <a:fillRect/>
                    </a:stretch>
                  </pic:blipFill>
                  <pic:spPr bwMode="auto">
                    <a:xfrm>
                      <a:off x="0" y="0"/>
                      <a:ext cx="2478597" cy="842724"/>
                    </a:xfrm>
                    <a:prstGeom prst="rect">
                      <a:avLst/>
                    </a:prstGeom>
                    <a:noFill/>
                    <a:ln w="9525">
                      <a:noFill/>
                      <a:miter lim="800000"/>
                      <a:headEnd/>
                      <a:tailEnd/>
                    </a:ln>
                  </pic:spPr>
                </pic:pic>
              </a:graphicData>
            </a:graphic>
          </wp:inline>
        </w:drawing>
      </w:r>
    </w:p>
    <w:p w:rsidR="004C46E4" w:rsidRDefault="004C46E4" w:rsidP="005A1BBD">
      <w:pPr>
        <w:autoSpaceDE w:val="0"/>
        <w:autoSpaceDN w:val="0"/>
        <w:adjustRightInd w:val="0"/>
        <w:ind w:left="0" w:firstLine="0"/>
        <w:jc w:val="center"/>
        <w:rPr>
          <w:rFonts w:ascii="Corbel" w:hAnsi="Corbel" w:cs="Corbel"/>
          <w:b/>
          <w:bCs/>
          <w:kern w:val="24"/>
          <w:sz w:val="28"/>
          <w:szCs w:val="28"/>
        </w:rPr>
      </w:pPr>
      <w:r w:rsidRPr="004C46E4">
        <w:rPr>
          <w:rFonts w:ascii="Corbel" w:hAnsi="Corbel" w:cs="Corbel"/>
          <w:b/>
          <w:bCs/>
          <w:noProof/>
          <w:kern w:val="24"/>
          <w:sz w:val="28"/>
          <w:szCs w:val="28"/>
        </w:rPr>
        <w:drawing>
          <wp:inline distT="0" distB="0" distL="0" distR="0">
            <wp:extent cx="2583870" cy="2631881"/>
            <wp:effectExtent l="19050" t="0" r="6930" b="0"/>
            <wp:docPr id="3" name="Picture 3"/>
            <wp:cNvGraphicFramePr/>
            <a:graphic xmlns:a="http://schemas.openxmlformats.org/drawingml/2006/main">
              <a:graphicData uri="http://schemas.openxmlformats.org/drawingml/2006/picture">
                <pic:pic xmlns:pic="http://schemas.openxmlformats.org/drawingml/2006/picture">
                  <pic:nvPicPr>
                    <pic:cNvPr id="165891" name="Picture 5"/>
                    <pic:cNvPicPr>
                      <a:picLocks noChangeAspect="1" noChangeArrowheads="1"/>
                    </pic:cNvPicPr>
                  </pic:nvPicPr>
                  <pic:blipFill>
                    <a:blip r:embed="rId10"/>
                    <a:srcRect/>
                    <a:stretch>
                      <a:fillRect/>
                    </a:stretch>
                  </pic:blipFill>
                  <pic:spPr bwMode="auto">
                    <a:xfrm>
                      <a:off x="0" y="0"/>
                      <a:ext cx="2585218" cy="2633254"/>
                    </a:xfrm>
                    <a:prstGeom prst="rect">
                      <a:avLst/>
                    </a:prstGeom>
                    <a:noFill/>
                    <a:ln w="9525">
                      <a:noFill/>
                      <a:miter lim="800000"/>
                      <a:headEnd/>
                      <a:tailEnd/>
                    </a:ln>
                  </pic:spPr>
                </pic:pic>
              </a:graphicData>
            </a:graphic>
          </wp:inline>
        </w:drawing>
      </w:r>
    </w:p>
    <w:p w:rsidR="004C46E4" w:rsidRPr="004C46E4" w:rsidRDefault="004C46E4" w:rsidP="005A1BBD">
      <w:pPr>
        <w:autoSpaceDE w:val="0"/>
        <w:autoSpaceDN w:val="0"/>
        <w:adjustRightInd w:val="0"/>
        <w:ind w:left="0" w:firstLine="0"/>
        <w:jc w:val="center"/>
        <w:rPr>
          <w:rFonts w:ascii="Corbel" w:hAnsi="Corbel" w:cs="Corbel"/>
          <w:b/>
          <w:bCs/>
          <w:kern w:val="24"/>
          <w:szCs w:val="28"/>
        </w:rPr>
      </w:pPr>
      <w:r w:rsidRPr="004C46E4">
        <w:rPr>
          <w:rFonts w:ascii="Corbel" w:hAnsi="Corbel" w:cs="Corbel"/>
          <w:b/>
          <w:bCs/>
          <w:kern w:val="24"/>
          <w:szCs w:val="28"/>
        </w:rPr>
        <w:t>Tablet dari gading tentang Raja Zet, Dinasti pertama.</w:t>
      </w:r>
    </w:p>
    <w:p w:rsidR="005A1BBD" w:rsidRDefault="004C46E4" w:rsidP="005A1BBD">
      <w:pPr>
        <w:autoSpaceDE w:val="0"/>
        <w:autoSpaceDN w:val="0"/>
        <w:adjustRightInd w:val="0"/>
        <w:ind w:left="0" w:firstLine="0"/>
        <w:jc w:val="center"/>
        <w:rPr>
          <w:rFonts w:ascii="Corbel" w:hAnsi="Corbel" w:cs="Corbel"/>
          <w:b/>
          <w:bCs/>
          <w:kern w:val="24"/>
          <w:szCs w:val="28"/>
        </w:rPr>
      </w:pPr>
      <w:r w:rsidRPr="004C46E4">
        <w:rPr>
          <w:rFonts w:ascii="Corbel" w:hAnsi="Corbel" w:cs="Corbel"/>
          <w:b/>
          <w:bCs/>
          <w:kern w:val="24"/>
          <w:szCs w:val="28"/>
        </w:rPr>
        <w:t>Tablet berusia 5000 tahun ini mungkin yang paling awal</w:t>
      </w:r>
    </w:p>
    <w:p w:rsidR="005A1BBD" w:rsidRDefault="004C46E4" w:rsidP="005A1BBD">
      <w:pPr>
        <w:autoSpaceDE w:val="0"/>
        <w:autoSpaceDN w:val="0"/>
        <w:adjustRightInd w:val="0"/>
        <w:ind w:left="0" w:firstLine="0"/>
        <w:jc w:val="center"/>
        <w:rPr>
          <w:rFonts w:ascii="Corbel" w:hAnsi="Corbel" w:cs="Corbel"/>
          <w:b/>
          <w:bCs/>
          <w:kern w:val="24"/>
          <w:szCs w:val="28"/>
        </w:rPr>
      </w:pPr>
      <w:r w:rsidRPr="004C46E4">
        <w:rPr>
          <w:rFonts w:ascii="Corbel" w:hAnsi="Corbel" w:cs="Corbel"/>
          <w:b/>
          <w:bCs/>
          <w:kern w:val="24"/>
          <w:szCs w:val="28"/>
        </w:rPr>
        <w:t>dikenal dari pictografi orang Mesir yang dikembangkan</w:t>
      </w:r>
    </w:p>
    <w:p w:rsidR="004C46E4" w:rsidRPr="004C46E4" w:rsidRDefault="004C46E4" w:rsidP="005A1BBD">
      <w:pPr>
        <w:autoSpaceDE w:val="0"/>
        <w:autoSpaceDN w:val="0"/>
        <w:adjustRightInd w:val="0"/>
        <w:ind w:left="0" w:firstLine="0"/>
        <w:jc w:val="center"/>
        <w:rPr>
          <w:rFonts w:ascii="Corbel" w:hAnsi="Corbel" w:cs="Corbel"/>
          <w:b/>
          <w:bCs/>
          <w:kern w:val="24"/>
          <w:szCs w:val="28"/>
        </w:rPr>
      </w:pPr>
      <w:r w:rsidRPr="004C46E4">
        <w:rPr>
          <w:rFonts w:ascii="Corbel" w:hAnsi="Corbel" w:cs="Corbel"/>
          <w:b/>
          <w:bCs/>
          <w:kern w:val="24"/>
          <w:szCs w:val="28"/>
        </w:rPr>
        <w:t>menjadi tulisan Mesir kuno (hierogliph).</w:t>
      </w:r>
    </w:p>
    <w:p w:rsidR="004C46E4" w:rsidRPr="004C46E4" w:rsidRDefault="004C46E4" w:rsidP="005A1BBD">
      <w:pPr>
        <w:autoSpaceDE w:val="0"/>
        <w:autoSpaceDN w:val="0"/>
        <w:adjustRightInd w:val="0"/>
        <w:ind w:left="0" w:firstLine="0"/>
        <w:jc w:val="center"/>
        <w:rPr>
          <w:rFonts w:ascii="Corbel" w:hAnsi="Corbel" w:cs="Corbel"/>
          <w:b/>
          <w:bCs/>
          <w:kern w:val="24"/>
          <w:szCs w:val="28"/>
        </w:rPr>
      </w:pPr>
      <w:r w:rsidRPr="004C46E4">
        <w:rPr>
          <w:rFonts w:ascii="Corbel" w:hAnsi="Corbel" w:cs="Corbel"/>
          <w:b/>
          <w:bCs/>
          <w:kern w:val="24"/>
          <w:szCs w:val="28"/>
        </w:rPr>
        <w:t>Ditemukan di reruntuhan kota suci masa lampau Abydos.</w:t>
      </w:r>
    </w:p>
    <w:p w:rsidR="005A1BBD" w:rsidRDefault="005A1BBD" w:rsidP="004C46E4">
      <w:pPr>
        <w:autoSpaceDE w:val="0"/>
        <w:autoSpaceDN w:val="0"/>
        <w:adjustRightInd w:val="0"/>
        <w:ind w:left="0" w:firstLine="0"/>
        <w:rPr>
          <w:rFonts w:ascii="Corbel" w:hAnsi="Corbel" w:cs="Corbel"/>
          <w:b/>
          <w:bCs/>
          <w:kern w:val="24"/>
          <w:sz w:val="28"/>
          <w:szCs w:val="28"/>
        </w:rPr>
      </w:pPr>
    </w:p>
    <w:p w:rsidR="008A0F43" w:rsidRDefault="008A0F43" w:rsidP="004C46E4">
      <w:pPr>
        <w:autoSpaceDE w:val="0"/>
        <w:autoSpaceDN w:val="0"/>
        <w:adjustRightInd w:val="0"/>
        <w:ind w:left="0" w:firstLine="0"/>
        <w:rPr>
          <w:rFonts w:ascii="Corbel" w:hAnsi="Corbel" w:cs="Corbel"/>
          <w:b/>
          <w:bCs/>
          <w:kern w:val="24"/>
          <w:sz w:val="28"/>
          <w:szCs w:val="28"/>
        </w:rPr>
      </w:pPr>
    </w:p>
    <w:p w:rsidR="008A0F43" w:rsidRDefault="008A0F43" w:rsidP="004C46E4">
      <w:pPr>
        <w:autoSpaceDE w:val="0"/>
        <w:autoSpaceDN w:val="0"/>
        <w:adjustRightInd w:val="0"/>
        <w:ind w:left="0" w:firstLine="0"/>
        <w:rPr>
          <w:rFonts w:ascii="Corbel" w:hAnsi="Corbel" w:cs="Corbel"/>
          <w:b/>
          <w:bCs/>
          <w:kern w:val="24"/>
          <w:sz w:val="28"/>
          <w:szCs w:val="28"/>
        </w:rPr>
      </w:pPr>
    </w:p>
    <w:p w:rsidR="008A0F43" w:rsidRDefault="008A0F43" w:rsidP="004C46E4">
      <w:pPr>
        <w:autoSpaceDE w:val="0"/>
        <w:autoSpaceDN w:val="0"/>
        <w:adjustRightInd w:val="0"/>
        <w:ind w:left="0" w:firstLine="0"/>
        <w:rPr>
          <w:rFonts w:ascii="Corbel" w:hAnsi="Corbel" w:cs="Corbel"/>
          <w:b/>
          <w:bCs/>
          <w:kern w:val="24"/>
          <w:sz w:val="28"/>
          <w:szCs w:val="28"/>
        </w:rPr>
      </w:pPr>
    </w:p>
    <w:p w:rsidR="005A1BBD" w:rsidRDefault="005A1BBD" w:rsidP="004C46E4">
      <w:pPr>
        <w:autoSpaceDE w:val="0"/>
        <w:autoSpaceDN w:val="0"/>
        <w:adjustRightInd w:val="0"/>
        <w:ind w:left="0" w:firstLine="0"/>
        <w:rPr>
          <w:rFonts w:ascii="Corbel" w:hAnsi="Corbel" w:cs="Corbel"/>
          <w:b/>
          <w:bCs/>
          <w:kern w:val="24"/>
          <w:sz w:val="28"/>
          <w:szCs w:val="28"/>
        </w:rPr>
      </w:pP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IDEOGRAFI</w:t>
      </w: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Tulisan yang mengungkapkan gagasan.</w:t>
      </w:r>
    </w:p>
    <w:p w:rsid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Memperlihatkan lebih daripada hanya satu gambar dan sem</w:t>
      </w:r>
      <w:r>
        <w:rPr>
          <w:rFonts w:ascii="Corbel" w:hAnsi="Corbel" w:cs="Corbel"/>
          <w:b/>
          <w:bCs/>
          <w:kern w:val="24"/>
          <w:sz w:val="28"/>
          <w:szCs w:val="28"/>
        </w:rPr>
        <w:t>ua itu mempunyai nilai simbolik</w:t>
      </w:r>
    </w:p>
    <w:p w:rsidR="00232472" w:rsidRDefault="004C46E4" w:rsidP="004C46E4">
      <w:pPr>
        <w:autoSpaceDE w:val="0"/>
        <w:autoSpaceDN w:val="0"/>
        <w:adjustRightInd w:val="0"/>
        <w:ind w:left="0" w:firstLine="0"/>
        <w:rPr>
          <w:rFonts w:ascii="Corbel" w:hAnsi="Corbel" w:cs="Corbel"/>
          <w:b/>
          <w:bCs/>
          <w:kern w:val="24"/>
          <w:sz w:val="28"/>
          <w:szCs w:val="28"/>
        </w:rPr>
      </w:pPr>
      <w:r>
        <w:rPr>
          <w:rFonts w:ascii="Corbel" w:hAnsi="Corbel" w:cs="Corbel"/>
          <w:b/>
          <w:bCs/>
          <w:noProof/>
          <w:kern w:val="24"/>
          <w:sz w:val="28"/>
          <w:szCs w:val="28"/>
        </w:rPr>
        <w:drawing>
          <wp:inline distT="0" distB="0" distL="0" distR="0">
            <wp:extent cx="4839197" cy="983471"/>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4842218" cy="984085"/>
                    </a:xfrm>
                    <a:prstGeom prst="rect">
                      <a:avLst/>
                    </a:prstGeom>
                    <a:noFill/>
                    <a:ln w="9525">
                      <a:noFill/>
                      <a:miter lim="800000"/>
                      <a:headEnd/>
                      <a:tailEnd/>
                    </a:ln>
                    <a:effectLst/>
                  </pic:spPr>
                </pic:pic>
              </a:graphicData>
            </a:graphic>
          </wp:inline>
        </w:drawing>
      </w:r>
    </w:p>
    <w:p w:rsidR="00BB5DC0" w:rsidRDefault="00BB5DC0" w:rsidP="004C46E4">
      <w:pPr>
        <w:autoSpaceDE w:val="0"/>
        <w:autoSpaceDN w:val="0"/>
        <w:adjustRightInd w:val="0"/>
        <w:ind w:left="0" w:firstLine="0"/>
        <w:rPr>
          <w:rFonts w:ascii="Corbel" w:hAnsi="Corbel" w:cs="Corbel"/>
          <w:b/>
          <w:bCs/>
          <w:kern w:val="24"/>
          <w:sz w:val="28"/>
          <w:szCs w:val="28"/>
        </w:rPr>
      </w:pPr>
    </w:p>
    <w:p w:rsid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 xml:space="preserve">Ideografi: </w:t>
      </w:r>
    </w:p>
    <w:p w:rsidR="004C46E4" w:rsidRDefault="004C46E4" w:rsidP="00A53F33">
      <w:pPr>
        <w:autoSpaceDE w:val="0"/>
        <w:autoSpaceDN w:val="0"/>
        <w:adjustRightInd w:val="0"/>
        <w:ind w:left="0" w:firstLine="0"/>
        <w:jc w:val="center"/>
        <w:rPr>
          <w:rFonts w:ascii="Corbel" w:hAnsi="Corbel" w:cs="Corbel"/>
          <w:b/>
          <w:bCs/>
          <w:kern w:val="24"/>
          <w:sz w:val="28"/>
          <w:szCs w:val="28"/>
        </w:rPr>
      </w:pPr>
      <w:r w:rsidRPr="004C46E4">
        <w:rPr>
          <w:rFonts w:ascii="Corbel" w:hAnsi="Corbel" w:cs="Corbel"/>
          <w:b/>
          <w:bCs/>
          <w:noProof/>
          <w:kern w:val="24"/>
          <w:sz w:val="28"/>
          <w:szCs w:val="28"/>
        </w:rPr>
        <w:drawing>
          <wp:inline distT="0" distB="0" distL="0" distR="0">
            <wp:extent cx="4052018" cy="2088817"/>
            <wp:effectExtent l="19050" t="0" r="5632" b="0"/>
            <wp:docPr id="4" name="Picture 4" descr="grafis 001"/>
            <wp:cNvGraphicFramePr/>
            <a:graphic xmlns:a="http://schemas.openxmlformats.org/drawingml/2006/main">
              <a:graphicData uri="http://schemas.openxmlformats.org/drawingml/2006/picture">
                <pic:pic xmlns:pic="http://schemas.openxmlformats.org/drawingml/2006/picture">
                  <pic:nvPicPr>
                    <pic:cNvPr id="166914" name="Picture 4" descr="grafis 001"/>
                    <pic:cNvPicPr>
                      <a:picLocks noGrp="1" noChangeAspect="1" noChangeArrowheads="1"/>
                    </pic:cNvPicPr>
                  </pic:nvPicPr>
                  <pic:blipFill>
                    <a:blip r:embed="rId12"/>
                    <a:srcRect/>
                    <a:stretch>
                      <a:fillRect/>
                    </a:stretch>
                  </pic:blipFill>
                  <pic:spPr bwMode="auto">
                    <a:xfrm>
                      <a:off x="0" y="0"/>
                      <a:ext cx="4052841" cy="2089241"/>
                    </a:xfrm>
                    <a:prstGeom prst="rect">
                      <a:avLst/>
                    </a:prstGeom>
                    <a:noFill/>
                    <a:ln w="9525">
                      <a:noFill/>
                      <a:miter lim="800000"/>
                      <a:headEnd/>
                      <a:tailEnd/>
                    </a:ln>
                    <a:effectLst/>
                  </pic:spPr>
                </pic:pic>
              </a:graphicData>
            </a:graphic>
          </wp:inline>
        </w:drawing>
      </w:r>
    </w:p>
    <w:p w:rsidR="004C46E4" w:rsidRPr="004C46E4" w:rsidRDefault="004C46E4" w:rsidP="00A53F33">
      <w:pPr>
        <w:autoSpaceDE w:val="0"/>
        <w:autoSpaceDN w:val="0"/>
        <w:adjustRightInd w:val="0"/>
        <w:ind w:left="0" w:firstLine="0"/>
        <w:jc w:val="center"/>
        <w:rPr>
          <w:rFonts w:ascii="Corbel" w:hAnsi="Corbel" w:cs="Corbel"/>
          <w:bCs/>
          <w:kern w:val="24"/>
          <w:sz w:val="20"/>
          <w:szCs w:val="28"/>
        </w:rPr>
      </w:pPr>
      <w:r w:rsidRPr="004C46E4">
        <w:rPr>
          <w:rFonts w:ascii="Corbel" w:hAnsi="Corbel" w:cs="Corbel"/>
          <w:bCs/>
          <w:kern w:val="24"/>
          <w:sz w:val="20"/>
          <w:szCs w:val="28"/>
        </w:rPr>
        <w:t>sebagian dari imigrasi orang-orang Aztek (Amerika Selatan)</w:t>
      </w:r>
    </w:p>
    <w:p w:rsidR="004C46E4" w:rsidRPr="004C46E4" w:rsidRDefault="004C46E4" w:rsidP="00A53F33">
      <w:pPr>
        <w:autoSpaceDE w:val="0"/>
        <w:autoSpaceDN w:val="0"/>
        <w:adjustRightInd w:val="0"/>
        <w:ind w:left="0" w:firstLine="0"/>
        <w:jc w:val="center"/>
        <w:rPr>
          <w:rFonts w:ascii="Corbel" w:hAnsi="Corbel" w:cs="Corbel"/>
          <w:bCs/>
          <w:kern w:val="24"/>
          <w:sz w:val="20"/>
          <w:szCs w:val="28"/>
        </w:rPr>
      </w:pPr>
      <w:r w:rsidRPr="004C46E4">
        <w:rPr>
          <w:rFonts w:ascii="Corbel" w:hAnsi="Corbel" w:cs="Corbel"/>
          <w:bCs/>
          <w:kern w:val="24"/>
          <w:sz w:val="20"/>
          <w:szCs w:val="28"/>
        </w:rPr>
        <w:t>Gambar ini memperlihatkan kedelapan suku bangsa Aztek,</w:t>
      </w:r>
    </w:p>
    <w:p w:rsidR="004C46E4" w:rsidRPr="004C46E4" w:rsidRDefault="004C46E4" w:rsidP="00A53F33">
      <w:pPr>
        <w:autoSpaceDE w:val="0"/>
        <w:autoSpaceDN w:val="0"/>
        <w:adjustRightInd w:val="0"/>
        <w:ind w:left="0" w:firstLine="0"/>
        <w:jc w:val="center"/>
        <w:rPr>
          <w:rFonts w:ascii="Corbel" w:hAnsi="Corbel" w:cs="Corbel"/>
          <w:bCs/>
          <w:kern w:val="24"/>
          <w:sz w:val="20"/>
          <w:szCs w:val="28"/>
        </w:rPr>
      </w:pPr>
      <w:r w:rsidRPr="004C46E4">
        <w:rPr>
          <w:rFonts w:ascii="Corbel" w:hAnsi="Corbel" w:cs="Corbel"/>
          <w:bCs/>
          <w:kern w:val="24"/>
          <w:sz w:val="20"/>
          <w:szCs w:val="28"/>
        </w:rPr>
        <w:t>perpisahan dan perjalanan jauh mereka (jejak-jejak kaki).</w:t>
      </w:r>
    </w:p>
    <w:p w:rsidR="004C46E4" w:rsidRDefault="004C46E4" w:rsidP="00A53F33">
      <w:pPr>
        <w:autoSpaceDE w:val="0"/>
        <w:autoSpaceDN w:val="0"/>
        <w:adjustRightInd w:val="0"/>
        <w:ind w:left="0" w:firstLine="0"/>
        <w:jc w:val="center"/>
        <w:rPr>
          <w:rFonts w:ascii="Corbel" w:hAnsi="Corbel" w:cs="Corbel"/>
          <w:bCs/>
          <w:kern w:val="24"/>
          <w:sz w:val="20"/>
          <w:szCs w:val="28"/>
        </w:rPr>
      </w:pPr>
      <w:r w:rsidRPr="004C46E4">
        <w:rPr>
          <w:rFonts w:ascii="Corbel" w:hAnsi="Corbel" w:cs="Corbel"/>
          <w:bCs/>
          <w:kern w:val="24"/>
          <w:sz w:val="20"/>
          <w:szCs w:val="28"/>
        </w:rPr>
        <w:t>Gambar Titik air di bawah mata orang di sebelah kanan menandakan tetesan air mata perpisahan.</w:t>
      </w:r>
    </w:p>
    <w:p w:rsidR="00232472" w:rsidRDefault="00232472" w:rsidP="00A53F33">
      <w:pPr>
        <w:autoSpaceDE w:val="0"/>
        <w:autoSpaceDN w:val="0"/>
        <w:adjustRightInd w:val="0"/>
        <w:ind w:left="0" w:firstLine="0"/>
        <w:jc w:val="center"/>
        <w:rPr>
          <w:rFonts w:ascii="Corbel" w:hAnsi="Corbel" w:cs="Corbel"/>
          <w:bCs/>
          <w:kern w:val="24"/>
          <w:sz w:val="20"/>
          <w:szCs w:val="28"/>
        </w:rPr>
      </w:pPr>
    </w:p>
    <w:p w:rsidR="00232472" w:rsidRPr="004C46E4" w:rsidRDefault="00232472" w:rsidP="008A0F43">
      <w:pPr>
        <w:autoSpaceDE w:val="0"/>
        <w:autoSpaceDN w:val="0"/>
        <w:adjustRightInd w:val="0"/>
        <w:ind w:left="0" w:firstLine="0"/>
        <w:rPr>
          <w:rFonts w:ascii="Corbel" w:hAnsi="Corbel" w:cs="Corbel"/>
          <w:bCs/>
          <w:kern w:val="24"/>
          <w:sz w:val="20"/>
          <w:szCs w:val="28"/>
        </w:rPr>
      </w:pPr>
    </w:p>
    <w:p w:rsidR="004C46E4" w:rsidRDefault="00A53F33" w:rsidP="004C46E4">
      <w:pPr>
        <w:autoSpaceDE w:val="0"/>
        <w:autoSpaceDN w:val="0"/>
        <w:adjustRightInd w:val="0"/>
        <w:ind w:left="0" w:firstLine="0"/>
        <w:rPr>
          <w:rFonts w:ascii="Corbel" w:hAnsi="Corbel" w:cs="Corbel"/>
          <w:b/>
          <w:bCs/>
          <w:kern w:val="24"/>
          <w:sz w:val="28"/>
          <w:szCs w:val="28"/>
        </w:rPr>
      </w:pPr>
      <w:r>
        <w:rPr>
          <w:rFonts w:ascii="Corbel" w:hAnsi="Corbel" w:cs="Corbel"/>
          <w:b/>
          <w:bCs/>
          <w:noProof/>
          <w:kern w:val="24"/>
          <w:sz w:val="28"/>
          <w:szCs w:val="28"/>
        </w:rPr>
        <w:drawing>
          <wp:anchor distT="0" distB="0" distL="114300" distR="114300" simplePos="0" relativeHeight="251658240" behindDoc="0" locked="0" layoutInCell="1" allowOverlap="1">
            <wp:simplePos x="0" y="0"/>
            <wp:positionH relativeFrom="column">
              <wp:posOffset>20955</wp:posOffset>
            </wp:positionH>
            <wp:positionV relativeFrom="paragraph">
              <wp:posOffset>216535</wp:posOffset>
            </wp:positionV>
            <wp:extent cx="2854960" cy="1168400"/>
            <wp:effectExtent l="19050" t="0" r="2540" b="0"/>
            <wp:wrapSquare wrapText="bothSides"/>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2854960" cy="1168400"/>
                    </a:xfrm>
                    <a:prstGeom prst="rect">
                      <a:avLst/>
                    </a:prstGeom>
                    <a:noFill/>
                    <a:ln w="9525">
                      <a:noFill/>
                      <a:miter lim="800000"/>
                      <a:headEnd/>
                      <a:tailEnd/>
                    </a:ln>
                    <a:effectLst/>
                  </pic:spPr>
                </pic:pic>
              </a:graphicData>
            </a:graphic>
          </wp:anchor>
        </w:drawing>
      </w: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TULISAN DENGAN HURUF PAKU</w:t>
      </w:r>
    </w:p>
    <w:p w:rsidR="004C46E4" w:rsidRPr="004C46E4" w:rsidRDefault="004C46E4" w:rsidP="004C46E4">
      <w:pPr>
        <w:autoSpaceDE w:val="0"/>
        <w:autoSpaceDN w:val="0"/>
        <w:adjustRightInd w:val="0"/>
        <w:ind w:left="0" w:firstLine="0"/>
        <w:rPr>
          <w:rFonts w:cs="Franklin Gothic Demi Cond"/>
          <w:bCs/>
          <w:kern w:val="24"/>
          <w:sz w:val="24"/>
          <w:szCs w:val="28"/>
        </w:rPr>
      </w:pPr>
      <w:r w:rsidRPr="004C46E4">
        <w:rPr>
          <w:rFonts w:cs="Franklin Gothic Demi Cond"/>
          <w:bCs/>
          <w:kern w:val="24"/>
          <w:sz w:val="24"/>
          <w:szCs w:val="28"/>
        </w:rPr>
        <w:t>Mulai sejak 3000 tahun SM yang lalu</w:t>
      </w:r>
    </w:p>
    <w:p w:rsidR="004C46E4" w:rsidRPr="004C46E4" w:rsidRDefault="004C46E4" w:rsidP="004C46E4">
      <w:pPr>
        <w:autoSpaceDE w:val="0"/>
        <w:autoSpaceDN w:val="0"/>
        <w:adjustRightInd w:val="0"/>
        <w:ind w:left="0" w:firstLine="0"/>
        <w:rPr>
          <w:rFonts w:cs="Franklin Gothic Demi Cond"/>
          <w:bCs/>
          <w:kern w:val="24"/>
          <w:sz w:val="24"/>
          <w:szCs w:val="28"/>
        </w:rPr>
      </w:pPr>
      <w:r w:rsidRPr="004C46E4">
        <w:rPr>
          <w:rFonts w:cs="Franklin Gothic Demi Cond"/>
          <w:bCs/>
          <w:kern w:val="24"/>
          <w:sz w:val="24"/>
          <w:szCs w:val="28"/>
        </w:rPr>
        <w:t>Bangsa Sumeria (antara sungai efrat dan tigris, Irak)</w:t>
      </w:r>
    </w:p>
    <w:p w:rsidR="004C46E4" w:rsidRPr="004C46E4" w:rsidRDefault="004C46E4" w:rsidP="004C46E4">
      <w:pPr>
        <w:autoSpaceDE w:val="0"/>
        <w:autoSpaceDN w:val="0"/>
        <w:adjustRightInd w:val="0"/>
        <w:ind w:left="0" w:firstLine="0"/>
        <w:rPr>
          <w:rFonts w:cs="Franklin Gothic Demi Cond"/>
          <w:bCs/>
          <w:kern w:val="24"/>
          <w:sz w:val="24"/>
          <w:szCs w:val="28"/>
        </w:rPr>
      </w:pPr>
      <w:r w:rsidRPr="004C46E4">
        <w:rPr>
          <w:rFonts w:cs="Franklin Gothic Demi Cond"/>
          <w:bCs/>
          <w:kern w:val="24"/>
          <w:sz w:val="24"/>
          <w:szCs w:val="28"/>
        </w:rPr>
        <w:t>Tulisan paku Sumeria = tulisan yang pertama dikembangkan</w:t>
      </w:r>
    </w:p>
    <w:p w:rsidR="000B2D55" w:rsidRDefault="000B2D55" w:rsidP="004C46E4">
      <w:pPr>
        <w:autoSpaceDE w:val="0"/>
        <w:autoSpaceDN w:val="0"/>
        <w:adjustRightInd w:val="0"/>
        <w:ind w:left="0" w:firstLine="0"/>
        <w:rPr>
          <w:rFonts w:ascii="Corbel" w:hAnsi="Corbel" w:cs="Corbel"/>
          <w:b/>
          <w:bCs/>
          <w:kern w:val="24"/>
          <w:sz w:val="28"/>
          <w:szCs w:val="28"/>
        </w:rPr>
      </w:pP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 xml:space="preserve">TULISAN HIROGLIP (hieroglyphics) </w:t>
      </w: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Hiroglip yang pertama digunakan 5000 tahun yang lalu di kawasan sungai nil</w:t>
      </w:r>
    </w:p>
    <w:p w:rsid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Tulisan gambar murni, ditakikkan di batu</w:t>
      </w:r>
    </w:p>
    <w:p w:rsidR="008A0F43" w:rsidRDefault="000B2D55" w:rsidP="008A0F43">
      <w:pPr>
        <w:autoSpaceDE w:val="0"/>
        <w:autoSpaceDN w:val="0"/>
        <w:adjustRightInd w:val="0"/>
        <w:ind w:left="0" w:firstLine="0"/>
        <w:jc w:val="center"/>
        <w:rPr>
          <w:rFonts w:ascii="Corbel" w:hAnsi="Corbel" w:cs="Corbel"/>
          <w:b/>
          <w:bCs/>
          <w:kern w:val="24"/>
          <w:sz w:val="28"/>
          <w:szCs w:val="28"/>
        </w:rPr>
      </w:pPr>
      <w:r>
        <w:rPr>
          <w:rFonts w:ascii="Corbel" w:hAnsi="Corbel" w:cs="Corbel"/>
          <w:b/>
          <w:bCs/>
          <w:noProof/>
          <w:kern w:val="24"/>
          <w:sz w:val="28"/>
          <w:szCs w:val="28"/>
        </w:rPr>
        <w:drawing>
          <wp:inline distT="0" distB="0" distL="0" distR="0">
            <wp:extent cx="2853607" cy="1217748"/>
            <wp:effectExtent l="19050" t="0" r="3893"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2855608" cy="1218602"/>
                    </a:xfrm>
                    <a:prstGeom prst="rect">
                      <a:avLst/>
                    </a:prstGeom>
                    <a:noFill/>
                    <a:ln w="9525">
                      <a:noFill/>
                      <a:miter lim="800000"/>
                      <a:headEnd/>
                      <a:tailEnd/>
                    </a:ln>
                    <a:effectLst/>
                  </pic:spPr>
                </pic:pic>
              </a:graphicData>
            </a:graphic>
          </wp:inline>
        </w:drawing>
      </w:r>
    </w:p>
    <w:p w:rsidR="008A0F43" w:rsidRDefault="008A0F43" w:rsidP="008A0F43">
      <w:pPr>
        <w:autoSpaceDE w:val="0"/>
        <w:autoSpaceDN w:val="0"/>
        <w:adjustRightInd w:val="0"/>
        <w:ind w:left="0" w:firstLine="0"/>
        <w:jc w:val="center"/>
        <w:rPr>
          <w:rFonts w:ascii="Corbel" w:hAnsi="Corbel" w:cs="Corbel"/>
          <w:b/>
          <w:bCs/>
          <w:kern w:val="24"/>
          <w:sz w:val="28"/>
          <w:szCs w:val="28"/>
        </w:rPr>
      </w:pPr>
    </w:p>
    <w:p w:rsidR="00A53F33" w:rsidRPr="008A0F43" w:rsidRDefault="00A53F33" w:rsidP="008A0F43">
      <w:pPr>
        <w:autoSpaceDE w:val="0"/>
        <w:autoSpaceDN w:val="0"/>
        <w:adjustRightInd w:val="0"/>
        <w:ind w:left="0" w:firstLine="0"/>
        <w:jc w:val="center"/>
        <w:rPr>
          <w:rFonts w:ascii="Corbel" w:hAnsi="Corbel" w:cs="Corbel"/>
          <w:b/>
          <w:bCs/>
          <w:kern w:val="24"/>
          <w:sz w:val="28"/>
          <w:szCs w:val="28"/>
        </w:rPr>
      </w:pPr>
    </w:p>
    <w:p w:rsidR="000B2D55" w:rsidRPr="00AF1B71" w:rsidRDefault="000B2D55" w:rsidP="00A53F33">
      <w:pPr>
        <w:autoSpaceDE w:val="0"/>
        <w:autoSpaceDN w:val="0"/>
        <w:adjustRightInd w:val="0"/>
        <w:ind w:left="0" w:firstLine="0"/>
        <w:jc w:val="center"/>
        <w:rPr>
          <w:rFonts w:ascii="Corbel" w:hAnsi="Corbel" w:cs="Corbel"/>
          <w:b/>
          <w:bCs/>
          <w:kern w:val="24"/>
          <w:sz w:val="20"/>
          <w:szCs w:val="28"/>
        </w:rPr>
      </w:pPr>
      <w:r w:rsidRPr="00AF1B71">
        <w:rPr>
          <w:rFonts w:ascii="Corbel" w:hAnsi="Corbel" w:cs="Corbel"/>
          <w:b/>
          <w:bCs/>
          <w:kern w:val="24"/>
          <w:sz w:val="20"/>
          <w:szCs w:val="28"/>
        </w:rPr>
        <w:t>Tulisan Cina,</w:t>
      </w:r>
    </w:p>
    <w:p w:rsidR="000B2D55" w:rsidRDefault="000B2D55" w:rsidP="00A53F33">
      <w:pPr>
        <w:autoSpaceDE w:val="0"/>
        <w:autoSpaceDN w:val="0"/>
        <w:adjustRightInd w:val="0"/>
        <w:ind w:left="0" w:firstLine="0"/>
        <w:jc w:val="center"/>
        <w:rPr>
          <w:rFonts w:ascii="Corbel" w:hAnsi="Corbel" w:cs="Corbel"/>
          <w:b/>
          <w:bCs/>
          <w:kern w:val="24"/>
          <w:sz w:val="20"/>
          <w:szCs w:val="28"/>
        </w:rPr>
      </w:pPr>
      <w:r w:rsidRPr="00AF1B71">
        <w:rPr>
          <w:rFonts w:ascii="Corbel" w:hAnsi="Corbel" w:cs="Corbel"/>
          <w:b/>
          <w:bCs/>
          <w:kern w:val="24"/>
          <w:sz w:val="20"/>
          <w:szCs w:val="28"/>
        </w:rPr>
        <w:t>dikembangkan abad ke 14 SM, tiap tanda mempunyai arti sebuah kata</w:t>
      </w:r>
    </w:p>
    <w:p w:rsidR="00AF1B71" w:rsidRPr="00AF1B71" w:rsidRDefault="00AF1B71" w:rsidP="00A53F33">
      <w:pPr>
        <w:autoSpaceDE w:val="0"/>
        <w:autoSpaceDN w:val="0"/>
        <w:adjustRightInd w:val="0"/>
        <w:ind w:left="0" w:firstLine="0"/>
        <w:jc w:val="center"/>
        <w:rPr>
          <w:rFonts w:ascii="Corbel" w:hAnsi="Corbel" w:cs="Corbel"/>
          <w:b/>
          <w:bCs/>
          <w:kern w:val="24"/>
          <w:sz w:val="20"/>
          <w:szCs w:val="28"/>
        </w:rPr>
      </w:pPr>
    </w:p>
    <w:p w:rsidR="000B2D55" w:rsidRDefault="000B2D55" w:rsidP="00A53F33">
      <w:pPr>
        <w:autoSpaceDE w:val="0"/>
        <w:autoSpaceDN w:val="0"/>
        <w:adjustRightInd w:val="0"/>
        <w:ind w:left="0" w:firstLine="0"/>
        <w:jc w:val="center"/>
        <w:rPr>
          <w:rFonts w:ascii="Corbel" w:hAnsi="Corbel" w:cs="Corbel"/>
          <w:b/>
          <w:bCs/>
          <w:kern w:val="24"/>
          <w:sz w:val="28"/>
          <w:szCs w:val="28"/>
        </w:rPr>
      </w:pPr>
      <w:r>
        <w:rPr>
          <w:rFonts w:ascii="Corbel" w:hAnsi="Corbel" w:cs="Corbel"/>
          <w:b/>
          <w:bCs/>
          <w:noProof/>
          <w:kern w:val="24"/>
          <w:sz w:val="28"/>
          <w:szCs w:val="28"/>
        </w:rPr>
        <w:drawing>
          <wp:inline distT="0" distB="0" distL="0" distR="0">
            <wp:extent cx="3049924" cy="2003729"/>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3050628" cy="2004191"/>
                    </a:xfrm>
                    <a:prstGeom prst="rect">
                      <a:avLst/>
                    </a:prstGeom>
                    <a:noFill/>
                    <a:ln w="9525">
                      <a:noFill/>
                      <a:miter lim="800000"/>
                      <a:headEnd/>
                      <a:tailEnd/>
                    </a:ln>
                    <a:effectLst/>
                  </pic:spPr>
                </pic:pic>
              </a:graphicData>
            </a:graphic>
          </wp:inline>
        </w:drawing>
      </w:r>
    </w:p>
    <w:p w:rsidR="000B2D55" w:rsidRPr="00AF1B71" w:rsidRDefault="000B2D55" w:rsidP="00A53F33">
      <w:pPr>
        <w:autoSpaceDE w:val="0"/>
        <w:autoSpaceDN w:val="0"/>
        <w:adjustRightInd w:val="0"/>
        <w:ind w:left="0" w:firstLine="0"/>
        <w:jc w:val="center"/>
        <w:rPr>
          <w:rFonts w:ascii="Corbel" w:hAnsi="Corbel" w:cs="Corbel"/>
          <w:b/>
          <w:bCs/>
          <w:kern w:val="24"/>
          <w:sz w:val="20"/>
          <w:szCs w:val="28"/>
        </w:rPr>
      </w:pPr>
      <w:r w:rsidRPr="00AF1B71">
        <w:rPr>
          <w:rFonts w:ascii="Corbel" w:hAnsi="Corbel" w:cs="Corbel"/>
          <w:b/>
          <w:bCs/>
          <w:kern w:val="24"/>
          <w:sz w:val="20"/>
          <w:szCs w:val="28"/>
        </w:rPr>
        <w:t>Tulisan India,</w:t>
      </w:r>
    </w:p>
    <w:p w:rsidR="000B2D55" w:rsidRPr="00AF1B71" w:rsidRDefault="000B2D55" w:rsidP="00A53F33">
      <w:pPr>
        <w:autoSpaceDE w:val="0"/>
        <w:autoSpaceDN w:val="0"/>
        <w:adjustRightInd w:val="0"/>
        <w:ind w:left="0" w:firstLine="0"/>
        <w:jc w:val="center"/>
        <w:rPr>
          <w:rFonts w:ascii="Corbel" w:hAnsi="Corbel" w:cs="Corbel"/>
          <w:b/>
          <w:bCs/>
          <w:kern w:val="24"/>
          <w:sz w:val="20"/>
          <w:szCs w:val="28"/>
        </w:rPr>
      </w:pPr>
      <w:r w:rsidRPr="00AF1B71">
        <w:rPr>
          <w:rFonts w:ascii="Corbel" w:hAnsi="Corbel" w:cs="Corbel"/>
          <w:b/>
          <w:bCs/>
          <w:kern w:val="24"/>
          <w:sz w:val="20"/>
          <w:szCs w:val="28"/>
        </w:rPr>
        <w:t>Dewanagari (Sanskrit)</w:t>
      </w:r>
    </w:p>
    <w:p w:rsidR="000B2D55" w:rsidRDefault="000B2D55" w:rsidP="004C46E4">
      <w:pPr>
        <w:autoSpaceDE w:val="0"/>
        <w:autoSpaceDN w:val="0"/>
        <w:adjustRightInd w:val="0"/>
        <w:ind w:left="0" w:firstLine="0"/>
        <w:rPr>
          <w:rFonts w:ascii="Corbel" w:hAnsi="Corbel" w:cs="Corbel"/>
          <w:b/>
          <w:bCs/>
          <w:kern w:val="24"/>
          <w:sz w:val="28"/>
          <w:szCs w:val="28"/>
        </w:rPr>
      </w:pPr>
    </w:p>
    <w:p w:rsidR="00232472" w:rsidRDefault="00232472" w:rsidP="004C46E4">
      <w:pPr>
        <w:autoSpaceDE w:val="0"/>
        <w:autoSpaceDN w:val="0"/>
        <w:adjustRightInd w:val="0"/>
        <w:ind w:left="0" w:firstLine="0"/>
        <w:rPr>
          <w:rFonts w:ascii="Corbel" w:hAnsi="Corbel" w:cs="Corbel"/>
          <w:b/>
          <w:bCs/>
          <w:kern w:val="24"/>
          <w:sz w:val="28"/>
          <w:szCs w:val="28"/>
        </w:rPr>
      </w:pPr>
    </w:p>
    <w:p w:rsidR="00232472" w:rsidRDefault="00232472" w:rsidP="004C46E4">
      <w:pPr>
        <w:autoSpaceDE w:val="0"/>
        <w:autoSpaceDN w:val="0"/>
        <w:adjustRightInd w:val="0"/>
        <w:ind w:left="0" w:firstLine="0"/>
        <w:rPr>
          <w:rFonts w:ascii="Corbel" w:hAnsi="Corbel" w:cs="Corbel"/>
          <w:b/>
          <w:bCs/>
          <w:kern w:val="24"/>
          <w:sz w:val="28"/>
          <w:szCs w:val="28"/>
        </w:rPr>
      </w:pPr>
    </w:p>
    <w:p w:rsidR="00780E50" w:rsidRDefault="004C46E4" w:rsidP="004C46E4">
      <w:pPr>
        <w:autoSpaceDE w:val="0"/>
        <w:autoSpaceDN w:val="0"/>
        <w:adjustRightInd w:val="0"/>
        <w:ind w:left="0" w:firstLine="0"/>
        <w:rPr>
          <w:rFonts w:ascii="Arial" w:hAnsi="Arial" w:cs="Arial"/>
          <w:b/>
          <w:bCs/>
          <w:kern w:val="24"/>
          <w:sz w:val="24"/>
          <w:szCs w:val="28"/>
        </w:rPr>
      </w:pPr>
      <w:r w:rsidRPr="00780E50">
        <w:rPr>
          <w:rFonts w:ascii="Arial" w:hAnsi="Arial" w:cs="Arial"/>
          <w:b/>
          <w:bCs/>
          <w:kern w:val="24"/>
          <w:sz w:val="24"/>
          <w:szCs w:val="28"/>
        </w:rPr>
        <w:t xml:space="preserve">Hampir setiap bangsa di dunia menggunakannya huruf sebagai sarana komunikasi. </w:t>
      </w:r>
    </w:p>
    <w:p w:rsidR="00780E50" w:rsidRDefault="004C46E4" w:rsidP="004C46E4">
      <w:pPr>
        <w:autoSpaceDE w:val="0"/>
        <w:autoSpaceDN w:val="0"/>
        <w:adjustRightInd w:val="0"/>
        <w:ind w:left="0" w:firstLine="0"/>
        <w:rPr>
          <w:rFonts w:ascii="Arial" w:hAnsi="Arial" w:cs="Arial"/>
          <w:b/>
          <w:bCs/>
          <w:kern w:val="24"/>
          <w:sz w:val="24"/>
          <w:szCs w:val="28"/>
        </w:rPr>
      </w:pPr>
      <w:r w:rsidRPr="00780E50">
        <w:rPr>
          <w:rFonts w:ascii="Arial" w:hAnsi="Arial" w:cs="Arial"/>
          <w:b/>
          <w:bCs/>
          <w:kern w:val="24"/>
          <w:sz w:val="24"/>
          <w:szCs w:val="28"/>
        </w:rPr>
        <w:t xml:space="preserve">Sejarah perkembangan tipografi dimulai dari penggunaan </w:t>
      </w:r>
      <w:r w:rsidRPr="00780E50">
        <w:rPr>
          <w:rFonts w:ascii="Arial" w:hAnsi="Arial" w:cs="Arial"/>
          <w:b/>
          <w:bCs/>
          <w:i/>
          <w:iCs/>
          <w:kern w:val="24"/>
          <w:sz w:val="24"/>
          <w:szCs w:val="28"/>
        </w:rPr>
        <w:t>pictograph</w:t>
      </w:r>
      <w:r w:rsidRPr="00780E50">
        <w:rPr>
          <w:rFonts w:ascii="Arial" w:hAnsi="Arial" w:cs="Arial"/>
          <w:b/>
          <w:bCs/>
          <w:kern w:val="24"/>
          <w:sz w:val="24"/>
          <w:szCs w:val="28"/>
        </w:rPr>
        <w:t xml:space="preserve">. </w:t>
      </w:r>
    </w:p>
    <w:p w:rsidR="00780E50" w:rsidRDefault="004C46E4" w:rsidP="004C46E4">
      <w:pPr>
        <w:autoSpaceDE w:val="0"/>
        <w:autoSpaceDN w:val="0"/>
        <w:adjustRightInd w:val="0"/>
        <w:ind w:left="0" w:firstLine="0"/>
        <w:rPr>
          <w:rFonts w:ascii="Arial" w:hAnsi="Arial" w:cs="Arial"/>
          <w:b/>
          <w:bCs/>
          <w:kern w:val="24"/>
          <w:sz w:val="24"/>
          <w:szCs w:val="28"/>
        </w:rPr>
      </w:pPr>
      <w:r w:rsidRPr="00780E50">
        <w:rPr>
          <w:rFonts w:ascii="Arial" w:hAnsi="Arial" w:cs="Arial"/>
          <w:b/>
          <w:bCs/>
          <w:kern w:val="24"/>
          <w:sz w:val="24"/>
          <w:szCs w:val="28"/>
        </w:rPr>
        <w:t xml:space="preserve">Bentuk bahasa ini antara lain dipergunakan oleh bangsa Viking Norwegia dan Indian Sioux. </w:t>
      </w:r>
    </w:p>
    <w:p w:rsidR="00780E50" w:rsidRDefault="004C46E4" w:rsidP="004C46E4">
      <w:pPr>
        <w:autoSpaceDE w:val="0"/>
        <w:autoSpaceDN w:val="0"/>
        <w:adjustRightInd w:val="0"/>
        <w:ind w:left="0" w:firstLine="0"/>
        <w:rPr>
          <w:rFonts w:ascii="Arial" w:hAnsi="Arial" w:cs="Arial"/>
          <w:b/>
          <w:bCs/>
          <w:kern w:val="24"/>
          <w:sz w:val="24"/>
          <w:szCs w:val="28"/>
        </w:rPr>
      </w:pPr>
      <w:r w:rsidRPr="00780E50">
        <w:rPr>
          <w:rFonts w:ascii="Arial" w:hAnsi="Arial" w:cs="Arial"/>
          <w:b/>
          <w:bCs/>
          <w:kern w:val="24"/>
          <w:sz w:val="24"/>
          <w:szCs w:val="28"/>
        </w:rPr>
        <w:t xml:space="preserve">Di Mesir berkembang jenis huruf </w:t>
      </w:r>
      <w:r w:rsidRPr="00780E50">
        <w:rPr>
          <w:rFonts w:ascii="Arial" w:hAnsi="Arial" w:cs="Arial"/>
          <w:b/>
          <w:bCs/>
          <w:i/>
          <w:iCs/>
          <w:kern w:val="24"/>
          <w:sz w:val="24"/>
          <w:szCs w:val="28"/>
        </w:rPr>
        <w:t>Hieratia</w:t>
      </w:r>
      <w:r w:rsidRPr="00780E50">
        <w:rPr>
          <w:rFonts w:ascii="Arial" w:hAnsi="Arial" w:cs="Arial"/>
          <w:b/>
          <w:bCs/>
          <w:kern w:val="24"/>
          <w:sz w:val="24"/>
          <w:szCs w:val="28"/>
        </w:rPr>
        <w:t xml:space="preserve">, yang terkenal dengan nama </w:t>
      </w:r>
      <w:r w:rsidRPr="00780E50">
        <w:rPr>
          <w:rFonts w:ascii="Arial" w:hAnsi="Arial" w:cs="Arial"/>
          <w:b/>
          <w:bCs/>
          <w:i/>
          <w:iCs/>
          <w:kern w:val="24"/>
          <w:sz w:val="24"/>
          <w:szCs w:val="28"/>
        </w:rPr>
        <w:t>Hieroglyphe</w:t>
      </w:r>
      <w:r w:rsidRPr="00780E50">
        <w:rPr>
          <w:rFonts w:ascii="Arial" w:hAnsi="Arial" w:cs="Arial"/>
          <w:b/>
          <w:bCs/>
          <w:kern w:val="24"/>
          <w:sz w:val="24"/>
          <w:szCs w:val="28"/>
        </w:rPr>
        <w:t xml:space="preserve"> pada sekitar abad 1300 SM. Bentuk tipografi ini merupakan akar dari bentuk Demotia, yang mulai ditulis dengan menggunakan pena khusus. </w:t>
      </w:r>
    </w:p>
    <w:p w:rsidR="00780E50" w:rsidRDefault="004C46E4" w:rsidP="004C46E4">
      <w:pPr>
        <w:autoSpaceDE w:val="0"/>
        <w:autoSpaceDN w:val="0"/>
        <w:adjustRightInd w:val="0"/>
        <w:ind w:left="0" w:firstLine="0"/>
        <w:rPr>
          <w:rFonts w:ascii="Arial" w:hAnsi="Arial" w:cs="Arial"/>
          <w:b/>
          <w:bCs/>
          <w:kern w:val="24"/>
          <w:sz w:val="24"/>
          <w:szCs w:val="28"/>
        </w:rPr>
      </w:pPr>
      <w:r w:rsidRPr="00780E50">
        <w:rPr>
          <w:rFonts w:ascii="Arial" w:hAnsi="Arial" w:cs="Arial"/>
          <w:b/>
          <w:bCs/>
          <w:kern w:val="24"/>
          <w:sz w:val="24"/>
          <w:szCs w:val="28"/>
        </w:rPr>
        <w:t xml:space="preserve">Bentuk tipografi tersebut akhirnya berkembang sampai di Kreta, lalu menjalar ke Yunani dan akhirnya menyebar keseluruh Eropa. </w:t>
      </w:r>
    </w:p>
    <w:p w:rsidR="004C46E4" w:rsidRPr="00780E50" w:rsidRDefault="004C46E4" w:rsidP="004C46E4">
      <w:pPr>
        <w:autoSpaceDE w:val="0"/>
        <w:autoSpaceDN w:val="0"/>
        <w:adjustRightInd w:val="0"/>
        <w:ind w:left="0" w:firstLine="0"/>
        <w:rPr>
          <w:rFonts w:ascii="Arial" w:hAnsi="Arial" w:cs="Arial"/>
          <w:b/>
          <w:bCs/>
          <w:kern w:val="24"/>
          <w:sz w:val="24"/>
          <w:szCs w:val="28"/>
        </w:rPr>
      </w:pPr>
      <w:r w:rsidRPr="00780E50">
        <w:rPr>
          <w:rFonts w:ascii="Arial" w:hAnsi="Arial" w:cs="Arial"/>
          <w:b/>
          <w:bCs/>
          <w:kern w:val="24"/>
          <w:sz w:val="24"/>
          <w:szCs w:val="28"/>
        </w:rPr>
        <w:t>Puncak perkembangan tipografi, terjadi kurang lebih pada abad ke-8 SM di Roma saat orang Romawi mulai membentuk kekuasaannya. Karena bangsa Romawi tidak memiliki sistem tulisan sendiri, mereka mempelajari sistem tulisan Etruska yang merupakan penduduk asli Italia serta menyempurnakannya sehingga terbentuk huruf-huruf Romawi.</w:t>
      </w:r>
    </w:p>
    <w:p w:rsidR="000B2D55" w:rsidRDefault="000B2D55" w:rsidP="004C46E4">
      <w:pPr>
        <w:autoSpaceDE w:val="0"/>
        <w:autoSpaceDN w:val="0"/>
        <w:adjustRightInd w:val="0"/>
        <w:ind w:left="86" w:firstLine="0"/>
        <w:rPr>
          <w:rFonts w:ascii="Corbel" w:hAnsi="Corbel" w:cs="Corbel"/>
          <w:b/>
          <w:bCs/>
          <w:kern w:val="24"/>
          <w:sz w:val="28"/>
          <w:szCs w:val="28"/>
        </w:rPr>
      </w:pPr>
    </w:p>
    <w:p w:rsidR="004C46E4" w:rsidRPr="00A53F33" w:rsidRDefault="004C46E4" w:rsidP="000B2D55">
      <w:pPr>
        <w:autoSpaceDE w:val="0"/>
        <w:autoSpaceDN w:val="0"/>
        <w:adjustRightInd w:val="0"/>
        <w:rPr>
          <w:rFonts w:ascii="Eras Demi ITC" w:hAnsi="Eras Demi ITC" w:cs="Corbel"/>
          <w:b/>
          <w:bCs/>
          <w:kern w:val="24"/>
          <w:sz w:val="28"/>
          <w:szCs w:val="28"/>
        </w:rPr>
      </w:pPr>
      <w:r w:rsidRPr="00A53F33">
        <w:rPr>
          <w:rFonts w:ascii="Eras Demi ITC" w:hAnsi="Eras Demi ITC" w:cs="Corbel"/>
          <w:b/>
          <w:bCs/>
          <w:kern w:val="24"/>
          <w:sz w:val="28"/>
          <w:szCs w:val="28"/>
        </w:rPr>
        <w:t>Kerangka McLuhan</w:t>
      </w:r>
    </w:p>
    <w:p w:rsidR="004C46E4" w:rsidRPr="004C46E4" w:rsidRDefault="004C46E4" w:rsidP="000B2D55">
      <w:pPr>
        <w:numPr>
          <w:ilvl w:val="0"/>
          <w:numId w:val="9"/>
        </w:numPr>
        <w:autoSpaceDE w:val="0"/>
        <w:autoSpaceDN w:val="0"/>
        <w:adjustRightInd w:val="0"/>
        <w:ind w:left="540" w:hanging="540"/>
        <w:rPr>
          <w:rFonts w:ascii="Corbel" w:hAnsi="Corbel" w:cs="Corbel"/>
          <w:b/>
          <w:bCs/>
          <w:kern w:val="24"/>
          <w:sz w:val="28"/>
          <w:szCs w:val="28"/>
        </w:rPr>
      </w:pPr>
      <w:r w:rsidRPr="004C46E4">
        <w:rPr>
          <w:rFonts w:ascii="Corbel" w:hAnsi="Corbel" w:cs="Corbel"/>
          <w:b/>
          <w:bCs/>
          <w:kern w:val="24"/>
          <w:sz w:val="28"/>
          <w:szCs w:val="28"/>
        </w:rPr>
        <w:t>Bangsa Funesia</w:t>
      </w:r>
    </w:p>
    <w:p w:rsidR="004C46E4" w:rsidRPr="004C46E4" w:rsidRDefault="004C46E4" w:rsidP="004C46E4">
      <w:pPr>
        <w:autoSpaceDE w:val="0"/>
        <w:autoSpaceDN w:val="0"/>
        <w:adjustRightInd w:val="0"/>
        <w:ind w:left="1008" w:firstLine="0"/>
        <w:rPr>
          <w:rFonts w:ascii="Corbel" w:hAnsi="Corbel" w:cs="Corbel"/>
          <w:b/>
          <w:bCs/>
          <w:sz w:val="28"/>
          <w:szCs w:val="28"/>
        </w:rPr>
      </w:pPr>
      <w:r w:rsidRPr="004C46E4">
        <w:rPr>
          <w:rFonts w:ascii="Corbel" w:hAnsi="Corbel" w:cs="Corbel"/>
          <w:b/>
          <w:bCs/>
          <w:sz w:val="28"/>
          <w:szCs w:val="28"/>
        </w:rPr>
        <w:t>Hakikat komunikasi verbal semata adalah produksi macam-macam bunyi rongga mulut manusia (fonem).</w:t>
      </w:r>
    </w:p>
    <w:p w:rsidR="004C46E4" w:rsidRPr="004C46E4" w:rsidRDefault="004C46E4" w:rsidP="004C46E4">
      <w:pPr>
        <w:autoSpaceDE w:val="0"/>
        <w:autoSpaceDN w:val="0"/>
        <w:adjustRightInd w:val="0"/>
        <w:ind w:left="1008" w:firstLine="0"/>
        <w:rPr>
          <w:rFonts w:ascii="Corbel" w:hAnsi="Corbel" w:cs="Corbel"/>
          <w:b/>
          <w:bCs/>
          <w:sz w:val="28"/>
          <w:szCs w:val="28"/>
        </w:rPr>
      </w:pPr>
      <w:r w:rsidRPr="004C46E4">
        <w:rPr>
          <w:rFonts w:ascii="Corbel" w:hAnsi="Corbel" w:cs="Corbel"/>
          <w:b/>
          <w:bCs/>
          <w:sz w:val="28"/>
          <w:szCs w:val="28"/>
        </w:rPr>
        <w:t>Kemudian menciptakan grafem : representasi grafis dari setiap fonem.</w:t>
      </w:r>
    </w:p>
    <w:p w:rsidR="004C46E4" w:rsidRPr="004C46E4" w:rsidRDefault="004C46E4" w:rsidP="000B2D55">
      <w:pPr>
        <w:numPr>
          <w:ilvl w:val="0"/>
          <w:numId w:val="9"/>
        </w:numPr>
        <w:autoSpaceDE w:val="0"/>
        <w:autoSpaceDN w:val="0"/>
        <w:adjustRightInd w:val="0"/>
        <w:ind w:left="540" w:hanging="540"/>
        <w:rPr>
          <w:rFonts w:ascii="Corbel" w:hAnsi="Corbel" w:cs="Corbel"/>
          <w:b/>
          <w:bCs/>
          <w:kern w:val="24"/>
          <w:sz w:val="28"/>
          <w:szCs w:val="28"/>
        </w:rPr>
      </w:pPr>
      <w:r w:rsidRPr="004C46E4">
        <w:rPr>
          <w:rFonts w:ascii="Corbel" w:hAnsi="Corbel" w:cs="Corbel"/>
          <w:b/>
          <w:bCs/>
          <w:kern w:val="24"/>
          <w:sz w:val="28"/>
          <w:szCs w:val="28"/>
        </w:rPr>
        <w:t>Diambil oleh bangsa Romawi melalui bangsa Etruska dan Yunani</w:t>
      </w:r>
    </w:p>
    <w:p w:rsidR="004C46E4" w:rsidRPr="004C46E4" w:rsidRDefault="004C46E4" w:rsidP="000B2D55">
      <w:pPr>
        <w:numPr>
          <w:ilvl w:val="0"/>
          <w:numId w:val="9"/>
        </w:numPr>
        <w:autoSpaceDE w:val="0"/>
        <w:autoSpaceDN w:val="0"/>
        <w:adjustRightInd w:val="0"/>
        <w:ind w:left="540" w:hanging="540"/>
        <w:rPr>
          <w:rFonts w:ascii="Corbel" w:hAnsi="Corbel" w:cs="Corbel"/>
          <w:b/>
          <w:bCs/>
          <w:kern w:val="24"/>
          <w:sz w:val="28"/>
          <w:szCs w:val="28"/>
        </w:rPr>
      </w:pPr>
      <w:r w:rsidRPr="004C46E4">
        <w:rPr>
          <w:rFonts w:ascii="Corbel" w:hAnsi="Corbel" w:cs="Corbel"/>
          <w:b/>
          <w:bCs/>
          <w:kern w:val="24"/>
          <w:sz w:val="28"/>
          <w:szCs w:val="28"/>
        </w:rPr>
        <w:t>Lahir alfabet Latin.</w:t>
      </w:r>
    </w:p>
    <w:p w:rsidR="004C46E4" w:rsidRPr="004C46E4" w:rsidRDefault="004C46E4" w:rsidP="000B2D55">
      <w:pPr>
        <w:numPr>
          <w:ilvl w:val="0"/>
          <w:numId w:val="9"/>
        </w:numPr>
        <w:autoSpaceDE w:val="0"/>
        <w:autoSpaceDN w:val="0"/>
        <w:adjustRightInd w:val="0"/>
        <w:ind w:left="540" w:hanging="540"/>
        <w:rPr>
          <w:rFonts w:ascii="Corbel" w:hAnsi="Corbel" w:cs="Corbel"/>
          <w:b/>
          <w:bCs/>
          <w:kern w:val="24"/>
          <w:sz w:val="28"/>
          <w:szCs w:val="28"/>
        </w:rPr>
      </w:pPr>
      <w:r w:rsidRPr="004C46E4">
        <w:rPr>
          <w:rFonts w:ascii="Corbel" w:hAnsi="Corbel" w:cs="Corbel"/>
          <w:b/>
          <w:bCs/>
          <w:kern w:val="24"/>
          <w:sz w:val="28"/>
          <w:szCs w:val="28"/>
        </w:rPr>
        <w:t>Menempatkan budaya barat di posisi unggul dalam komunikasi</w:t>
      </w:r>
    </w:p>
    <w:p w:rsidR="008A0F43" w:rsidRDefault="008A0F43" w:rsidP="004C46E4">
      <w:pPr>
        <w:autoSpaceDE w:val="0"/>
        <w:autoSpaceDN w:val="0"/>
        <w:adjustRightInd w:val="0"/>
        <w:ind w:left="0" w:firstLine="0"/>
        <w:rPr>
          <w:rFonts w:ascii="Corbel" w:hAnsi="Corbel" w:cs="Corbel"/>
          <w:b/>
          <w:bCs/>
          <w:kern w:val="24"/>
          <w:sz w:val="28"/>
          <w:szCs w:val="28"/>
        </w:rPr>
      </w:pPr>
    </w:p>
    <w:p w:rsidR="008A0F43" w:rsidRDefault="008A0F43" w:rsidP="004C46E4">
      <w:pPr>
        <w:autoSpaceDE w:val="0"/>
        <w:autoSpaceDN w:val="0"/>
        <w:adjustRightInd w:val="0"/>
        <w:ind w:left="0" w:firstLine="0"/>
        <w:rPr>
          <w:rFonts w:ascii="Corbel" w:hAnsi="Corbel" w:cs="Corbel"/>
          <w:b/>
          <w:bCs/>
          <w:kern w:val="24"/>
          <w:sz w:val="28"/>
          <w:szCs w:val="28"/>
        </w:rPr>
      </w:pPr>
    </w:p>
    <w:p w:rsidR="008A0F43" w:rsidRDefault="008A0F43" w:rsidP="004C46E4">
      <w:pPr>
        <w:autoSpaceDE w:val="0"/>
        <w:autoSpaceDN w:val="0"/>
        <w:adjustRightInd w:val="0"/>
        <w:ind w:left="0" w:firstLine="0"/>
        <w:rPr>
          <w:rFonts w:ascii="Corbel" w:hAnsi="Corbel" w:cs="Corbel"/>
          <w:b/>
          <w:bCs/>
          <w:kern w:val="24"/>
          <w:sz w:val="28"/>
          <w:szCs w:val="28"/>
        </w:rPr>
      </w:pPr>
    </w:p>
    <w:p w:rsidR="008A0F43" w:rsidRDefault="008A0F43" w:rsidP="004C46E4">
      <w:pPr>
        <w:autoSpaceDE w:val="0"/>
        <w:autoSpaceDN w:val="0"/>
        <w:adjustRightInd w:val="0"/>
        <w:ind w:left="0" w:firstLine="0"/>
        <w:rPr>
          <w:rFonts w:ascii="Corbel" w:hAnsi="Corbel" w:cs="Corbel"/>
          <w:b/>
          <w:bCs/>
          <w:kern w:val="24"/>
          <w:sz w:val="28"/>
          <w:szCs w:val="28"/>
        </w:rPr>
      </w:pPr>
    </w:p>
    <w:p w:rsidR="00A53F33" w:rsidRDefault="00A53F33" w:rsidP="004C46E4">
      <w:pPr>
        <w:autoSpaceDE w:val="0"/>
        <w:autoSpaceDN w:val="0"/>
        <w:adjustRightInd w:val="0"/>
        <w:ind w:left="0" w:firstLine="0"/>
        <w:rPr>
          <w:rFonts w:ascii="Corbel" w:hAnsi="Corbel" w:cs="Corbel"/>
          <w:b/>
          <w:bCs/>
          <w:kern w:val="24"/>
          <w:sz w:val="28"/>
          <w:szCs w:val="28"/>
        </w:rPr>
      </w:pP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TULISAN PUNESIA (FONETIS)</w:t>
      </w:r>
    </w:p>
    <w:p w:rsidR="004C46E4" w:rsidRPr="004C46E4" w:rsidRDefault="00A53F33" w:rsidP="004C46E4">
      <w:pPr>
        <w:autoSpaceDE w:val="0"/>
        <w:autoSpaceDN w:val="0"/>
        <w:adjustRightInd w:val="0"/>
        <w:ind w:left="0" w:firstLine="0"/>
        <w:rPr>
          <w:rFonts w:ascii="Corbel" w:hAnsi="Corbel" w:cs="Corbel"/>
          <w:b/>
          <w:bCs/>
          <w:kern w:val="24"/>
          <w:sz w:val="28"/>
          <w:szCs w:val="28"/>
        </w:rPr>
      </w:pPr>
      <w:r>
        <w:rPr>
          <w:rFonts w:ascii="Corbel" w:hAnsi="Corbel" w:cs="Corbel"/>
          <w:b/>
          <w:bCs/>
          <w:noProof/>
          <w:kern w:val="24"/>
          <w:sz w:val="28"/>
          <w:szCs w:val="28"/>
        </w:rPr>
        <w:drawing>
          <wp:anchor distT="0" distB="0" distL="114300" distR="114300" simplePos="0" relativeHeight="251659264" behindDoc="0" locked="0" layoutInCell="1" allowOverlap="1">
            <wp:simplePos x="0" y="0"/>
            <wp:positionH relativeFrom="column">
              <wp:posOffset>-20955</wp:posOffset>
            </wp:positionH>
            <wp:positionV relativeFrom="paragraph">
              <wp:posOffset>70485</wp:posOffset>
            </wp:positionV>
            <wp:extent cx="1674495" cy="1289050"/>
            <wp:effectExtent l="19050" t="0" r="190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1674495" cy="1289050"/>
                    </a:xfrm>
                    <a:prstGeom prst="rect">
                      <a:avLst/>
                    </a:prstGeom>
                    <a:noFill/>
                    <a:ln w="9525">
                      <a:noFill/>
                      <a:miter lim="800000"/>
                      <a:headEnd/>
                      <a:tailEnd/>
                    </a:ln>
                    <a:effectLst/>
                  </pic:spPr>
                </pic:pic>
              </a:graphicData>
            </a:graphic>
          </wp:anchor>
        </w:drawing>
      </w:r>
      <w:r w:rsidR="004C46E4" w:rsidRPr="004C46E4">
        <w:rPr>
          <w:rFonts w:ascii="Corbel" w:hAnsi="Corbel" w:cs="Corbel"/>
          <w:b/>
          <w:bCs/>
          <w:kern w:val="24"/>
          <w:sz w:val="28"/>
          <w:szCs w:val="28"/>
        </w:rPr>
        <w:t xml:space="preserve">Gejala ke arah tulisan </w:t>
      </w:r>
      <w:r w:rsidR="004C46E4" w:rsidRPr="004C46E4">
        <w:rPr>
          <w:rFonts w:ascii="Corbel" w:hAnsi="Corbel" w:cs="Corbel"/>
          <w:b/>
          <w:bCs/>
          <w:kern w:val="24"/>
          <w:sz w:val="28"/>
          <w:szCs w:val="28"/>
        </w:rPr>
        <w:sym w:font="Wingdings" w:char="F0E0"/>
      </w:r>
      <w:r w:rsidR="004C46E4" w:rsidRPr="004C46E4">
        <w:rPr>
          <w:rFonts w:ascii="Corbel" w:hAnsi="Corbel" w:cs="Corbel"/>
          <w:b/>
          <w:bCs/>
          <w:kern w:val="24"/>
          <w:sz w:val="28"/>
          <w:szCs w:val="28"/>
        </w:rPr>
        <w:t xml:space="preserve"> satu lambang untuk satu bunyi (tulisan Fonetis)</w:t>
      </w: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 xml:space="preserve">Alfabet Punesia (libanon/ suriah) </w:t>
      </w:r>
      <w:r w:rsidRPr="004C46E4">
        <w:rPr>
          <w:rFonts w:ascii="Corbel" w:hAnsi="Corbel" w:cs="Corbel"/>
          <w:b/>
          <w:bCs/>
          <w:kern w:val="24"/>
          <w:sz w:val="28"/>
          <w:szCs w:val="28"/>
        </w:rPr>
        <w:t> 1000 tahun SM</w:t>
      </w: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Terdiri dari 22 Huruf tanpa huruf vokal</w:t>
      </w: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Dasar dari Tulisan Yunani (mengubah 5 huruf menjadi huruf hidup)</w:t>
      </w:r>
    </w:p>
    <w:p w:rsidR="004C46E4" w:rsidRDefault="004C46E4" w:rsidP="004C46E4">
      <w:pPr>
        <w:autoSpaceDE w:val="0"/>
        <w:autoSpaceDN w:val="0"/>
        <w:adjustRightInd w:val="0"/>
        <w:ind w:left="0" w:firstLine="0"/>
        <w:rPr>
          <w:rFonts w:ascii="Corbel" w:hAnsi="Corbel" w:cs="Corbel"/>
          <w:b/>
          <w:bCs/>
          <w:noProof/>
          <w:kern w:val="24"/>
          <w:sz w:val="28"/>
          <w:szCs w:val="28"/>
        </w:rPr>
      </w:pPr>
    </w:p>
    <w:p w:rsidR="00A53F33" w:rsidRDefault="00A53F33" w:rsidP="004C46E4">
      <w:pPr>
        <w:autoSpaceDE w:val="0"/>
        <w:autoSpaceDN w:val="0"/>
        <w:adjustRightInd w:val="0"/>
        <w:ind w:left="0" w:firstLine="0"/>
        <w:rPr>
          <w:rFonts w:ascii="Corbel" w:hAnsi="Corbel" w:cs="Corbel"/>
          <w:b/>
          <w:bCs/>
          <w:noProof/>
          <w:kern w:val="24"/>
          <w:sz w:val="28"/>
          <w:szCs w:val="28"/>
        </w:rPr>
      </w:pP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TULISAN ROMAWI</w:t>
      </w: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Sistem tulisan Etruska (penduduk asli Itali) dan tulisan Yunani</w:t>
      </w: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21 huruf (kapital Romawi)</w:t>
      </w:r>
    </w:p>
    <w:p w:rsidR="000B2D55" w:rsidRDefault="000B2D55" w:rsidP="00A53F33">
      <w:pPr>
        <w:autoSpaceDE w:val="0"/>
        <w:autoSpaceDN w:val="0"/>
        <w:adjustRightInd w:val="0"/>
        <w:ind w:left="0" w:firstLine="0"/>
        <w:jc w:val="center"/>
        <w:rPr>
          <w:rFonts w:ascii="Corbel" w:hAnsi="Corbel" w:cs="Corbel"/>
          <w:b/>
          <w:bCs/>
          <w:kern w:val="24"/>
          <w:sz w:val="28"/>
          <w:szCs w:val="28"/>
        </w:rPr>
      </w:pPr>
      <w:r>
        <w:rPr>
          <w:rFonts w:ascii="Corbel" w:hAnsi="Corbel" w:cs="Corbel"/>
          <w:b/>
          <w:bCs/>
          <w:noProof/>
          <w:kern w:val="24"/>
          <w:sz w:val="28"/>
          <w:szCs w:val="28"/>
        </w:rPr>
        <w:drawing>
          <wp:inline distT="0" distB="0" distL="0" distR="0">
            <wp:extent cx="1715919" cy="2297927"/>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1718390" cy="2301237"/>
                    </a:xfrm>
                    <a:prstGeom prst="rect">
                      <a:avLst/>
                    </a:prstGeom>
                    <a:noFill/>
                    <a:ln w="9525">
                      <a:noFill/>
                      <a:miter lim="800000"/>
                      <a:headEnd/>
                      <a:tailEnd/>
                    </a:ln>
                    <a:effectLst/>
                  </pic:spPr>
                </pic:pic>
              </a:graphicData>
            </a:graphic>
          </wp:inline>
        </w:drawing>
      </w:r>
    </w:p>
    <w:p w:rsidR="00AF1B71" w:rsidRPr="00AF1B71" w:rsidRDefault="00AF1B71" w:rsidP="00A53F33">
      <w:pPr>
        <w:autoSpaceDE w:val="0"/>
        <w:autoSpaceDN w:val="0"/>
        <w:adjustRightInd w:val="0"/>
        <w:ind w:left="0" w:firstLine="0"/>
        <w:jc w:val="center"/>
        <w:rPr>
          <w:rFonts w:ascii="Corbel" w:hAnsi="Corbel" w:cs="Corbel"/>
          <w:bCs/>
          <w:kern w:val="24"/>
          <w:sz w:val="20"/>
          <w:szCs w:val="28"/>
        </w:rPr>
      </w:pPr>
      <w:r w:rsidRPr="00AF1B71">
        <w:rPr>
          <w:rFonts w:ascii="Corbel" w:hAnsi="Corbel" w:cs="Corbel"/>
          <w:bCs/>
          <w:kern w:val="24"/>
          <w:sz w:val="20"/>
          <w:szCs w:val="28"/>
        </w:rPr>
        <w:t>Huruf-huruf pada pilar Traianus di Roma</w:t>
      </w:r>
    </w:p>
    <w:p w:rsidR="00AF1B71" w:rsidRPr="00AF1B71" w:rsidRDefault="00AF1B71" w:rsidP="00A53F33">
      <w:pPr>
        <w:autoSpaceDE w:val="0"/>
        <w:autoSpaceDN w:val="0"/>
        <w:adjustRightInd w:val="0"/>
        <w:ind w:left="0" w:firstLine="0"/>
        <w:jc w:val="center"/>
        <w:rPr>
          <w:rFonts w:ascii="Corbel" w:hAnsi="Corbel" w:cs="Corbel"/>
          <w:bCs/>
          <w:kern w:val="24"/>
          <w:sz w:val="20"/>
          <w:szCs w:val="28"/>
        </w:rPr>
      </w:pPr>
      <w:r w:rsidRPr="00AF1B71">
        <w:rPr>
          <w:rFonts w:ascii="Corbel" w:hAnsi="Corbel" w:cs="Corbel"/>
          <w:bCs/>
          <w:kern w:val="24"/>
          <w:sz w:val="20"/>
          <w:szCs w:val="28"/>
        </w:rPr>
        <w:t>Didirikan pada tahun 113</w:t>
      </w:r>
    </w:p>
    <w:p w:rsidR="00A53F33" w:rsidRDefault="00AF1B71" w:rsidP="00A53F33">
      <w:pPr>
        <w:autoSpaceDE w:val="0"/>
        <w:autoSpaceDN w:val="0"/>
        <w:adjustRightInd w:val="0"/>
        <w:ind w:left="0" w:firstLine="0"/>
        <w:jc w:val="center"/>
        <w:rPr>
          <w:rFonts w:ascii="Corbel" w:hAnsi="Corbel" w:cs="Corbel"/>
          <w:bCs/>
          <w:kern w:val="24"/>
          <w:sz w:val="20"/>
          <w:szCs w:val="28"/>
        </w:rPr>
      </w:pPr>
      <w:r w:rsidRPr="00AF1B71">
        <w:rPr>
          <w:rFonts w:ascii="Corbel" w:hAnsi="Corbel" w:cs="Corbel"/>
          <w:bCs/>
          <w:kern w:val="24"/>
          <w:sz w:val="20"/>
          <w:szCs w:val="28"/>
        </w:rPr>
        <w:t xml:space="preserve">Huruf J, U, W, Y Z tidak terdapat pada alfabet Romawi Kuno, </w:t>
      </w:r>
    </w:p>
    <w:p w:rsidR="00AF1B71" w:rsidRPr="00AF1B71" w:rsidRDefault="00AF1B71" w:rsidP="00A53F33">
      <w:pPr>
        <w:autoSpaceDE w:val="0"/>
        <w:autoSpaceDN w:val="0"/>
        <w:adjustRightInd w:val="0"/>
        <w:ind w:left="0" w:firstLine="0"/>
        <w:jc w:val="center"/>
        <w:rPr>
          <w:rFonts w:ascii="Corbel" w:hAnsi="Corbel" w:cs="Corbel"/>
          <w:bCs/>
          <w:kern w:val="24"/>
          <w:sz w:val="20"/>
          <w:szCs w:val="28"/>
        </w:rPr>
      </w:pPr>
      <w:r w:rsidRPr="00AF1B71">
        <w:rPr>
          <w:rFonts w:ascii="Corbel" w:hAnsi="Corbel" w:cs="Corbel"/>
          <w:bCs/>
          <w:kern w:val="24"/>
          <w:sz w:val="20"/>
          <w:szCs w:val="28"/>
        </w:rPr>
        <w:t>H dan K tidak digunakan pada pilar itu</w:t>
      </w:r>
    </w:p>
    <w:p w:rsidR="00A53F33" w:rsidRDefault="00A53F33" w:rsidP="004C46E4">
      <w:pPr>
        <w:autoSpaceDE w:val="0"/>
        <w:autoSpaceDN w:val="0"/>
        <w:adjustRightInd w:val="0"/>
        <w:ind w:left="0" w:firstLine="0"/>
        <w:rPr>
          <w:rFonts w:ascii="Corbel" w:hAnsi="Corbel" w:cs="Corbel"/>
          <w:b/>
          <w:bCs/>
          <w:kern w:val="24"/>
          <w:sz w:val="28"/>
          <w:szCs w:val="28"/>
        </w:rPr>
      </w:pPr>
    </w:p>
    <w:p w:rsidR="00780E50" w:rsidRDefault="00780E50" w:rsidP="004C46E4">
      <w:pPr>
        <w:autoSpaceDE w:val="0"/>
        <w:autoSpaceDN w:val="0"/>
        <w:adjustRightInd w:val="0"/>
        <w:ind w:left="0" w:firstLine="0"/>
        <w:rPr>
          <w:rFonts w:ascii="Corbel" w:hAnsi="Corbel" w:cs="Corbel"/>
          <w:b/>
          <w:bCs/>
          <w:kern w:val="24"/>
          <w:sz w:val="28"/>
          <w:szCs w:val="28"/>
        </w:rPr>
      </w:pP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PERKEMBANGAN SELANJUTNYA</w:t>
      </w:r>
    </w:p>
    <w:p w:rsidR="004C46E4" w:rsidRPr="004C46E4" w:rsidRDefault="004C46E4" w:rsidP="00AF1B71">
      <w:pPr>
        <w:numPr>
          <w:ilvl w:val="0"/>
          <w:numId w:val="10"/>
        </w:numPr>
        <w:autoSpaceDE w:val="0"/>
        <w:autoSpaceDN w:val="0"/>
        <w:adjustRightInd w:val="0"/>
        <w:rPr>
          <w:rFonts w:ascii="Corbel" w:hAnsi="Corbel" w:cs="Corbel"/>
          <w:b/>
          <w:bCs/>
          <w:kern w:val="24"/>
          <w:sz w:val="28"/>
          <w:szCs w:val="28"/>
        </w:rPr>
      </w:pPr>
      <w:r w:rsidRPr="004C46E4">
        <w:rPr>
          <w:rFonts w:ascii="Corbel" w:hAnsi="Corbel" w:cs="Corbel"/>
          <w:b/>
          <w:bCs/>
          <w:kern w:val="24"/>
          <w:sz w:val="28"/>
          <w:szCs w:val="28"/>
        </w:rPr>
        <w:t>Orang Romawi mulai menulis dengan pena</w:t>
      </w:r>
    </w:p>
    <w:p w:rsidR="004C46E4" w:rsidRDefault="004C46E4" w:rsidP="00AF1B71">
      <w:pPr>
        <w:numPr>
          <w:ilvl w:val="0"/>
          <w:numId w:val="10"/>
        </w:numPr>
        <w:autoSpaceDE w:val="0"/>
        <w:autoSpaceDN w:val="0"/>
        <w:adjustRightInd w:val="0"/>
        <w:rPr>
          <w:rFonts w:ascii="Corbel" w:hAnsi="Corbel" w:cs="Corbel"/>
          <w:b/>
          <w:bCs/>
          <w:kern w:val="24"/>
          <w:sz w:val="28"/>
          <w:szCs w:val="28"/>
        </w:rPr>
      </w:pPr>
      <w:r w:rsidRPr="004C46E4">
        <w:rPr>
          <w:rFonts w:ascii="Corbel" w:hAnsi="Corbel" w:cs="Corbel"/>
          <w:b/>
          <w:bCs/>
          <w:kern w:val="24"/>
          <w:sz w:val="28"/>
          <w:szCs w:val="28"/>
        </w:rPr>
        <w:t>Menghasilkan 3 grup tulisan</w:t>
      </w:r>
    </w:p>
    <w:p w:rsidR="00A53F33" w:rsidRPr="004C46E4" w:rsidRDefault="00A53F33" w:rsidP="00A53F33">
      <w:pPr>
        <w:autoSpaceDE w:val="0"/>
        <w:autoSpaceDN w:val="0"/>
        <w:adjustRightInd w:val="0"/>
        <w:ind w:left="0" w:firstLine="0"/>
        <w:rPr>
          <w:rFonts w:ascii="Corbel" w:hAnsi="Corbel" w:cs="Corbel"/>
          <w:b/>
          <w:bCs/>
          <w:kern w:val="24"/>
          <w:sz w:val="28"/>
          <w:szCs w:val="28"/>
        </w:rPr>
      </w:pPr>
    </w:p>
    <w:p w:rsidR="00AF1B71" w:rsidRDefault="00AF1B71" w:rsidP="004C46E4">
      <w:pPr>
        <w:autoSpaceDE w:val="0"/>
        <w:autoSpaceDN w:val="0"/>
        <w:adjustRightInd w:val="0"/>
        <w:ind w:left="0" w:firstLine="0"/>
        <w:rPr>
          <w:rFonts w:ascii="Corbel" w:hAnsi="Corbel" w:cs="Corbel"/>
          <w:b/>
          <w:bCs/>
          <w:kern w:val="24"/>
          <w:sz w:val="28"/>
          <w:szCs w:val="28"/>
        </w:rPr>
      </w:pPr>
      <w:r>
        <w:rPr>
          <w:rFonts w:ascii="Corbel" w:hAnsi="Corbel" w:cs="Corbel"/>
          <w:b/>
          <w:bCs/>
          <w:noProof/>
          <w:kern w:val="24"/>
          <w:sz w:val="28"/>
          <w:szCs w:val="28"/>
        </w:rPr>
        <w:drawing>
          <wp:anchor distT="0" distB="0" distL="114300" distR="114300" simplePos="0" relativeHeight="251660288" behindDoc="0" locked="0" layoutInCell="1" allowOverlap="1">
            <wp:simplePos x="0" y="0"/>
            <wp:positionH relativeFrom="column">
              <wp:posOffset>19050</wp:posOffset>
            </wp:positionH>
            <wp:positionV relativeFrom="paragraph">
              <wp:posOffset>-3506</wp:posOffset>
            </wp:positionV>
            <wp:extent cx="2422000" cy="2639833"/>
            <wp:effectExtent l="19050" t="0" r="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2422000" cy="2639833"/>
                    </a:xfrm>
                    <a:prstGeom prst="rect">
                      <a:avLst/>
                    </a:prstGeom>
                    <a:noFill/>
                  </pic:spPr>
                </pic:pic>
              </a:graphicData>
            </a:graphic>
          </wp:anchor>
        </w:drawing>
      </w:r>
    </w:p>
    <w:p w:rsidR="00A53F33" w:rsidRDefault="00A53F33" w:rsidP="00AF1B71">
      <w:pPr>
        <w:autoSpaceDE w:val="0"/>
        <w:autoSpaceDN w:val="0"/>
        <w:adjustRightInd w:val="0"/>
        <w:ind w:left="0" w:firstLine="0"/>
        <w:rPr>
          <w:rFonts w:ascii="Corbel" w:hAnsi="Corbel" w:cs="Corbel"/>
          <w:bCs/>
          <w:kern w:val="24"/>
          <w:sz w:val="20"/>
          <w:szCs w:val="28"/>
        </w:rPr>
      </w:pPr>
    </w:p>
    <w:p w:rsidR="00A53F33" w:rsidRDefault="00A53F33" w:rsidP="00AF1B71">
      <w:pPr>
        <w:autoSpaceDE w:val="0"/>
        <w:autoSpaceDN w:val="0"/>
        <w:adjustRightInd w:val="0"/>
        <w:ind w:left="0" w:firstLine="0"/>
        <w:rPr>
          <w:rFonts w:ascii="Corbel" w:hAnsi="Corbel" w:cs="Corbel"/>
          <w:bCs/>
          <w:kern w:val="24"/>
          <w:sz w:val="20"/>
          <w:szCs w:val="28"/>
        </w:rPr>
      </w:pPr>
    </w:p>
    <w:p w:rsidR="00A53F33" w:rsidRDefault="00A53F33" w:rsidP="00AF1B71">
      <w:pPr>
        <w:autoSpaceDE w:val="0"/>
        <w:autoSpaceDN w:val="0"/>
        <w:adjustRightInd w:val="0"/>
        <w:ind w:left="0" w:firstLine="0"/>
        <w:rPr>
          <w:rFonts w:ascii="Corbel" w:hAnsi="Corbel" w:cs="Corbel"/>
          <w:bCs/>
          <w:kern w:val="24"/>
          <w:sz w:val="20"/>
          <w:szCs w:val="28"/>
        </w:rPr>
      </w:pPr>
    </w:p>
    <w:p w:rsidR="00A53F33" w:rsidRDefault="00A53F33" w:rsidP="00AF1B71">
      <w:pPr>
        <w:autoSpaceDE w:val="0"/>
        <w:autoSpaceDN w:val="0"/>
        <w:adjustRightInd w:val="0"/>
        <w:ind w:left="0" w:firstLine="0"/>
        <w:rPr>
          <w:rFonts w:ascii="Corbel" w:hAnsi="Corbel" w:cs="Corbel"/>
          <w:bCs/>
          <w:kern w:val="24"/>
          <w:sz w:val="20"/>
          <w:szCs w:val="28"/>
        </w:rPr>
      </w:pPr>
    </w:p>
    <w:p w:rsidR="00A53F33" w:rsidRDefault="00A53F33" w:rsidP="00AF1B71">
      <w:pPr>
        <w:autoSpaceDE w:val="0"/>
        <w:autoSpaceDN w:val="0"/>
        <w:adjustRightInd w:val="0"/>
        <w:ind w:left="0" w:firstLine="0"/>
        <w:rPr>
          <w:rFonts w:ascii="Corbel" w:hAnsi="Corbel" w:cs="Corbel"/>
          <w:bCs/>
          <w:kern w:val="24"/>
          <w:sz w:val="20"/>
          <w:szCs w:val="28"/>
        </w:rPr>
      </w:pPr>
    </w:p>
    <w:p w:rsidR="00A53F33" w:rsidRDefault="00A53F33" w:rsidP="00AF1B71">
      <w:pPr>
        <w:autoSpaceDE w:val="0"/>
        <w:autoSpaceDN w:val="0"/>
        <w:adjustRightInd w:val="0"/>
        <w:ind w:left="0" w:firstLine="0"/>
        <w:rPr>
          <w:rFonts w:ascii="Corbel" w:hAnsi="Corbel" w:cs="Corbel"/>
          <w:bCs/>
          <w:kern w:val="24"/>
          <w:sz w:val="20"/>
          <w:szCs w:val="28"/>
        </w:rPr>
      </w:pPr>
    </w:p>
    <w:p w:rsidR="00A53F33" w:rsidRDefault="00A53F33" w:rsidP="00AF1B71">
      <w:pPr>
        <w:autoSpaceDE w:val="0"/>
        <w:autoSpaceDN w:val="0"/>
        <w:adjustRightInd w:val="0"/>
        <w:ind w:left="0" w:firstLine="0"/>
        <w:rPr>
          <w:rFonts w:ascii="Corbel" w:hAnsi="Corbel" w:cs="Corbel"/>
          <w:bCs/>
          <w:kern w:val="24"/>
          <w:sz w:val="20"/>
          <w:szCs w:val="28"/>
        </w:rPr>
      </w:pPr>
    </w:p>
    <w:p w:rsidR="00A53F33" w:rsidRDefault="00A53F33" w:rsidP="00AF1B71">
      <w:pPr>
        <w:autoSpaceDE w:val="0"/>
        <w:autoSpaceDN w:val="0"/>
        <w:adjustRightInd w:val="0"/>
        <w:ind w:left="0" w:firstLine="0"/>
        <w:rPr>
          <w:rFonts w:ascii="Corbel" w:hAnsi="Corbel" w:cs="Corbel"/>
          <w:bCs/>
          <w:kern w:val="24"/>
          <w:sz w:val="20"/>
          <w:szCs w:val="28"/>
        </w:rPr>
      </w:pPr>
    </w:p>
    <w:p w:rsidR="00A53F33" w:rsidRDefault="00A53F33" w:rsidP="00AF1B71">
      <w:pPr>
        <w:autoSpaceDE w:val="0"/>
        <w:autoSpaceDN w:val="0"/>
        <w:adjustRightInd w:val="0"/>
        <w:ind w:left="0" w:firstLine="0"/>
        <w:rPr>
          <w:rFonts w:ascii="Corbel" w:hAnsi="Corbel" w:cs="Corbel"/>
          <w:bCs/>
          <w:kern w:val="24"/>
          <w:sz w:val="20"/>
          <w:szCs w:val="28"/>
        </w:rPr>
      </w:pPr>
    </w:p>
    <w:p w:rsidR="00A53F33" w:rsidRDefault="00A53F33" w:rsidP="00AF1B71">
      <w:pPr>
        <w:autoSpaceDE w:val="0"/>
        <w:autoSpaceDN w:val="0"/>
        <w:adjustRightInd w:val="0"/>
        <w:ind w:left="0" w:firstLine="0"/>
        <w:rPr>
          <w:rFonts w:ascii="Corbel" w:hAnsi="Corbel" w:cs="Corbel"/>
          <w:bCs/>
          <w:kern w:val="24"/>
          <w:sz w:val="20"/>
          <w:szCs w:val="28"/>
        </w:rPr>
      </w:pPr>
    </w:p>
    <w:p w:rsidR="00A53F33" w:rsidRDefault="00A53F33" w:rsidP="00AF1B71">
      <w:pPr>
        <w:autoSpaceDE w:val="0"/>
        <w:autoSpaceDN w:val="0"/>
        <w:adjustRightInd w:val="0"/>
        <w:ind w:left="0" w:firstLine="0"/>
        <w:rPr>
          <w:rFonts w:ascii="Corbel" w:hAnsi="Corbel" w:cs="Corbel"/>
          <w:bCs/>
          <w:kern w:val="24"/>
          <w:sz w:val="20"/>
          <w:szCs w:val="28"/>
        </w:rPr>
      </w:pPr>
    </w:p>
    <w:p w:rsidR="00AF1B71" w:rsidRPr="00AF1B71" w:rsidRDefault="00AF1B71" w:rsidP="00AF1B71">
      <w:pPr>
        <w:autoSpaceDE w:val="0"/>
        <w:autoSpaceDN w:val="0"/>
        <w:adjustRightInd w:val="0"/>
        <w:ind w:left="0" w:firstLine="0"/>
        <w:rPr>
          <w:rFonts w:ascii="Corbel" w:hAnsi="Corbel" w:cs="Corbel"/>
          <w:bCs/>
          <w:kern w:val="24"/>
          <w:sz w:val="20"/>
          <w:szCs w:val="28"/>
        </w:rPr>
      </w:pPr>
      <w:r w:rsidRPr="00AF1B71">
        <w:rPr>
          <w:rFonts w:ascii="Corbel" w:hAnsi="Corbel" w:cs="Corbel"/>
          <w:bCs/>
          <w:kern w:val="24"/>
          <w:sz w:val="20"/>
          <w:szCs w:val="28"/>
        </w:rPr>
        <w:t>Quadrata (abad 3-4)</w:t>
      </w:r>
    </w:p>
    <w:p w:rsidR="00AF1B71" w:rsidRPr="00AF1B71" w:rsidRDefault="00AF1B71" w:rsidP="00AF1B71">
      <w:pPr>
        <w:autoSpaceDE w:val="0"/>
        <w:autoSpaceDN w:val="0"/>
        <w:adjustRightInd w:val="0"/>
        <w:ind w:left="0" w:firstLine="0"/>
        <w:rPr>
          <w:rFonts w:ascii="Corbel" w:hAnsi="Corbel" w:cs="Corbel"/>
          <w:bCs/>
          <w:kern w:val="24"/>
          <w:sz w:val="20"/>
          <w:szCs w:val="28"/>
        </w:rPr>
      </w:pPr>
      <w:r w:rsidRPr="00AF1B71">
        <w:rPr>
          <w:rFonts w:ascii="Corbel" w:hAnsi="Corbel" w:cs="Corbel"/>
          <w:bCs/>
          <w:kern w:val="24"/>
          <w:sz w:val="20"/>
          <w:szCs w:val="28"/>
        </w:rPr>
        <w:t>Rustica (abad 6)</w:t>
      </w:r>
    </w:p>
    <w:p w:rsidR="00AF1B71" w:rsidRPr="00AF1B71" w:rsidRDefault="00AF1B71" w:rsidP="00AF1B71">
      <w:pPr>
        <w:autoSpaceDE w:val="0"/>
        <w:autoSpaceDN w:val="0"/>
        <w:adjustRightInd w:val="0"/>
        <w:ind w:left="0" w:firstLine="0"/>
        <w:rPr>
          <w:rFonts w:ascii="Corbel" w:hAnsi="Corbel" w:cs="Corbel"/>
          <w:bCs/>
          <w:kern w:val="24"/>
          <w:sz w:val="20"/>
          <w:szCs w:val="28"/>
        </w:rPr>
      </w:pPr>
      <w:r w:rsidRPr="00AF1B71">
        <w:rPr>
          <w:rFonts w:ascii="Corbel" w:hAnsi="Corbel" w:cs="Corbel"/>
          <w:bCs/>
          <w:kern w:val="24"/>
          <w:sz w:val="20"/>
          <w:szCs w:val="28"/>
        </w:rPr>
        <w:t>Cursiva (abad 6)</w:t>
      </w:r>
    </w:p>
    <w:p w:rsidR="00AF1B71" w:rsidRDefault="00AF1B71" w:rsidP="004C46E4">
      <w:pPr>
        <w:autoSpaceDE w:val="0"/>
        <w:autoSpaceDN w:val="0"/>
        <w:adjustRightInd w:val="0"/>
        <w:ind w:left="0" w:firstLine="0"/>
        <w:rPr>
          <w:rFonts w:ascii="Corbel" w:hAnsi="Corbel" w:cs="Corbel"/>
          <w:b/>
          <w:bCs/>
          <w:kern w:val="24"/>
          <w:sz w:val="28"/>
          <w:szCs w:val="28"/>
        </w:rPr>
      </w:pPr>
    </w:p>
    <w:p w:rsidR="00A53F33" w:rsidRDefault="00A53F33" w:rsidP="004C46E4">
      <w:pPr>
        <w:autoSpaceDE w:val="0"/>
        <w:autoSpaceDN w:val="0"/>
        <w:adjustRightInd w:val="0"/>
        <w:ind w:left="0" w:firstLine="0"/>
        <w:rPr>
          <w:rFonts w:ascii="Corbel" w:hAnsi="Corbel" w:cs="Corbel"/>
          <w:b/>
          <w:bCs/>
          <w:kern w:val="24"/>
          <w:sz w:val="28"/>
          <w:szCs w:val="28"/>
        </w:rPr>
      </w:pPr>
    </w:p>
    <w:p w:rsidR="00A53F33" w:rsidRDefault="00A53F33" w:rsidP="004C46E4">
      <w:pPr>
        <w:autoSpaceDE w:val="0"/>
        <w:autoSpaceDN w:val="0"/>
        <w:adjustRightInd w:val="0"/>
        <w:ind w:left="0" w:firstLine="0"/>
        <w:rPr>
          <w:rFonts w:ascii="Corbel" w:hAnsi="Corbel" w:cs="Corbel"/>
          <w:b/>
          <w:bCs/>
          <w:kern w:val="24"/>
          <w:sz w:val="28"/>
          <w:szCs w:val="28"/>
        </w:rPr>
      </w:pP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Tulisan Unciale (Abad 8)</w:t>
      </w:r>
    </w:p>
    <w:p w:rsidR="004C46E4" w:rsidRPr="004C46E4" w:rsidRDefault="00232472" w:rsidP="004C46E4">
      <w:pPr>
        <w:autoSpaceDE w:val="0"/>
        <w:autoSpaceDN w:val="0"/>
        <w:adjustRightInd w:val="0"/>
        <w:ind w:left="0" w:firstLine="0"/>
        <w:rPr>
          <w:rFonts w:ascii="Corbel" w:hAnsi="Corbel" w:cs="Corbel"/>
          <w:b/>
          <w:bCs/>
          <w:kern w:val="24"/>
          <w:sz w:val="28"/>
          <w:szCs w:val="28"/>
        </w:rPr>
      </w:pPr>
      <w:r>
        <w:rPr>
          <w:rFonts w:ascii="Corbel" w:hAnsi="Corbel" w:cs="Corbel"/>
          <w:b/>
          <w:bCs/>
          <w:noProof/>
          <w:kern w:val="24"/>
          <w:sz w:val="28"/>
          <w:szCs w:val="28"/>
        </w:rPr>
        <w:drawing>
          <wp:anchor distT="0" distB="0" distL="114300" distR="114300" simplePos="0" relativeHeight="251661312" behindDoc="0" locked="0" layoutInCell="1" allowOverlap="1">
            <wp:simplePos x="0" y="0"/>
            <wp:positionH relativeFrom="column">
              <wp:posOffset>-60960</wp:posOffset>
            </wp:positionH>
            <wp:positionV relativeFrom="paragraph">
              <wp:posOffset>82550</wp:posOffset>
            </wp:positionV>
            <wp:extent cx="3405505" cy="1271905"/>
            <wp:effectExtent l="19050" t="0" r="4445"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3405505" cy="1271905"/>
                    </a:xfrm>
                    <a:prstGeom prst="rect">
                      <a:avLst/>
                    </a:prstGeom>
                    <a:noFill/>
                  </pic:spPr>
                </pic:pic>
              </a:graphicData>
            </a:graphic>
          </wp:anchor>
        </w:drawing>
      </w:r>
      <w:r w:rsidR="004C46E4" w:rsidRPr="004C46E4">
        <w:rPr>
          <w:rFonts w:ascii="Corbel" w:hAnsi="Corbel" w:cs="Corbel"/>
          <w:b/>
          <w:bCs/>
          <w:kern w:val="24"/>
          <w:sz w:val="28"/>
          <w:szCs w:val="28"/>
        </w:rPr>
        <w:t>Biarawan menggarap huruf Quadrata dan Rustica</w:t>
      </w: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Lebih banyak lengkungan dan beberapa huruf melonjok ke bawah garis</w:t>
      </w: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 xml:space="preserve">Mengarah ke pembentukan huruf onderkast (huruf kecil) </w:t>
      </w:r>
    </w:p>
    <w:p w:rsidR="00AF1B71" w:rsidRDefault="00AF1B71" w:rsidP="004C46E4">
      <w:pPr>
        <w:autoSpaceDE w:val="0"/>
        <w:autoSpaceDN w:val="0"/>
        <w:adjustRightInd w:val="0"/>
        <w:ind w:left="0" w:firstLine="0"/>
        <w:rPr>
          <w:rFonts w:ascii="Corbel" w:hAnsi="Corbel" w:cs="Corbel"/>
          <w:b/>
          <w:bCs/>
          <w:kern w:val="24"/>
          <w:sz w:val="28"/>
          <w:szCs w:val="28"/>
        </w:rPr>
      </w:pPr>
    </w:p>
    <w:p w:rsidR="00AF1B71" w:rsidRDefault="00AF1B71" w:rsidP="004C46E4">
      <w:pPr>
        <w:autoSpaceDE w:val="0"/>
        <w:autoSpaceDN w:val="0"/>
        <w:adjustRightInd w:val="0"/>
        <w:ind w:left="0" w:firstLine="0"/>
        <w:rPr>
          <w:rFonts w:ascii="Corbel" w:hAnsi="Corbel" w:cs="Corbel"/>
          <w:b/>
          <w:bCs/>
          <w:kern w:val="24"/>
          <w:sz w:val="28"/>
          <w:szCs w:val="28"/>
        </w:rPr>
      </w:pP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PERKEMBANGAN HURUF KECIL</w:t>
      </w:r>
    </w:p>
    <w:p w:rsidR="00AF1B71" w:rsidRDefault="00AF1B71" w:rsidP="004C46E4">
      <w:pPr>
        <w:autoSpaceDE w:val="0"/>
        <w:autoSpaceDN w:val="0"/>
        <w:adjustRightInd w:val="0"/>
        <w:ind w:left="0" w:firstLine="0"/>
        <w:rPr>
          <w:rFonts w:ascii="Corbel" w:hAnsi="Corbel" w:cs="Corbel"/>
          <w:b/>
          <w:bCs/>
          <w:kern w:val="24"/>
          <w:sz w:val="28"/>
          <w:szCs w:val="28"/>
        </w:rPr>
      </w:pPr>
      <w:r>
        <w:rPr>
          <w:rFonts w:ascii="Corbel" w:hAnsi="Corbel" w:cs="Corbel"/>
          <w:b/>
          <w:bCs/>
          <w:noProof/>
          <w:kern w:val="24"/>
          <w:sz w:val="28"/>
          <w:szCs w:val="28"/>
        </w:rPr>
        <w:drawing>
          <wp:inline distT="0" distB="0" distL="0" distR="0">
            <wp:extent cx="4079682" cy="3124863"/>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4083518" cy="3127801"/>
                    </a:xfrm>
                    <a:prstGeom prst="rect">
                      <a:avLst/>
                    </a:prstGeom>
                    <a:noFill/>
                  </pic:spPr>
                </pic:pic>
              </a:graphicData>
            </a:graphic>
          </wp:inline>
        </w:drawing>
      </w:r>
    </w:p>
    <w:p w:rsidR="00AF1B71" w:rsidRDefault="00AF1B71" w:rsidP="004C46E4">
      <w:pPr>
        <w:autoSpaceDE w:val="0"/>
        <w:autoSpaceDN w:val="0"/>
        <w:adjustRightInd w:val="0"/>
        <w:ind w:left="0" w:firstLine="0"/>
        <w:rPr>
          <w:rFonts w:ascii="Corbel" w:hAnsi="Corbel" w:cs="Corbel"/>
          <w:b/>
          <w:bCs/>
          <w:kern w:val="24"/>
          <w:sz w:val="28"/>
          <w:szCs w:val="28"/>
        </w:rPr>
      </w:pP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Tulisan Patah (Broken Characters)</w:t>
      </w:r>
    </w:p>
    <w:p w:rsidR="004C46E4" w:rsidRPr="00AF1B71" w:rsidRDefault="004C46E4" w:rsidP="004C46E4">
      <w:pPr>
        <w:autoSpaceDE w:val="0"/>
        <w:autoSpaceDN w:val="0"/>
        <w:adjustRightInd w:val="0"/>
        <w:ind w:left="0" w:firstLine="0"/>
        <w:rPr>
          <w:rFonts w:ascii="Corbel" w:hAnsi="Corbel" w:cs="Corbel"/>
          <w:bCs/>
          <w:kern w:val="24"/>
          <w:sz w:val="28"/>
          <w:szCs w:val="28"/>
        </w:rPr>
      </w:pPr>
      <w:r w:rsidRPr="00AF1B71">
        <w:rPr>
          <w:rFonts w:ascii="Corbel" w:hAnsi="Corbel" w:cs="Corbel"/>
          <w:bCs/>
          <w:kern w:val="24"/>
          <w:sz w:val="28"/>
          <w:szCs w:val="28"/>
        </w:rPr>
        <w:t>Tahun 1180, pertama kali tulisan patah digunakan</w:t>
      </w:r>
    </w:p>
    <w:p w:rsidR="004C46E4" w:rsidRPr="00AF1B71" w:rsidRDefault="004C46E4" w:rsidP="004C46E4">
      <w:pPr>
        <w:autoSpaceDE w:val="0"/>
        <w:autoSpaceDN w:val="0"/>
        <w:adjustRightInd w:val="0"/>
        <w:ind w:left="0" w:firstLine="0"/>
        <w:rPr>
          <w:rFonts w:ascii="Corbel" w:hAnsi="Corbel" w:cs="Corbel"/>
          <w:bCs/>
          <w:kern w:val="24"/>
          <w:sz w:val="28"/>
          <w:szCs w:val="28"/>
        </w:rPr>
      </w:pPr>
      <w:r w:rsidRPr="00AF1B71">
        <w:rPr>
          <w:rFonts w:ascii="Corbel" w:hAnsi="Corbel" w:cs="Corbel"/>
          <w:bCs/>
          <w:kern w:val="24"/>
          <w:sz w:val="28"/>
          <w:szCs w:val="28"/>
        </w:rPr>
        <w:t>Dapat dituliskan lebih dekat satu dengan lainnya</w:t>
      </w:r>
    </w:p>
    <w:p w:rsidR="008A0F43" w:rsidRPr="008A0F43" w:rsidRDefault="004C46E4" w:rsidP="004C46E4">
      <w:pPr>
        <w:autoSpaceDE w:val="0"/>
        <w:autoSpaceDN w:val="0"/>
        <w:adjustRightInd w:val="0"/>
        <w:ind w:left="0" w:firstLine="0"/>
        <w:rPr>
          <w:rFonts w:ascii="Corbel" w:hAnsi="Corbel" w:cs="Corbel"/>
          <w:bCs/>
          <w:kern w:val="24"/>
          <w:sz w:val="28"/>
          <w:szCs w:val="28"/>
        </w:rPr>
      </w:pPr>
      <w:r w:rsidRPr="00AF1B71">
        <w:rPr>
          <w:rFonts w:ascii="Corbel" w:hAnsi="Corbel" w:cs="Corbel"/>
          <w:bCs/>
          <w:kern w:val="24"/>
          <w:sz w:val="28"/>
          <w:szCs w:val="28"/>
        </w:rPr>
        <w:t>Teks textura atau gotik terbentuk, ditiru dan digunakan untuk pencetakan pertama dengan huruf tuang oleh Guttenberg</w:t>
      </w:r>
    </w:p>
    <w:p w:rsidR="008A0F43" w:rsidRDefault="008A0F43" w:rsidP="004C46E4">
      <w:pPr>
        <w:autoSpaceDE w:val="0"/>
        <w:autoSpaceDN w:val="0"/>
        <w:adjustRightInd w:val="0"/>
        <w:ind w:left="0" w:firstLine="0"/>
        <w:rPr>
          <w:rFonts w:ascii="Corbel" w:hAnsi="Corbel" w:cs="Corbel"/>
          <w:b/>
          <w:bCs/>
          <w:kern w:val="24"/>
          <w:sz w:val="28"/>
          <w:szCs w:val="28"/>
        </w:rPr>
      </w:pPr>
    </w:p>
    <w:p w:rsidR="008A0F43" w:rsidRDefault="008A0F43" w:rsidP="004C46E4">
      <w:pPr>
        <w:autoSpaceDE w:val="0"/>
        <w:autoSpaceDN w:val="0"/>
        <w:adjustRightInd w:val="0"/>
        <w:ind w:left="0" w:firstLine="0"/>
        <w:rPr>
          <w:rFonts w:ascii="Corbel" w:hAnsi="Corbel" w:cs="Corbel"/>
          <w:b/>
          <w:bCs/>
          <w:kern w:val="24"/>
          <w:sz w:val="28"/>
          <w:szCs w:val="28"/>
        </w:rPr>
      </w:pPr>
    </w:p>
    <w:p w:rsidR="008A0F43" w:rsidRDefault="008A0F43" w:rsidP="004C46E4">
      <w:pPr>
        <w:autoSpaceDE w:val="0"/>
        <w:autoSpaceDN w:val="0"/>
        <w:adjustRightInd w:val="0"/>
        <w:ind w:left="0" w:firstLine="0"/>
        <w:rPr>
          <w:rFonts w:ascii="Corbel" w:hAnsi="Corbel" w:cs="Corbel"/>
          <w:b/>
          <w:bCs/>
          <w:kern w:val="24"/>
          <w:sz w:val="28"/>
          <w:szCs w:val="28"/>
        </w:rPr>
      </w:pPr>
    </w:p>
    <w:p w:rsidR="008A0F43" w:rsidRDefault="008A0F43" w:rsidP="004C46E4">
      <w:pPr>
        <w:autoSpaceDE w:val="0"/>
        <w:autoSpaceDN w:val="0"/>
        <w:adjustRightInd w:val="0"/>
        <w:ind w:left="0" w:firstLine="0"/>
        <w:rPr>
          <w:rFonts w:ascii="Corbel" w:hAnsi="Corbel" w:cs="Corbel"/>
          <w:b/>
          <w:bCs/>
          <w:kern w:val="24"/>
          <w:sz w:val="28"/>
          <w:szCs w:val="28"/>
        </w:rPr>
      </w:pPr>
    </w:p>
    <w:p w:rsidR="00232472" w:rsidRDefault="00232472" w:rsidP="004C46E4">
      <w:pPr>
        <w:autoSpaceDE w:val="0"/>
        <w:autoSpaceDN w:val="0"/>
        <w:adjustRightInd w:val="0"/>
        <w:ind w:left="0" w:firstLine="0"/>
        <w:rPr>
          <w:rFonts w:ascii="Corbel" w:hAnsi="Corbel" w:cs="Corbel"/>
          <w:b/>
          <w:bCs/>
          <w:kern w:val="24"/>
          <w:sz w:val="28"/>
          <w:szCs w:val="28"/>
        </w:rPr>
      </w:pPr>
    </w:p>
    <w:p w:rsidR="00232472" w:rsidRDefault="00232472" w:rsidP="004C46E4">
      <w:pPr>
        <w:autoSpaceDE w:val="0"/>
        <w:autoSpaceDN w:val="0"/>
        <w:adjustRightInd w:val="0"/>
        <w:ind w:left="0" w:firstLine="0"/>
        <w:rPr>
          <w:rFonts w:ascii="Corbel" w:hAnsi="Corbel" w:cs="Corbel"/>
          <w:b/>
          <w:bCs/>
          <w:kern w:val="24"/>
          <w:sz w:val="28"/>
          <w:szCs w:val="28"/>
        </w:rPr>
      </w:pPr>
    </w:p>
    <w:p w:rsidR="00232472" w:rsidRDefault="00232472" w:rsidP="004C46E4">
      <w:pPr>
        <w:autoSpaceDE w:val="0"/>
        <w:autoSpaceDN w:val="0"/>
        <w:adjustRightInd w:val="0"/>
        <w:ind w:left="0" w:firstLine="0"/>
        <w:rPr>
          <w:rFonts w:ascii="Corbel" w:hAnsi="Corbel" w:cs="Corbel"/>
          <w:b/>
          <w:bCs/>
          <w:kern w:val="24"/>
          <w:sz w:val="28"/>
          <w:szCs w:val="28"/>
        </w:rPr>
      </w:pPr>
    </w:p>
    <w:p w:rsidR="004C46E4" w:rsidRPr="004C46E4" w:rsidRDefault="004C46E4" w:rsidP="00232472">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Textura Gotik (1420)</w:t>
      </w:r>
    </w:p>
    <w:p w:rsidR="004C46E4" w:rsidRPr="004C46E4" w:rsidRDefault="004C46E4" w:rsidP="00232472">
      <w:pPr>
        <w:numPr>
          <w:ilvl w:val="0"/>
          <w:numId w:val="4"/>
        </w:numPr>
        <w:autoSpaceDE w:val="0"/>
        <w:autoSpaceDN w:val="0"/>
        <w:adjustRightInd w:val="0"/>
        <w:ind w:left="691" w:hanging="504"/>
        <w:rPr>
          <w:rFonts w:ascii="Corbel" w:hAnsi="Corbel" w:cs="Corbel"/>
          <w:b/>
          <w:bCs/>
          <w:kern w:val="24"/>
          <w:sz w:val="28"/>
          <w:szCs w:val="28"/>
        </w:rPr>
      </w:pPr>
      <w:r w:rsidRPr="004C46E4">
        <w:rPr>
          <w:rFonts w:ascii="Corbel" w:hAnsi="Corbel" w:cs="Corbel"/>
          <w:b/>
          <w:bCs/>
          <w:kern w:val="24"/>
          <w:sz w:val="28"/>
          <w:szCs w:val="28"/>
        </w:rPr>
        <w:t>Seni tulisan tangan</w:t>
      </w:r>
    </w:p>
    <w:p w:rsidR="00AF1B71" w:rsidRDefault="00AF1B71" w:rsidP="00232472">
      <w:pPr>
        <w:autoSpaceDE w:val="0"/>
        <w:autoSpaceDN w:val="0"/>
        <w:adjustRightInd w:val="0"/>
        <w:ind w:left="0" w:firstLine="0"/>
        <w:jc w:val="center"/>
        <w:rPr>
          <w:rFonts w:ascii="Corbel" w:hAnsi="Corbel" w:cs="Corbel"/>
          <w:b/>
          <w:bCs/>
          <w:kern w:val="24"/>
          <w:sz w:val="28"/>
          <w:szCs w:val="28"/>
        </w:rPr>
      </w:pPr>
      <w:r>
        <w:rPr>
          <w:rFonts w:ascii="Corbel" w:hAnsi="Corbel" w:cs="Corbel"/>
          <w:b/>
          <w:bCs/>
          <w:noProof/>
          <w:kern w:val="24"/>
          <w:sz w:val="28"/>
          <w:szCs w:val="28"/>
        </w:rPr>
        <w:drawing>
          <wp:inline distT="0" distB="0" distL="0" distR="0">
            <wp:extent cx="2648109" cy="2417197"/>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2649794" cy="2418735"/>
                    </a:xfrm>
                    <a:prstGeom prst="rect">
                      <a:avLst/>
                    </a:prstGeom>
                    <a:noFill/>
                  </pic:spPr>
                </pic:pic>
              </a:graphicData>
            </a:graphic>
          </wp:inline>
        </w:drawing>
      </w:r>
    </w:p>
    <w:p w:rsidR="00AF1B71" w:rsidRDefault="003F0231" w:rsidP="00232472">
      <w:pPr>
        <w:autoSpaceDE w:val="0"/>
        <w:autoSpaceDN w:val="0"/>
        <w:adjustRightInd w:val="0"/>
        <w:ind w:left="0" w:firstLine="0"/>
        <w:jc w:val="center"/>
        <w:rPr>
          <w:rFonts w:ascii="Corbel" w:hAnsi="Corbel" w:cs="Corbel"/>
          <w:b/>
          <w:bCs/>
          <w:kern w:val="24"/>
          <w:sz w:val="28"/>
          <w:szCs w:val="28"/>
        </w:rPr>
      </w:pPr>
      <w:r>
        <w:rPr>
          <w:rFonts w:ascii="Corbel" w:hAnsi="Corbel" w:cs="Corbel"/>
          <w:b/>
          <w:bCs/>
          <w:noProof/>
          <w:kern w:val="24"/>
          <w:sz w:val="28"/>
          <w:szCs w:val="28"/>
        </w:rPr>
        <w:drawing>
          <wp:inline distT="0" distB="0" distL="0" distR="0">
            <wp:extent cx="3872760" cy="2997642"/>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3874761" cy="2999191"/>
                    </a:xfrm>
                    <a:prstGeom prst="rect">
                      <a:avLst/>
                    </a:prstGeom>
                    <a:noFill/>
                  </pic:spPr>
                </pic:pic>
              </a:graphicData>
            </a:graphic>
          </wp:inline>
        </w:drawing>
      </w:r>
    </w:p>
    <w:p w:rsidR="003F0231" w:rsidRDefault="003F0231" w:rsidP="004C46E4">
      <w:pPr>
        <w:autoSpaceDE w:val="0"/>
        <w:autoSpaceDN w:val="0"/>
        <w:adjustRightInd w:val="0"/>
        <w:ind w:left="0" w:firstLine="0"/>
        <w:rPr>
          <w:rFonts w:ascii="Corbel" w:hAnsi="Corbel" w:cs="Corbel"/>
          <w:b/>
          <w:bCs/>
          <w:kern w:val="24"/>
          <w:sz w:val="28"/>
          <w:szCs w:val="28"/>
        </w:rPr>
      </w:pPr>
    </w:p>
    <w:p w:rsidR="003F0231" w:rsidRDefault="003F0231" w:rsidP="004C46E4">
      <w:pPr>
        <w:autoSpaceDE w:val="0"/>
        <w:autoSpaceDN w:val="0"/>
        <w:adjustRightInd w:val="0"/>
        <w:ind w:left="0" w:firstLine="0"/>
        <w:rPr>
          <w:rFonts w:ascii="Corbel" w:hAnsi="Corbel" w:cs="Corbel"/>
          <w:b/>
          <w:bCs/>
          <w:kern w:val="24"/>
          <w:sz w:val="28"/>
          <w:szCs w:val="28"/>
        </w:rPr>
      </w:pPr>
    </w:p>
    <w:p w:rsidR="004C46E4" w:rsidRPr="003F0231" w:rsidRDefault="004C46E4" w:rsidP="004C46E4">
      <w:pPr>
        <w:autoSpaceDE w:val="0"/>
        <w:autoSpaceDN w:val="0"/>
        <w:adjustRightInd w:val="0"/>
        <w:ind w:left="0" w:firstLine="0"/>
        <w:rPr>
          <w:rFonts w:ascii="Arial Black" w:hAnsi="Arial Black" w:cs="Corbel"/>
          <w:bCs/>
          <w:kern w:val="24"/>
          <w:sz w:val="28"/>
          <w:szCs w:val="28"/>
        </w:rPr>
      </w:pPr>
      <w:r w:rsidRPr="003F0231">
        <w:rPr>
          <w:rFonts w:ascii="Arial Black" w:hAnsi="Arial Black" w:cs="Corbel"/>
          <w:bCs/>
          <w:kern w:val="24"/>
          <w:sz w:val="28"/>
          <w:szCs w:val="28"/>
        </w:rPr>
        <w:t>TIPOGRAFI</w:t>
      </w: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Pengertian Luas</w:t>
      </w:r>
    </w:p>
    <w:p w:rsidR="004C46E4" w:rsidRPr="004C46E4" w:rsidRDefault="004C46E4" w:rsidP="004C46E4">
      <w:pPr>
        <w:autoSpaceDE w:val="0"/>
        <w:autoSpaceDN w:val="0"/>
        <w:adjustRightInd w:val="0"/>
        <w:ind w:left="720" w:firstLine="0"/>
        <w:rPr>
          <w:rFonts w:ascii="Corbel" w:hAnsi="Corbel" w:cs="Corbel"/>
          <w:b/>
          <w:bCs/>
          <w:sz w:val="28"/>
          <w:szCs w:val="28"/>
        </w:rPr>
      </w:pPr>
      <w:r w:rsidRPr="004C46E4">
        <w:rPr>
          <w:rFonts w:ascii="Corbel" w:hAnsi="Corbel" w:cs="Corbel"/>
          <w:b/>
          <w:bCs/>
          <w:sz w:val="28"/>
          <w:szCs w:val="28"/>
        </w:rPr>
        <w:t>Meliputi penataan dan pola halaman, atau setiap barang cetak</w:t>
      </w: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Pengertian Sempit</w:t>
      </w:r>
    </w:p>
    <w:p w:rsidR="004C46E4" w:rsidRPr="004C46E4" w:rsidRDefault="004C46E4" w:rsidP="004C46E4">
      <w:pPr>
        <w:autoSpaceDE w:val="0"/>
        <w:autoSpaceDN w:val="0"/>
        <w:adjustRightInd w:val="0"/>
        <w:ind w:left="720" w:firstLine="0"/>
        <w:rPr>
          <w:rFonts w:ascii="Corbel" w:hAnsi="Corbel" w:cs="Corbel"/>
          <w:b/>
          <w:bCs/>
          <w:sz w:val="28"/>
          <w:szCs w:val="28"/>
        </w:rPr>
      </w:pPr>
      <w:r w:rsidRPr="004C46E4">
        <w:rPr>
          <w:rFonts w:ascii="Corbel" w:hAnsi="Corbel" w:cs="Corbel"/>
          <w:b/>
          <w:bCs/>
          <w:sz w:val="28"/>
          <w:szCs w:val="28"/>
        </w:rPr>
        <w:t>Hanya meliputi pemilihan, penataan dan berbagai hal bertalian pengaturan baris-baris susun huruf (typeset), tidak termasuk ilustrasi dan unsur lain bukan huruf pada halaman cetak</w:t>
      </w:r>
    </w:p>
    <w:p w:rsidR="004C46E4" w:rsidRPr="004C46E4" w:rsidRDefault="004C46E4" w:rsidP="004C46E4">
      <w:pPr>
        <w:autoSpaceDE w:val="0"/>
        <w:autoSpaceDN w:val="0"/>
        <w:adjustRightInd w:val="0"/>
        <w:ind w:left="720" w:firstLine="0"/>
        <w:jc w:val="right"/>
        <w:rPr>
          <w:rFonts w:ascii="Corbel" w:hAnsi="Corbel" w:cs="Corbel"/>
          <w:b/>
          <w:bCs/>
          <w:sz w:val="28"/>
          <w:szCs w:val="28"/>
        </w:rPr>
      </w:pPr>
      <w:r w:rsidRPr="004C46E4">
        <w:rPr>
          <w:rFonts w:ascii="Corbel" w:hAnsi="Corbel" w:cs="Corbel"/>
          <w:b/>
          <w:bCs/>
          <w:sz w:val="28"/>
          <w:szCs w:val="28"/>
        </w:rPr>
        <w:t>Roy Brewer (1971)</w:t>
      </w:r>
    </w:p>
    <w:p w:rsidR="00232472" w:rsidRDefault="00232472" w:rsidP="004C46E4">
      <w:pPr>
        <w:autoSpaceDE w:val="0"/>
        <w:autoSpaceDN w:val="0"/>
        <w:adjustRightInd w:val="0"/>
        <w:ind w:left="0" w:firstLine="0"/>
        <w:rPr>
          <w:rFonts w:ascii="Corbel" w:hAnsi="Corbel" w:cs="Corbel"/>
          <w:b/>
          <w:bCs/>
          <w:kern w:val="24"/>
          <w:sz w:val="28"/>
          <w:szCs w:val="28"/>
        </w:rPr>
      </w:pPr>
    </w:p>
    <w:p w:rsidR="004C46E4" w:rsidRPr="003F0231" w:rsidRDefault="004C46E4" w:rsidP="004C46E4">
      <w:pPr>
        <w:autoSpaceDE w:val="0"/>
        <w:autoSpaceDN w:val="0"/>
        <w:adjustRightInd w:val="0"/>
        <w:ind w:left="0" w:firstLine="0"/>
        <w:rPr>
          <w:rFonts w:ascii="Arial Black" w:hAnsi="Arial Black" w:cs="Corbel"/>
          <w:bCs/>
          <w:kern w:val="24"/>
          <w:sz w:val="28"/>
          <w:szCs w:val="28"/>
        </w:rPr>
      </w:pPr>
      <w:r w:rsidRPr="003F0231">
        <w:rPr>
          <w:rFonts w:ascii="Arial Black" w:hAnsi="Arial Black" w:cs="Corbel"/>
          <w:bCs/>
          <w:kern w:val="24"/>
          <w:sz w:val="28"/>
          <w:szCs w:val="28"/>
        </w:rPr>
        <w:t>Definisi</w:t>
      </w: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Tipografi adalah seni dan teknik menyusun segala hal yang berkaitan dengan huruf menggunakan kombinasi huruf, ukuran huruf, panjang garis, leading (spasi) dan jarak kata.</w:t>
      </w: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Tipografi biasanya berdasarkan 4 prinsip dasar, penggunaan repetisi (pengulangan), kontras, proximity, dan perataan (alignment).</w:t>
      </w:r>
    </w:p>
    <w:p w:rsidR="00A53F33" w:rsidRDefault="00A53F33" w:rsidP="004C46E4">
      <w:pPr>
        <w:autoSpaceDE w:val="0"/>
        <w:autoSpaceDN w:val="0"/>
        <w:adjustRightInd w:val="0"/>
        <w:ind w:left="0" w:firstLine="0"/>
        <w:rPr>
          <w:rFonts w:ascii="Arial Black" w:hAnsi="Arial Black" w:cs="Corbel"/>
          <w:bCs/>
          <w:kern w:val="24"/>
          <w:sz w:val="28"/>
          <w:szCs w:val="28"/>
        </w:rPr>
      </w:pPr>
    </w:p>
    <w:p w:rsidR="004C46E4" w:rsidRPr="003F0231" w:rsidRDefault="004C46E4" w:rsidP="004C46E4">
      <w:pPr>
        <w:autoSpaceDE w:val="0"/>
        <w:autoSpaceDN w:val="0"/>
        <w:adjustRightInd w:val="0"/>
        <w:ind w:left="0" w:firstLine="0"/>
        <w:rPr>
          <w:rFonts w:ascii="Arial Black" w:hAnsi="Arial Black" w:cs="Corbel"/>
          <w:bCs/>
          <w:kern w:val="24"/>
          <w:sz w:val="28"/>
          <w:szCs w:val="28"/>
        </w:rPr>
      </w:pPr>
      <w:r w:rsidRPr="003F0231">
        <w:rPr>
          <w:rFonts w:ascii="Arial Black" w:hAnsi="Arial Black" w:cs="Corbel"/>
          <w:bCs/>
          <w:kern w:val="24"/>
          <w:sz w:val="28"/>
          <w:szCs w:val="28"/>
        </w:rPr>
        <w:t>UNSUR-UNSUR TIPOGRAFI</w:t>
      </w:r>
    </w:p>
    <w:p w:rsidR="003F0231" w:rsidRDefault="003F0231" w:rsidP="004C46E4">
      <w:pPr>
        <w:autoSpaceDE w:val="0"/>
        <w:autoSpaceDN w:val="0"/>
        <w:adjustRightInd w:val="0"/>
        <w:ind w:left="0" w:firstLine="0"/>
        <w:rPr>
          <w:rFonts w:ascii="Corbel" w:hAnsi="Corbel" w:cs="Corbel"/>
          <w:b/>
          <w:bCs/>
          <w:kern w:val="24"/>
          <w:sz w:val="28"/>
          <w:szCs w:val="28"/>
        </w:rPr>
      </w:pPr>
    </w:p>
    <w:p w:rsidR="004C46E4" w:rsidRPr="003F0231" w:rsidRDefault="004C46E4" w:rsidP="004C46E4">
      <w:pPr>
        <w:autoSpaceDE w:val="0"/>
        <w:autoSpaceDN w:val="0"/>
        <w:adjustRightInd w:val="0"/>
        <w:ind w:left="0" w:firstLine="0"/>
        <w:rPr>
          <w:rFonts w:ascii="Eras Demi ITC" w:hAnsi="Eras Demi ITC" w:cs="Corbel"/>
          <w:b/>
          <w:bCs/>
          <w:kern w:val="24"/>
          <w:sz w:val="24"/>
          <w:szCs w:val="28"/>
        </w:rPr>
      </w:pPr>
      <w:r w:rsidRPr="003F0231">
        <w:rPr>
          <w:rFonts w:ascii="Eras Demi ITC" w:hAnsi="Eras Demi ITC" w:cs="Corbel"/>
          <w:b/>
          <w:bCs/>
          <w:kern w:val="24"/>
          <w:sz w:val="24"/>
          <w:szCs w:val="28"/>
        </w:rPr>
        <w:t>HURUF-HURUF</w:t>
      </w: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Bentuk dasar huruf tidak dapat diubah</w:t>
      </w: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Variasi bentuk huruf sangat banyak (mode dan gaya)</w:t>
      </w:r>
    </w:p>
    <w:p w:rsidR="003F0231" w:rsidRDefault="003F0231" w:rsidP="004C46E4">
      <w:pPr>
        <w:autoSpaceDE w:val="0"/>
        <w:autoSpaceDN w:val="0"/>
        <w:adjustRightInd w:val="0"/>
        <w:ind w:left="0" w:firstLine="0"/>
        <w:rPr>
          <w:rFonts w:ascii="Corbel" w:hAnsi="Corbel" w:cs="Corbel"/>
          <w:b/>
          <w:bCs/>
          <w:kern w:val="24"/>
          <w:sz w:val="28"/>
          <w:szCs w:val="28"/>
        </w:rPr>
      </w:pP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Karakteristik huruf berbeda dalam:</w:t>
      </w:r>
    </w:p>
    <w:p w:rsidR="003F0231" w:rsidRDefault="003F0231" w:rsidP="004C46E4">
      <w:pPr>
        <w:autoSpaceDE w:val="0"/>
        <w:autoSpaceDN w:val="0"/>
        <w:adjustRightInd w:val="0"/>
        <w:ind w:left="0" w:firstLine="0"/>
        <w:rPr>
          <w:rFonts w:ascii="Corbel" w:hAnsi="Corbel" w:cs="Corbel"/>
          <w:b/>
          <w:bCs/>
          <w:i/>
          <w:kern w:val="24"/>
          <w:sz w:val="28"/>
          <w:szCs w:val="28"/>
        </w:rPr>
      </w:pPr>
    </w:p>
    <w:p w:rsidR="004C46E4" w:rsidRPr="003F0231" w:rsidRDefault="004C46E4" w:rsidP="004C46E4">
      <w:pPr>
        <w:autoSpaceDE w:val="0"/>
        <w:autoSpaceDN w:val="0"/>
        <w:adjustRightInd w:val="0"/>
        <w:ind w:left="0" w:firstLine="0"/>
        <w:rPr>
          <w:rFonts w:ascii="Corbel" w:hAnsi="Corbel" w:cs="Corbel"/>
          <w:b/>
          <w:bCs/>
          <w:i/>
          <w:kern w:val="24"/>
          <w:sz w:val="28"/>
          <w:szCs w:val="28"/>
        </w:rPr>
      </w:pPr>
      <w:r w:rsidRPr="003F0231">
        <w:rPr>
          <w:rFonts w:ascii="Corbel" w:hAnsi="Corbel" w:cs="Corbel"/>
          <w:b/>
          <w:bCs/>
          <w:i/>
          <w:kern w:val="24"/>
          <w:sz w:val="28"/>
          <w:szCs w:val="28"/>
        </w:rPr>
        <w:t xml:space="preserve">Bentuk </w:t>
      </w:r>
    </w:p>
    <w:p w:rsidR="004C46E4" w:rsidRPr="004C46E4" w:rsidRDefault="004C46E4" w:rsidP="003F0231">
      <w:pPr>
        <w:autoSpaceDE w:val="0"/>
        <w:autoSpaceDN w:val="0"/>
        <w:adjustRightInd w:val="0"/>
        <w:ind w:left="1320" w:hanging="960"/>
        <w:rPr>
          <w:rFonts w:ascii="Corbel" w:hAnsi="Corbel" w:cs="Corbel"/>
          <w:b/>
          <w:bCs/>
          <w:kern w:val="24"/>
          <w:sz w:val="28"/>
          <w:szCs w:val="28"/>
        </w:rPr>
      </w:pPr>
      <w:r w:rsidRPr="004C46E4">
        <w:rPr>
          <w:rFonts w:ascii="Corbel" w:hAnsi="Corbel" w:cs="Corbel"/>
          <w:b/>
          <w:bCs/>
          <w:kern w:val="24"/>
          <w:sz w:val="28"/>
          <w:szCs w:val="28"/>
        </w:rPr>
        <w:t>2 macam bentuk huruf cetak</w:t>
      </w:r>
    </w:p>
    <w:p w:rsidR="004C46E4" w:rsidRPr="004C46E4" w:rsidRDefault="004C46E4" w:rsidP="003F0231">
      <w:pPr>
        <w:numPr>
          <w:ilvl w:val="0"/>
          <w:numId w:val="11"/>
        </w:numPr>
        <w:autoSpaceDE w:val="0"/>
        <w:autoSpaceDN w:val="0"/>
        <w:adjustRightInd w:val="0"/>
        <w:ind w:left="720"/>
        <w:rPr>
          <w:rFonts w:ascii="Corbel" w:hAnsi="Corbel" w:cs="Corbel"/>
          <w:b/>
          <w:bCs/>
          <w:kern w:val="24"/>
          <w:sz w:val="28"/>
          <w:szCs w:val="28"/>
        </w:rPr>
      </w:pPr>
      <w:r w:rsidRPr="004C46E4">
        <w:rPr>
          <w:rFonts w:ascii="Corbel" w:hAnsi="Corbel" w:cs="Corbel"/>
          <w:b/>
          <w:bCs/>
          <w:kern w:val="24"/>
          <w:sz w:val="28"/>
          <w:szCs w:val="28"/>
        </w:rPr>
        <w:t>Jenis huruf dengan kait (serif)</w:t>
      </w:r>
    </w:p>
    <w:p w:rsidR="004C46E4" w:rsidRPr="004C46E4" w:rsidRDefault="004C46E4" w:rsidP="003F0231">
      <w:pPr>
        <w:numPr>
          <w:ilvl w:val="0"/>
          <w:numId w:val="12"/>
        </w:numPr>
        <w:autoSpaceDE w:val="0"/>
        <w:autoSpaceDN w:val="0"/>
        <w:adjustRightInd w:val="0"/>
        <w:ind w:left="720"/>
        <w:rPr>
          <w:rFonts w:ascii="Bodoni MT" w:hAnsi="Bodoni MT" w:cs="Bodoni MT"/>
          <w:b/>
          <w:bCs/>
          <w:sz w:val="28"/>
          <w:szCs w:val="28"/>
        </w:rPr>
      </w:pPr>
      <w:r w:rsidRPr="004C46E4">
        <w:rPr>
          <w:rFonts w:ascii="Garamond" w:hAnsi="Garamond" w:cs="Garamond"/>
          <w:b/>
          <w:bCs/>
          <w:sz w:val="28"/>
          <w:szCs w:val="28"/>
        </w:rPr>
        <w:t>Garamond</w:t>
      </w:r>
      <w:r w:rsidRPr="004C46E4">
        <w:rPr>
          <w:rFonts w:ascii="Corbel" w:hAnsi="Corbel" w:cs="Corbel"/>
          <w:b/>
          <w:bCs/>
          <w:sz w:val="28"/>
          <w:szCs w:val="28"/>
        </w:rPr>
        <w:t xml:space="preserve"> atau </w:t>
      </w:r>
      <w:r w:rsidRPr="004C46E4">
        <w:rPr>
          <w:rFonts w:ascii="Bodoni MT" w:hAnsi="Bodoni MT" w:cs="Bodoni MT"/>
          <w:b/>
          <w:bCs/>
          <w:sz w:val="28"/>
          <w:szCs w:val="28"/>
        </w:rPr>
        <w:t xml:space="preserve">Bodoni, </w:t>
      </w:r>
      <w:r w:rsidRPr="004C46E4">
        <w:rPr>
          <w:rFonts w:ascii="Corbel" w:hAnsi="Corbel" w:cs="Corbel"/>
          <w:b/>
          <w:bCs/>
          <w:sz w:val="28"/>
          <w:szCs w:val="28"/>
        </w:rPr>
        <w:t>dsb.</w:t>
      </w:r>
    </w:p>
    <w:p w:rsidR="004C46E4" w:rsidRPr="004C46E4" w:rsidRDefault="004C46E4" w:rsidP="003F0231">
      <w:pPr>
        <w:numPr>
          <w:ilvl w:val="0"/>
          <w:numId w:val="11"/>
        </w:numPr>
        <w:autoSpaceDE w:val="0"/>
        <w:autoSpaceDN w:val="0"/>
        <w:adjustRightInd w:val="0"/>
        <w:ind w:left="720"/>
        <w:rPr>
          <w:rFonts w:ascii="Corbel" w:hAnsi="Corbel" w:cs="Corbel"/>
          <w:b/>
          <w:bCs/>
          <w:kern w:val="24"/>
          <w:sz w:val="28"/>
          <w:szCs w:val="28"/>
        </w:rPr>
      </w:pPr>
      <w:r w:rsidRPr="004C46E4">
        <w:rPr>
          <w:rFonts w:ascii="Corbel" w:hAnsi="Corbel" w:cs="Corbel"/>
          <w:b/>
          <w:bCs/>
          <w:kern w:val="24"/>
          <w:sz w:val="28"/>
          <w:szCs w:val="28"/>
        </w:rPr>
        <w:t>Jenis huruf tanpa kait (sans-serif)</w:t>
      </w:r>
    </w:p>
    <w:p w:rsidR="004C46E4" w:rsidRPr="004C46E4" w:rsidRDefault="004C46E4" w:rsidP="003F0231">
      <w:pPr>
        <w:numPr>
          <w:ilvl w:val="0"/>
          <w:numId w:val="12"/>
        </w:numPr>
        <w:autoSpaceDE w:val="0"/>
        <w:autoSpaceDN w:val="0"/>
        <w:adjustRightInd w:val="0"/>
        <w:ind w:left="720"/>
        <w:rPr>
          <w:rFonts w:ascii="Corbel" w:hAnsi="Corbel" w:cs="Corbel"/>
          <w:b/>
          <w:bCs/>
          <w:sz w:val="28"/>
          <w:szCs w:val="28"/>
        </w:rPr>
      </w:pPr>
      <w:r w:rsidRPr="00780E50">
        <w:rPr>
          <w:rFonts w:ascii="Gill Sans MT" w:hAnsi="Gill Sans MT" w:cs="Gill Sans MT"/>
          <w:bCs/>
          <w:sz w:val="28"/>
          <w:szCs w:val="28"/>
        </w:rPr>
        <w:t>Gill</w:t>
      </w:r>
      <w:r w:rsidRPr="00780E50">
        <w:rPr>
          <w:rFonts w:ascii="Corbel" w:hAnsi="Corbel" w:cs="Corbel"/>
          <w:bCs/>
          <w:sz w:val="28"/>
          <w:szCs w:val="28"/>
        </w:rPr>
        <w:t xml:space="preserve">, </w:t>
      </w:r>
      <w:r w:rsidRPr="00780E50">
        <w:rPr>
          <w:rFonts w:ascii="Haettenschweiler" w:hAnsi="Haettenschweiler" w:cs="Haettenschweiler"/>
          <w:bCs/>
          <w:sz w:val="28"/>
          <w:szCs w:val="28"/>
        </w:rPr>
        <w:t>haettenschweiler</w:t>
      </w:r>
      <w:r w:rsidRPr="00780E50">
        <w:rPr>
          <w:rFonts w:ascii="Corbel" w:hAnsi="Corbel" w:cs="Corbel"/>
          <w:bCs/>
          <w:sz w:val="28"/>
          <w:szCs w:val="28"/>
        </w:rPr>
        <w:t xml:space="preserve">, </w:t>
      </w:r>
      <w:r w:rsidRPr="00780E50">
        <w:rPr>
          <w:rFonts w:ascii="Futura XBlkCnIt BT" w:hAnsi="Futura XBlkCnIt BT" w:cs="Futura XBlkCnIt BT"/>
          <w:bCs/>
          <w:sz w:val="28"/>
          <w:szCs w:val="28"/>
        </w:rPr>
        <w:t>Futura</w:t>
      </w:r>
      <w:r w:rsidRPr="004C46E4">
        <w:rPr>
          <w:rFonts w:ascii="Corbel" w:hAnsi="Corbel" w:cs="Corbel"/>
          <w:b/>
          <w:bCs/>
          <w:sz w:val="28"/>
          <w:szCs w:val="28"/>
        </w:rPr>
        <w:t>, dsb.</w:t>
      </w:r>
    </w:p>
    <w:p w:rsidR="003F0231" w:rsidRDefault="003F0231" w:rsidP="004C46E4">
      <w:pPr>
        <w:autoSpaceDE w:val="0"/>
        <w:autoSpaceDN w:val="0"/>
        <w:adjustRightInd w:val="0"/>
        <w:ind w:left="0" w:firstLine="0"/>
        <w:rPr>
          <w:rFonts w:ascii="Corbel" w:hAnsi="Corbel" w:cs="Corbel"/>
          <w:b/>
          <w:bCs/>
          <w:i/>
          <w:kern w:val="24"/>
          <w:sz w:val="28"/>
          <w:szCs w:val="28"/>
        </w:rPr>
      </w:pPr>
    </w:p>
    <w:p w:rsidR="004C46E4" w:rsidRPr="003F0231" w:rsidRDefault="004C46E4" w:rsidP="004C46E4">
      <w:pPr>
        <w:autoSpaceDE w:val="0"/>
        <w:autoSpaceDN w:val="0"/>
        <w:adjustRightInd w:val="0"/>
        <w:ind w:left="0" w:firstLine="0"/>
        <w:rPr>
          <w:rFonts w:ascii="Corbel" w:hAnsi="Corbel" w:cs="Corbel"/>
          <w:b/>
          <w:bCs/>
          <w:i/>
          <w:kern w:val="24"/>
          <w:sz w:val="28"/>
          <w:szCs w:val="28"/>
        </w:rPr>
      </w:pPr>
      <w:r w:rsidRPr="003F0231">
        <w:rPr>
          <w:rFonts w:ascii="Corbel" w:hAnsi="Corbel" w:cs="Corbel"/>
          <w:b/>
          <w:bCs/>
          <w:i/>
          <w:kern w:val="24"/>
          <w:sz w:val="28"/>
          <w:szCs w:val="28"/>
        </w:rPr>
        <w:t>Ukuran</w:t>
      </w: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Ukuran diatur menurut punt atau mm ataupun inci.</w:t>
      </w: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Ukuran punt yang paling umum antara 6 sd 72 punt</w:t>
      </w: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A A A A A A A A A A A A A A A A</w:t>
      </w:r>
    </w:p>
    <w:p w:rsidR="003F0231" w:rsidRDefault="003F0231" w:rsidP="004C46E4">
      <w:pPr>
        <w:autoSpaceDE w:val="0"/>
        <w:autoSpaceDN w:val="0"/>
        <w:adjustRightInd w:val="0"/>
        <w:ind w:left="0" w:firstLine="0"/>
        <w:rPr>
          <w:rFonts w:ascii="Corbel" w:hAnsi="Corbel" w:cs="Corbel"/>
          <w:b/>
          <w:bCs/>
          <w:i/>
          <w:kern w:val="24"/>
          <w:sz w:val="28"/>
          <w:szCs w:val="28"/>
        </w:rPr>
      </w:pPr>
    </w:p>
    <w:p w:rsidR="004C46E4" w:rsidRPr="003F0231" w:rsidRDefault="004C46E4" w:rsidP="004C46E4">
      <w:pPr>
        <w:autoSpaceDE w:val="0"/>
        <w:autoSpaceDN w:val="0"/>
        <w:adjustRightInd w:val="0"/>
        <w:ind w:left="0" w:firstLine="0"/>
        <w:rPr>
          <w:rFonts w:ascii="Corbel" w:hAnsi="Corbel" w:cs="Corbel"/>
          <w:b/>
          <w:bCs/>
          <w:i/>
          <w:kern w:val="24"/>
          <w:sz w:val="28"/>
          <w:szCs w:val="28"/>
        </w:rPr>
      </w:pPr>
      <w:r w:rsidRPr="003F0231">
        <w:rPr>
          <w:rFonts w:ascii="Corbel" w:hAnsi="Corbel" w:cs="Corbel"/>
          <w:b/>
          <w:bCs/>
          <w:i/>
          <w:kern w:val="24"/>
          <w:sz w:val="28"/>
          <w:szCs w:val="28"/>
        </w:rPr>
        <w:t>Berat dan Lebar Huruf</w:t>
      </w: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Berat huruf dinilai sebagai tipis sekali, tipis, normal, setengah tebal, tebal dan sangat tebal (BERKAITAN DENGAN SPASI)</w:t>
      </w: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Lebar huruf adalah ukuran bagian luar yang vertikal daripada huruf-huruf</w:t>
      </w:r>
    </w:p>
    <w:p w:rsidR="003F0231" w:rsidRDefault="003F0231" w:rsidP="004C46E4">
      <w:pPr>
        <w:autoSpaceDE w:val="0"/>
        <w:autoSpaceDN w:val="0"/>
        <w:adjustRightInd w:val="0"/>
        <w:ind w:left="0" w:firstLine="0"/>
        <w:rPr>
          <w:rFonts w:ascii="Corbel" w:hAnsi="Corbel" w:cs="Corbel"/>
          <w:b/>
          <w:bCs/>
          <w:kern w:val="24"/>
          <w:sz w:val="28"/>
          <w:szCs w:val="28"/>
        </w:rPr>
      </w:pPr>
    </w:p>
    <w:p w:rsidR="004C46E4" w:rsidRPr="003F0231" w:rsidRDefault="004C46E4" w:rsidP="004C46E4">
      <w:pPr>
        <w:autoSpaceDE w:val="0"/>
        <w:autoSpaceDN w:val="0"/>
        <w:adjustRightInd w:val="0"/>
        <w:ind w:left="0" w:firstLine="0"/>
        <w:rPr>
          <w:rFonts w:ascii="Corbel" w:hAnsi="Corbel" w:cs="Corbel"/>
          <w:b/>
          <w:bCs/>
          <w:i/>
          <w:kern w:val="24"/>
          <w:sz w:val="28"/>
          <w:szCs w:val="28"/>
        </w:rPr>
      </w:pPr>
      <w:r w:rsidRPr="003F0231">
        <w:rPr>
          <w:rFonts w:ascii="Corbel" w:hAnsi="Corbel" w:cs="Corbel"/>
          <w:b/>
          <w:bCs/>
          <w:i/>
          <w:kern w:val="24"/>
          <w:sz w:val="28"/>
          <w:szCs w:val="28"/>
        </w:rPr>
        <w:t>Kemiringan huruf</w:t>
      </w: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Untuk setiap variasi huruf, selain huruf yang tegak (90</w:t>
      </w:r>
      <w:r w:rsidRPr="004C46E4">
        <w:rPr>
          <w:rFonts w:ascii="Corbel" w:hAnsi="Corbel" w:cs="Corbel"/>
          <w:b/>
          <w:bCs/>
          <w:kern w:val="24"/>
          <w:sz w:val="28"/>
          <w:szCs w:val="28"/>
          <w:vertAlign w:val="superscript"/>
        </w:rPr>
        <w:t>o</w:t>
      </w:r>
      <w:r w:rsidRPr="004C46E4">
        <w:rPr>
          <w:rFonts w:ascii="Corbel" w:hAnsi="Corbel" w:cs="Corbel"/>
          <w:b/>
          <w:bCs/>
          <w:kern w:val="24"/>
          <w:sz w:val="28"/>
          <w:szCs w:val="28"/>
        </w:rPr>
        <w:t>) terdapat huruf miring yang condong ke satu arah</w:t>
      </w:r>
    </w:p>
    <w:p w:rsidR="004C46E4" w:rsidRPr="004C46E4" w:rsidRDefault="004C46E4" w:rsidP="004C46E4">
      <w:pPr>
        <w:autoSpaceDE w:val="0"/>
        <w:autoSpaceDN w:val="0"/>
        <w:adjustRightInd w:val="0"/>
        <w:ind w:left="0" w:firstLine="0"/>
        <w:rPr>
          <w:rFonts w:ascii="Corbel" w:hAnsi="Corbel" w:cs="Corbel"/>
          <w:b/>
          <w:bCs/>
          <w:kern w:val="24"/>
          <w:sz w:val="28"/>
          <w:szCs w:val="28"/>
        </w:rPr>
      </w:pPr>
    </w:p>
    <w:p w:rsidR="004C46E4" w:rsidRPr="004C46E4" w:rsidRDefault="004C46E4" w:rsidP="004C46E4">
      <w:pPr>
        <w:autoSpaceDE w:val="0"/>
        <w:autoSpaceDN w:val="0"/>
        <w:adjustRightInd w:val="0"/>
        <w:ind w:left="0" w:firstLine="0"/>
        <w:rPr>
          <w:rFonts w:ascii="Corbel" w:hAnsi="Corbel" w:cs="Corbel"/>
          <w:b/>
          <w:bCs/>
          <w:i/>
          <w:iCs/>
          <w:kern w:val="24"/>
          <w:sz w:val="28"/>
          <w:szCs w:val="28"/>
        </w:rPr>
      </w:pPr>
      <w:r w:rsidRPr="004C46E4">
        <w:rPr>
          <w:rFonts w:ascii="Corbel" w:hAnsi="Corbel" w:cs="Corbel"/>
          <w:b/>
          <w:bCs/>
          <w:kern w:val="24"/>
          <w:sz w:val="28"/>
          <w:szCs w:val="28"/>
        </w:rPr>
        <w:t xml:space="preserve">    AbC  </w:t>
      </w:r>
      <w:r w:rsidRPr="004C46E4">
        <w:rPr>
          <w:rFonts w:ascii="Corbel" w:hAnsi="Corbel" w:cs="Corbel"/>
          <w:b/>
          <w:bCs/>
          <w:i/>
          <w:iCs/>
          <w:kern w:val="24"/>
          <w:sz w:val="28"/>
          <w:szCs w:val="28"/>
        </w:rPr>
        <w:t>AbC</w:t>
      </w:r>
    </w:p>
    <w:p w:rsidR="003F0231" w:rsidRDefault="003F0231" w:rsidP="004C46E4">
      <w:pPr>
        <w:autoSpaceDE w:val="0"/>
        <w:autoSpaceDN w:val="0"/>
        <w:adjustRightInd w:val="0"/>
        <w:ind w:left="0" w:firstLine="0"/>
        <w:rPr>
          <w:rFonts w:ascii="Corbel" w:hAnsi="Corbel" w:cs="Corbel"/>
          <w:b/>
          <w:bCs/>
          <w:kern w:val="24"/>
          <w:sz w:val="28"/>
          <w:szCs w:val="28"/>
        </w:rPr>
      </w:pPr>
    </w:p>
    <w:p w:rsidR="004C46E4" w:rsidRPr="003F0231" w:rsidRDefault="004C46E4" w:rsidP="004C46E4">
      <w:pPr>
        <w:autoSpaceDE w:val="0"/>
        <w:autoSpaceDN w:val="0"/>
        <w:adjustRightInd w:val="0"/>
        <w:ind w:left="0" w:firstLine="0"/>
        <w:rPr>
          <w:rFonts w:ascii="Eras Demi ITC" w:hAnsi="Eras Demi ITC" w:cs="Corbel"/>
          <w:b/>
          <w:bCs/>
          <w:kern w:val="24"/>
          <w:sz w:val="24"/>
          <w:szCs w:val="28"/>
        </w:rPr>
      </w:pPr>
      <w:r w:rsidRPr="003F0231">
        <w:rPr>
          <w:rFonts w:ascii="Eras Demi ITC" w:hAnsi="Eras Demi ITC" w:cs="Corbel"/>
          <w:b/>
          <w:bCs/>
          <w:kern w:val="24"/>
          <w:sz w:val="24"/>
          <w:szCs w:val="28"/>
        </w:rPr>
        <w:t>KATA</w:t>
      </w: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Kombinasi dari huruf-huruf tunggal</w:t>
      </w: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Menyebabkan perbedaan jarak antar huruf</w:t>
      </w:r>
    </w:p>
    <w:p w:rsidR="003F0231" w:rsidRDefault="003F0231" w:rsidP="004C46E4">
      <w:pPr>
        <w:autoSpaceDE w:val="0"/>
        <w:autoSpaceDN w:val="0"/>
        <w:adjustRightInd w:val="0"/>
        <w:ind w:left="0" w:firstLine="0"/>
        <w:rPr>
          <w:rFonts w:ascii="Corbel" w:hAnsi="Corbel" w:cs="Corbel"/>
          <w:b/>
          <w:bCs/>
          <w:kern w:val="24"/>
          <w:sz w:val="28"/>
          <w:szCs w:val="28"/>
        </w:rPr>
      </w:pPr>
      <w:r>
        <w:rPr>
          <w:rFonts w:ascii="Corbel" w:hAnsi="Corbel" w:cs="Corbel"/>
          <w:b/>
          <w:bCs/>
          <w:noProof/>
          <w:kern w:val="24"/>
          <w:sz w:val="28"/>
          <w:szCs w:val="28"/>
        </w:rPr>
        <w:drawing>
          <wp:inline distT="0" distB="0" distL="0" distR="0">
            <wp:extent cx="3511329" cy="1404532"/>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3513782" cy="1405513"/>
                    </a:xfrm>
                    <a:prstGeom prst="rect">
                      <a:avLst/>
                    </a:prstGeom>
                    <a:noFill/>
                  </pic:spPr>
                </pic:pic>
              </a:graphicData>
            </a:graphic>
          </wp:inline>
        </w:drawing>
      </w:r>
    </w:p>
    <w:p w:rsidR="003F0231" w:rsidRDefault="003F0231" w:rsidP="004C46E4">
      <w:pPr>
        <w:autoSpaceDE w:val="0"/>
        <w:autoSpaceDN w:val="0"/>
        <w:adjustRightInd w:val="0"/>
        <w:ind w:left="0" w:firstLine="0"/>
        <w:rPr>
          <w:rFonts w:ascii="Corbel" w:hAnsi="Corbel" w:cs="Corbel"/>
          <w:b/>
          <w:bCs/>
          <w:kern w:val="24"/>
          <w:sz w:val="28"/>
          <w:szCs w:val="28"/>
        </w:rPr>
      </w:pPr>
    </w:p>
    <w:p w:rsidR="00232472" w:rsidRDefault="00232472" w:rsidP="004C46E4">
      <w:pPr>
        <w:autoSpaceDE w:val="0"/>
        <w:autoSpaceDN w:val="0"/>
        <w:adjustRightInd w:val="0"/>
        <w:ind w:left="0" w:firstLine="0"/>
        <w:rPr>
          <w:rFonts w:ascii="Eras Demi ITC" w:hAnsi="Eras Demi ITC" w:cs="Corbel"/>
          <w:b/>
          <w:bCs/>
          <w:kern w:val="24"/>
          <w:sz w:val="24"/>
          <w:szCs w:val="28"/>
        </w:rPr>
      </w:pPr>
    </w:p>
    <w:p w:rsidR="00232472" w:rsidRDefault="00232472" w:rsidP="004C46E4">
      <w:pPr>
        <w:autoSpaceDE w:val="0"/>
        <w:autoSpaceDN w:val="0"/>
        <w:adjustRightInd w:val="0"/>
        <w:ind w:left="0" w:firstLine="0"/>
        <w:rPr>
          <w:rFonts w:ascii="Eras Demi ITC" w:hAnsi="Eras Demi ITC" w:cs="Corbel"/>
          <w:b/>
          <w:bCs/>
          <w:kern w:val="24"/>
          <w:sz w:val="24"/>
          <w:szCs w:val="28"/>
        </w:rPr>
      </w:pPr>
    </w:p>
    <w:p w:rsidR="00232472" w:rsidRDefault="00232472" w:rsidP="004C46E4">
      <w:pPr>
        <w:autoSpaceDE w:val="0"/>
        <w:autoSpaceDN w:val="0"/>
        <w:adjustRightInd w:val="0"/>
        <w:ind w:left="0" w:firstLine="0"/>
        <w:rPr>
          <w:rFonts w:ascii="Eras Demi ITC" w:hAnsi="Eras Demi ITC" w:cs="Corbel"/>
          <w:b/>
          <w:bCs/>
          <w:kern w:val="24"/>
          <w:sz w:val="24"/>
          <w:szCs w:val="28"/>
        </w:rPr>
      </w:pPr>
    </w:p>
    <w:p w:rsidR="00232472" w:rsidRDefault="00232472" w:rsidP="004C46E4">
      <w:pPr>
        <w:autoSpaceDE w:val="0"/>
        <w:autoSpaceDN w:val="0"/>
        <w:adjustRightInd w:val="0"/>
        <w:ind w:left="0" w:firstLine="0"/>
        <w:rPr>
          <w:rFonts w:ascii="Eras Demi ITC" w:hAnsi="Eras Demi ITC" w:cs="Corbel"/>
          <w:b/>
          <w:bCs/>
          <w:kern w:val="24"/>
          <w:sz w:val="24"/>
          <w:szCs w:val="28"/>
        </w:rPr>
      </w:pPr>
    </w:p>
    <w:p w:rsidR="00232472" w:rsidRDefault="00232472" w:rsidP="004C46E4">
      <w:pPr>
        <w:autoSpaceDE w:val="0"/>
        <w:autoSpaceDN w:val="0"/>
        <w:adjustRightInd w:val="0"/>
        <w:ind w:left="0" w:firstLine="0"/>
        <w:rPr>
          <w:rFonts w:ascii="Eras Demi ITC" w:hAnsi="Eras Demi ITC" w:cs="Corbel"/>
          <w:b/>
          <w:bCs/>
          <w:kern w:val="24"/>
          <w:sz w:val="24"/>
          <w:szCs w:val="28"/>
        </w:rPr>
      </w:pPr>
    </w:p>
    <w:p w:rsidR="004C46E4" w:rsidRPr="003F0231" w:rsidRDefault="004C46E4" w:rsidP="004C46E4">
      <w:pPr>
        <w:autoSpaceDE w:val="0"/>
        <w:autoSpaceDN w:val="0"/>
        <w:adjustRightInd w:val="0"/>
        <w:ind w:left="0" w:firstLine="0"/>
        <w:rPr>
          <w:rFonts w:ascii="Eras Demi ITC" w:hAnsi="Eras Demi ITC" w:cs="Corbel"/>
          <w:b/>
          <w:bCs/>
          <w:kern w:val="24"/>
          <w:sz w:val="24"/>
          <w:szCs w:val="28"/>
        </w:rPr>
      </w:pPr>
      <w:r w:rsidRPr="003F0231">
        <w:rPr>
          <w:rFonts w:ascii="Eras Demi ITC" w:hAnsi="Eras Demi ITC" w:cs="Corbel"/>
          <w:b/>
          <w:bCs/>
          <w:kern w:val="24"/>
          <w:sz w:val="24"/>
          <w:szCs w:val="28"/>
        </w:rPr>
        <w:t>BARIS</w:t>
      </w: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Baris terdiri dari kata-kata yang diatur satu dibelakang yang lain. Diantara kata-kata ada jarak antar kata</w:t>
      </w:r>
    </w:p>
    <w:p w:rsidR="003F0231" w:rsidRDefault="003F0231" w:rsidP="004C46E4">
      <w:pPr>
        <w:autoSpaceDE w:val="0"/>
        <w:autoSpaceDN w:val="0"/>
        <w:adjustRightInd w:val="0"/>
        <w:ind w:left="0" w:firstLine="0"/>
        <w:rPr>
          <w:rFonts w:ascii="Eras Demi ITC" w:hAnsi="Eras Demi ITC" w:cs="Corbel"/>
          <w:b/>
          <w:bCs/>
          <w:kern w:val="24"/>
          <w:sz w:val="24"/>
          <w:szCs w:val="28"/>
        </w:rPr>
      </w:pPr>
      <w:r>
        <w:rPr>
          <w:rFonts w:ascii="Eras Demi ITC" w:hAnsi="Eras Demi ITC" w:cs="Corbel"/>
          <w:b/>
          <w:bCs/>
          <w:noProof/>
          <w:kern w:val="24"/>
          <w:sz w:val="24"/>
          <w:szCs w:val="28"/>
        </w:rPr>
        <w:drawing>
          <wp:inline distT="0" distB="0" distL="0" distR="0">
            <wp:extent cx="3511329" cy="1812299"/>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3514386" cy="1813877"/>
                    </a:xfrm>
                    <a:prstGeom prst="rect">
                      <a:avLst/>
                    </a:prstGeom>
                    <a:noFill/>
                  </pic:spPr>
                </pic:pic>
              </a:graphicData>
            </a:graphic>
          </wp:inline>
        </w:drawing>
      </w:r>
    </w:p>
    <w:p w:rsidR="003F0231" w:rsidRDefault="003F0231" w:rsidP="004C46E4">
      <w:pPr>
        <w:autoSpaceDE w:val="0"/>
        <w:autoSpaceDN w:val="0"/>
        <w:adjustRightInd w:val="0"/>
        <w:ind w:left="0" w:firstLine="0"/>
        <w:rPr>
          <w:rFonts w:ascii="Eras Demi ITC" w:hAnsi="Eras Demi ITC" w:cs="Corbel"/>
          <w:b/>
          <w:bCs/>
          <w:kern w:val="24"/>
          <w:sz w:val="24"/>
          <w:szCs w:val="28"/>
        </w:rPr>
      </w:pPr>
    </w:p>
    <w:p w:rsidR="004C46E4" w:rsidRPr="003F0231" w:rsidRDefault="004C46E4" w:rsidP="004C46E4">
      <w:pPr>
        <w:autoSpaceDE w:val="0"/>
        <w:autoSpaceDN w:val="0"/>
        <w:adjustRightInd w:val="0"/>
        <w:ind w:left="0" w:firstLine="0"/>
        <w:rPr>
          <w:rFonts w:ascii="Eras Demi ITC" w:hAnsi="Eras Demi ITC" w:cs="Corbel"/>
          <w:b/>
          <w:bCs/>
          <w:kern w:val="24"/>
          <w:sz w:val="24"/>
          <w:szCs w:val="28"/>
        </w:rPr>
      </w:pPr>
      <w:r w:rsidRPr="003F0231">
        <w:rPr>
          <w:rFonts w:ascii="Eras Demi ITC" w:hAnsi="Eras Demi ITC" w:cs="Corbel"/>
          <w:b/>
          <w:bCs/>
          <w:kern w:val="24"/>
          <w:sz w:val="24"/>
          <w:szCs w:val="28"/>
        </w:rPr>
        <w:t>KOLOM</w:t>
      </w: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Sebuah kolom terdiri dari sejumlah baris dengan lebar tertentu</w:t>
      </w: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Lebar kolom pada kebanyakan majalah atau brosur adalah 5 – 7 kata dengan sekitar 6 – 10 huruf perkata.</w:t>
      </w: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Jumlah yang dapat dibaca dalam sebuah baris antara 40 – 60 huruf</w:t>
      </w:r>
    </w:p>
    <w:p w:rsidR="003F0231" w:rsidRDefault="003F0231" w:rsidP="004C46E4">
      <w:pPr>
        <w:autoSpaceDE w:val="0"/>
        <w:autoSpaceDN w:val="0"/>
        <w:adjustRightInd w:val="0"/>
        <w:ind w:left="0" w:firstLine="0"/>
        <w:rPr>
          <w:rFonts w:ascii="Corbel" w:hAnsi="Corbel" w:cs="Corbel"/>
          <w:b/>
          <w:bCs/>
          <w:kern w:val="24"/>
          <w:sz w:val="28"/>
          <w:szCs w:val="28"/>
        </w:rPr>
      </w:pPr>
    </w:p>
    <w:p w:rsidR="004C46E4" w:rsidRPr="003F0231" w:rsidRDefault="004C46E4" w:rsidP="004C46E4">
      <w:pPr>
        <w:autoSpaceDE w:val="0"/>
        <w:autoSpaceDN w:val="0"/>
        <w:adjustRightInd w:val="0"/>
        <w:ind w:left="0" w:firstLine="0"/>
        <w:rPr>
          <w:rFonts w:ascii="Eras Demi ITC" w:hAnsi="Eras Demi ITC" w:cs="Corbel"/>
          <w:bCs/>
          <w:kern w:val="24"/>
          <w:sz w:val="28"/>
          <w:szCs w:val="28"/>
        </w:rPr>
      </w:pPr>
      <w:r w:rsidRPr="003F0231">
        <w:rPr>
          <w:rFonts w:ascii="Eras Demi ITC" w:hAnsi="Eras Demi ITC" w:cs="Corbel"/>
          <w:bCs/>
          <w:kern w:val="24"/>
          <w:sz w:val="28"/>
          <w:szCs w:val="28"/>
        </w:rPr>
        <w:t>Perkembangan Tipografi</w:t>
      </w: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Perkembangan tipografi saat ini mengalami perkembangan dari fase penciptaan dengan tangan (hand drawn) hingga mengalami komputerisasi.</w:t>
      </w: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 xml:space="preserve">Fase komputerisasi membuat penggunaan tipografi menjadi lebih mudah dan dalam waktu yang lebih cepat dengan jenis pilihan huruf yang ratusan jumlahnya. </w:t>
      </w:r>
    </w:p>
    <w:p w:rsidR="003F0231" w:rsidRDefault="003F0231" w:rsidP="004C46E4">
      <w:pPr>
        <w:autoSpaceDE w:val="0"/>
        <w:autoSpaceDN w:val="0"/>
        <w:adjustRightInd w:val="0"/>
        <w:ind w:left="0" w:firstLine="0"/>
        <w:rPr>
          <w:rFonts w:ascii="Corbel" w:hAnsi="Corbel" w:cs="Corbel"/>
          <w:b/>
          <w:bCs/>
          <w:kern w:val="24"/>
          <w:sz w:val="28"/>
          <w:szCs w:val="28"/>
        </w:rPr>
      </w:pP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Beberapa jenis huruf  klasifikasi James Craig</w:t>
      </w:r>
    </w:p>
    <w:p w:rsidR="004C46E4" w:rsidRPr="004C46E4" w:rsidRDefault="004C46E4" w:rsidP="003F0231">
      <w:pPr>
        <w:numPr>
          <w:ilvl w:val="0"/>
          <w:numId w:val="13"/>
        </w:numPr>
        <w:autoSpaceDE w:val="0"/>
        <w:autoSpaceDN w:val="0"/>
        <w:adjustRightInd w:val="0"/>
        <w:rPr>
          <w:rFonts w:ascii="Corbel" w:hAnsi="Corbel" w:cs="Corbel"/>
          <w:b/>
          <w:bCs/>
          <w:kern w:val="24"/>
          <w:sz w:val="28"/>
          <w:szCs w:val="28"/>
        </w:rPr>
      </w:pPr>
      <w:r w:rsidRPr="004C46E4">
        <w:rPr>
          <w:rFonts w:ascii="Corbel" w:hAnsi="Corbel" w:cs="Corbel"/>
          <w:b/>
          <w:bCs/>
          <w:kern w:val="24"/>
          <w:sz w:val="28"/>
          <w:szCs w:val="28"/>
        </w:rPr>
        <w:t>Roman</w:t>
      </w:r>
    </w:p>
    <w:p w:rsidR="004C46E4" w:rsidRDefault="004C46E4" w:rsidP="0022167A">
      <w:pPr>
        <w:autoSpaceDE w:val="0"/>
        <w:autoSpaceDN w:val="0"/>
        <w:adjustRightInd w:val="0"/>
        <w:rPr>
          <w:rFonts w:ascii="Corbel" w:hAnsi="Corbel" w:cs="Corbel"/>
          <w:b/>
          <w:bCs/>
          <w:kern w:val="24"/>
          <w:sz w:val="28"/>
          <w:szCs w:val="28"/>
        </w:rPr>
      </w:pPr>
      <w:r w:rsidRPr="004C46E4">
        <w:rPr>
          <w:rFonts w:ascii="Corbel" w:hAnsi="Corbel" w:cs="Corbel"/>
          <w:b/>
          <w:bCs/>
          <w:kern w:val="24"/>
          <w:sz w:val="28"/>
          <w:szCs w:val="28"/>
        </w:rPr>
        <w:t xml:space="preserve">Ciri dari huruf ini adalah memiliki sirip/kaki/serif yang berbentuk lancip pada ujungnya. Huruf Roman memiliki ketebalan dan ketipisan yang kontras pada garis-garis hurufnya. Kesan yang ditimbulkan adalah klasik, anggun, lemah gemulai dan feminin. </w:t>
      </w:r>
    </w:p>
    <w:p w:rsidR="003F0231" w:rsidRDefault="003F0231" w:rsidP="003F0231">
      <w:pPr>
        <w:autoSpaceDE w:val="0"/>
        <w:autoSpaceDN w:val="0"/>
        <w:adjustRightInd w:val="0"/>
        <w:ind w:left="960" w:firstLine="0"/>
        <w:rPr>
          <w:rFonts w:ascii="Corbel" w:hAnsi="Corbel" w:cs="Corbel"/>
          <w:b/>
          <w:bCs/>
          <w:kern w:val="24"/>
          <w:sz w:val="28"/>
          <w:szCs w:val="28"/>
        </w:rPr>
      </w:pPr>
    </w:p>
    <w:p w:rsidR="003F0231" w:rsidRDefault="003F0231" w:rsidP="003F0231">
      <w:pPr>
        <w:autoSpaceDE w:val="0"/>
        <w:autoSpaceDN w:val="0"/>
        <w:adjustRightInd w:val="0"/>
        <w:ind w:left="960"/>
        <w:rPr>
          <w:rFonts w:ascii="Corbel" w:hAnsi="Corbel" w:cs="Corbel"/>
          <w:b/>
          <w:bCs/>
          <w:kern w:val="24"/>
          <w:sz w:val="28"/>
          <w:szCs w:val="28"/>
        </w:rPr>
      </w:pPr>
      <w:r>
        <w:rPr>
          <w:rFonts w:ascii="Corbel" w:hAnsi="Corbel" w:cs="Corbel"/>
          <w:b/>
          <w:bCs/>
          <w:noProof/>
          <w:kern w:val="24"/>
          <w:sz w:val="28"/>
          <w:szCs w:val="28"/>
        </w:rPr>
        <w:drawing>
          <wp:inline distT="0" distB="0" distL="0" distR="0">
            <wp:extent cx="1123950" cy="857250"/>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1123950" cy="857250"/>
                    </a:xfrm>
                    <a:prstGeom prst="rect">
                      <a:avLst/>
                    </a:prstGeom>
                    <a:noFill/>
                  </pic:spPr>
                </pic:pic>
              </a:graphicData>
            </a:graphic>
          </wp:inline>
        </w:drawing>
      </w:r>
      <w:r>
        <w:rPr>
          <w:rFonts w:ascii="Corbel" w:hAnsi="Corbel" w:cs="Corbel"/>
          <w:b/>
          <w:bCs/>
          <w:noProof/>
          <w:kern w:val="24"/>
          <w:sz w:val="28"/>
          <w:szCs w:val="28"/>
        </w:rPr>
        <w:drawing>
          <wp:inline distT="0" distB="0" distL="0" distR="0">
            <wp:extent cx="1143000" cy="847725"/>
            <wp:effectExtent l="1905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1143000" cy="847725"/>
                    </a:xfrm>
                    <a:prstGeom prst="rect">
                      <a:avLst/>
                    </a:prstGeom>
                    <a:noFill/>
                  </pic:spPr>
                </pic:pic>
              </a:graphicData>
            </a:graphic>
          </wp:inline>
        </w:drawing>
      </w:r>
      <w:r>
        <w:rPr>
          <w:rFonts w:ascii="Corbel" w:hAnsi="Corbel" w:cs="Corbel"/>
          <w:b/>
          <w:bCs/>
          <w:noProof/>
          <w:kern w:val="24"/>
          <w:sz w:val="28"/>
          <w:szCs w:val="28"/>
        </w:rPr>
        <w:drawing>
          <wp:inline distT="0" distB="0" distL="0" distR="0">
            <wp:extent cx="1133475" cy="857250"/>
            <wp:effectExtent l="19050" t="0" r="9525"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1133475" cy="857250"/>
                    </a:xfrm>
                    <a:prstGeom prst="rect">
                      <a:avLst/>
                    </a:prstGeom>
                    <a:noFill/>
                  </pic:spPr>
                </pic:pic>
              </a:graphicData>
            </a:graphic>
          </wp:inline>
        </w:drawing>
      </w:r>
    </w:p>
    <w:p w:rsidR="003F0231" w:rsidRDefault="003F0231" w:rsidP="003F0231">
      <w:pPr>
        <w:autoSpaceDE w:val="0"/>
        <w:autoSpaceDN w:val="0"/>
        <w:adjustRightInd w:val="0"/>
        <w:ind w:left="960" w:firstLine="0"/>
        <w:rPr>
          <w:rFonts w:ascii="Corbel" w:hAnsi="Corbel" w:cs="Corbel"/>
          <w:b/>
          <w:bCs/>
          <w:kern w:val="24"/>
          <w:sz w:val="28"/>
          <w:szCs w:val="28"/>
        </w:rPr>
      </w:pPr>
      <w:r w:rsidRPr="003F0231">
        <w:rPr>
          <w:rFonts w:ascii="Corbel" w:hAnsi="Corbel" w:cs="Corbel"/>
          <w:b/>
          <w:bCs/>
          <w:kern w:val="24"/>
          <w:sz w:val="28"/>
          <w:szCs w:val="28"/>
        </w:rPr>
        <w:t>Old Style Huruf ini memiliki kait dengan bentuk kurva yang menghubungkan dengan garis utama (stroke) huruf, hingga huruf ini lebih terlihat “kuno” dari pada huruf Serif lainnya.</w:t>
      </w:r>
    </w:p>
    <w:p w:rsidR="003F0231" w:rsidRPr="003F0231" w:rsidRDefault="003F0231" w:rsidP="003F0231">
      <w:pPr>
        <w:autoSpaceDE w:val="0"/>
        <w:autoSpaceDN w:val="0"/>
        <w:adjustRightInd w:val="0"/>
        <w:ind w:left="960" w:firstLine="0"/>
        <w:rPr>
          <w:rFonts w:ascii="Corbel" w:hAnsi="Corbel" w:cs="Corbel"/>
          <w:b/>
          <w:bCs/>
          <w:kern w:val="24"/>
          <w:sz w:val="28"/>
          <w:szCs w:val="28"/>
        </w:rPr>
      </w:pPr>
      <w:r w:rsidRPr="003F0231">
        <w:rPr>
          <w:rFonts w:ascii="Corbel" w:hAnsi="Corbel" w:cs="Corbel"/>
          <w:b/>
          <w:bCs/>
          <w:i/>
          <w:iCs/>
          <w:kern w:val="24"/>
          <w:sz w:val="28"/>
          <w:szCs w:val="28"/>
        </w:rPr>
        <w:t>Caslon, Caxton, Garamond, Goudy, Palatino, Early Roman</w:t>
      </w:r>
    </w:p>
    <w:p w:rsidR="003F0231" w:rsidRDefault="003F0231" w:rsidP="003F0231">
      <w:pPr>
        <w:autoSpaceDE w:val="0"/>
        <w:autoSpaceDN w:val="0"/>
        <w:adjustRightInd w:val="0"/>
        <w:ind w:left="960" w:firstLine="0"/>
        <w:rPr>
          <w:rFonts w:ascii="Corbel" w:hAnsi="Corbel" w:cs="Corbel"/>
          <w:b/>
          <w:bCs/>
          <w:kern w:val="24"/>
          <w:sz w:val="28"/>
          <w:szCs w:val="28"/>
        </w:rPr>
      </w:pPr>
      <w:r w:rsidRPr="003F0231">
        <w:rPr>
          <w:rFonts w:ascii="Corbel" w:hAnsi="Corbel" w:cs="Corbel"/>
          <w:b/>
          <w:bCs/>
          <w:kern w:val="24"/>
          <w:sz w:val="28"/>
          <w:szCs w:val="28"/>
        </w:rPr>
        <w:t>Transitional Antara kait dengan garis utama (stroke) huruf, dihubungkan dengan kurva atau lengkungan dan memiliki sudut pada kaitnya.</w:t>
      </w:r>
    </w:p>
    <w:p w:rsidR="003F0231" w:rsidRPr="003F0231" w:rsidRDefault="003F0231" w:rsidP="003F0231">
      <w:pPr>
        <w:autoSpaceDE w:val="0"/>
        <w:autoSpaceDN w:val="0"/>
        <w:adjustRightInd w:val="0"/>
        <w:ind w:left="960" w:firstLine="0"/>
        <w:rPr>
          <w:rFonts w:ascii="Corbel" w:hAnsi="Corbel" w:cs="Corbel"/>
          <w:b/>
          <w:bCs/>
          <w:kern w:val="24"/>
          <w:sz w:val="28"/>
          <w:szCs w:val="28"/>
        </w:rPr>
      </w:pPr>
      <w:r w:rsidRPr="003F0231">
        <w:rPr>
          <w:rFonts w:ascii="Corbel" w:hAnsi="Corbel" w:cs="Corbel"/>
          <w:b/>
          <w:bCs/>
          <w:i/>
          <w:iCs/>
          <w:kern w:val="24"/>
          <w:sz w:val="28"/>
          <w:szCs w:val="28"/>
        </w:rPr>
        <w:t>Baskerville, Century, Tiffany, Times.</w:t>
      </w:r>
    </w:p>
    <w:p w:rsidR="003F0231" w:rsidRPr="003F0231" w:rsidRDefault="003F0231" w:rsidP="003F0231">
      <w:pPr>
        <w:autoSpaceDE w:val="0"/>
        <w:autoSpaceDN w:val="0"/>
        <w:adjustRightInd w:val="0"/>
        <w:ind w:left="960" w:firstLine="0"/>
        <w:rPr>
          <w:rFonts w:ascii="Corbel" w:hAnsi="Corbel" w:cs="Corbel"/>
          <w:b/>
          <w:bCs/>
          <w:kern w:val="24"/>
          <w:sz w:val="28"/>
          <w:szCs w:val="28"/>
        </w:rPr>
      </w:pPr>
      <w:r w:rsidRPr="003F0231">
        <w:rPr>
          <w:rFonts w:ascii="Corbel" w:hAnsi="Corbel" w:cs="Corbel"/>
          <w:b/>
          <w:bCs/>
          <w:kern w:val="24"/>
          <w:sz w:val="28"/>
          <w:szCs w:val="28"/>
        </w:rPr>
        <w:t>Modern Kait dan garis utama dibentuk dengan sudut-sudut. Huruf Serif jenis ini akan tampak lebih baru/modern dari pada huruf Serif lainnya.</w:t>
      </w:r>
    </w:p>
    <w:p w:rsidR="003F0231" w:rsidRPr="003F0231" w:rsidRDefault="003F0231" w:rsidP="003F0231">
      <w:pPr>
        <w:autoSpaceDE w:val="0"/>
        <w:autoSpaceDN w:val="0"/>
        <w:adjustRightInd w:val="0"/>
        <w:ind w:left="960" w:firstLine="0"/>
        <w:rPr>
          <w:rFonts w:ascii="Corbel" w:hAnsi="Corbel" w:cs="Corbel"/>
          <w:b/>
          <w:bCs/>
          <w:kern w:val="24"/>
          <w:sz w:val="28"/>
          <w:szCs w:val="28"/>
        </w:rPr>
      </w:pPr>
      <w:r w:rsidRPr="003F0231">
        <w:rPr>
          <w:rFonts w:ascii="Corbel" w:hAnsi="Corbel" w:cs="Corbel"/>
          <w:b/>
          <w:bCs/>
          <w:i/>
          <w:iCs/>
          <w:kern w:val="24"/>
          <w:sz w:val="28"/>
          <w:szCs w:val="28"/>
        </w:rPr>
        <w:t>Bodoni</w:t>
      </w:r>
      <w:r w:rsidRPr="003F0231">
        <w:rPr>
          <w:rFonts w:ascii="Corbel" w:hAnsi="Corbel" w:cs="Corbel"/>
          <w:b/>
          <w:bCs/>
          <w:kern w:val="24"/>
          <w:sz w:val="28"/>
          <w:szCs w:val="28"/>
        </w:rPr>
        <w:t>.</w:t>
      </w:r>
    </w:p>
    <w:p w:rsidR="003F0231" w:rsidRPr="003F0231" w:rsidRDefault="003F0231" w:rsidP="003F0231">
      <w:pPr>
        <w:autoSpaceDE w:val="0"/>
        <w:autoSpaceDN w:val="0"/>
        <w:adjustRightInd w:val="0"/>
        <w:ind w:left="960" w:firstLine="0"/>
        <w:rPr>
          <w:rFonts w:ascii="Corbel" w:hAnsi="Corbel" w:cs="Corbel"/>
          <w:b/>
          <w:bCs/>
          <w:kern w:val="24"/>
          <w:sz w:val="28"/>
          <w:szCs w:val="28"/>
        </w:rPr>
      </w:pPr>
    </w:p>
    <w:p w:rsidR="00232472" w:rsidRPr="004C46E4" w:rsidRDefault="00232472" w:rsidP="003F0231">
      <w:pPr>
        <w:autoSpaceDE w:val="0"/>
        <w:autoSpaceDN w:val="0"/>
        <w:adjustRightInd w:val="0"/>
        <w:ind w:left="960" w:firstLine="0"/>
        <w:rPr>
          <w:rFonts w:ascii="Corbel" w:hAnsi="Corbel" w:cs="Corbel"/>
          <w:b/>
          <w:bCs/>
          <w:kern w:val="24"/>
          <w:sz w:val="28"/>
          <w:szCs w:val="28"/>
        </w:rPr>
      </w:pPr>
    </w:p>
    <w:p w:rsidR="004C46E4" w:rsidRPr="004C46E4" w:rsidRDefault="004C46E4" w:rsidP="003F0231">
      <w:pPr>
        <w:numPr>
          <w:ilvl w:val="0"/>
          <w:numId w:val="14"/>
        </w:numPr>
        <w:autoSpaceDE w:val="0"/>
        <w:autoSpaceDN w:val="0"/>
        <w:adjustRightInd w:val="0"/>
        <w:rPr>
          <w:rFonts w:ascii="Corbel" w:hAnsi="Corbel" w:cs="Corbel"/>
          <w:b/>
          <w:bCs/>
          <w:kern w:val="24"/>
          <w:sz w:val="28"/>
          <w:szCs w:val="28"/>
        </w:rPr>
      </w:pPr>
      <w:r w:rsidRPr="004C46E4">
        <w:rPr>
          <w:rFonts w:ascii="Corbel" w:hAnsi="Corbel" w:cs="Corbel"/>
          <w:b/>
          <w:bCs/>
          <w:kern w:val="24"/>
          <w:sz w:val="28"/>
          <w:szCs w:val="28"/>
        </w:rPr>
        <w:t>Egyptian</w:t>
      </w:r>
    </w:p>
    <w:p w:rsidR="004C46E4" w:rsidRPr="004C46E4" w:rsidRDefault="004C46E4" w:rsidP="004C46E4">
      <w:pPr>
        <w:autoSpaceDE w:val="0"/>
        <w:autoSpaceDN w:val="0"/>
        <w:adjustRightInd w:val="0"/>
        <w:ind w:left="840" w:hanging="840"/>
        <w:rPr>
          <w:rFonts w:ascii="Corbel" w:hAnsi="Corbel" w:cs="Corbel"/>
          <w:b/>
          <w:bCs/>
          <w:kern w:val="24"/>
          <w:sz w:val="28"/>
          <w:szCs w:val="28"/>
        </w:rPr>
      </w:pPr>
      <w:r w:rsidRPr="004C46E4">
        <w:rPr>
          <w:rFonts w:ascii="Corbel" w:hAnsi="Corbel" w:cs="Corbel"/>
          <w:b/>
          <w:bCs/>
          <w:kern w:val="24"/>
          <w:sz w:val="28"/>
          <w:szCs w:val="28"/>
        </w:rPr>
        <w:t xml:space="preserve">Adalah jenis huruf yang memiliki ciri kaki/sirip/serif yang berbentuk persegi seperti papan dengan ketebalan yang sama atau hampir sama. Kesan yang ditimbulkan adalah kokoh, kuat, kekar dan stabil. Egyptian juga sering dipergunakan pada tema-tema Western atau Cowboy. Contohnya adalah: </w:t>
      </w:r>
      <w:r w:rsidRPr="004C46E4">
        <w:rPr>
          <w:rFonts w:ascii="Corbel" w:hAnsi="Corbel" w:cs="Corbel"/>
          <w:b/>
          <w:bCs/>
          <w:i/>
          <w:iCs/>
          <w:kern w:val="24"/>
          <w:sz w:val="28"/>
          <w:szCs w:val="28"/>
        </w:rPr>
        <w:t>Clarenden, Lubalin, Memphis</w:t>
      </w:r>
      <w:r w:rsidRPr="004C46E4">
        <w:rPr>
          <w:rFonts w:ascii="Corbel" w:hAnsi="Corbel" w:cs="Corbel"/>
          <w:b/>
          <w:bCs/>
          <w:kern w:val="24"/>
          <w:sz w:val="28"/>
          <w:szCs w:val="28"/>
        </w:rPr>
        <w:t>.</w:t>
      </w:r>
    </w:p>
    <w:p w:rsidR="004C46E4" w:rsidRDefault="0022167A" w:rsidP="004C46E4">
      <w:pPr>
        <w:autoSpaceDE w:val="0"/>
        <w:autoSpaceDN w:val="0"/>
        <w:adjustRightInd w:val="0"/>
        <w:ind w:left="840" w:hanging="840"/>
        <w:rPr>
          <w:rFonts w:ascii="Corbel" w:hAnsi="Corbel" w:cs="Corbel"/>
          <w:b/>
          <w:bCs/>
          <w:kern w:val="24"/>
          <w:sz w:val="28"/>
          <w:szCs w:val="28"/>
        </w:rPr>
      </w:pPr>
      <w:r>
        <w:rPr>
          <w:rFonts w:ascii="Corbel" w:hAnsi="Corbel" w:cs="Corbel"/>
          <w:b/>
          <w:bCs/>
          <w:noProof/>
          <w:kern w:val="24"/>
          <w:sz w:val="28"/>
          <w:szCs w:val="28"/>
        </w:rPr>
        <w:drawing>
          <wp:inline distT="0" distB="0" distL="0" distR="0">
            <wp:extent cx="4162425" cy="933450"/>
            <wp:effectExtent l="19050" t="0" r="9525"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4162425" cy="933450"/>
                    </a:xfrm>
                    <a:prstGeom prst="rect">
                      <a:avLst/>
                    </a:prstGeom>
                    <a:noFill/>
                  </pic:spPr>
                </pic:pic>
              </a:graphicData>
            </a:graphic>
          </wp:inline>
        </w:drawing>
      </w:r>
    </w:p>
    <w:p w:rsidR="0022167A" w:rsidRPr="004C46E4" w:rsidRDefault="0022167A" w:rsidP="004C46E4">
      <w:pPr>
        <w:autoSpaceDE w:val="0"/>
        <w:autoSpaceDN w:val="0"/>
        <w:adjustRightInd w:val="0"/>
        <w:ind w:left="840" w:hanging="840"/>
        <w:rPr>
          <w:rFonts w:ascii="Corbel" w:hAnsi="Corbel" w:cs="Corbel"/>
          <w:b/>
          <w:bCs/>
          <w:kern w:val="24"/>
          <w:sz w:val="28"/>
          <w:szCs w:val="28"/>
        </w:rPr>
      </w:pPr>
    </w:p>
    <w:p w:rsidR="004C46E4" w:rsidRPr="004C46E4" w:rsidRDefault="004C46E4" w:rsidP="003F0231">
      <w:pPr>
        <w:numPr>
          <w:ilvl w:val="0"/>
          <w:numId w:val="14"/>
        </w:numPr>
        <w:autoSpaceDE w:val="0"/>
        <w:autoSpaceDN w:val="0"/>
        <w:adjustRightInd w:val="0"/>
        <w:rPr>
          <w:rFonts w:ascii="Corbel" w:hAnsi="Corbel" w:cs="Corbel"/>
          <w:b/>
          <w:bCs/>
          <w:kern w:val="24"/>
          <w:sz w:val="28"/>
          <w:szCs w:val="28"/>
        </w:rPr>
      </w:pPr>
      <w:r w:rsidRPr="004C46E4">
        <w:rPr>
          <w:rFonts w:ascii="Corbel" w:hAnsi="Corbel" w:cs="Corbel"/>
          <w:b/>
          <w:bCs/>
          <w:kern w:val="24"/>
          <w:sz w:val="28"/>
          <w:szCs w:val="28"/>
        </w:rPr>
        <w:t>Sans Serif</w:t>
      </w:r>
    </w:p>
    <w:p w:rsidR="004C46E4" w:rsidRDefault="004C46E4" w:rsidP="004C46E4">
      <w:pPr>
        <w:autoSpaceDE w:val="0"/>
        <w:autoSpaceDN w:val="0"/>
        <w:adjustRightInd w:val="0"/>
        <w:ind w:left="840" w:hanging="840"/>
        <w:rPr>
          <w:rFonts w:ascii="Corbel" w:hAnsi="Corbel" w:cs="Corbel"/>
          <w:b/>
          <w:bCs/>
          <w:i/>
          <w:iCs/>
          <w:kern w:val="24"/>
          <w:sz w:val="28"/>
          <w:szCs w:val="28"/>
        </w:rPr>
      </w:pPr>
      <w:r w:rsidRPr="004C46E4">
        <w:rPr>
          <w:rFonts w:ascii="Corbel" w:hAnsi="Corbel" w:cs="Corbel"/>
          <w:b/>
          <w:bCs/>
          <w:kern w:val="24"/>
          <w:sz w:val="28"/>
          <w:szCs w:val="28"/>
        </w:rPr>
        <w:t xml:space="preserve">Pengertian San Serif adalah tanpa sirip/serif, jadi huruf jenis ini tidak memiliki sirip pada ujung hurufnya dan memiliki ketebalan huruf yang sama atau hampir sama. Kesan yang ditimbulkan oleh huruf jenis ini adalah modern, kontemporer dan efisien. contoh huruf ini adalah </w:t>
      </w:r>
      <w:r w:rsidRPr="004C46E4">
        <w:rPr>
          <w:rFonts w:ascii="Corbel" w:hAnsi="Corbel" w:cs="Corbel"/>
          <w:b/>
          <w:bCs/>
          <w:i/>
          <w:iCs/>
          <w:kern w:val="24"/>
          <w:sz w:val="28"/>
          <w:szCs w:val="28"/>
        </w:rPr>
        <w:t>Arial, Helvetica, dan Verdana</w:t>
      </w:r>
    </w:p>
    <w:p w:rsidR="0022167A" w:rsidRDefault="0022167A" w:rsidP="004C46E4">
      <w:pPr>
        <w:autoSpaceDE w:val="0"/>
        <w:autoSpaceDN w:val="0"/>
        <w:adjustRightInd w:val="0"/>
        <w:ind w:left="840" w:hanging="840"/>
        <w:rPr>
          <w:rFonts w:ascii="Corbel" w:hAnsi="Corbel" w:cs="Corbel"/>
          <w:b/>
          <w:bCs/>
          <w:i/>
          <w:iCs/>
          <w:kern w:val="24"/>
          <w:sz w:val="28"/>
          <w:szCs w:val="28"/>
        </w:rPr>
      </w:pPr>
      <w:r>
        <w:rPr>
          <w:rFonts w:ascii="Corbel" w:hAnsi="Corbel" w:cs="Corbel"/>
          <w:b/>
          <w:bCs/>
          <w:i/>
          <w:iCs/>
          <w:noProof/>
          <w:kern w:val="24"/>
          <w:sz w:val="28"/>
          <w:szCs w:val="28"/>
        </w:rPr>
        <w:drawing>
          <wp:inline distT="0" distB="0" distL="0" distR="0">
            <wp:extent cx="3586038" cy="667170"/>
            <wp:effectExtent l="0" t="0" r="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a:stretch>
                      <a:fillRect/>
                    </a:stretch>
                  </pic:blipFill>
                  <pic:spPr bwMode="auto">
                    <a:xfrm>
                      <a:off x="0" y="0"/>
                      <a:ext cx="3586763" cy="667305"/>
                    </a:xfrm>
                    <a:prstGeom prst="rect">
                      <a:avLst/>
                    </a:prstGeom>
                    <a:noFill/>
                  </pic:spPr>
                </pic:pic>
              </a:graphicData>
            </a:graphic>
          </wp:inline>
        </w:drawing>
      </w:r>
    </w:p>
    <w:p w:rsidR="0022167A" w:rsidRPr="004C46E4" w:rsidRDefault="0022167A" w:rsidP="004C46E4">
      <w:pPr>
        <w:autoSpaceDE w:val="0"/>
        <w:autoSpaceDN w:val="0"/>
        <w:adjustRightInd w:val="0"/>
        <w:ind w:left="840" w:hanging="840"/>
        <w:rPr>
          <w:rFonts w:ascii="Corbel" w:hAnsi="Corbel" w:cs="Corbel"/>
          <w:b/>
          <w:bCs/>
          <w:i/>
          <w:iCs/>
          <w:kern w:val="24"/>
          <w:sz w:val="28"/>
          <w:szCs w:val="28"/>
        </w:rPr>
      </w:pPr>
    </w:p>
    <w:p w:rsidR="004C46E4" w:rsidRPr="004C46E4" w:rsidRDefault="004C46E4" w:rsidP="003F0231">
      <w:pPr>
        <w:numPr>
          <w:ilvl w:val="0"/>
          <w:numId w:val="14"/>
        </w:numPr>
        <w:autoSpaceDE w:val="0"/>
        <w:autoSpaceDN w:val="0"/>
        <w:adjustRightInd w:val="0"/>
        <w:rPr>
          <w:rFonts w:ascii="Corbel" w:hAnsi="Corbel" w:cs="Corbel"/>
          <w:b/>
          <w:bCs/>
          <w:kern w:val="24"/>
          <w:sz w:val="28"/>
          <w:szCs w:val="28"/>
        </w:rPr>
      </w:pPr>
      <w:r w:rsidRPr="004C46E4">
        <w:rPr>
          <w:rFonts w:ascii="Corbel" w:hAnsi="Corbel" w:cs="Corbel"/>
          <w:b/>
          <w:bCs/>
          <w:kern w:val="24"/>
          <w:sz w:val="28"/>
          <w:szCs w:val="28"/>
        </w:rPr>
        <w:t>Script</w:t>
      </w:r>
    </w:p>
    <w:p w:rsidR="004C46E4" w:rsidRDefault="004C46E4" w:rsidP="004C46E4">
      <w:pPr>
        <w:autoSpaceDE w:val="0"/>
        <w:autoSpaceDN w:val="0"/>
        <w:adjustRightInd w:val="0"/>
        <w:ind w:left="840" w:hanging="840"/>
        <w:rPr>
          <w:rFonts w:ascii="Corbel" w:hAnsi="Corbel" w:cs="Corbel"/>
          <w:b/>
          <w:bCs/>
          <w:kern w:val="24"/>
          <w:sz w:val="28"/>
          <w:szCs w:val="28"/>
        </w:rPr>
      </w:pPr>
      <w:r w:rsidRPr="004C46E4">
        <w:rPr>
          <w:rFonts w:ascii="Corbel" w:hAnsi="Corbel" w:cs="Corbel"/>
          <w:b/>
          <w:bCs/>
          <w:kern w:val="24"/>
          <w:sz w:val="28"/>
          <w:szCs w:val="28"/>
        </w:rPr>
        <w:t xml:space="preserve">Huruf Script menyerupai goresan tangan yang dikerjakan dengan pena, kuas atau pensil tajam dan biasanya miring ke kanan. Kesan yang ditimbulkannya adalah sifat pribadi dan akrab. </w:t>
      </w:r>
    </w:p>
    <w:p w:rsidR="0022167A" w:rsidRDefault="0022167A" w:rsidP="004C46E4">
      <w:pPr>
        <w:autoSpaceDE w:val="0"/>
        <w:autoSpaceDN w:val="0"/>
        <w:adjustRightInd w:val="0"/>
        <w:ind w:left="840" w:hanging="840"/>
        <w:rPr>
          <w:rFonts w:ascii="Corbel" w:hAnsi="Corbel" w:cs="Corbel"/>
          <w:b/>
          <w:bCs/>
          <w:kern w:val="24"/>
          <w:sz w:val="28"/>
          <w:szCs w:val="28"/>
        </w:rPr>
      </w:pPr>
      <w:r>
        <w:rPr>
          <w:rFonts w:ascii="Corbel" w:hAnsi="Corbel" w:cs="Corbel"/>
          <w:b/>
          <w:bCs/>
          <w:noProof/>
          <w:kern w:val="24"/>
          <w:sz w:val="28"/>
          <w:szCs w:val="28"/>
        </w:rPr>
        <w:drawing>
          <wp:inline distT="0" distB="0" distL="0" distR="0">
            <wp:extent cx="1849507" cy="736455"/>
            <wp:effectExtent l="19050" t="0" r="0"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a:stretch>
                      <a:fillRect/>
                    </a:stretch>
                  </pic:blipFill>
                  <pic:spPr bwMode="auto">
                    <a:xfrm>
                      <a:off x="0" y="0"/>
                      <a:ext cx="1856846" cy="739377"/>
                    </a:xfrm>
                    <a:prstGeom prst="rect">
                      <a:avLst/>
                    </a:prstGeom>
                    <a:noFill/>
                  </pic:spPr>
                </pic:pic>
              </a:graphicData>
            </a:graphic>
          </wp:inline>
        </w:drawing>
      </w:r>
    </w:p>
    <w:p w:rsidR="0022167A" w:rsidRDefault="0022167A" w:rsidP="004C46E4">
      <w:pPr>
        <w:autoSpaceDE w:val="0"/>
        <w:autoSpaceDN w:val="0"/>
        <w:adjustRightInd w:val="0"/>
        <w:ind w:left="840" w:hanging="840"/>
        <w:rPr>
          <w:rFonts w:ascii="Corbel" w:hAnsi="Corbel" w:cs="Corbel"/>
          <w:b/>
          <w:bCs/>
          <w:kern w:val="24"/>
          <w:sz w:val="28"/>
          <w:szCs w:val="28"/>
        </w:rPr>
      </w:pPr>
    </w:p>
    <w:p w:rsidR="00A53F33" w:rsidRPr="004C46E4" w:rsidRDefault="00A53F33" w:rsidP="004C46E4">
      <w:pPr>
        <w:autoSpaceDE w:val="0"/>
        <w:autoSpaceDN w:val="0"/>
        <w:adjustRightInd w:val="0"/>
        <w:ind w:left="840" w:hanging="840"/>
        <w:rPr>
          <w:rFonts w:ascii="Corbel" w:hAnsi="Corbel" w:cs="Corbel"/>
          <w:b/>
          <w:bCs/>
          <w:kern w:val="24"/>
          <w:sz w:val="28"/>
          <w:szCs w:val="28"/>
        </w:rPr>
      </w:pPr>
    </w:p>
    <w:p w:rsidR="004C46E4" w:rsidRPr="004C46E4" w:rsidRDefault="004C46E4" w:rsidP="003F0231">
      <w:pPr>
        <w:numPr>
          <w:ilvl w:val="0"/>
          <w:numId w:val="14"/>
        </w:numPr>
        <w:autoSpaceDE w:val="0"/>
        <w:autoSpaceDN w:val="0"/>
        <w:adjustRightInd w:val="0"/>
        <w:rPr>
          <w:rFonts w:ascii="Corbel" w:hAnsi="Corbel" w:cs="Corbel"/>
          <w:b/>
          <w:bCs/>
          <w:kern w:val="24"/>
          <w:sz w:val="28"/>
          <w:szCs w:val="28"/>
        </w:rPr>
      </w:pPr>
      <w:r w:rsidRPr="004C46E4">
        <w:rPr>
          <w:rFonts w:ascii="Corbel" w:hAnsi="Corbel" w:cs="Corbel"/>
          <w:b/>
          <w:bCs/>
          <w:kern w:val="24"/>
          <w:sz w:val="28"/>
          <w:szCs w:val="28"/>
        </w:rPr>
        <w:t xml:space="preserve"> Miscellaneous</w:t>
      </w:r>
    </w:p>
    <w:p w:rsidR="004C46E4" w:rsidRDefault="004C46E4" w:rsidP="004C46E4">
      <w:pPr>
        <w:autoSpaceDE w:val="0"/>
        <w:autoSpaceDN w:val="0"/>
        <w:adjustRightInd w:val="0"/>
        <w:ind w:left="840" w:hanging="840"/>
        <w:rPr>
          <w:rFonts w:ascii="Corbel" w:hAnsi="Corbel" w:cs="Corbel"/>
          <w:b/>
          <w:bCs/>
          <w:kern w:val="24"/>
          <w:sz w:val="28"/>
          <w:szCs w:val="28"/>
        </w:rPr>
      </w:pPr>
      <w:r w:rsidRPr="004C46E4">
        <w:rPr>
          <w:rFonts w:ascii="Corbel" w:hAnsi="Corbel" w:cs="Corbel"/>
          <w:b/>
          <w:bCs/>
          <w:kern w:val="24"/>
          <w:sz w:val="28"/>
          <w:szCs w:val="28"/>
        </w:rPr>
        <w:t xml:space="preserve">Huruf jenis ini merupakan pengembangan dari bentuk-bentuk yang sudah ada. Ditambah hiasan dan ornamen, atau garis-garis dekoratif. Kesan yang dimiliki adalah dekoratif dan ornamental. Misalnya jenis huruf </w:t>
      </w:r>
      <w:r w:rsidRPr="004C46E4">
        <w:rPr>
          <w:rFonts w:ascii="Corbel" w:hAnsi="Corbel" w:cs="Corbel"/>
          <w:b/>
          <w:bCs/>
          <w:i/>
          <w:iCs/>
          <w:kern w:val="24"/>
          <w:sz w:val="28"/>
          <w:szCs w:val="28"/>
        </w:rPr>
        <w:t>Old English Text</w:t>
      </w:r>
      <w:r w:rsidRPr="004C46E4">
        <w:rPr>
          <w:rFonts w:ascii="Corbel" w:hAnsi="Corbel" w:cs="Corbel"/>
          <w:b/>
          <w:bCs/>
          <w:kern w:val="24"/>
          <w:sz w:val="28"/>
          <w:szCs w:val="28"/>
        </w:rPr>
        <w:t>.</w:t>
      </w:r>
    </w:p>
    <w:p w:rsidR="0022167A" w:rsidRDefault="0022167A" w:rsidP="004C46E4">
      <w:pPr>
        <w:autoSpaceDE w:val="0"/>
        <w:autoSpaceDN w:val="0"/>
        <w:adjustRightInd w:val="0"/>
        <w:ind w:left="840" w:hanging="840"/>
        <w:rPr>
          <w:rFonts w:ascii="Corbel" w:hAnsi="Corbel" w:cs="Corbel"/>
          <w:b/>
          <w:bCs/>
          <w:kern w:val="24"/>
          <w:sz w:val="28"/>
          <w:szCs w:val="28"/>
        </w:rPr>
      </w:pPr>
      <w:r>
        <w:rPr>
          <w:rFonts w:ascii="Corbel" w:hAnsi="Corbel" w:cs="Corbel"/>
          <w:b/>
          <w:bCs/>
          <w:noProof/>
          <w:kern w:val="24"/>
          <w:sz w:val="28"/>
          <w:szCs w:val="28"/>
        </w:rPr>
        <w:drawing>
          <wp:inline distT="0" distB="0" distL="0" distR="0">
            <wp:extent cx="3586038" cy="741939"/>
            <wp:effectExtent l="0" t="0" r="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a:stretch>
                      <a:fillRect/>
                    </a:stretch>
                  </pic:blipFill>
                  <pic:spPr bwMode="auto">
                    <a:xfrm>
                      <a:off x="0" y="0"/>
                      <a:ext cx="3602909" cy="745430"/>
                    </a:xfrm>
                    <a:prstGeom prst="rect">
                      <a:avLst/>
                    </a:prstGeom>
                    <a:noFill/>
                  </pic:spPr>
                </pic:pic>
              </a:graphicData>
            </a:graphic>
          </wp:inline>
        </w:drawing>
      </w:r>
    </w:p>
    <w:p w:rsidR="0022167A" w:rsidRPr="004C46E4" w:rsidRDefault="0022167A" w:rsidP="004C46E4">
      <w:pPr>
        <w:autoSpaceDE w:val="0"/>
        <w:autoSpaceDN w:val="0"/>
        <w:adjustRightInd w:val="0"/>
        <w:ind w:left="840" w:hanging="840"/>
        <w:rPr>
          <w:rFonts w:ascii="Corbel" w:hAnsi="Corbel" w:cs="Corbel"/>
          <w:b/>
          <w:bCs/>
          <w:kern w:val="24"/>
          <w:sz w:val="28"/>
          <w:szCs w:val="28"/>
        </w:rPr>
      </w:pPr>
    </w:p>
    <w:p w:rsidR="0022167A" w:rsidRDefault="0022167A" w:rsidP="004C46E4">
      <w:pPr>
        <w:autoSpaceDE w:val="0"/>
        <w:autoSpaceDN w:val="0"/>
        <w:adjustRightInd w:val="0"/>
        <w:ind w:left="0" w:firstLine="0"/>
        <w:rPr>
          <w:rFonts w:ascii="Corbel" w:hAnsi="Corbel" w:cs="Corbel"/>
          <w:b/>
          <w:bCs/>
          <w:kern w:val="24"/>
          <w:sz w:val="28"/>
          <w:szCs w:val="28"/>
        </w:rPr>
      </w:pP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Garis-Garis Imajiner</w:t>
      </w:r>
    </w:p>
    <w:p w:rsidR="0022167A" w:rsidRDefault="0022167A" w:rsidP="004C46E4">
      <w:pPr>
        <w:autoSpaceDE w:val="0"/>
        <w:autoSpaceDN w:val="0"/>
        <w:adjustRightInd w:val="0"/>
        <w:ind w:left="0" w:firstLine="0"/>
        <w:rPr>
          <w:rFonts w:ascii="Corbel" w:hAnsi="Corbel" w:cs="Corbel"/>
          <w:b/>
          <w:bCs/>
          <w:kern w:val="24"/>
          <w:sz w:val="28"/>
          <w:szCs w:val="28"/>
        </w:rPr>
      </w:pPr>
      <w:r>
        <w:rPr>
          <w:rFonts w:ascii="Corbel" w:hAnsi="Corbel" w:cs="Corbel"/>
          <w:b/>
          <w:bCs/>
          <w:noProof/>
          <w:kern w:val="24"/>
          <w:sz w:val="28"/>
          <w:szCs w:val="28"/>
        </w:rPr>
        <w:drawing>
          <wp:inline distT="0" distB="0" distL="0" distR="0">
            <wp:extent cx="4743781" cy="1380009"/>
            <wp:effectExtent l="19050" t="0" r="0" b="0"/>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srcRect/>
                    <a:stretch>
                      <a:fillRect/>
                    </a:stretch>
                  </pic:blipFill>
                  <pic:spPr bwMode="auto">
                    <a:xfrm>
                      <a:off x="0" y="0"/>
                      <a:ext cx="4750778" cy="1382045"/>
                    </a:xfrm>
                    <a:prstGeom prst="rect">
                      <a:avLst/>
                    </a:prstGeom>
                    <a:noFill/>
                  </pic:spPr>
                </pic:pic>
              </a:graphicData>
            </a:graphic>
          </wp:inline>
        </w:drawing>
      </w:r>
    </w:p>
    <w:p w:rsidR="0022167A" w:rsidRDefault="0022167A" w:rsidP="004C46E4">
      <w:pPr>
        <w:autoSpaceDE w:val="0"/>
        <w:autoSpaceDN w:val="0"/>
        <w:adjustRightInd w:val="0"/>
        <w:ind w:left="0" w:firstLine="0"/>
        <w:rPr>
          <w:rFonts w:ascii="Corbel" w:hAnsi="Corbel" w:cs="Corbel"/>
          <w:b/>
          <w:bCs/>
          <w:kern w:val="24"/>
          <w:sz w:val="28"/>
          <w:szCs w:val="28"/>
        </w:rPr>
      </w:pP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 xml:space="preserve">Capline (“Capital Line”) adalah istilah untuk garis imajiner (maya) batas teratas huruf kapital. </w:t>
      </w: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 xml:space="preserve">Baseline adalah garis imajiner yang menjadi tempat berpijaknya huruf-huruf. </w:t>
      </w: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 xml:space="preserve">Meanline adalah garis imajiner patokan tinggi untuk huruf-huruf non-kapital (huruf kecil). </w:t>
      </w: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 xml:space="preserve">X-height adalah jarak antara baseline dan meanline. </w:t>
      </w: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X-Height, Readability, dan Legibility</w:t>
      </w:r>
    </w:p>
    <w:p w:rsidR="0022167A" w:rsidRDefault="0022167A" w:rsidP="004C46E4">
      <w:pPr>
        <w:autoSpaceDE w:val="0"/>
        <w:autoSpaceDN w:val="0"/>
        <w:adjustRightInd w:val="0"/>
        <w:ind w:left="0" w:firstLine="0"/>
        <w:rPr>
          <w:rFonts w:ascii="Corbel" w:hAnsi="Corbel" w:cs="Corbel"/>
          <w:b/>
          <w:bCs/>
          <w:kern w:val="24"/>
          <w:sz w:val="28"/>
          <w:szCs w:val="28"/>
        </w:rPr>
      </w:pPr>
    </w:p>
    <w:p w:rsidR="004C46E4" w:rsidRDefault="00BB5DC0" w:rsidP="004C46E4">
      <w:pPr>
        <w:autoSpaceDE w:val="0"/>
        <w:autoSpaceDN w:val="0"/>
        <w:adjustRightInd w:val="0"/>
        <w:ind w:left="0" w:firstLine="0"/>
        <w:rPr>
          <w:rFonts w:ascii="Corbel" w:hAnsi="Corbel" w:cs="Corbel"/>
          <w:b/>
          <w:bCs/>
          <w:kern w:val="24"/>
          <w:sz w:val="28"/>
          <w:szCs w:val="28"/>
        </w:rPr>
      </w:pPr>
      <w:r>
        <w:rPr>
          <w:rFonts w:ascii="Corbel" w:hAnsi="Corbel" w:cs="Corbel"/>
          <w:b/>
          <w:bCs/>
          <w:noProof/>
          <w:kern w:val="24"/>
          <w:sz w:val="28"/>
          <w:szCs w:val="28"/>
        </w:rPr>
        <w:drawing>
          <wp:anchor distT="0" distB="0" distL="114300" distR="114300" simplePos="0" relativeHeight="251663360" behindDoc="0" locked="0" layoutInCell="1" allowOverlap="1">
            <wp:simplePos x="0" y="0"/>
            <wp:positionH relativeFrom="column">
              <wp:posOffset>19050</wp:posOffset>
            </wp:positionH>
            <wp:positionV relativeFrom="paragraph">
              <wp:posOffset>38735</wp:posOffset>
            </wp:positionV>
            <wp:extent cx="1912620" cy="1129030"/>
            <wp:effectExtent l="19050" t="0" r="0" b="0"/>
            <wp:wrapSquare wrapText="bothSides"/>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srcRect/>
                    <a:stretch>
                      <a:fillRect/>
                    </a:stretch>
                  </pic:blipFill>
                  <pic:spPr bwMode="auto">
                    <a:xfrm>
                      <a:off x="0" y="0"/>
                      <a:ext cx="1912620" cy="1129030"/>
                    </a:xfrm>
                    <a:prstGeom prst="rect">
                      <a:avLst/>
                    </a:prstGeom>
                    <a:noFill/>
                  </pic:spPr>
                </pic:pic>
              </a:graphicData>
            </a:graphic>
          </wp:anchor>
        </w:drawing>
      </w:r>
      <w:r w:rsidR="004C46E4" w:rsidRPr="004C46E4">
        <w:rPr>
          <w:rFonts w:ascii="Corbel" w:hAnsi="Corbel" w:cs="Corbel"/>
          <w:b/>
          <w:bCs/>
          <w:kern w:val="24"/>
          <w:sz w:val="28"/>
          <w:szCs w:val="28"/>
        </w:rPr>
        <w:t xml:space="preserve">Dalam pembahasan mengenai garis imaginer, Kita mengenal istilah </w:t>
      </w:r>
      <w:r w:rsidR="004C46E4" w:rsidRPr="004C46E4">
        <w:rPr>
          <w:rFonts w:ascii="Corbel" w:hAnsi="Corbel" w:cs="Corbel"/>
          <w:b/>
          <w:bCs/>
          <w:i/>
          <w:iCs/>
          <w:kern w:val="24"/>
          <w:sz w:val="28"/>
          <w:szCs w:val="28"/>
        </w:rPr>
        <w:t xml:space="preserve">X-Height </w:t>
      </w:r>
      <w:r w:rsidR="004C46E4" w:rsidRPr="004C46E4">
        <w:rPr>
          <w:rFonts w:ascii="Corbel" w:hAnsi="Corbel" w:cs="Corbel"/>
          <w:b/>
          <w:bCs/>
          <w:kern w:val="24"/>
          <w:sz w:val="28"/>
          <w:szCs w:val="28"/>
        </w:rPr>
        <w:t xml:space="preserve">yaitu jarak antara garis </w:t>
      </w:r>
      <w:r w:rsidR="004C46E4" w:rsidRPr="004C46E4">
        <w:rPr>
          <w:rFonts w:ascii="Corbel" w:hAnsi="Corbel" w:cs="Corbel"/>
          <w:b/>
          <w:bCs/>
          <w:i/>
          <w:iCs/>
          <w:kern w:val="24"/>
          <w:sz w:val="28"/>
          <w:szCs w:val="28"/>
        </w:rPr>
        <w:t xml:space="preserve">meanline </w:t>
      </w:r>
      <w:r w:rsidR="004C46E4" w:rsidRPr="004C46E4">
        <w:rPr>
          <w:rFonts w:ascii="Corbel" w:hAnsi="Corbel" w:cs="Corbel"/>
          <w:b/>
          <w:bCs/>
          <w:kern w:val="24"/>
          <w:sz w:val="28"/>
          <w:szCs w:val="28"/>
        </w:rPr>
        <w:t xml:space="preserve">dan </w:t>
      </w:r>
      <w:r w:rsidR="004C46E4" w:rsidRPr="004C46E4">
        <w:rPr>
          <w:rFonts w:ascii="Corbel" w:hAnsi="Corbel" w:cs="Corbel"/>
          <w:b/>
          <w:bCs/>
          <w:i/>
          <w:iCs/>
          <w:kern w:val="24"/>
          <w:sz w:val="28"/>
          <w:szCs w:val="28"/>
        </w:rPr>
        <w:t>baseline</w:t>
      </w:r>
      <w:r w:rsidR="004C46E4" w:rsidRPr="004C46E4">
        <w:rPr>
          <w:rFonts w:ascii="Corbel" w:hAnsi="Corbel" w:cs="Corbel"/>
          <w:b/>
          <w:bCs/>
          <w:kern w:val="24"/>
          <w:sz w:val="28"/>
          <w:szCs w:val="28"/>
        </w:rPr>
        <w:t xml:space="preserve">. Dalam ukuran yang sama, suatu huruf dapat terlihat lebih besar atau lebih kecil dari huruf yang lain dapat dipengaruhi oleh ukuran </w:t>
      </w:r>
      <w:r w:rsidR="004C46E4" w:rsidRPr="004C46E4">
        <w:rPr>
          <w:rFonts w:ascii="Corbel" w:hAnsi="Corbel" w:cs="Corbel"/>
          <w:b/>
          <w:bCs/>
          <w:i/>
          <w:iCs/>
          <w:kern w:val="24"/>
          <w:sz w:val="28"/>
          <w:szCs w:val="28"/>
        </w:rPr>
        <w:t>X-Height</w:t>
      </w:r>
      <w:r w:rsidR="004C46E4" w:rsidRPr="004C46E4">
        <w:rPr>
          <w:rFonts w:ascii="Corbel" w:hAnsi="Corbel" w:cs="Corbel"/>
          <w:b/>
          <w:bCs/>
          <w:kern w:val="24"/>
          <w:sz w:val="28"/>
          <w:szCs w:val="28"/>
        </w:rPr>
        <w:t xml:space="preserve">. </w:t>
      </w:r>
    </w:p>
    <w:p w:rsidR="00780E50" w:rsidRPr="004C46E4" w:rsidRDefault="00780E50" w:rsidP="004C46E4">
      <w:pPr>
        <w:autoSpaceDE w:val="0"/>
        <w:autoSpaceDN w:val="0"/>
        <w:adjustRightInd w:val="0"/>
        <w:ind w:left="0" w:firstLine="0"/>
        <w:rPr>
          <w:rFonts w:ascii="Corbel" w:hAnsi="Corbel" w:cs="Corbel"/>
          <w:b/>
          <w:bCs/>
          <w:kern w:val="24"/>
          <w:sz w:val="28"/>
          <w:szCs w:val="28"/>
        </w:rPr>
      </w:pPr>
    </w:p>
    <w:p w:rsidR="004C46E4" w:rsidRPr="004C46E4" w:rsidRDefault="00780E50" w:rsidP="004C46E4">
      <w:pPr>
        <w:autoSpaceDE w:val="0"/>
        <w:autoSpaceDN w:val="0"/>
        <w:adjustRightInd w:val="0"/>
        <w:ind w:left="0" w:firstLine="0"/>
        <w:rPr>
          <w:rFonts w:ascii="Corbel" w:hAnsi="Corbel" w:cs="Corbel"/>
          <w:b/>
          <w:bCs/>
          <w:kern w:val="24"/>
          <w:sz w:val="28"/>
          <w:szCs w:val="28"/>
        </w:rPr>
      </w:pPr>
      <w:r>
        <w:rPr>
          <w:rFonts w:ascii="Corbel" w:hAnsi="Corbel" w:cs="Corbel"/>
          <w:b/>
          <w:bCs/>
          <w:noProof/>
          <w:kern w:val="24"/>
          <w:sz w:val="28"/>
          <w:szCs w:val="28"/>
        </w:rPr>
        <w:drawing>
          <wp:anchor distT="0" distB="0" distL="114300" distR="114300" simplePos="0" relativeHeight="251662336" behindDoc="0" locked="0" layoutInCell="1" allowOverlap="1">
            <wp:simplePos x="0" y="0"/>
            <wp:positionH relativeFrom="column">
              <wp:posOffset>-92710</wp:posOffset>
            </wp:positionH>
            <wp:positionV relativeFrom="paragraph">
              <wp:posOffset>55245</wp:posOffset>
            </wp:positionV>
            <wp:extent cx="1793240" cy="2377440"/>
            <wp:effectExtent l="19050" t="0" r="0" b="0"/>
            <wp:wrapSquare wrapText="bothSides"/>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srcRect/>
                    <a:stretch>
                      <a:fillRect/>
                    </a:stretch>
                  </pic:blipFill>
                  <pic:spPr bwMode="auto">
                    <a:xfrm>
                      <a:off x="0" y="0"/>
                      <a:ext cx="1793240" cy="2377440"/>
                    </a:xfrm>
                    <a:prstGeom prst="rect">
                      <a:avLst/>
                    </a:prstGeom>
                    <a:noFill/>
                  </pic:spPr>
                </pic:pic>
              </a:graphicData>
            </a:graphic>
          </wp:anchor>
        </w:drawing>
      </w:r>
      <w:r w:rsidR="004C46E4" w:rsidRPr="004C46E4">
        <w:rPr>
          <w:rFonts w:ascii="Corbel" w:hAnsi="Corbel" w:cs="Corbel"/>
          <w:b/>
          <w:bCs/>
          <w:kern w:val="24"/>
          <w:sz w:val="28"/>
          <w:szCs w:val="28"/>
        </w:rPr>
        <w:t xml:space="preserve">Dalam tipografi kita mengenal istilah </w:t>
      </w:r>
      <w:r w:rsidR="004C46E4" w:rsidRPr="004C46E4">
        <w:rPr>
          <w:rFonts w:ascii="Corbel" w:hAnsi="Corbel" w:cs="Corbel"/>
          <w:b/>
          <w:bCs/>
          <w:i/>
          <w:iCs/>
          <w:kern w:val="24"/>
          <w:sz w:val="28"/>
          <w:szCs w:val="28"/>
        </w:rPr>
        <w:t xml:space="preserve">Legibility </w:t>
      </w:r>
      <w:r w:rsidR="004C46E4" w:rsidRPr="004C46E4">
        <w:rPr>
          <w:rFonts w:ascii="Corbel" w:hAnsi="Corbel" w:cs="Corbel"/>
          <w:b/>
          <w:bCs/>
          <w:kern w:val="24"/>
          <w:sz w:val="28"/>
          <w:szCs w:val="28"/>
        </w:rPr>
        <w:t xml:space="preserve">dan </w:t>
      </w:r>
      <w:r w:rsidR="004C46E4" w:rsidRPr="004C46E4">
        <w:rPr>
          <w:rFonts w:ascii="Corbel" w:hAnsi="Corbel" w:cs="Corbel"/>
          <w:b/>
          <w:bCs/>
          <w:i/>
          <w:iCs/>
          <w:kern w:val="24"/>
          <w:sz w:val="28"/>
          <w:szCs w:val="28"/>
        </w:rPr>
        <w:t>Readability</w:t>
      </w:r>
      <w:r w:rsidR="004C46E4" w:rsidRPr="004C46E4">
        <w:rPr>
          <w:rFonts w:ascii="Corbel" w:hAnsi="Corbel" w:cs="Corbel"/>
          <w:b/>
          <w:bCs/>
          <w:kern w:val="24"/>
          <w:sz w:val="28"/>
          <w:szCs w:val="28"/>
        </w:rPr>
        <w:t xml:space="preserve">, dimana </w:t>
      </w:r>
      <w:r w:rsidR="004C46E4" w:rsidRPr="004C46E4">
        <w:rPr>
          <w:rFonts w:ascii="Corbel" w:hAnsi="Corbel" w:cs="Corbel"/>
          <w:b/>
          <w:bCs/>
          <w:i/>
          <w:iCs/>
          <w:kern w:val="24"/>
          <w:sz w:val="28"/>
          <w:szCs w:val="28"/>
        </w:rPr>
        <w:t xml:space="preserve">Legibility </w:t>
      </w:r>
      <w:r w:rsidR="004C46E4" w:rsidRPr="004C46E4">
        <w:rPr>
          <w:rFonts w:ascii="Corbel" w:hAnsi="Corbel" w:cs="Corbel"/>
          <w:b/>
          <w:bCs/>
          <w:kern w:val="24"/>
          <w:sz w:val="28"/>
          <w:szCs w:val="28"/>
        </w:rPr>
        <w:t xml:space="preserve">dapat kita terjemahkan menjadi “kejelasan” dan </w:t>
      </w:r>
      <w:r w:rsidR="004C46E4" w:rsidRPr="004C46E4">
        <w:rPr>
          <w:rFonts w:ascii="Corbel" w:hAnsi="Corbel" w:cs="Corbel"/>
          <w:b/>
          <w:bCs/>
          <w:i/>
          <w:iCs/>
          <w:kern w:val="24"/>
          <w:sz w:val="28"/>
          <w:szCs w:val="28"/>
        </w:rPr>
        <w:t xml:space="preserve">Readability </w:t>
      </w:r>
      <w:r w:rsidR="004C46E4" w:rsidRPr="004C46E4">
        <w:rPr>
          <w:rFonts w:ascii="Corbel" w:hAnsi="Corbel" w:cs="Corbel"/>
          <w:b/>
          <w:bCs/>
          <w:kern w:val="24"/>
          <w:sz w:val="28"/>
          <w:szCs w:val="28"/>
        </w:rPr>
        <w:t>dapat diterjemahkan menjadi “keterbacaan”.</w:t>
      </w:r>
    </w:p>
    <w:p w:rsidR="004C46E4" w:rsidRP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i/>
          <w:iCs/>
          <w:kern w:val="24"/>
          <w:sz w:val="28"/>
          <w:szCs w:val="28"/>
        </w:rPr>
        <w:t xml:space="preserve">Legibility </w:t>
      </w:r>
      <w:r w:rsidRPr="004C46E4">
        <w:rPr>
          <w:rFonts w:ascii="Corbel" w:hAnsi="Corbel" w:cs="Corbel"/>
          <w:b/>
          <w:bCs/>
          <w:kern w:val="24"/>
          <w:sz w:val="28"/>
          <w:szCs w:val="28"/>
        </w:rPr>
        <w:t xml:space="preserve">atau kejelasan melingkupi faktor karakteristik sebuah huruf, dengan karakteristik ini, sebuah huruf dapat terlihat berbeda dengan huruf lain. </w:t>
      </w:r>
    </w:p>
    <w:p w:rsidR="004C46E4" w:rsidRDefault="004C46E4" w:rsidP="004C46E4">
      <w:pPr>
        <w:autoSpaceDE w:val="0"/>
        <w:autoSpaceDN w:val="0"/>
        <w:adjustRightInd w:val="0"/>
        <w:ind w:left="0" w:firstLine="0"/>
        <w:rPr>
          <w:rFonts w:ascii="Corbel" w:hAnsi="Corbel" w:cs="Corbel"/>
          <w:b/>
          <w:bCs/>
          <w:kern w:val="24"/>
          <w:sz w:val="28"/>
          <w:szCs w:val="28"/>
        </w:rPr>
      </w:pPr>
      <w:r w:rsidRPr="004C46E4">
        <w:rPr>
          <w:rFonts w:ascii="Corbel" w:hAnsi="Corbel" w:cs="Corbel"/>
          <w:b/>
          <w:bCs/>
          <w:kern w:val="24"/>
          <w:sz w:val="28"/>
          <w:szCs w:val="28"/>
        </w:rPr>
        <w:t xml:space="preserve">Sedangkan </w:t>
      </w:r>
      <w:r w:rsidRPr="004C46E4">
        <w:rPr>
          <w:rFonts w:ascii="Corbel" w:hAnsi="Corbel" w:cs="Corbel"/>
          <w:b/>
          <w:bCs/>
          <w:i/>
          <w:iCs/>
          <w:kern w:val="24"/>
          <w:sz w:val="28"/>
          <w:szCs w:val="28"/>
        </w:rPr>
        <w:t xml:space="preserve">Readability </w:t>
      </w:r>
      <w:r w:rsidRPr="004C46E4">
        <w:rPr>
          <w:rFonts w:ascii="Corbel" w:hAnsi="Corbel" w:cs="Corbel"/>
          <w:b/>
          <w:bCs/>
          <w:kern w:val="24"/>
          <w:sz w:val="28"/>
          <w:szCs w:val="28"/>
        </w:rPr>
        <w:t>adalah dapat terbaca atau tidaknya sebuah huruf setelah ia memiliki kejelasan terlebih dahulu.</w:t>
      </w:r>
    </w:p>
    <w:p w:rsidR="0022167A" w:rsidRPr="004C46E4" w:rsidRDefault="0022167A" w:rsidP="004C46E4">
      <w:pPr>
        <w:autoSpaceDE w:val="0"/>
        <w:autoSpaceDN w:val="0"/>
        <w:adjustRightInd w:val="0"/>
        <w:ind w:left="0" w:firstLine="0"/>
        <w:rPr>
          <w:rFonts w:ascii="Corbel" w:hAnsi="Corbel" w:cs="Corbel"/>
          <w:b/>
          <w:bCs/>
          <w:kern w:val="24"/>
          <w:sz w:val="28"/>
          <w:szCs w:val="28"/>
        </w:rPr>
      </w:pPr>
    </w:p>
    <w:p w:rsidR="00227D71" w:rsidRPr="004C46E4" w:rsidRDefault="00780E50">
      <w:pPr>
        <w:rPr>
          <w:sz w:val="28"/>
          <w:szCs w:val="28"/>
        </w:rPr>
      </w:pPr>
      <w:r w:rsidRPr="00780E50">
        <w:rPr>
          <w:noProof/>
          <w:sz w:val="28"/>
          <w:szCs w:val="28"/>
        </w:rPr>
        <w:drawing>
          <wp:inline distT="0" distB="0" distL="0" distR="0">
            <wp:extent cx="2183461" cy="3410492"/>
            <wp:effectExtent l="19050" t="0" r="7289" b="0"/>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srcRect/>
                    <a:stretch>
                      <a:fillRect/>
                    </a:stretch>
                  </pic:blipFill>
                  <pic:spPr bwMode="auto">
                    <a:xfrm>
                      <a:off x="0" y="0"/>
                      <a:ext cx="2183730" cy="3410911"/>
                    </a:xfrm>
                    <a:prstGeom prst="rect">
                      <a:avLst/>
                    </a:prstGeom>
                    <a:noFill/>
                  </pic:spPr>
                </pic:pic>
              </a:graphicData>
            </a:graphic>
          </wp:inline>
        </w:drawing>
      </w:r>
    </w:p>
    <w:sectPr w:rsidR="00227D71" w:rsidRPr="004C46E4" w:rsidSect="008A0F43">
      <w:headerReference w:type="default" r:id="rId36"/>
      <w:pgSz w:w="11899" w:h="16838" w:code="5"/>
      <w:pgMar w:top="1134" w:right="1440" w:bottom="709" w:left="1440" w:gutter="0"/>
      <w:noEndnote/>
      <w:docGrid w:linePitch="299"/>
      <w:printerSettings r:id="rId37"/>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232472" w:rsidRDefault="00232472" w:rsidP="00232472">
      <w:r>
        <w:separator/>
      </w:r>
    </w:p>
  </w:endnote>
  <w:endnote w:type="continuationSeparator" w:id="1">
    <w:p w:rsidR="00232472" w:rsidRDefault="00232472" w:rsidP="00232472">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59"/>
    <w:family w:val="auto"/>
    <w:pitch w:val="variable"/>
    <w:sig w:usb0="00000201" w:usb1="00000000" w:usb2="00000000" w:usb3="00000000" w:csb0="00000004"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Wingdings 2">
    <w:panose1 w:val="05020102010507070707"/>
    <w:charset w:val="02"/>
    <w:family w:val="auto"/>
    <w:pitch w:val="variable"/>
    <w:sig w:usb0="00000000" w:usb1="00000000" w:usb2="00010000" w:usb3="00000000" w:csb0="80000000" w:csb1="00000000"/>
  </w:font>
  <w:font w:name="Wingdings 3">
    <w:panose1 w:val="05040102010807070707"/>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rbel">
    <w:panose1 w:val="020B0503020204020204"/>
    <w:charset w:val="00"/>
    <w:family w:val="auto"/>
    <w:pitch w:val="variable"/>
    <w:sig w:usb0="00000003" w:usb1="00000000" w:usb2="00000000" w:usb3="00000000" w:csb0="00000001" w:csb1="00000000"/>
  </w:font>
  <w:font w:name="Franklin Gothic Demi Cond">
    <w:charset w:val="00"/>
    <w:family w:val="swiss"/>
    <w:pitch w:val="variable"/>
    <w:sig w:usb0="00000287" w:usb1="00000000" w:usb2="00000000" w:usb3="00000000" w:csb0="0000009F" w:csb1="00000000"/>
  </w:font>
  <w:font w:name="Arial">
    <w:panose1 w:val="020B0604020202020204"/>
    <w:charset w:val="00"/>
    <w:family w:val="auto"/>
    <w:pitch w:val="variable"/>
    <w:sig w:usb0="00000003" w:usb1="00000000" w:usb2="00000000" w:usb3="00000000" w:csb0="00000001" w:csb1="00000000"/>
  </w:font>
  <w:font w:name="Eras Demi ITC">
    <w:altName w:val="Cambria"/>
    <w:charset w:val="00"/>
    <w:family w:val="swiss"/>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Bodoni MT">
    <w:altName w:val="Cambria"/>
    <w:charset w:val="00"/>
    <w:family w:val="roman"/>
    <w:pitch w:val="variable"/>
    <w:sig w:usb0="00000003" w:usb1="00000000" w:usb2="00000000" w:usb3="00000000" w:csb0="00000001" w:csb1="00000000"/>
  </w:font>
  <w:font w:name="Gill Sans MT">
    <w:panose1 w:val="020B0502020104020203"/>
    <w:charset w:val="58"/>
    <w:family w:val="auto"/>
    <w:pitch w:val="variable"/>
    <w:sig w:usb0="00000005" w:usb1="00000000" w:usb2="00000000" w:usb3="00000000" w:csb0="00000002" w:csb1="00000000"/>
  </w:font>
  <w:font w:name="Haettenschweiler">
    <w:panose1 w:val="020B0706040902060204"/>
    <w:charset w:val="00"/>
    <w:family w:val="auto"/>
    <w:pitch w:val="variable"/>
    <w:sig w:usb0="00000003" w:usb1="00000000" w:usb2="00000000" w:usb3="00000000" w:csb0="00000001" w:csb1="00000000"/>
  </w:font>
  <w:font w:name="Futura XBlkCnIt BT">
    <w:altName w:val="Cambria"/>
    <w:charset w:val="00"/>
    <w:family w:val="swiss"/>
    <w:pitch w:val="variable"/>
    <w:sig w:usb0="00000001" w:usb1="00000000" w:usb2="00000000" w:usb3="00000000" w:csb0="0000001B"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232472" w:rsidRDefault="00232472" w:rsidP="00232472">
      <w:r>
        <w:separator/>
      </w:r>
    </w:p>
  </w:footnote>
  <w:footnote w:type="continuationSeparator" w:id="1">
    <w:p w:rsidR="00232472" w:rsidRDefault="00232472" w:rsidP="00232472">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32472" w:rsidRDefault="008A0F43">
    <w:pPr>
      <w:pStyle w:val="Header"/>
    </w:pPr>
    <w:r>
      <w:t>Ferry Darmawan, M.Ds. | Desain Grafis</w:t>
    </w:r>
    <w:sdt>
      <w:sdtPr>
        <w:id w:val="6812282"/>
        <w:docPartObj>
          <w:docPartGallery w:val="Page Numbers (Top of Page)"/>
          <w:docPartUnique/>
        </w:docPartObj>
      </w:sdtPr>
      <w:sdtContent>
        <w:r w:rsidR="0026693B">
          <w:rPr>
            <w:noProof/>
          </w:rPr>
          <w:pict>
            <v:group id="_x0000_s4097" style="position:absolute;left:0;text-align:left;margin-left:0;margin-top:0;width:71.55pt;height:149.8pt;flip:x y;z-index:251660288;mso-width-percent:1000;mso-position-horizontal:left;mso-position-horizontal-relative:right-margin-area;mso-position-vertical:top;mso-position-vertical-relative:margin;mso-width-percent:1000;mso-width-relative:left-margin-area" coordorigin="13,11415" coordsize="1425,2996" o:allowincell="f">
              <v:group id="_x0000_s4098" style="position:absolute;left:13;top:14340;width:1410;height:71;flip:y;mso-width-percent:1000;mso-position-horizontal:left;mso-position-horizontal-relative:left-margin-area;mso-width-percent:1000;mso-width-relative:left-margin-area" coordorigin="-83,540" coordsize="1218,71">
                <v:rect id="_x0000_s4099" style="position:absolute;left:678;top:540;width:457;height:71" fillcolor="#5f497a [2407]" strokecolor="#5f497a [2407]"/>
                <v:shapetype id="_x0000_t32" coordsize="21600,21600" o:spt="32" o:oned="t" path="m0,0l21600,21600e" filled="f">
                  <v:path arrowok="t" fillok="f" o:connecttype="none"/>
                  <o:lock v:ext="edit" shapetype="t"/>
                </v:shapetype>
                <v:shape id="_x0000_s4100" type="#_x0000_t32" style="position:absolute;left:-83;top:540;width:761;height:0;flip:x" o:connectortype="straight" strokecolor="#5f497a [2407]"/>
              </v:group>
              <v:rect id="_x0000_s4101" style="position:absolute;left:405;top:11415;width:1033;height:2805;mso-position-horizontal-relative:right-margin-area;mso-width-relative:right-margin-area" stroked="f">
                <v:textbox style="layout-flow:vertical;mso-layout-flow-alt:bottom-to-top;mso-next-textbox:#_x0000_s4101" inset="0,0,0,0">
                  <w:txbxContent>
                    <w:p w:rsidR="00232472" w:rsidRDefault="0026693B">
                      <w:pPr>
                        <w:pStyle w:val="NoSpacing"/>
                        <w:jc w:val="right"/>
                        <w:rPr>
                          <w:outline/>
                        </w:rPr>
                      </w:pPr>
                      <w:fldSimple w:instr=" PAGE    \* MERGEFORMAT ">
                        <w:r w:rsidR="008A0F43" w:rsidRPr="008A0F43">
                          <w:rPr>
                            <w:b/>
                            <w:outline/>
                            <w:noProof/>
                            <w:color w:val="5F497A" w:themeColor="accent4" w:themeShade="BF"/>
                            <w:sz w:val="52"/>
                            <w:szCs w:val="52"/>
                          </w:rPr>
                          <w:t>11</w:t>
                        </w:r>
                      </w:fldSimple>
                    </w:p>
                  </w:txbxContent>
                </v:textbox>
              </v:rect>
              <w10:wrap anchorx="page" anchory="margin"/>
            </v:group>
          </w:pict>
        </w:r>
      </w:sdtContent>
    </w:sdt>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FE"/>
    <w:multiLevelType w:val="singleLevel"/>
    <w:tmpl w:val="060AEF5E"/>
    <w:lvl w:ilvl="0">
      <w:numFmt w:val="bullet"/>
      <w:lvlText w:val="*"/>
      <w:lvlJc w:val="left"/>
    </w:lvl>
  </w:abstractNum>
  <w:abstractNum w:abstractNumId="1">
    <w:nsid w:val="01CD31CF"/>
    <w:multiLevelType w:val="hybridMultilevel"/>
    <w:tmpl w:val="0388B5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D977CF2"/>
    <w:multiLevelType w:val="hybridMultilevel"/>
    <w:tmpl w:val="5A4A31C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1BC5B01"/>
    <w:multiLevelType w:val="hybridMultilevel"/>
    <w:tmpl w:val="165A02F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72437D3"/>
    <w:multiLevelType w:val="hybridMultilevel"/>
    <w:tmpl w:val="96C0CE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8E11D39"/>
    <w:multiLevelType w:val="hybridMultilevel"/>
    <w:tmpl w:val="AC98B7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B1C430A"/>
    <w:multiLevelType w:val="hybridMultilevel"/>
    <w:tmpl w:val="1AACB35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Wingdings 2" w:hAnsi="Wingdings 2" w:hint="default"/>
          <w:sz w:val="90"/>
        </w:rPr>
      </w:lvl>
    </w:lvlOverride>
  </w:num>
  <w:num w:numId="2">
    <w:abstractNumId w:val="0"/>
    <w:lvlOverride w:ilvl="0">
      <w:lvl w:ilvl="0">
        <w:numFmt w:val="bullet"/>
        <w:lvlText w:val=""/>
        <w:legacy w:legacy="1" w:legacySpace="0" w:legacyIndent="0"/>
        <w:lvlJc w:val="left"/>
        <w:rPr>
          <w:rFonts w:ascii="Wingdings 2" w:hAnsi="Wingdings 2" w:hint="default"/>
          <w:sz w:val="90"/>
        </w:rPr>
      </w:lvl>
    </w:lvlOverride>
  </w:num>
  <w:num w:numId="3">
    <w:abstractNumId w:val="0"/>
    <w:lvlOverride w:ilvl="0">
      <w:lvl w:ilvl="0">
        <w:numFmt w:val="bullet"/>
        <w:lvlText w:val=""/>
        <w:legacy w:legacy="1" w:legacySpace="0" w:legacyIndent="0"/>
        <w:lvlJc w:val="left"/>
        <w:rPr>
          <w:rFonts w:ascii="Wingdings 3" w:hAnsi="Wingdings 3" w:hint="default"/>
          <w:sz w:val="56"/>
        </w:rPr>
      </w:lvl>
    </w:lvlOverride>
  </w:num>
  <w:num w:numId="4">
    <w:abstractNumId w:val="0"/>
    <w:lvlOverride w:ilvl="0">
      <w:lvl w:ilvl="0">
        <w:numFmt w:val="bullet"/>
        <w:lvlText w:val=""/>
        <w:legacy w:legacy="1" w:legacySpace="0" w:legacyIndent="0"/>
        <w:lvlJc w:val="left"/>
        <w:rPr>
          <w:rFonts w:ascii="Wingdings 2" w:hAnsi="Wingdings 2" w:hint="default"/>
          <w:sz w:val="48"/>
        </w:rPr>
      </w:lvl>
    </w:lvlOverride>
  </w:num>
  <w:num w:numId="5">
    <w:abstractNumId w:val="0"/>
    <w:lvlOverride w:ilvl="0">
      <w:lvl w:ilvl="0">
        <w:numFmt w:val="bullet"/>
        <w:lvlText w:val=""/>
        <w:legacy w:legacy="1" w:legacySpace="0" w:legacyIndent="0"/>
        <w:lvlJc w:val="left"/>
        <w:rPr>
          <w:rFonts w:ascii="Wingdings" w:hAnsi="Wingdings" w:hint="default"/>
          <w:sz w:val="80"/>
        </w:rPr>
      </w:lvl>
    </w:lvlOverride>
  </w:num>
  <w:num w:numId="6">
    <w:abstractNumId w:val="0"/>
    <w:lvlOverride w:ilvl="0">
      <w:lvl w:ilvl="0">
        <w:numFmt w:val="bullet"/>
        <w:lvlText w:val=""/>
        <w:legacy w:legacy="1" w:legacySpace="0" w:legacyIndent="0"/>
        <w:lvlJc w:val="left"/>
        <w:rPr>
          <w:rFonts w:ascii="Wingdings" w:hAnsi="Wingdings" w:hint="default"/>
          <w:sz w:val="72"/>
        </w:rPr>
      </w:lvl>
    </w:lvlOverride>
  </w:num>
  <w:num w:numId="7">
    <w:abstractNumId w:val="0"/>
    <w:lvlOverride w:ilvl="0">
      <w:lvl w:ilvl="0">
        <w:numFmt w:val="bullet"/>
        <w:lvlText w:val=""/>
        <w:legacy w:legacy="1" w:legacySpace="0" w:legacyIndent="0"/>
        <w:lvlJc w:val="left"/>
        <w:rPr>
          <w:rFonts w:ascii="Wingdings" w:hAnsi="Wingdings" w:hint="default"/>
          <w:sz w:val="40"/>
        </w:rPr>
      </w:lvl>
    </w:lvlOverride>
  </w:num>
  <w:num w:numId="8">
    <w:abstractNumId w:val="0"/>
    <w:lvlOverride w:ilvl="0">
      <w:lvl w:ilvl="0">
        <w:numFmt w:val="bullet"/>
        <w:lvlText w:val=""/>
        <w:legacy w:legacy="1" w:legacySpace="0" w:legacyIndent="0"/>
        <w:lvlJc w:val="left"/>
        <w:rPr>
          <w:rFonts w:ascii="Wingdings" w:hAnsi="Wingdings" w:hint="default"/>
          <w:sz w:val="48"/>
        </w:rPr>
      </w:lvl>
    </w:lvlOverride>
  </w:num>
  <w:num w:numId="9">
    <w:abstractNumId w:val="4"/>
  </w:num>
  <w:num w:numId="10">
    <w:abstractNumId w:val="1"/>
  </w:num>
  <w:num w:numId="11">
    <w:abstractNumId w:val="5"/>
  </w:num>
  <w:num w:numId="12">
    <w:abstractNumId w:val="2"/>
  </w:num>
  <w:num w:numId="13">
    <w:abstractNumId w:val="3"/>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TrackMoves/>
  <w:defaultTabStop w:val="720"/>
  <w:drawingGridHorizontalSpacing w:val="110"/>
  <w:displayHorizontalDrawingGridEvery w:val="2"/>
  <w:characterSpacingControl w:val="doNotCompress"/>
  <w:hdrShapeDefaults>
    <o:shapedefaults v:ext="edit" spidmax="4105"/>
    <o:shapelayout v:ext="edit">
      <o:idmap v:ext="edit" data="4"/>
      <o:rules v:ext="edit">
        <o:r id="V:Rule2" type="connector" idref="#_x0000_s4100"/>
      </o:rules>
    </o:shapelayout>
  </w:hdrShapeDefaults>
  <w:footnotePr>
    <w:footnote w:id="0"/>
    <w:footnote w:id="1"/>
  </w:footnotePr>
  <w:endnotePr>
    <w:endnote w:id="0"/>
    <w:endnote w:id="1"/>
  </w:endnotePr>
  <w:compat/>
  <w:rsids>
    <w:rsidRoot w:val="004C46E4"/>
    <w:rsid w:val="000B2D55"/>
    <w:rsid w:val="00141D1F"/>
    <w:rsid w:val="00147840"/>
    <w:rsid w:val="0022167A"/>
    <w:rsid w:val="00227D71"/>
    <w:rsid w:val="00232472"/>
    <w:rsid w:val="0026693B"/>
    <w:rsid w:val="003F0231"/>
    <w:rsid w:val="004C46E4"/>
    <w:rsid w:val="005A1BBD"/>
    <w:rsid w:val="006906B4"/>
    <w:rsid w:val="00780E50"/>
    <w:rsid w:val="008A0F43"/>
    <w:rsid w:val="00A53F33"/>
    <w:rsid w:val="00AF1B71"/>
    <w:rsid w:val="00BB5DC0"/>
    <w:rsid w:val="00CA5B50"/>
    <w:rsid w:val="00DD3160"/>
  </w:rsids>
  <m:mathPr>
    <m:mathFont m:val="Wingdings 3"/>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357" w:hanging="357"/>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D71"/>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4C46E4"/>
    <w:rPr>
      <w:rFonts w:ascii="Tahoma" w:hAnsi="Tahoma" w:cs="Tahoma"/>
      <w:sz w:val="16"/>
      <w:szCs w:val="16"/>
    </w:rPr>
  </w:style>
  <w:style w:type="character" w:customStyle="1" w:styleId="BalloonTextChar">
    <w:name w:val="Balloon Text Char"/>
    <w:basedOn w:val="DefaultParagraphFont"/>
    <w:link w:val="BalloonText"/>
    <w:uiPriority w:val="99"/>
    <w:semiHidden/>
    <w:rsid w:val="004C46E4"/>
    <w:rPr>
      <w:rFonts w:ascii="Tahoma" w:hAnsi="Tahoma" w:cs="Tahoma"/>
      <w:sz w:val="16"/>
      <w:szCs w:val="16"/>
    </w:rPr>
  </w:style>
  <w:style w:type="paragraph" w:styleId="NormalWeb">
    <w:name w:val="Normal (Web)"/>
    <w:basedOn w:val="Normal"/>
    <w:uiPriority w:val="99"/>
    <w:semiHidden/>
    <w:unhideWhenUsed/>
    <w:rsid w:val="004C46E4"/>
    <w:pPr>
      <w:spacing w:before="100" w:beforeAutospacing="1" w:after="100" w:afterAutospacing="1"/>
      <w:ind w:left="0" w:firstLine="0"/>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232472"/>
    <w:pPr>
      <w:tabs>
        <w:tab w:val="center" w:pos="4680"/>
        <w:tab w:val="right" w:pos="9360"/>
      </w:tabs>
    </w:pPr>
  </w:style>
  <w:style w:type="character" w:customStyle="1" w:styleId="HeaderChar">
    <w:name w:val="Header Char"/>
    <w:basedOn w:val="DefaultParagraphFont"/>
    <w:link w:val="Header"/>
    <w:uiPriority w:val="99"/>
    <w:semiHidden/>
    <w:rsid w:val="00232472"/>
  </w:style>
  <w:style w:type="paragraph" w:styleId="Footer">
    <w:name w:val="footer"/>
    <w:basedOn w:val="Normal"/>
    <w:link w:val="FooterChar"/>
    <w:uiPriority w:val="99"/>
    <w:semiHidden/>
    <w:unhideWhenUsed/>
    <w:rsid w:val="00232472"/>
    <w:pPr>
      <w:tabs>
        <w:tab w:val="center" w:pos="4680"/>
        <w:tab w:val="right" w:pos="9360"/>
      </w:tabs>
    </w:pPr>
  </w:style>
  <w:style w:type="character" w:customStyle="1" w:styleId="FooterChar">
    <w:name w:val="Footer Char"/>
    <w:basedOn w:val="DefaultParagraphFont"/>
    <w:link w:val="Footer"/>
    <w:uiPriority w:val="99"/>
    <w:semiHidden/>
    <w:rsid w:val="00232472"/>
  </w:style>
  <w:style w:type="paragraph" w:styleId="NoSpacing">
    <w:name w:val="No Spacing"/>
    <w:link w:val="NoSpacingChar"/>
    <w:uiPriority w:val="1"/>
    <w:qFormat/>
    <w:rsid w:val="00232472"/>
    <w:pPr>
      <w:ind w:left="0" w:firstLine="0"/>
    </w:pPr>
    <w:rPr>
      <w:rFonts w:eastAsiaTheme="minorEastAsia"/>
    </w:rPr>
  </w:style>
  <w:style w:type="character" w:customStyle="1" w:styleId="NoSpacingChar">
    <w:name w:val="No Spacing Char"/>
    <w:basedOn w:val="DefaultParagraphFont"/>
    <w:link w:val="NoSpacing"/>
    <w:uiPriority w:val="1"/>
    <w:rsid w:val="00232472"/>
    <w:rPr>
      <w:rFonts w:eastAsiaTheme="minorEastAsia"/>
    </w:rPr>
  </w:style>
</w:styles>
</file>

<file path=word/webSettings.xml><?xml version="1.0" encoding="utf-8"?>
<w:webSettings xmlns:r="http://schemas.openxmlformats.org/officeDocument/2006/relationships" xmlns:w="http://schemas.openxmlformats.org/wordprocessingml/2006/main">
  <w:divs>
    <w:div w:id="109907336">
      <w:bodyDiv w:val="1"/>
      <w:marLeft w:val="0"/>
      <w:marRight w:val="0"/>
      <w:marTop w:val="0"/>
      <w:marBottom w:val="0"/>
      <w:divBdr>
        <w:top w:val="none" w:sz="0" w:space="0" w:color="auto"/>
        <w:left w:val="none" w:sz="0" w:space="0" w:color="auto"/>
        <w:bottom w:val="none" w:sz="0" w:space="0" w:color="auto"/>
        <w:right w:val="none" w:sz="0" w:space="0" w:color="auto"/>
      </w:divBdr>
    </w:div>
    <w:div w:id="449327223">
      <w:bodyDiv w:val="1"/>
      <w:marLeft w:val="0"/>
      <w:marRight w:val="0"/>
      <w:marTop w:val="0"/>
      <w:marBottom w:val="0"/>
      <w:divBdr>
        <w:top w:val="none" w:sz="0" w:space="0" w:color="auto"/>
        <w:left w:val="none" w:sz="0" w:space="0" w:color="auto"/>
        <w:bottom w:val="none" w:sz="0" w:space="0" w:color="auto"/>
        <w:right w:val="none" w:sz="0" w:space="0" w:color="auto"/>
      </w:divBdr>
    </w:div>
    <w:div w:id="808860816">
      <w:bodyDiv w:val="1"/>
      <w:marLeft w:val="0"/>
      <w:marRight w:val="0"/>
      <w:marTop w:val="0"/>
      <w:marBottom w:val="0"/>
      <w:divBdr>
        <w:top w:val="none" w:sz="0" w:space="0" w:color="auto"/>
        <w:left w:val="none" w:sz="0" w:space="0" w:color="auto"/>
        <w:bottom w:val="none" w:sz="0" w:space="0" w:color="auto"/>
        <w:right w:val="none" w:sz="0" w:space="0" w:color="auto"/>
      </w:divBdr>
    </w:div>
    <w:div w:id="892501471">
      <w:bodyDiv w:val="1"/>
      <w:marLeft w:val="0"/>
      <w:marRight w:val="0"/>
      <w:marTop w:val="0"/>
      <w:marBottom w:val="0"/>
      <w:divBdr>
        <w:top w:val="none" w:sz="0" w:space="0" w:color="auto"/>
        <w:left w:val="none" w:sz="0" w:space="0" w:color="auto"/>
        <w:bottom w:val="none" w:sz="0" w:space="0" w:color="auto"/>
        <w:right w:val="none" w:sz="0" w:space="0" w:color="auto"/>
      </w:divBdr>
    </w:div>
    <w:div w:id="1346441294">
      <w:bodyDiv w:val="1"/>
      <w:marLeft w:val="0"/>
      <w:marRight w:val="0"/>
      <w:marTop w:val="0"/>
      <w:marBottom w:val="0"/>
      <w:divBdr>
        <w:top w:val="none" w:sz="0" w:space="0" w:color="auto"/>
        <w:left w:val="none" w:sz="0" w:space="0" w:color="auto"/>
        <w:bottom w:val="none" w:sz="0" w:space="0" w:color="auto"/>
        <w:right w:val="none" w:sz="0" w:space="0" w:color="auto"/>
      </w:divBdr>
    </w:div>
    <w:div w:id="1648170331">
      <w:bodyDiv w:val="1"/>
      <w:marLeft w:val="0"/>
      <w:marRight w:val="0"/>
      <w:marTop w:val="0"/>
      <w:marBottom w:val="0"/>
      <w:divBdr>
        <w:top w:val="none" w:sz="0" w:space="0" w:color="auto"/>
        <w:left w:val="none" w:sz="0" w:space="0" w:color="auto"/>
        <w:bottom w:val="none" w:sz="0" w:space="0" w:color="auto"/>
        <w:right w:val="none" w:sz="0" w:space="0" w:color="auto"/>
      </w:divBdr>
    </w:div>
    <w:div w:id="1763181312">
      <w:bodyDiv w:val="1"/>
      <w:marLeft w:val="0"/>
      <w:marRight w:val="0"/>
      <w:marTop w:val="0"/>
      <w:marBottom w:val="0"/>
      <w:divBdr>
        <w:top w:val="none" w:sz="0" w:space="0" w:color="auto"/>
        <w:left w:val="none" w:sz="0" w:space="0" w:color="auto"/>
        <w:bottom w:val="none" w:sz="0" w:space="0" w:color="auto"/>
        <w:right w:val="none" w:sz="0" w:space="0" w:color="auto"/>
      </w:divBdr>
    </w:div>
    <w:div w:id="1924875822">
      <w:bodyDiv w:val="1"/>
      <w:marLeft w:val="0"/>
      <w:marRight w:val="0"/>
      <w:marTop w:val="0"/>
      <w:marBottom w:val="0"/>
      <w:divBdr>
        <w:top w:val="none" w:sz="0" w:space="0" w:color="auto"/>
        <w:left w:val="none" w:sz="0" w:space="0" w:color="auto"/>
        <w:bottom w:val="none" w:sz="0" w:space="0" w:color="auto"/>
        <w:right w:val="none" w:sz="0" w:space="0" w:color="auto"/>
      </w:divBdr>
    </w:div>
    <w:div w:id="2018922490">
      <w:bodyDiv w:val="1"/>
      <w:marLeft w:val="0"/>
      <w:marRight w:val="0"/>
      <w:marTop w:val="0"/>
      <w:marBottom w:val="0"/>
      <w:divBdr>
        <w:top w:val="none" w:sz="0" w:space="0" w:color="auto"/>
        <w:left w:val="none" w:sz="0" w:space="0" w:color="auto"/>
        <w:bottom w:val="none" w:sz="0" w:space="0" w:color="auto"/>
        <w:right w:val="none" w:sz="0" w:space="0" w:color="auto"/>
      </w:divBdr>
    </w:div>
    <w:div w:id="2053915192">
      <w:bodyDiv w:val="1"/>
      <w:marLeft w:val="0"/>
      <w:marRight w:val="0"/>
      <w:marTop w:val="0"/>
      <w:marBottom w:val="0"/>
      <w:divBdr>
        <w:top w:val="none" w:sz="0" w:space="0" w:color="auto"/>
        <w:left w:val="none" w:sz="0" w:space="0" w:color="auto"/>
        <w:bottom w:val="none" w:sz="0" w:space="0" w:color="auto"/>
        <w:right w:val="none" w:sz="0" w:space="0" w:color="auto"/>
      </w:divBdr>
    </w:div>
    <w:div w:id="2067877615">
      <w:bodyDiv w:val="1"/>
      <w:marLeft w:val="0"/>
      <w:marRight w:val="0"/>
      <w:marTop w:val="0"/>
      <w:marBottom w:val="0"/>
      <w:divBdr>
        <w:top w:val="none" w:sz="0" w:space="0" w:color="auto"/>
        <w:left w:val="none" w:sz="0" w:space="0" w:color="auto"/>
        <w:bottom w:val="none" w:sz="0" w:space="0" w:color="auto"/>
        <w:right w:val="none" w:sz="0" w:space="0" w:color="auto"/>
      </w:divBdr>
    </w:div>
    <w:div w:id="2068529302">
      <w:bodyDiv w:val="1"/>
      <w:marLeft w:val="0"/>
      <w:marRight w:val="0"/>
      <w:marTop w:val="0"/>
      <w:marBottom w:val="0"/>
      <w:divBdr>
        <w:top w:val="none" w:sz="0" w:space="0" w:color="auto"/>
        <w:left w:val="none" w:sz="0" w:space="0" w:color="auto"/>
        <w:bottom w:val="none" w:sz="0" w:space="0" w:color="auto"/>
        <w:right w:val="none" w:sz="0" w:space="0" w:color="auto"/>
      </w:divBdr>
    </w:div>
    <w:div w:id="2122145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5" Type="http://schemas.openxmlformats.org/officeDocument/2006/relationships/image" Target="media/image28.gif"/><Relationship Id="rId31" Type="http://schemas.openxmlformats.org/officeDocument/2006/relationships/image" Target="media/image24.gif"/><Relationship Id="rId34" Type="http://schemas.openxmlformats.org/officeDocument/2006/relationships/image" Target="media/image27.gif"/><Relationship Id="rId39" Type="http://schemas.openxmlformats.org/officeDocument/2006/relationships/theme" Target="theme/theme1.xml"/><Relationship Id="rId7" Type="http://schemas.openxmlformats.org/officeDocument/2006/relationships/endnotes" Target="endnotes.xml"/><Relationship Id="rId36" Type="http://schemas.openxmlformats.org/officeDocument/2006/relationships/header" Target="header1.xml"/><Relationship Id="rId1" Type="http://schemas.openxmlformats.org/officeDocument/2006/relationships/customXml" Target="../customXml/item1.xml"/><Relationship Id="rId24" Type="http://schemas.openxmlformats.org/officeDocument/2006/relationships/image" Target="media/image17.gif"/><Relationship Id="rId25" Type="http://schemas.openxmlformats.org/officeDocument/2006/relationships/image" Target="media/image18.gif"/><Relationship Id="rId8" Type="http://schemas.openxmlformats.org/officeDocument/2006/relationships/image" Target="media/image1.jpeg"/><Relationship Id="rId13" Type="http://schemas.openxmlformats.org/officeDocument/2006/relationships/image" Target="media/image6.gif"/><Relationship Id="rId10" Type="http://schemas.openxmlformats.org/officeDocument/2006/relationships/image" Target="media/image3.jpeg"/><Relationship Id="rId32" Type="http://schemas.openxmlformats.org/officeDocument/2006/relationships/image" Target="media/image25.gif"/><Relationship Id="rId37" Type="http://schemas.openxmlformats.org/officeDocument/2006/relationships/printerSettings" Target="printerSettings/printerSettings1.bin"/><Relationship Id="rId12" Type="http://schemas.openxmlformats.org/officeDocument/2006/relationships/image" Target="media/image5.jpeg"/><Relationship Id="rId17" Type="http://schemas.openxmlformats.org/officeDocument/2006/relationships/image" Target="media/image10.gif"/><Relationship Id="rId9" Type="http://schemas.openxmlformats.org/officeDocument/2006/relationships/image" Target="media/image2.jpeg"/><Relationship Id="rId18" Type="http://schemas.openxmlformats.org/officeDocument/2006/relationships/image" Target="media/image11.gif"/><Relationship Id="rId3" Type="http://schemas.openxmlformats.org/officeDocument/2006/relationships/styles" Target="styles.xml"/><Relationship Id="rId27" Type="http://schemas.openxmlformats.org/officeDocument/2006/relationships/image" Target="media/image20.gif"/><Relationship Id="rId14" Type="http://schemas.openxmlformats.org/officeDocument/2006/relationships/image" Target="media/image7.gif"/><Relationship Id="rId23" Type="http://schemas.openxmlformats.org/officeDocument/2006/relationships/image" Target="media/image16.gif"/><Relationship Id="rId4" Type="http://schemas.openxmlformats.org/officeDocument/2006/relationships/settings" Target="settings.xml"/><Relationship Id="rId28" Type="http://schemas.openxmlformats.org/officeDocument/2006/relationships/image" Target="media/image21.gif"/><Relationship Id="rId26" Type="http://schemas.openxmlformats.org/officeDocument/2006/relationships/image" Target="media/image19.gif"/><Relationship Id="rId30" Type="http://schemas.openxmlformats.org/officeDocument/2006/relationships/image" Target="media/image23.gif"/><Relationship Id="rId11" Type="http://schemas.openxmlformats.org/officeDocument/2006/relationships/image" Target="media/image4.gif"/><Relationship Id="rId29" Type="http://schemas.openxmlformats.org/officeDocument/2006/relationships/image" Target="media/image22.gif"/><Relationship Id="rId6" Type="http://schemas.openxmlformats.org/officeDocument/2006/relationships/footnotes" Target="footnotes.xml"/><Relationship Id="rId16" Type="http://schemas.openxmlformats.org/officeDocument/2006/relationships/image" Target="media/image9.gif"/><Relationship Id="rId33" Type="http://schemas.openxmlformats.org/officeDocument/2006/relationships/image" Target="media/image26.gif"/><Relationship Id="rId5" Type="http://schemas.openxmlformats.org/officeDocument/2006/relationships/webSettings" Target="webSettings.xml"/><Relationship Id="rId15" Type="http://schemas.openxmlformats.org/officeDocument/2006/relationships/image" Target="media/image8.gif"/><Relationship Id="rId19" Type="http://schemas.openxmlformats.org/officeDocument/2006/relationships/image" Target="media/image12.gif"/><Relationship Id="rId38" Type="http://schemas.openxmlformats.org/officeDocument/2006/relationships/fontTable" Target="fontTable.xml"/><Relationship Id="rId20" Type="http://schemas.openxmlformats.org/officeDocument/2006/relationships/image" Target="media/image13.gif"/><Relationship Id="rId22" Type="http://schemas.openxmlformats.org/officeDocument/2006/relationships/image" Target="media/image15.gif"/><Relationship Id="rId21" Type="http://schemas.openxmlformats.org/officeDocument/2006/relationships/image" Target="media/image14.gif"/><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ABAAA-192C-465E-BEB5-BCD936217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11</Pages>
  <Words>1322</Words>
  <Characters>7536</Characters>
  <Application>Microsoft Word 12.0.0</Application>
  <DocSecurity>0</DocSecurity>
  <Lines>62</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MySpace</dc:creator>
  <cp:keywords/>
  <dc:description/>
  <cp:lastModifiedBy>fikom unisba</cp:lastModifiedBy>
  <cp:revision>9</cp:revision>
  <cp:lastPrinted>2010-11-05T03:03:00Z</cp:lastPrinted>
  <dcterms:created xsi:type="dcterms:W3CDTF">2008-04-03T14:26:00Z</dcterms:created>
  <dcterms:modified xsi:type="dcterms:W3CDTF">2010-11-05T03:03:00Z</dcterms:modified>
</cp:coreProperties>
</file>