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425CAB" w:rsidRPr="00CA3355" w:rsidTr="00D571DD">
        <w:tc>
          <w:tcPr>
            <w:tcW w:w="9576" w:type="dxa"/>
          </w:tcPr>
          <w:p w:rsidR="00425CAB" w:rsidRPr="00191530" w:rsidRDefault="00425CAB" w:rsidP="00D571D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25CAB" w:rsidRPr="00191530" w:rsidRDefault="00425CAB" w:rsidP="00D571DD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260" w:hanging="54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9153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FUNGSI PERIODIK</w:t>
            </w:r>
          </w:p>
          <w:p w:rsidR="00425CAB" w:rsidRDefault="00425CAB" w:rsidP="00D571DD">
            <w:pPr>
              <w:spacing w:line="360" w:lineRule="auto"/>
              <w:ind w:left="7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9153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Definisi 1.1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.1</w:t>
            </w:r>
            <w:r w:rsidRPr="0019153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425CAB" w:rsidRDefault="00425CAB" w:rsidP="00D571DD">
            <w:pPr>
              <w:spacing w:line="360" w:lineRule="auto"/>
              <w:ind w:left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Sebuah fungsi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adalah suatu aturan padanan yang menghubungkan tiap obyek x dalam suatu himpunan, yang disebut daerah asal, dengan sebuah nilai unik f(x) dari himpunan kedua, Himpunana nilai yang diperoleh secara demikian disebut daerah hasil.</w:t>
            </w:r>
          </w:p>
          <w:p w:rsidR="00425CAB" w:rsidRDefault="00425CAB" w:rsidP="00D571DD">
            <w:pPr>
              <w:tabs>
                <w:tab w:val="left" w:pos="4608"/>
                <w:tab w:val="left" w:pos="7488"/>
              </w:tabs>
              <w:spacing w:line="336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  <w:p w:rsidR="00425CAB" w:rsidRDefault="00425CAB" w:rsidP="00D571DD">
            <w:pPr>
              <w:tabs>
                <w:tab w:val="left" w:pos="4608"/>
                <w:tab w:val="left" w:pos="7488"/>
              </w:tabs>
              <w:spacing w:line="336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25CAB" w:rsidRDefault="00425CAB" w:rsidP="00D571DD">
            <w:pPr>
              <w:tabs>
                <w:tab w:val="left" w:pos="4608"/>
                <w:tab w:val="left" w:pos="7488"/>
              </w:tabs>
              <w:spacing w:line="336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25CAB" w:rsidRDefault="00425CAB" w:rsidP="00D571DD">
            <w:pPr>
              <w:tabs>
                <w:tab w:val="left" w:pos="4608"/>
                <w:tab w:val="left" w:pos="7488"/>
              </w:tabs>
              <w:spacing w:line="336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25CAB" w:rsidRDefault="00425CAB" w:rsidP="00D571DD">
            <w:pPr>
              <w:tabs>
                <w:tab w:val="left" w:pos="4608"/>
                <w:tab w:val="left" w:pos="7488"/>
              </w:tabs>
              <w:spacing w:line="336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25CAB" w:rsidRDefault="00425CAB" w:rsidP="00D571DD">
            <w:pPr>
              <w:tabs>
                <w:tab w:val="left" w:pos="4608"/>
                <w:tab w:val="left" w:pos="7488"/>
              </w:tabs>
              <w:spacing w:line="336" w:lineRule="atLeast"/>
              <w:ind w:left="720" w:firstLine="90"/>
              <w:rPr>
                <w:rFonts w:ascii="Arial" w:hAnsi="Arial" w:cs="Arial"/>
              </w:rPr>
            </w:pPr>
            <w:proofErr w:type="spellStart"/>
            <w:r w:rsidRPr="00385CCB">
              <w:rPr>
                <w:rFonts w:ascii="Arial" w:hAnsi="Arial" w:cs="Arial"/>
              </w:rPr>
              <w:t>Contoh</w:t>
            </w:r>
            <w:proofErr w:type="spellEnd"/>
            <w:r w:rsidRPr="00385CCB">
              <w:rPr>
                <w:rFonts w:ascii="Arial" w:hAnsi="Arial" w:cs="Arial"/>
              </w:rPr>
              <w:t xml:space="preserve"> </w:t>
            </w:r>
            <w:proofErr w:type="spellStart"/>
            <w:r w:rsidRPr="00385CCB">
              <w:rPr>
                <w:rFonts w:ascii="Arial" w:hAnsi="Arial" w:cs="Arial"/>
              </w:rPr>
              <w:t>fungsi</w:t>
            </w:r>
            <w:proofErr w:type="spellEnd"/>
            <w:r w:rsidRPr="00385CCB">
              <w:rPr>
                <w:rFonts w:ascii="Arial" w:hAnsi="Arial" w:cs="Arial"/>
              </w:rPr>
              <w:t>/</w:t>
            </w:r>
            <w:proofErr w:type="spellStart"/>
            <w:r w:rsidRPr="00385CCB">
              <w:rPr>
                <w:rFonts w:ascii="Arial" w:hAnsi="Arial" w:cs="Arial"/>
              </w:rPr>
              <w:t>pemetaan</w:t>
            </w:r>
            <w:proofErr w:type="spellEnd"/>
            <w:r w:rsidRPr="00385CCB">
              <w:rPr>
                <w:rFonts w:ascii="Arial" w:hAnsi="Arial" w:cs="Arial"/>
              </w:rPr>
              <w:t>:</w:t>
            </w:r>
          </w:p>
          <w:p w:rsidR="00425CAB" w:rsidRDefault="00425CAB" w:rsidP="00D571DD">
            <w:pPr>
              <w:tabs>
                <w:tab w:val="left" w:pos="4608"/>
                <w:tab w:val="left" w:pos="7488"/>
              </w:tabs>
              <w:spacing w:line="336" w:lineRule="atLeast"/>
              <w:rPr>
                <w:rFonts w:ascii="Arial" w:hAnsi="Arial" w:cs="Arial"/>
              </w:rPr>
            </w:pPr>
          </w:p>
          <w:p w:rsidR="00425CAB" w:rsidRDefault="00425CAB" w:rsidP="00D571DD">
            <w:pPr>
              <w:tabs>
                <w:tab w:val="left" w:pos="4608"/>
                <w:tab w:val="left" w:pos="7488"/>
              </w:tabs>
              <w:spacing w:line="336" w:lineRule="atLeas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200525" cy="1285875"/>
                  <wp:effectExtent l="19050" t="0" r="9525" b="0"/>
                  <wp:docPr id="2" name="Pictur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CAB" w:rsidRDefault="00425CAB" w:rsidP="00D571DD">
            <w:pPr>
              <w:tabs>
                <w:tab w:val="left" w:pos="4608"/>
                <w:tab w:val="left" w:pos="7488"/>
              </w:tabs>
              <w:spacing w:line="336" w:lineRule="atLeast"/>
              <w:rPr>
                <w:rFonts w:ascii="Arial" w:hAnsi="Arial" w:cs="Arial"/>
                <w:noProof/>
              </w:rPr>
            </w:pPr>
          </w:p>
          <w:p w:rsidR="00425CAB" w:rsidRDefault="00425CAB" w:rsidP="00D571DD">
            <w:pPr>
              <w:tabs>
                <w:tab w:val="left" w:pos="4608"/>
                <w:tab w:val="left" w:pos="7488"/>
              </w:tabs>
              <w:spacing w:line="336" w:lineRule="atLeast"/>
              <w:ind w:firstLine="810"/>
              <w:rPr>
                <w:rFonts w:ascii="Arial" w:hAnsi="Arial" w:cs="Arial"/>
              </w:rPr>
            </w:pPr>
            <w:proofErr w:type="spellStart"/>
            <w:r w:rsidRPr="00385CCB">
              <w:rPr>
                <w:rFonts w:ascii="Arial" w:hAnsi="Arial" w:cs="Arial"/>
              </w:rPr>
              <w:t>Contoh</w:t>
            </w:r>
            <w:proofErr w:type="spellEnd"/>
            <w:r w:rsidRPr="00385CC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85CCB">
              <w:rPr>
                <w:rFonts w:ascii="Arial" w:hAnsi="Arial" w:cs="Arial"/>
              </w:rPr>
              <w:t>fungsi</w:t>
            </w:r>
            <w:proofErr w:type="spellEnd"/>
            <w:r w:rsidRPr="00385CCB">
              <w:rPr>
                <w:rFonts w:ascii="Arial" w:hAnsi="Arial" w:cs="Arial"/>
              </w:rPr>
              <w:t>/</w:t>
            </w:r>
            <w:proofErr w:type="spellStart"/>
            <w:r w:rsidRPr="00385CCB">
              <w:rPr>
                <w:rFonts w:ascii="Arial" w:hAnsi="Arial" w:cs="Arial"/>
              </w:rPr>
              <w:t>pemetaan</w:t>
            </w:r>
            <w:proofErr w:type="spellEnd"/>
            <w:r w:rsidRPr="00385CCB">
              <w:rPr>
                <w:rFonts w:ascii="Arial" w:hAnsi="Arial" w:cs="Arial"/>
              </w:rPr>
              <w:t>:</w:t>
            </w:r>
          </w:p>
          <w:p w:rsidR="00425CAB" w:rsidRDefault="00425CAB" w:rsidP="00D571DD">
            <w:pPr>
              <w:tabs>
                <w:tab w:val="left" w:pos="4608"/>
                <w:tab w:val="left" w:pos="7488"/>
              </w:tabs>
              <w:spacing w:line="336" w:lineRule="atLeast"/>
              <w:ind w:firstLine="810"/>
              <w:rPr>
                <w:rFonts w:ascii="Arial" w:hAnsi="Arial" w:cs="Arial"/>
              </w:rPr>
            </w:pPr>
          </w:p>
          <w:p w:rsidR="00425CAB" w:rsidRDefault="00425CAB" w:rsidP="00D571DD">
            <w:pPr>
              <w:tabs>
                <w:tab w:val="left" w:pos="4608"/>
                <w:tab w:val="left" w:pos="7488"/>
              </w:tabs>
              <w:spacing w:line="33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238625" cy="1257300"/>
                  <wp:effectExtent l="19050" t="0" r="9525" b="0"/>
                  <wp:docPr id="6" name="Picture 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CAB" w:rsidRDefault="00425CAB" w:rsidP="00D571DD">
            <w:pPr>
              <w:tabs>
                <w:tab w:val="left" w:pos="4608"/>
                <w:tab w:val="left" w:pos="7488"/>
              </w:tabs>
              <w:spacing w:line="336" w:lineRule="atLeast"/>
              <w:ind w:left="720"/>
              <w:rPr>
                <w:rFonts w:ascii="Arial" w:hAnsi="Arial" w:cs="Arial"/>
              </w:rPr>
            </w:pPr>
          </w:p>
          <w:p w:rsidR="00425CAB" w:rsidRPr="00227042" w:rsidRDefault="00425CAB" w:rsidP="00D571DD">
            <w:pPr>
              <w:spacing w:line="360" w:lineRule="auto"/>
              <w:ind w:left="7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270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Definisi 1.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Pr="002270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  <w:p w:rsidR="00425CAB" w:rsidRPr="00191530" w:rsidRDefault="00425CAB" w:rsidP="00D571DD">
            <w:pPr>
              <w:spacing w:line="360" w:lineRule="auto"/>
              <w:ind w:left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 w:rsidRPr="001915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ungsi periodik f(x) dengan periode T adalah f(x) = f(x+T) , dimana T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91530">
              <w:rPr>
                <w:rFonts w:ascii="Times New Roman" w:hAnsi="Times New Roman" w:cs="Times New Roman"/>
                <w:noProof/>
                <w:sz w:val="24"/>
                <w:szCs w:val="24"/>
              </w:rPr>
              <w:t>adalah sebuah konstanta positif. Atau dengan kata lain suatu fungsi f(x) dikatakan suatu fungsi periodik dengan periode T jika nilai f(x) akan sama berulang pada setiap selang periodenya. Nilai terkecil dari T&gt;0 disebut periode terkecil atau disingkat periode dari f(x).</w:t>
            </w:r>
          </w:p>
          <w:p w:rsidR="00425CAB" w:rsidRPr="00191530" w:rsidRDefault="00425CAB" w:rsidP="00D571D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25CAB" w:rsidRPr="00191530" w:rsidRDefault="00425CAB" w:rsidP="00D571DD">
            <w:pPr>
              <w:spacing w:line="360" w:lineRule="auto"/>
              <w:ind w:left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153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CONTOH-CONTOH FUNGSI PERIODIK:</w:t>
            </w:r>
          </w:p>
          <w:p w:rsidR="00425CAB" w:rsidRPr="00191530" w:rsidRDefault="00425CAB" w:rsidP="00D571D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990" w:hanging="27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191530">
              <w:rPr>
                <w:rFonts w:ascii="Times New Roman" w:hAnsi="Times New Roman" w:cs="Times New Roman"/>
                <w:noProof/>
                <w:sz w:val="24"/>
                <w:szCs w:val="24"/>
              </w:rPr>
              <w:t>Fungsi sinus dan kosinus merupakan fungsi periodik dengan periode 2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π</m:t>
              </m:r>
            </m:oMath>
            <w:r w:rsidRPr="001915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, karena </w:t>
            </w:r>
          </w:p>
          <w:p w:rsidR="00425CAB" w:rsidRPr="00191530" w:rsidRDefault="00425CAB" w:rsidP="00D571DD">
            <w:pPr>
              <w:pStyle w:val="ListParagraph"/>
              <w:spacing w:line="360" w:lineRule="auto"/>
              <w:ind w:left="99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Pr="001915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sin(x) = sin(x+2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π</m:t>
              </m:r>
            </m:oMath>
            <w:r w:rsidRPr="001915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) = sin(x+4</w:t>
            </w:r>
            <m:oMath>
              <m:r>
                <w:rPr>
                  <w:rFonts w:ascii="Cambria Math" w:hAnsi="Times New Roman" w:cs="Times New Roman"/>
                  <w:noProof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π</m:t>
              </m:r>
            </m:oMath>
            <w:r w:rsidRPr="001915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) = sin(x+6</w:t>
            </w:r>
            <m:oMath>
              <m:r>
                <w:rPr>
                  <w:rFonts w:ascii="Cambria Math" w:hAnsi="Times New Roman" w:cs="Times New Roman"/>
                  <w:noProof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π</m:t>
              </m:r>
            </m:oMath>
            <w:r w:rsidRPr="001915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)…</w:t>
            </w:r>
          </w:p>
          <w:p w:rsidR="00425CAB" w:rsidRPr="00191530" w:rsidRDefault="00425CAB" w:rsidP="00D571D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990" w:hanging="27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1915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Fungsi sin(nx) dan cos(nx) dengan periode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noProof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n</m:t>
                  </m:r>
                </m:den>
              </m:f>
            </m:oMath>
            <w:r w:rsidRPr="001915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dan </w:t>
            </w:r>
            <w:r w:rsidRPr="00191530"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  <w:t>n</w:t>
            </w:r>
            <w:r w:rsidRPr="001915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adalah suatu bilangan bulat positif</w:t>
            </w:r>
          </w:p>
          <w:p w:rsidR="00425CAB" w:rsidRPr="00191530" w:rsidRDefault="00425CAB" w:rsidP="00D571D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990" w:hanging="27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1915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Fungsi tan(x) dengan periode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π</m:t>
              </m:r>
            </m:oMath>
          </w:p>
          <w:p w:rsidR="00425CAB" w:rsidRDefault="00425CAB" w:rsidP="00D571D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990" w:hanging="27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1915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Fungsi konstan dengan periode sebarang bilangan positif.</w:t>
            </w:r>
          </w:p>
          <w:p w:rsidR="00425CAB" w:rsidRPr="00191530" w:rsidRDefault="00425CAB" w:rsidP="00D571DD">
            <w:pPr>
              <w:pStyle w:val="ListParagraph"/>
              <w:spacing w:line="360" w:lineRule="auto"/>
              <w:ind w:left="99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</w:tc>
      </w:tr>
      <w:tr w:rsidR="00425CAB" w:rsidRPr="00CA3355" w:rsidTr="00D571DD">
        <w:tc>
          <w:tcPr>
            <w:tcW w:w="9576" w:type="dxa"/>
          </w:tcPr>
          <w:p w:rsidR="00425CAB" w:rsidRDefault="00425CAB" w:rsidP="00D571DD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</w:tbl>
    <w:p w:rsidR="00425CAB" w:rsidRPr="00F77D77" w:rsidRDefault="00425CAB" w:rsidP="00425CAB">
      <w:pPr>
        <w:ind w:firstLine="720"/>
        <w:rPr>
          <w:rFonts w:ascii="Times New Roman" w:hAnsi="Times New Roman" w:cs="Times New Roman"/>
        </w:rPr>
      </w:pPr>
      <w:r w:rsidRPr="00F77D77">
        <w:rPr>
          <w:rFonts w:ascii="Times New Roman" w:hAnsi="Times New Roman" w:cs="Times New Roman"/>
        </w:rPr>
        <w:t>CONTOH-CONTOH GRAFIK FUGSI PERIODIK</w:t>
      </w:r>
    </w:p>
    <w:p w:rsidR="00425CAB" w:rsidRDefault="00425CAB" w:rsidP="00425CAB"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>
            <wp:extent cx="1962150" cy="1211601"/>
            <wp:effectExtent l="0" t="0" r="0" b="0"/>
            <wp:docPr id="1" name="Picture 0" descr="PeriodicFunction_1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Function_1000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1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CAB" w:rsidRDefault="00425CAB" w:rsidP="00425CAB">
      <w:r>
        <w:t xml:space="preserve">                                   </w:t>
      </w:r>
      <w:proofErr w:type="spellStart"/>
      <w:r>
        <w:t>Grafik</w:t>
      </w:r>
      <w:proofErr w:type="spellEnd"/>
      <w:r>
        <w:t xml:space="preserve"> sinus</w:t>
      </w:r>
    </w:p>
    <w:p w:rsidR="00425CAB" w:rsidRDefault="00425CAB" w:rsidP="00425CAB"/>
    <w:p w:rsidR="00425CAB" w:rsidRDefault="00425CAB" w:rsidP="00425CA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7D77">
        <w:rPr>
          <w:rFonts w:ascii="Times New Roman" w:hAnsi="Times New Roman" w:cs="Times New Roman"/>
          <w:b/>
          <w:sz w:val="24"/>
          <w:szCs w:val="24"/>
        </w:rPr>
        <w:t>DERET FOURIER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CAB" w:rsidRPr="00F74EEB" w:rsidRDefault="00425CAB" w:rsidP="00425CA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4EEB">
        <w:rPr>
          <w:rFonts w:ascii="Times New Roman" w:hAnsi="Times New Roman" w:cs="Times New Roman"/>
          <w:sz w:val="24"/>
          <w:szCs w:val="24"/>
        </w:rPr>
        <w:t>Misalkan</w:t>
      </w:r>
      <w:proofErr w:type="spellEnd"/>
      <w:r w:rsidRPr="00F74EE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F74EEB">
        <w:rPr>
          <w:rFonts w:ascii="Times New Roman" w:hAnsi="Times New Roman" w:cs="Times New Roman"/>
          <w:sz w:val="24"/>
          <w:szCs w:val="24"/>
        </w:rPr>
        <w:t xml:space="preserve"> didefinisikan pada selang </w:t>
      </w:r>
      <m:oMath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–</m:t>
            </m:r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</m:d>
      </m:oMath>
      <w:r w:rsidRPr="00F74EEB">
        <w:rPr>
          <w:rFonts w:ascii="Times New Roman" w:hAnsi="Times New Roman" w:cs="Times New Roman"/>
          <w:sz w:val="24"/>
          <w:szCs w:val="24"/>
        </w:rPr>
        <w:t xml:space="preserve"> dan diluar selang ini oleh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+2</m:t>
            </m:r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F74EEB">
        <w:rPr>
          <w:rFonts w:ascii="Times New Roman" w:hAnsi="Times New Roman" w:cs="Times New Roman"/>
          <w:sz w:val="24"/>
          <w:szCs w:val="24"/>
        </w:rPr>
        <w:t xml:space="preserve"> yaitu diandaikan bahwa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F74EEB">
        <w:rPr>
          <w:rFonts w:ascii="Times New Roman" w:hAnsi="Times New Roman" w:cs="Times New Roman"/>
          <w:sz w:val="24"/>
          <w:szCs w:val="24"/>
        </w:rPr>
        <w:t xml:space="preserve"> mempunyai periode 2L.</w:t>
      </w:r>
      <w:proofErr w:type="gramEnd"/>
      <w:r w:rsidRPr="00F74EEB">
        <w:rPr>
          <w:rFonts w:ascii="Times New Roman" w:hAnsi="Times New Roman" w:cs="Times New Roman"/>
          <w:sz w:val="24"/>
          <w:szCs w:val="24"/>
        </w:rPr>
        <w:t xml:space="preserve"> Deret </w:t>
      </w:r>
      <w:proofErr w:type="gramStart"/>
      <w:r w:rsidRPr="00F74EEB">
        <w:rPr>
          <w:rFonts w:ascii="Times New Roman" w:hAnsi="Times New Roman" w:cs="Times New Roman"/>
          <w:sz w:val="24"/>
          <w:szCs w:val="24"/>
        </w:rPr>
        <w:t>fourier</w:t>
      </w:r>
      <w:proofErr w:type="gramEnd"/>
      <w:r w:rsidRPr="00F74EEB">
        <w:rPr>
          <w:rFonts w:ascii="Times New Roman" w:hAnsi="Times New Roman" w:cs="Times New Roman"/>
          <w:sz w:val="24"/>
          <w:szCs w:val="24"/>
        </w:rPr>
        <w:t xml:space="preserve"> yang bersesuaian dengan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F74EEB">
        <w:rPr>
          <w:rFonts w:ascii="Times New Roman" w:hAnsi="Times New Roman" w:cs="Times New Roman"/>
          <w:sz w:val="24"/>
          <w:szCs w:val="24"/>
        </w:rPr>
        <w:t xml:space="preserve"> yaitu</w:t>
      </w:r>
    </w:p>
    <w:p w:rsidR="00425CAB" w:rsidRPr="00E23F84" w:rsidRDefault="00425CAB" w:rsidP="00425CAB">
      <w:pPr>
        <w:rPr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 xml:space="preserve">                               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E23F84">
        <w:rPr>
          <w:sz w:val="24"/>
          <w:szCs w:val="24"/>
        </w:rPr>
        <w:t xml:space="preserve"> </w:t>
      </w:r>
    </w:p>
    <w:p w:rsidR="00425CAB" w:rsidRDefault="00425CAB" w:rsidP="00425C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25CAB" w:rsidRDefault="00425CAB" w:rsidP="00425CAB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                                 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-L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CAB" w:rsidRDefault="00425CAB" w:rsidP="00425CAB">
      <w:pPr>
        <w:pStyle w:val="ListParagraph"/>
        <w:ind w:left="0" w:firstLine="36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-L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nπx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 xml:space="preserve">,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 xml:space="preserve">dengan 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n=0, 1, 2, 3, … </m:t>
          </m:r>
        </m:oMath>
      </m:oMathPara>
    </w:p>
    <w:p w:rsidR="00425CAB" w:rsidRDefault="00425CAB" w:rsidP="00425CAB">
      <w:pPr>
        <w:pStyle w:val="ListParagraph"/>
        <w:ind w:left="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-L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nπx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 xml:space="preserve">,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 xml:space="preserve">dengan </m:t>
          </m:r>
          <m:r>
            <w:rPr>
              <w:rFonts w:ascii="Cambria Math" w:eastAsiaTheme="minorEastAsia" w:hAnsi="Cambria Math"/>
              <w:sz w:val="24"/>
              <w:szCs w:val="24"/>
            </w:rPr>
            <m:t>n=0, 1, 2, 3, …</m:t>
          </m:r>
        </m:oMath>
      </m:oMathPara>
    </w:p>
    <w:p w:rsidR="00425CAB" w:rsidRDefault="00425CAB" w:rsidP="00425CAB">
      <w:pPr>
        <w:pStyle w:val="NoSpacing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fourier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2π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seperti pada fungsi sinus dan kosinus adalah:</w:t>
      </w:r>
    </w:p>
    <w:p w:rsidR="00425CAB" w:rsidRPr="00E23F84" w:rsidRDefault="00425CAB" w:rsidP="00425CAB">
      <w:pPr>
        <w:pStyle w:val="NoSpacing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                                        f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nx</m:t>
                    </m:r>
                  </m:e>
                </m:func>
              </m:e>
            </m:d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25CAB" w:rsidRPr="00FF279E" w:rsidRDefault="00425CAB" w:rsidP="00425CAB">
      <w:pPr>
        <w:pStyle w:val="NoSpacing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5CAB" w:rsidRDefault="00425CAB" w:rsidP="00425C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25CAB" w:rsidRDefault="00425CAB" w:rsidP="00425CAB">
      <w:pPr>
        <w:pStyle w:val="ListParagraph"/>
        <w:ind w:left="0"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den>
        </m:f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-π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e>
        </m:nary>
      </m:oMath>
      <w:r>
        <w:rPr>
          <w:rFonts w:eastAsiaTheme="minorEastAsia"/>
          <w:sz w:val="24"/>
          <w:szCs w:val="24"/>
        </w:rPr>
        <w:t xml:space="preserve"> </w:t>
      </w:r>
    </w:p>
    <w:p w:rsidR="00425CAB" w:rsidRDefault="00425CAB" w:rsidP="00425CAB">
      <w:pPr>
        <w:pStyle w:val="ListParagraph"/>
        <w:ind w:left="0" w:firstLine="36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nx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 xml:space="preserve">,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 xml:space="preserve">dengan 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n=1, 2, 3, … </m:t>
          </m:r>
        </m:oMath>
      </m:oMathPara>
    </w:p>
    <w:p w:rsidR="00425CAB" w:rsidRDefault="00425CAB" w:rsidP="00425CAB">
      <w:pPr>
        <w:pStyle w:val="ListParagraph"/>
        <w:ind w:left="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nx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 xml:space="preserve">,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 xml:space="preserve">dengan </m:t>
          </m:r>
          <m:r>
            <w:rPr>
              <w:rFonts w:ascii="Cambria Math" w:eastAsiaTheme="minorEastAsia" w:hAnsi="Cambria Math"/>
              <w:sz w:val="24"/>
              <w:szCs w:val="24"/>
            </w:rPr>
            <m:t>n=1, 2, 3, …</m:t>
          </m:r>
        </m:oMath>
      </m:oMathPara>
    </w:p>
    <w:p w:rsidR="00425CAB" w:rsidRDefault="00425CAB" w:rsidP="00425CAB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F279E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FF279E">
        <w:rPr>
          <w:rFonts w:ascii="Times New Roman" w:hAnsi="Times New Roman" w:cs="Times New Roman"/>
          <w:sz w:val="24"/>
          <w:szCs w:val="24"/>
        </w:rPr>
        <w:t xml:space="preserve"> integral </w:t>
      </w:r>
      <w:proofErr w:type="spellStart"/>
      <w:r w:rsidRPr="00FF279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F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79E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FF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79E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FF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79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F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79E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FF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7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279E">
        <w:rPr>
          <w:rFonts w:ascii="Times New Roman" w:hAnsi="Times New Roman" w:cs="Times New Roman"/>
          <w:sz w:val="24"/>
          <w:szCs w:val="24"/>
        </w:rPr>
        <w:t>selang</w:t>
      </w:r>
      <w:proofErr w:type="spellEnd"/>
      <w:r w:rsidRPr="00FF279E">
        <w:rPr>
          <w:rFonts w:ascii="Times New Roman" w:hAnsi="Times New Roman" w:cs="Times New Roman"/>
          <w:sz w:val="24"/>
          <w:szCs w:val="24"/>
        </w:rPr>
        <w:t xml:space="preserve"> </w:t>
      </w:r>
      <m:oMath>
        <w:proofErr w:type="gramEnd"/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FF279E">
        <w:rPr>
          <w:rFonts w:ascii="Times New Roman" w:hAnsi="Times New Roman" w:cs="Times New Roman"/>
          <w:sz w:val="24"/>
          <w:szCs w:val="24"/>
        </w:rPr>
        <w:t xml:space="preserve">. Misal </w:t>
      </w:r>
      <m:oMath>
        <m:nary>
          <m:naryPr>
            <m:limLoc m:val="undOvr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p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…</m:t>
            </m:r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Pr="00FF279E">
        <w:rPr>
          <w:rFonts w:ascii="Times New Roman" w:hAnsi="Times New Roman" w:cs="Times New Roman"/>
          <w:sz w:val="24"/>
          <w:szCs w:val="24"/>
        </w:rPr>
        <w:t xml:space="preserve"> atau </w:t>
      </w:r>
      <m:oMath>
        <m:nary>
          <m:naryPr>
            <m:limLoc m:val="subSup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>
              <m:fPr>
                <m:type m:val="skw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</m:sub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>
              <m:fPr>
                <m:type m:val="skw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</m:sup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…</m:t>
            </m:r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425CAB" w:rsidRDefault="00425CAB" w:rsidP="00425CAB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CONTOH 1.2.1</w:t>
      </w:r>
    </w:p>
    <w:p w:rsidR="00425CAB" w:rsidRDefault="00425CAB" w:rsidP="00425CAB">
      <w:pPr>
        <w:ind w:left="360"/>
        <w:rPr>
          <w:rFonts w:eastAsiaTheme="minorEastAsia"/>
        </w:rPr>
      </w:pPr>
      <w:proofErr w:type="spellStart"/>
      <w:r w:rsidRPr="00536DBF">
        <w:t>Tentukan</w:t>
      </w:r>
      <w:proofErr w:type="spellEnd"/>
      <w:r>
        <w:t xml:space="preserve"> </w:t>
      </w:r>
      <w:proofErr w:type="spellStart"/>
      <w:r>
        <w:t>deret</w:t>
      </w:r>
      <w:proofErr w:type="spellEnd"/>
      <w:r>
        <w:t xml:space="preserve"> </w:t>
      </w:r>
      <w:proofErr w:type="spellStart"/>
      <w:proofErr w:type="gramStart"/>
      <w:r>
        <w:t>fourier</w:t>
      </w:r>
      <w:proofErr w:type="spellEnd"/>
      <w:proofErr w:type="gram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berperiode</w:t>
      </w:r>
      <w:proofErr w:type="spellEnd"/>
      <w:r>
        <w:t xml:space="preserve"> </w:t>
      </w:r>
      <m:oMath>
        <m:r>
          <w:rPr>
            <w:rFonts w:ascii="Cambria Math" w:hAnsi="Cambria Math"/>
          </w:rPr>
          <m:t>2π</m:t>
        </m:r>
      </m:oMath>
      <w:r>
        <w:rPr>
          <w:rFonts w:eastAsiaTheme="minorEastAsia"/>
        </w:rPr>
        <w:t xml:space="preserve"> berikut</w:t>
      </w:r>
    </w:p>
    <w:p w:rsidR="00425CAB" w:rsidRDefault="00425CAB" w:rsidP="00425CAB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-1, 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 xml:space="preserve">jika </m:t>
                  </m:r>
                  <m:r>
                    <w:rPr>
                      <w:rFonts w:ascii="Cambria Math" w:hAnsi="Cambria Math"/>
                    </w:rPr>
                    <m:t>–π&lt;x&lt;0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1,  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 xml:space="preserve">jika </m:t>
                  </m:r>
                  <m:r>
                    <w:rPr>
                      <w:rFonts w:ascii="Cambria Math" w:hAnsi="Cambria Math"/>
                    </w:rPr>
                    <m:t>0&lt;x&lt;π</m:t>
                  </m:r>
                </m:e>
              </m:eqArr>
            </m:e>
          </m:d>
        </m:oMath>
      </m:oMathPara>
    </w:p>
    <w:p w:rsidR="00425CAB" w:rsidRDefault="00425CAB" w:rsidP="00425CA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25CAB" w:rsidRDefault="00425CAB" w:rsidP="00425C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fourier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25CAB" w:rsidRPr="004D2876" w:rsidRDefault="00425CAB" w:rsidP="00425CAB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f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nx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nx</m:t>
                      </m:r>
                    </m:e>
                  </m:func>
                </m:e>
              </m:d>
            </m:e>
          </m:nary>
        </m:oMath>
      </m:oMathPara>
    </w:p>
    <w:p w:rsidR="00425CAB" w:rsidRPr="004D2876" w:rsidRDefault="00425CAB" w:rsidP="00425CAB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D2876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4D2876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ab/>
      </w:r>
    </w:p>
    <w:p w:rsidR="00425CAB" w:rsidRDefault="00425CAB" w:rsidP="00425CAB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                                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-π</m:t>
            </m:r>
          </m:sub>
          <m:sup>
            <m:r>
              <w:rPr>
                <w:rFonts w:ascii="Cambria Math" w:hAnsi="Cambria Math"/>
              </w:rPr>
              <m:t>π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nary>
              <m:naryPr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-π</m:t>
                </m:r>
              </m:sub>
              <m:sup>
                <m:r>
                  <w:rPr>
                    <w:rFonts w:ascii="Cambria Math" w:hAnsi="Cambria Math"/>
                  </w:rPr>
                  <m:t>0</m:t>
                </m:r>
              </m:sup>
              <m:e>
                <m:r>
                  <w:rPr>
                    <w:rFonts w:ascii="Cambria Math" w:hAnsi="Cambria Math"/>
                  </w:rPr>
                  <m:t>-1dx</m:t>
                </m:r>
              </m:e>
            </m:nary>
            <m:r>
              <w:rPr>
                <w:rFonts w:ascii="Cambria Math" w:hAnsi="Cambria Math"/>
              </w:rPr>
              <m:t>+</m:t>
            </m:r>
            <m:nary>
              <m:naryPr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π</m:t>
                </m:r>
              </m:sup>
              <m:e>
                <m:r>
                  <w:rPr>
                    <w:rFonts w:ascii="Cambria Math" w:hAnsi="Cambria Math"/>
                  </w:rPr>
                  <m:t>1dx</m:t>
                </m:r>
              </m:e>
            </m:nary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</w:t>
      </w:r>
    </w:p>
    <w:p w:rsidR="00425CAB" w:rsidRDefault="00425CAB" w:rsidP="00425CAB"/>
    <w:p w:rsidR="00425CAB" w:rsidRPr="00E9519D" w:rsidRDefault="00425CAB" w:rsidP="00425CAB">
      <w:pPr>
        <w:ind w:left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nx</m:t>
                  </m:r>
                </m:e>
              </m:func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-π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  <m:e>
                  <m:r>
                    <w:rPr>
                      <w:rFonts w:ascii="Cambria Math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func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  <m:r>
                <w:rPr>
                  <w:rFonts w:ascii="Cambria Math" w:hAnsi="Cambria Math"/>
                </w:rPr>
                <m:t>+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π</m:t>
                  </m:r>
                </m:sup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func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</m:e>
          </m:d>
          <m:r>
            <w:rPr>
              <w:rFonts w:ascii="Cambria Math" w:hAnsi="Cambria Math"/>
            </w:rPr>
            <m:t>=0</m:t>
          </m:r>
        </m:oMath>
      </m:oMathPara>
    </w:p>
    <w:p w:rsidR="00425CAB" w:rsidRDefault="00425CAB" w:rsidP="00425CAB"/>
    <w:p w:rsidR="00425CAB" w:rsidRDefault="00425CAB" w:rsidP="00425CAB">
      <w:pPr>
        <w:pStyle w:val="NoSpacing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                                  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-π</m:t>
            </m:r>
          </m:sub>
          <m:sup>
            <m:r>
              <w:rPr>
                <w:rFonts w:ascii="Cambria Math" w:hAnsi="Cambria Math"/>
              </w:rPr>
              <m:t>π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nx</m:t>
                </m:r>
              </m:e>
            </m:func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nary>
              <m:naryPr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-π</m:t>
                </m:r>
              </m:sub>
              <m:sup>
                <m:r>
                  <w:rPr>
                    <w:rFonts w:ascii="Cambria Math" w:hAnsi="Cambria Math"/>
                  </w:rPr>
                  <m:t>0</m:t>
                </m:r>
              </m:sup>
              <m:e>
                <m:r>
                  <w:rPr>
                    <w:rFonts w:ascii="Cambria Math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nx</m:t>
                    </m:r>
                  </m:e>
                </m:func>
                <m:r>
                  <w:rPr>
                    <w:rFonts w:ascii="Cambria Math" w:hAnsi="Cambria Math"/>
                  </w:rPr>
                  <m:t>dx</m:t>
                </m:r>
              </m:e>
            </m:nary>
            <m:r>
              <w:rPr>
                <w:rFonts w:ascii="Cambria Math" w:hAnsi="Cambria Math"/>
              </w:rPr>
              <m:t>+</m:t>
            </m:r>
            <m:nary>
              <m:naryPr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π</m:t>
                </m:r>
              </m:sup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nx</m:t>
                    </m:r>
                  </m:e>
                </m:func>
                <m:r>
                  <w:rPr>
                    <w:rFonts w:ascii="Cambria Math" w:hAnsi="Cambria Math"/>
                  </w:rPr>
                  <m:t>dx</m:t>
                </m:r>
              </m:e>
            </m:nary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nπ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nπ</m:t>
                </m:r>
              </m:e>
            </m:func>
          </m:e>
        </m:d>
      </m:oMath>
      <w:r>
        <w:t xml:space="preserve"> </w:t>
      </w:r>
    </w:p>
    <w:p w:rsidR="00425CAB" w:rsidRDefault="00425CAB" w:rsidP="00425CAB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425CAB" w:rsidRDefault="00425CAB" w:rsidP="00425CAB">
      <w:pPr>
        <w:pStyle w:val="NoSpacing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    cos</m:t>
            </m:r>
          </m:fName>
          <m:e>
            <m:r>
              <w:rPr>
                <w:rFonts w:ascii="Cambria Math" w:hAnsi="Cambria Math"/>
              </w:rPr>
              <m:t>nπ</m:t>
            </m:r>
          </m:e>
        </m:func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n 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>ganjil</m:t>
                  </m:r>
                  <m:r>
                    <w:rPr>
                      <w:rFonts w:ascii="Cambria Math" w:hAnsi="Cambria Math"/>
                    </w:rPr>
                    <m:t>=-1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n 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>genap</m:t>
                  </m:r>
                  <m:r>
                    <w:rPr>
                      <w:rFonts w:ascii="Cambria Math" w:hAnsi="Cambria Math"/>
                    </w:rPr>
                    <m:t>=1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   </w:t>
      </w:r>
      <w:proofErr w:type="spellStart"/>
      <w:r>
        <w:rPr>
          <w:rFonts w:ascii="Times New Roman" w:eastAsiaTheme="minorEastAsia" w:hAnsi="Times New Roman" w:cs="Times New Roman"/>
        </w:rPr>
        <w:t>maka</w:t>
      </w:r>
      <w:proofErr w:type="spellEnd"/>
      <w:r>
        <w:rPr>
          <w:rFonts w:ascii="Times New Roman" w:eastAsiaTheme="minorEastAsia" w:hAnsi="Times New Roman" w:cs="Times New Roman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nπ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nπ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, n </m:t>
                </m:r>
                <m:r>
                  <m:rPr>
                    <m:nor/>
                  </m:rPr>
                  <w:rPr>
                    <w:rFonts w:ascii="Cambria Math" w:eastAsiaTheme="minorEastAsia" w:hAnsi="Cambria Math"/>
                  </w:rPr>
                  <m:t>ganjil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0, n </m:t>
                </m:r>
                <m:r>
                  <m:rPr>
                    <m:nor/>
                  </m:rPr>
                  <w:rPr>
                    <w:rFonts w:ascii="Cambria Math" w:eastAsiaTheme="minorEastAsia" w:hAnsi="Cambria Math"/>
                  </w:rPr>
                  <m:t>genap</m:t>
                </m:r>
              </m:e>
            </m:eqArr>
          </m:e>
        </m:d>
      </m:oMath>
    </w:p>
    <w:p w:rsidR="00425CAB" w:rsidRDefault="00425CAB" w:rsidP="00425CAB">
      <w:pPr>
        <w:pStyle w:val="NoSpacing"/>
        <w:jc w:val="both"/>
        <w:rPr>
          <w:rFonts w:ascii="Times New Roman" w:eastAsiaTheme="minorEastAsia" w:hAnsi="Times New Roman" w:cs="Times New Roman"/>
        </w:rPr>
      </w:pPr>
    </w:p>
    <w:p w:rsidR="00425CAB" w:rsidRDefault="00425CAB" w:rsidP="00425CAB">
      <w:pPr>
        <w:pStyle w:val="NoSpacing"/>
        <w:jc w:val="both"/>
        <w:rPr>
          <w:rFonts w:ascii="Times New Roman" w:eastAsiaTheme="minorEastAsia" w:hAnsi="Times New Roman" w:cs="Times New Roman"/>
        </w:rPr>
      </w:pPr>
    </w:p>
    <w:p w:rsidR="00425CAB" w:rsidRDefault="00425CAB" w:rsidP="00425CAB">
      <w:pPr>
        <w:pStyle w:val="NoSpacing"/>
        <w:jc w:val="both"/>
        <w:rPr>
          <w:rFonts w:ascii="Times New Roman" w:eastAsiaTheme="minorEastAsia" w:hAnsi="Times New Roman" w:cs="Times New Roman"/>
        </w:rPr>
      </w:pPr>
    </w:p>
    <w:p w:rsidR="00425CAB" w:rsidRDefault="00425CAB" w:rsidP="00425CAB">
      <w:pPr>
        <w:pStyle w:val="NoSpacing"/>
        <w:jc w:val="both"/>
        <w:rPr>
          <w:rFonts w:ascii="Times New Roman" w:eastAsiaTheme="minorEastAsia" w:hAnsi="Times New Roman" w:cs="Times New Roman"/>
        </w:rPr>
      </w:pPr>
    </w:p>
    <w:p w:rsidR="00425CAB" w:rsidRDefault="00425CAB" w:rsidP="00425CAB">
      <w:pPr>
        <w:pStyle w:val="NoSpacing"/>
        <w:jc w:val="both"/>
        <w:rPr>
          <w:rFonts w:ascii="Times New Roman" w:eastAsiaTheme="minorEastAsia" w:hAnsi="Times New Roman" w:cs="Times New Roman"/>
        </w:rPr>
      </w:pPr>
    </w:p>
    <w:p w:rsidR="00425CAB" w:rsidRDefault="00425CAB" w:rsidP="00425CAB">
      <w:pPr>
        <w:pStyle w:val="NoSpacing"/>
        <w:jc w:val="both"/>
        <w:rPr>
          <w:rFonts w:ascii="Times New Roman" w:eastAsiaTheme="minorEastAsia" w:hAnsi="Times New Roman" w:cs="Times New Roman"/>
        </w:rPr>
      </w:pPr>
    </w:p>
    <w:p w:rsidR="00425CAB" w:rsidRDefault="00425CAB" w:rsidP="00425CAB">
      <w:pPr>
        <w:pStyle w:val="NoSpacing"/>
        <w:jc w:val="both"/>
        <w:rPr>
          <w:rFonts w:ascii="Times New Roman" w:eastAsiaTheme="minorEastAsia" w:hAnsi="Times New Roman" w:cs="Times New Roman"/>
        </w:rPr>
      </w:pPr>
    </w:p>
    <w:p w:rsidR="00425CAB" w:rsidRDefault="00425CAB" w:rsidP="00425CAB">
      <w:pPr>
        <w:pStyle w:val="NoSpacing"/>
        <w:jc w:val="both"/>
        <w:rPr>
          <w:rFonts w:ascii="Times New Roman" w:eastAsiaTheme="minorEastAsia" w:hAnsi="Times New Roman" w:cs="Times New Roman"/>
        </w:rPr>
      </w:pPr>
    </w:p>
    <w:p w:rsidR="00425CAB" w:rsidRDefault="00425CAB" w:rsidP="00425CAB">
      <w:pPr>
        <w:pStyle w:val="NoSpacing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Sehingga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deret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fourier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untuk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fungsi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f(</w:t>
      </w:r>
      <w:proofErr w:type="gramEnd"/>
      <w:r>
        <w:rPr>
          <w:rFonts w:ascii="Times New Roman" w:eastAsiaTheme="minorEastAsia" w:hAnsi="Times New Roman" w:cs="Times New Roman"/>
        </w:rPr>
        <w:t xml:space="preserve">t) </w:t>
      </w:r>
      <w:proofErr w:type="spellStart"/>
      <w:r>
        <w:rPr>
          <w:rFonts w:ascii="Times New Roman" w:eastAsiaTheme="minorEastAsia" w:hAnsi="Times New Roman" w:cs="Times New Roman"/>
        </w:rPr>
        <w:t>di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atas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adalah</w:t>
      </w:r>
      <w:proofErr w:type="spellEnd"/>
      <w:r>
        <w:rPr>
          <w:rFonts w:ascii="Times New Roman" w:eastAsiaTheme="minorEastAsia" w:hAnsi="Times New Roman" w:cs="Times New Roman"/>
        </w:rPr>
        <w:t>:</w:t>
      </w:r>
    </w:p>
    <w:p w:rsidR="00425CAB" w:rsidRDefault="00425CAB" w:rsidP="00425CAB">
      <w:pPr>
        <w:pStyle w:val="NoSpacing"/>
        <w:jc w:val="both"/>
        <w:rPr>
          <w:rFonts w:ascii="Times New Roman" w:eastAsiaTheme="minorEastAsia" w:hAnsi="Times New Roman" w:cs="Times New Roman"/>
        </w:rPr>
      </w:pPr>
    </w:p>
    <w:p w:rsidR="00425CAB" w:rsidRPr="00536DBF" w:rsidRDefault="00425CAB" w:rsidP="00425CAB">
      <w:pPr>
        <w:ind w:left="360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2n-1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2n-1</m:t>
                      </m:r>
                    </m:e>
                  </m:d>
                </m:den>
              </m:f>
            </m:e>
          </m:nary>
        </m:oMath>
      </m:oMathPara>
    </w:p>
    <w:p w:rsidR="00425CAB" w:rsidRDefault="00425CAB" w:rsidP="00425CAB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sin3x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sin5x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sin7x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</m:func>
              <m:r>
                <w:rPr>
                  <w:rFonts w:ascii="Cambria Math" w:hAnsi="Cambria Math"/>
                </w:rPr>
                <m:t>+…</m:t>
              </m:r>
            </m:e>
          </m:d>
        </m:oMath>
      </m:oMathPara>
    </w:p>
    <w:p w:rsidR="00425CAB" w:rsidRPr="00536DBF" w:rsidRDefault="00425CAB" w:rsidP="00425CAB"/>
    <w:p w:rsidR="00425CAB" w:rsidRDefault="00425CAB" w:rsidP="00425CA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3AE">
        <w:rPr>
          <w:rFonts w:ascii="Times New Roman" w:hAnsi="Times New Roman" w:cs="Times New Roman"/>
          <w:b/>
          <w:sz w:val="24"/>
          <w:szCs w:val="24"/>
        </w:rPr>
        <w:t>CONTOH 1.2.2</w:t>
      </w:r>
    </w:p>
    <w:p w:rsidR="00425CAB" w:rsidRDefault="00425CAB" w:rsidP="00425CA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CAB" w:rsidRDefault="00425CAB" w:rsidP="00425CAB">
      <w:pPr>
        <w:pStyle w:val="NoSpacing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periodic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2π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sebagai berikut</w:t>
      </w:r>
    </w:p>
    <w:p w:rsidR="00425CAB" w:rsidRDefault="00425CAB" w:rsidP="00425CAB">
      <w:pPr>
        <w:pStyle w:val="NoSpacing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5CAB" w:rsidRDefault="00425CAB" w:rsidP="00425CAB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0, 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 xml:space="preserve">jika </m:t>
                  </m:r>
                  <m:r>
                    <w:rPr>
                      <w:rFonts w:ascii="Cambria Math" w:hAnsi="Cambria Math"/>
                    </w:rPr>
                    <m:t>–π&lt;t&lt;0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1,  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 xml:space="preserve">jika </m:t>
                  </m:r>
                  <m:r>
                    <w:rPr>
                      <w:rFonts w:ascii="Cambria Math" w:hAnsi="Cambria Math"/>
                    </w:rPr>
                    <m:t>0&lt;t&lt;π</m:t>
                  </m:r>
                </m:e>
              </m:eqArr>
            </m:e>
          </m:d>
        </m:oMath>
      </m:oMathPara>
    </w:p>
    <w:p w:rsidR="00425CAB" w:rsidRDefault="00425CAB" w:rsidP="00425CAB">
      <w:pPr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Hitung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koefisien-koefisien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fourier</w:t>
      </w:r>
      <w:proofErr w:type="spellEnd"/>
      <w:proofErr w:type="gramEnd"/>
    </w:p>
    <w:p w:rsidR="00425CAB" w:rsidRPr="00521845" w:rsidRDefault="00425CAB" w:rsidP="00425CAB">
      <w:pPr>
        <w:rPr>
          <w:rFonts w:ascii="Times New Roman" w:eastAsiaTheme="minorEastAsia" w:hAnsi="Times New Roman" w:cs="Times New Roman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:rsidR="00425CAB" w:rsidRDefault="00425CAB" w:rsidP="00425CAB">
      <w:pPr>
        <w:rPr>
          <w:rFonts w:ascii="Times New Roman" w:eastAsiaTheme="minorEastAsia" w:hAnsi="Times New Roman" w:cs="Times New Roman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 xml:space="preserve">                     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-π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  <m:e>
                  <m:r>
                    <w:rPr>
                      <w:rFonts w:ascii="Cambria Math" w:hAnsi="Cambria Math"/>
                    </w:rPr>
                    <m:t>0dt</m:t>
                  </m:r>
                </m:e>
              </m:nary>
              <m:r>
                <w:rPr>
                  <w:rFonts w:ascii="Cambria Math" w:hAnsi="Cambria Math"/>
                </w:rPr>
                <m:t>+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π</m:t>
                  </m:r>
                </m:sup>
                <m:e>
                  <m:r>
                    <w:rPr>
                      <w:rFonts w:ascii="Cambria Math" w:hAnsi="Cambria Math"/>
                    </w:rPr>
                    <m:t>1dt</m:t>
                  </m:r>
                </m:e>
              </m:nary>
            </m:e>
          </m:d>
        </m:oMath>
      </m:oMathPara>
    </w:p>
    <w:p w:rsidR="00425CAB" w:rsidRDefault="00425CAB" w:rsidP="00425CAB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/>
            </w:rPr>
            <m:t xml:space="preserve">      =1+0=1</m:t>
          </m:r>
        </m:oMath>
      </m:oMathPara>
    </w:p>
    <w:p w:rsidR="00425CAB" w:rsidRPr="00521845" w:rsidRDefault="00425CAB" w:rsidP="00425CAB">
      <w:pPr>
        <w:jc w:val="center"/>
        <w:rPr>
          <w:rFonts w:ascii="Times New Roman" w:eastAsiaTheme="minorEastAsia" w:hAnsi="Times New Roman" w:cs="Times New Roman"/>
        </w:rPr>
      </w:pPr>
    </w:p>
    <w:p w:rsidR="00425CAB" w:rsidRPr="00521845" w:rsidRDefault="00425CAB" w:rsidP="00425CAB">
      <w:pPr>
        <w:ind w:left="360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/>
          </w:rPr>
          <m:t xml:space="preserve">          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-π</m:t>
            </m:r>
          </m:sub>
          <m:sup>
            <m:r>
              <w:rPr>
                <w:rFonts w:ascii="Cambria Math" w:hAnsi="Cambria Math"/>
              </w:rPr>
              <m:t>π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nt</m:t>
                </m:r>
              </m:e>
            </m:func>
            <m:r>
              <w:rPr>
                <w:rFonts w:ascii="Cambria Math" w:hAnsi="Cambria Math"/>
              </w:rPr>
              <m:t>dt</m:t>
            </m:r>
          </m:e>
        </m:nary>
      </m:oMath>
      <w:r>
        <w:rPr>
          <w:rFonts w:ascii="Times New Roman" w:eastAsiaTheme="minorEastAsia" w:hAnsi="Times New Roman" w:cs="Times New Roman"/>
        </w:rPr>
        <w:t xml:space="preserve"> </w:t>
      </w:r>
    </w:p>
    <w:p w:rsidR="00425CAB" w:rsidRPr="00521845" w:rsidRDefault="00425CAB" w:rsidP="00425CAB">
      <w:pPr>
        <w:ind w:left="360"/>
        <w:jc w:val="center"/>
        <w:rPr>
          <w:rFonts w:ascii="Times New Roman" w:eastAsiaTheme="minorEastAsia" w:hAnsi="Times New Roman" w:cs="Times New Roman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 xml:space="preserve">                               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-π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  <m:e>
                  <m:r>
                    <w:rPr>
                      <w:rFonts w:ascii="Cambria Math" w:hAnsi="Cambria Math"/>
                    </w:rPr>
                    <m:t>0dt</m:t>
                  </m:r>
                </m:e>
              </m:nary>
              <m:r>
                <w:rPr>
                  <w:rFonts w:ascii="Cambria Math" w:hAnsi="Cambria Math"/>
                </w:rPr>
                <m:t>+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π</m:t>
                  </m:r>
                </m:sup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nt</m:t>
                      </m:r>
                    </m:e>
                  </m:func>
                  <m:r>
                    <w:rPr>
                      <w:rFonts w:ascii="Cambria Math" w:hAnsi="Cambria Math"/>
                    </w:rPr>
                    <m:t>dt</m:t>
                  </m:r>
                </m:e>
              </m:nary>
            </m:e>
          </m:d>
        </m:oMath>
      </m:oMathPara>
    </w:p>
    <w:p w:rsidR="00425CAB" w:rsidRPr="00521845" w:rsidRDefault="00425CAB" w:rsidP="00425CAB">
      <w:pPr>
        <w:ind w:left="360"/>
        <w:jc w:val="center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/>
            </w:rPr>
            <w:lastRenderedPageBreak/>
            <m:t xml:space="preserve">                =0+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nπ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nt</m:t>
                      </m:r>
                    </m:e>
                  </m:func>
                </m:e>
              </m:d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</m:sSubSup>
        </m:oMath>
      </m:oMathPara>
    </w:p>
    <w:p w:rsidR="00425CAB" w:rsidRPr="00521845" w:rsidRDefault="00425CAB" w:rsidP="00425CAB">
      <w:pPr>
        <w:ind w:left="360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</w:t>
      </w:r>
      <m:oMath>
        <m:r>
          <w:rPr>
            <w:rFonts w:ascii="Cambria Math" w:eastAsiaTheme="minorEastAsia" w:hAnsi="Cambria Math"/>
          </w:rPr>
          <m:t>=0+0=0</m:t>
        </m:r>
      </m:oMath>
    </w:p>
    <w:p w:rsidR="00425CAB" w:rsidRDefault="00425CAB" w:rsidP="00425CAB">
      <w:pPr>
        <w:ind w:left="360"/>
        <w:jc w:val="center"/>
        <w:rPr>
          <w:rFonts w:ascii="Times New Roman" w:eastAsiaTheme="minorEastAsia" w:hAnsi="Times New Roman" w:cs="Times New Roman"/>
        </w:rPr>
      </w:pPr>
    </w:p>
    <w:p w:rsidR="00425CAB" w:rsidRPr="00B279A9" w:rsidRDefault="00425CAB" w:rsidP="00425CAB">
      <w:pPr>
        <w:pStyle w:val="NoSpacing"/>
        <w:jc w:val="both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                                        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nt</m:t>
                  </m:r>
                </m:e>
              </m:func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:rsidR="00425CAB" w:rsidRPr="00B279A9" w:rsidRDefault="00425CAB" w:rsidP="00425CAB">
      <w:pPr>
        <w:pStyle w:val="NoSpacing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nary>
              <m:naryPr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-π</m:t>
                </m:r>
              </m:sub>
              <m:sup>
                <m:r>
                  <w:rPr>
                    <w:rFonts w:ascii="Cambria Math" w:hAnsi="Cambria Math"/>
                  </w:rPr>
                  <m:t>0</m:t>
                </m:r>
              </m:sup>
              <m:e>
                <m:r>
                  <w:rPr>
                    <w:rFonts w:ascii="Cambria Math" w:hAnsi="Cambria Math"/>
                  </w:rPr>
                  <m:t>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nt</m:t>
                    </m:r>
                  </m:e>
                </m:func>
                <m:r>
                  <w:rPr>
                    <w:rFonts w:ascii="Cambria Math" w:hAnsi="Cambria Math"/>
                  </w:rPr>
                  <m:t>dt</m:t>
                </m:r>
              </m:e>
            </m:nary>
            <m:r>
              <w:rPr>
                <w:rFonts w:ascii="Cambria Math" w:hAnsi="Cambria Math"/>
              </w:rPr>
              <m:t>+</m:t>
            </m:r>
            <m:nary>
              <m:naryPr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π</m:t>
                </m:r>
              </m:sup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nt</m:t>
                    </m:r>
                  </m:e>
                </m:func>
                <m:r>
                  <w:rPr>
                    <w:rFonts w:ascii="Cambria Math" w:hAnsi="Cambria Math"/>
                  </w:rPr>
                  <m:t>dt</m:t>
                </m:r>
              </m:e>
            </m:nary>
          </m:e>
        </m:d>
      </m:oMath>
    </w:p>
    <w:p w:rsidR="00425CAB" w:rsidRPr="00B279A9" w:rsidRDefault="00425CAB" w:rsidP="00425CAB">
      <w:pPr>
        <w:pStyle w:val="NoSpacing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0-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d>
                  <m:dPr>
                    <m:begChr m:val="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nt</m:t>
                        </m:r>
                      </m:e>
                    </m:func>
                  </m:e>
                </m:d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π</m:t>
                </m:r>
              </m:sup>
            </m:sSubSup>
          </m:e>
        </m:d>
      </m:oMath>
    </w:p>
    <w:p w:rsidR="00425CAB" w:rsidRDefault="00425CAB" w:rsidP="00425CAB">
      <w:pPr>
        <w:pStyle w:val="NoSpacing"/>
        <w:jc w:val="both"/>
      </w:pPr>
    </w:p>
    <w:p w:rsidR="00425CAB" w:rsidRPr="003601F1" w:rsidRDefault="00425CAB" w:rsidP="00425CAB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                                 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nπ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nt</m:t>
                      </m:r>
                    </m:e>
                  </m:func>
                </m:e>
              </m:d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</m:sSubSup>
        </m:oMath>
      </m:oMathPara>
    </w:p>
    <w:p w:rsidR="00425CAB" w:rsidRDefault="00425CAB" w:rsidP="00425CAB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                                     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nπ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func>
            </m:e>
          </m:d>
        </m:oMath>
      </m:oMathPara>
    </w:p>
    <w:p w:rsidR="00425CAB" w:rsidRPr="003601F1" w:rsidRDefault="00425CAB" w:rsidP="00425CAB">
      <w:pPr>
        <w:pStyle w:val="NoSpacing"/>
        <w:jc w:val="both"/>
        <w:rPr>
          <w:rFonts w:eastAsiaTheme="minorEastAsia"/>
        </w:rPr>
      </w:pPr>
    </w:p>
    <w:p w:rsidR="00425CAB" w:rsidRDefault="00425CAB" w:rsidP="00425CAB">
      <w:pPr>
        <w:ind w:left="360"/>
        <w:rPr>
          <w:rFonts w:eastAsiaTheme="minorEastAsi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    cos</m:t>
            </m:r>
          </m:fName>
          <m:e>
            <m:r>
              <w:rPr>
                <w:rFonts w:ascii="Cambria Math" w:hAnsi="Cambria Math"/>
              </w:rPr>
              <m:t>nπ</m:t>
            </m:r>
          </m:e>
        </m:func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n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ganjil</m:t>
                </m:r>
                <m:r>
                  <w:rPr>
                    <w:rFonts w:ascii="Cambria Math" w:hAnsi="Cambria Math"/>
                  </w:rPr>
                  <m:t>=-1</m:t>
                </m:r>
              </m:e>
              <m:e>
                <m:r>
                  <w:rPr>
                    <w:rFonts w:ascii="Cambria Math" w:hAnsi="Cambria Math"/>
                  </w:rPr>
                  <m:t xml:space="preserve">n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genap</m:t>
                </m:r>
                <m:r>
                  <w:rPr>
                    <w:rFonts w:ascii="Cambria Math" w:hAnsi="Cambria Math"/>
                  </w:rPr>
                  <m:t>=1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</w:rPr>
        <w:t xml:space="preserve">    maka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π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π</m:t>
                </m:r>
              </m:e>
            </m:func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</m:oMath>
      <w:r>
        <w:rPr>
          <w:rFonts w:eastAsiaTheme="minorEastAsia"/>
        </w:rPr>
        <w:t xml:space="preserve"> </w:t>
      </w:r>
    </w:p>
    <w:p w:rsidR="00425CAB" w:rsidRDefault="00425CAB" w:rsidP="00425CAB">
      <w:pPr>
        <w:ind w:left="360"/>
        <w:rPr>
          <w:rFonts w:ascii="Times New Roman" w:eastAsiaTheme="minorEastAsia" w:hAnsi="Times New Roman" w:cs="Times New Roman"/>
        </w:rPr>
      </w:pPr>
      <w:r>
        <w:rPr>
          <w:rFonts w:eastAsiaTheme="minorEastAsia"/>
        </w:rPr>
        <w:t xml:space="preserve">                   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2π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2π</m:t>
                </m:r>
              </m:e>
            </m:func>
          </m:e>
        </m:d>
        <m:r>
          <w:rPr>
            <w:rFonts w:ascii="Cambria Math" w:hAnsi="Cambria Math"/>
          </w:rPr>
          <m:t>=0</m:t>
        </m:r>
      </m:oMath>
      <w:r>
        <w:rPr>
          <w:rFonts w:ascii="Times New Roman" w:eastAsiaTheme="minorEastAsia" w:hAnsi="Times New Roman" w:cs="Times New Roman"/>
        </w:rPr>
        <w:t xml:space="preserve"> </w:t>
      </w:r>
    </w:p>
    <w:p w:rsidR="00425CAB" w:rsidRPr="00357E75" w:rsidRDefault="00425CAB" w:rsidP="00425CAB">
      <w:pPr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3π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3π</m:t>
                </m:r>
              </m:e>
            </m:func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3π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</w:t>
      </w:r>
    </w:p>
    <w:p w:rsidR="00425CAB" w:rsidRDefault="00425CAB" w:rsidP="00425CAB">
      <w:pPr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</w:rPr>
              <m:t>4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4π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4π</m:t>
                </m:r>
              </m:e>
            </m:func>
          </m:e>
        </m:d>
        <m:r>
          <w:rPr>
            <w:rFonts w:ascii="Cambria Math" w:hAnsi="Cambria Math"/>
          </w:rPr>
          <m:t>=0</m:t>
        </m:r>
      </m:oMath>
      <w:r>
        <w:rPr>
          <w:rFonts w:ascii="Times New Roman" w:eastAsiaTheme="minorEastAsia" w:hAnsi="Times New Roman" w:cs="Times New Roman"/>
        </w:rPr>
        <w:t xml:space="preserve"> </w:t>
      </w:r>
    </w:p>
    <w:p w:rsidR="00425CAB" w:rsidRDefault="00425CAB" w:rsidP="00425CAB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fourier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terbentuk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425CAB" w:rsidRDefault="00425CAB" w:rsidP="00425CAB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nt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nt</m:t>
                    </m:r>
                  </m:e>
                </m:func>
              </m:e>
            </m:d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25CAB" w:rsidRDefault="00425CAB" w:rsidP="00425CAB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2t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3t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4t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+…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25CAB" w:rsidRDefault="00425CAB" w:rsidP="00425CAB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3π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3t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5π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5t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…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25CAB" w:rsidRDefault="00425CAB" w:rsidP="00425CAB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∞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2n-1</m:t>
                        </m:r>
                      </m:e>
                    </m:d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nt</m:t>
                        </m:r>
                      </m:e>
                    </m:func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2n-1</m:t>
                        </m:r>
                      </m:e>
                    </m:d>
                  </m:den>
                </m:f>
              </m:e>
            </m:nary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61B92" w:rsidRDefault="00461B92"/>
    <w:sectPr w:rsidR="00461B92" w:rsidSect="00461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D4D"/>
    <w:multiLevelType w:val="hybridMultilevel"/>
    <w:tmpl w:val="25F6D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D351D"/>
    <w:multiLevelType w:val="hybridMultilevel"/>
    <w:tmpl w:val="7248C042"/>
    <w:lvl w:ilvl="0" w:tplc="6A8CF2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75B5"/>
    <w:multiLevelType w:val="hybridMultilevel"/>
    <w:tmpl w:val="7BD2C7A0"/>
    <w:lvl w:ilvl="0" w:tplc="64EA0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E0476"/>
    <w:multiLevelType w:val="hybridMultilevel"/>
    <w:tmpl w:val="383A5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3A00"/>
    <w:multiLevelType w:val="hybridMultilevel"/>
    <w:tmpl w:val="F0E2A0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878AB"/>
    <w:multiLevelType w:val="hybridMultilevel"/>
    <w:tmpl w:val="1398FAC6"/>
    <w:lvl w:ilvl="0" w:tplc="63AE84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F638A"/>
    <w:multiLevelType w:val="multilevel"/>
    <w:tmpl w:val="94CAB7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19556CF"/>
    <w:multiLevelType w:val="hybridMultilevel"/>
    <w:tmpl w:val="F91EAE66"/>
    <w:lvl w:ilvl="0" w:tplc="DE0C1D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9647B"/>
    <w:multiLevelType w:val="hybridMultilevel"/>
    <w:tmpl w:val="221A8E7C"/>
    <w:lvl w:ilvl="0" w:tplc="C310A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AF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C0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C6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0D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89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6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A5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61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B2229C"/>
    <w:multiLevelType w:val="hybridMultilevel"/>
    <w:tmpl w:val="6D80616E"/>
    <w:lvl w:ilvl="0" w:tplc="E3142F0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425CAB"/>
    <w:rsid w:val="00425CAB"/>
    <w:rsid w:val="0046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25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CAB"/>
  </w:style>
  <w:style w:type="paragraph" w:styleId="Footer">
    <w:name w:val="footer"/>
    <w:basedOn w:val="Normal"/>
    <w:link w:val="FooterChar"/>
    <w:uiPriority w:val="99"/>
    <w:semiHidden/>
    <w:unhideWhenUsed/>
    <w:rsid w:val="00425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CAB"/>
  </w:style>
  <w:style w:type="paragraph" w:styleId="Title">
    <w:name w:val="Title"/>
    <w:basedOn w:val="Normal"/>
    <w:next w:val="Normal"/>
    <w:link w:val="TitleChar"/>
    <w:uiPriority w:val="10"/>
    <w:qFormat/>
    <w:rsid w:val="00425C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25CAB"/>
    <w:pPr>
      <w:ind w:left="720"/>
      <w:contextualSpacing/>
    </w:pPr>
  </w:style>
  <w:style w:type="character" w:customStyle="1" w:styleId="a">
    <w:name w:val="a"/>
    <w:basedOn w:val="DefaultParagraphFont"/>
    <w:rsid w:val="00425CAB"/>
  </w:style>
  <w:style w:type="character" w:customStyle="1" w:styleId="apple-converted-space">
    <w:name w:val="apple-converted-space"/>
    <w:basedOn w:val="DefaultParagraphFont"/>
    <w:rsid w:val="00425CAB"/>
  </w:style>
  <w:style w:type="character" w:customStyle="1" w:styleId="l8">
    <w:name w:val="l8"/>
    <w:basedOn w:val="DefaultParagraphFont"/>
    <w:rsid w:val="00425CAB"/>
  </w:style>
  <w:style w:type="character" w:customStyle="1" w:styleId="l6">
    <w:name w:val="l6"/>
    <w:basedOn w:val="DefaultParagraphFont"/>
    <w:rsid w:val="00425CAB"/>
  </w:style>
  <w:style w:type="character" w:customStyle="1" w:styleId="l7">
    <w:name w:val="l7"/>
    <w:basedOn w:val="DefaultParagraphFont"/>
    <w:rsid w:val="00425CAB"/>
  </w:style>
  <w:style w:type="character" w:customStyle="1" w:styleId="l9">
    <w:name w:val="l9"/>
    <w:basedOn w:val="DefaultParagraphFont"/>
    <w:rsid w:val="00425CAB"/>
  </w:style>
  <w:style w:type="character" w:styleId="PlaceholderText">
    <w:name w:val="Placeholder Text"/>
    <w:basedOn w:val="DefaultParagraphFont"/>
    <w:uiPriority w:val="99"/>
    <w:semiHidden/>
    <w:rsid w:val="00425C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5C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743</Words>
  <Characters>4238</Characters>
  <Application>Microsoft Office Word</Application>
  <DocSecurity>0</DocSecurity>
  <Lines>35</Lines>
  <Paragraphs>9</Paragraphs>
  <ScaleCrop>false</ScaleCrop>
  <Company>Version 5.1 build 2600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Microsoft Windows</cp:lastModifiedBy>
  <cp:revision>1</cp:revision>
  <dcterms:created xsi:type="dcterms:W3CDTF">2011-10-06T03:35:00Z</dcterms:created>
  <dcterms:modified xsi:type="dcterms:W3CDTF">2011-10-06T03:38:00Z</dcterms:modified>
</cp:coreProperties>
</file>