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B9" w:rsidRDefault="00D703B9" w:rsidP="00D703B9">
      <w:pPr>
        <w:pStyle w:val="NormalWeb"/>
        <w:rPr>
          <w:u w:val="single"/>
        </w:rPr>
      </w:pPr>
      <w:r>
        <w:rPr>
          <w:u w:val="single"/>
        </w:rPr>
        <w:t>Practice Paragraphs</w:t>
      </w:r>
    </w:p>
    <w:p w:rsidR="00D703B9" w:rsidRDefault="00D703B9" w:rsidP="00D703B9">
      <w:pPr>
        <w:pStyle w:val="NormalWeb"/>
      </w:pPr>
      <w:r>
        <w:t>Directions:</w:t>
      </w:r>
      <w:r>
        <w:rPr>
          <w:i/>
          <w:iCs/>
        </w:rPr>
        <w:t xml:space="preserve"> Read each paragraph and identify </w:t>
      </w:r>
      <w:proofErr w:type="gramStart"/>
      <w:r>
        <w:rPr>
          <w:i/>
          <w:iCs/>
        </w:rPr>
        <w:t>the predominate</w:t>
      </w:r>
      <w:proofErr w:type="gramEnd"/>
      <w:r>
        <w:rPr>
          <w:i/>
          <w:iCs/>
        </w:rPr>
        <w:t xml:space="preserve"> organizational pattern. Write the names of the pattern in the space provided.</w:t>
      </w:r>
    </w:p>
    <w:p w:rsidR="00D703B9" w:rsidRPr="00D703B9" w:rsidRDefault="00D703B9" w:rsidP="00D703B9">
      <w:pPr>
        <w:pStyle w:val="NormalWeb"/>
        <w:rPr>
          <w:lang w:val="id-ID"/>
        </w:rPr>
      </w:pPr>
      <w:r>
        <w:t xml:space="preserve">1. In the simplest outline, how is a President chosen? Fist, a candidate campaigns within his party for nomination at a national convention. </w:t>
      </w:r>
      <w:proofErr w:type="gramStart"/>
      <w:r>
        <w:t>After the convention comes a period of competition with the nominee of the other major party and perhaps the nominees of minor parties.</w:t>
      </w:r>
      <w:proofErr w:type="gramEnd"/>
      <w:r>
        <w:t xml:space="preserve"> The showdown arrives an Election Day. The candidate must win more votes than any other nominee in enough states and the District of Columbia to give him a majority of the electoral votes. If he does all these things, he has won the right to the office of President of the United States</w:t>
      </w:r>
      <w:r>
        <w:rPr>
          <w:lang w:val="id-ID"/>
        </w:rPr>
        <w:t>.</w:t>
      </w:r>
    </w:p>
    <w:p w:rsidR="00D703B9" w:rsidRDefault="00D703B9" w:rsidP="00D703B9">
      <w:pPr>
        <w:pStyle w:val="NormalWeb"/>
      </w:pPr>
      <w:r>
        <w:rPr>
          <w:u w:val="single"/>
        </w:rPr>
        <w:t>Pattern</w:t>
      </w:r>
      <w:proofErr w:type="gramStart"/>
      <w:r>
        <w:rPr>
          <w:u w:val="single"/>
        </w:rPr>
        <w:t>:</w:t>
      </w:r>
      <w:r>
        <w:t>_</w:t>
      </w:r>
      <w:proofErr w:type="gramEnd"/>
      <w:r>
        <w:t>______________________________________</w:t>
      </w:r>
    </w:p>
    <w:p w:rsidR="00D703B9" w:rsidRDefault="00D703B9" w:rsidP="00D703B9">
      <w:pPr>
        <w:pStyle w:val="NormalWeb"/>
      </w:pPr>
      <w:r>
        <w:t>2. All life is a game of power. The object of the game is simple enough: to know what you want and get it. The moves of the game, by contrast, are infinite and complex, although they usually involve the manipulation or people and situations to your advantage. As for the rules, these are only discovered by playing the game to the end.</w:t>
      </w:r>
    </w:p>
    <w:p w:rsidR="00D703B9" w:rsidRDefault="00D703B9" w:rsidP="00D703B9">
      <w:pPr>
        <w:pStyle w:val="NormalWeb"/>
      </w:pPr>
      <w:r>
        <w:rPr>
          <w:u w:val="single"/>
        </w:rPr>
        <w:t>Pattern</w:t>
      </w:r>
      <w:proofErr w:type="gramStart"/>
      <w:r>
        <w:t>:_</w:t>
      </w:r>
      <w:proofErr w:type="gramEnd"/>
      <w:r>
        <w:t>_________________________________________</w:t>
      </w:r>
    </w:p>
    <w:p w:rsidR="00D703B9" w:rsidRDefault="00D703B9" w:rsidP="00D703B9">
      <w:pPr>
        <w:pStyle w:val="NormalWeb"/>
      </w:pPr>
      <w:r>
        <w:t xml:space="preserve">3. It was market-day, and over all the roads round </w:t>
      </w:r>
      <w:proofErr w:type="spellStart"/>
      <w:r>
        <w:t>Goderville</w:t>
      </w:r>
      <w:proofErr w:type="spellEnd"/>
      <w:r>
        <w:t xml:space="preserve"> the peasants and their wives were coming towards the town. The men walked easily, </w:t>
      </w:r>
      <w:proofErr w:type="gramStart"/>
      <w:r>
        <w:t>lurching</w:t>
      </w:r>
      <w:proofErr w:type="gramEnd"/>
      <w:r>
        <w:t xml:space="preserve"> the whole body forward at every painful </w:t>
      </w:r>
      <w:proofErr w:type="spellStart"/>
      <w:r>
        <w:t>labors</w:t>
      </w:r>
      <w:proofErr w:type="spellEnd"/>
      <w:r>
        <w:t xml:space="preserve"> of the country-by bending over to plough, which is what also makes their left shoulders too high and their figures crooked; and by reaping corn, which obliges them for steadiness' sake to spread their knees too wide. Their starched blue blouses, shining as though varnished, ornamented at collar and cuffs with little patterns of with stitch-work, and blown up big around their bony bodies, seemed exactly like balloons about to soar, but putting forth a head, two arms, and two feet.</w:t>
      </w:r>
    </w:p>
    <w:p w:rsidR="00D703B9" w:rsidRDefault="00D703B9" w:rsidP="00D703B9">
      <w:pPr>
        <w:pStyle w:val="NormalWeb"/>
      </w:pPr>
      <w:r>
        <w:rPr>
          <w:u w:val="single"/>
        </w:rPr>
        <w:t>Pattern</w:t>
      </w:r>
      <w:proofErr w:type="gramStart"/>
      <w:r>
        <w:rPr>
          <w:u w:val="single"/>
        </w:rPr>
        <w:t>:</w:t>
      </w:r>
      <w:r>
        <w:t>_</w:t>
      </w:r>
      <w:proofErr w:type="gramEnd"/>
      <w:r>
        <w:t>______________________________________</w:t>
      </w:r>
    </w:p>
    <w:p w:rsidR="00D703B9" w:rsidRDefault="00D703B9" w:rsidP="00D703B9">
      <w:pPr>
        <w:pStyle w:val="NormalWeb"/>
      </w:pPr>
      <w:r>
        <w:rPr>
          <w:lang w:val="id-ID"/>
        </w:rPr>
        <w:t>4</w:t>
      </w:r>
      <w:r>
        <w:t>. Many children of this generation have never witnessed the birth of a baby or experienced the death of a family member. Nowadays, children are born in the hospital, a sterile environment detached form the family. And when a family member becomes seriously ill or approaches death, he is transferred to a hospital where children are forbidden to visit terminally ill patients. Children are deprived of feelings and situations related to birth and death. As a result, children do not develop healthy, natural attitudes toward either experience.</w:t>
      </w:r>
    </w:p>
    <w:p w:rsidR="00D703B9" w:rsidRDefault="00D703B9" w:rsidP="00D703B9">
      <w:pPr>
        <w:pStyle w:val="NormalWeb"/>
      </w:pPr>
      <w:r>
        <w:rPr>
          <w:u w:val="single"/>
        </w:rPr>
        <w:t>Pattern</w:t>
      </w:r>
      <w:proofErr w:type="gramStart"/>
      <w:r>
        <w:rPr>
          <w:u w:val="single"/>
        </w:rPr>
        <w:t>:</w:t>
      </w:r>
      <w:r>
        <w:t>_</w:t>
      </w:r>
      <w:proofErr w:type="gramEnd"/>
      <w:r>
        <w:t>__________________________________________</w:t>
      </w:r>
    </w:p>
    <w:p w:rsidR="00D05A99" w:rsidRDefault="00D05A99" w:rsidP="00D703B9">
      <w:pPr>
        <w:pStyle w:val="NormalWeb"/>
        <w:rPr>
          <w:lang w:val="id-ID"/>
        </w:rPr>
      </w:pPr>
    </w:p>
    <w:p w:rsidR="00D05A99" w:rsidRDefault="00D05A99" w:rsidP="00D703B9">
      <w:pPr>
        <w:pStyle w:val="NormalWeb"/>
        <w:rPr>
          <w:lang w:val="id-ID"/>
        </w:rPr>
      </w:pPr>
    </w:p>
    <w:p w:rsidR="00D703B9" w:rsidRDefault="00D703B9" w:rsidP="00D703B9">
      <w:pPr>
        <w:pStyle w:val="NormalWeb"/>
      </w:pPr>
      <w:r>
        <w:rPr>
          <w:lang w:val="id-ID"/>
        </w:rPr>
        <w:lastRenderedPageBreak/>
        <w:t>5</w:t>
      </w:r>
      <w:r>
        <w:t>. So Grant and Lee were in complete contrast, representing two diametrically opposed elements in American life. Grant was the modern man emerging; beyond him, ready to come on the stage, was the great age of steel and machinery, of crowded cities and a restless, burgeoning vitality. Lee might have ridden down from the old age of chivalry, lance in hand, silken banner fluttering over his head. Each man was the perfect champion of his cause, drawing both his strengths and his weaknesses from the people he led.</w:t>
      </w:r>
    </w:p>
    <w:p w:rsidR="00D703B9" w:rsidRDefault="00D703B9" w:rsidP="00D703B9">
      <w:pPr>
        <w:pStyle w:val="NormalWeb"/>
      </w:pPr>
      <w:r>
        <w:rPr>
          <w:u w:val="single"/>
        </w:rPr>
        <w:t>Pattern</w:t>
      </w:r>
      <w:proofErr w:type="gramStart"/>
      <w:r>
        <w:rPr>
          <w:u w:val="single"/>
        </w:rPr>
        <w:t>:</w:t>
      </w:r>
      <w:r>
        <w:t>_</w:t>
      </w:r>
      <w:proofErr w:type="gramEnd"/>
      <w:r>
        <w:t>__________________________________________</w:t>
      </w:r>
    </w:p>
    <w:p w:rsidR="00D703B9" w:rsidRDefault="00D703B9" w:rsidP="00D703B9">
      <w:pPr>
        <w:pStyle w:val="NormalWeb"/>
      </w:pPr>
      <w:r>
        <w:rPr>
          <w:lang w:val="id-ID"/>
        </w:rPr>
        <w:t>6</w:t>
      </w:r>
      <w:r>
        <w:t xml:space="preserve">. All human societies overcome death by creating and maintaining institutions that are handed on from one generation to another. Sex is a still more awkward feature of our biological inheritance than death, and our nineteenth-century Western society handled sex in relative success. By postponing the age of sexual awakening, it prolonged the length of the period of education. It is this, together with the seventeenth-century Western achievement of learning to think for oneself instead of taking tradition on </w:t>
      </w:r>
      <w:proofErr w:type="gramStart"/>
      <w:r>
        <w:t>trust, that</w:t>
      </w:r>
      <w:proofErr w:type="gramEnd"/>
      <w:r>
        <w:t xml:space="preserve"> accounts for the West's </w:t>
      </w:r>
      <w:proofErr w:type="spellStart"/>
      <w:r>
        <w:t>preeminence</w:t>
      </w:r>
      <w:proofErr w:type="spellEnd"/>
      <w:r>
        <w:t xml:space="preserve"> in the world during the last few centuries.</w:t>
      </w:r>
    </w:p>
    <w:p w:rsidR="00D703B9" w:rsidRDefault="00D703B9" w:rsidP="00D703B9">
      <w:pPr>
        <w:pStyle w:val="NormalWeb"/>
      </w:pPr>
      <w:r>
        <w:rPr>
          <w:u w:val="single"/>
        </w:rPr>
        <w:t>Pattern</w:t>
      </w:r>
      <w:proofErr w:type="gramStart"/>
      <w:r>
        <w:rPr>
          <w:u w:val="single"/>
        </w:rPr>
        <w:t>:</w:t>
      </w:r>
      <w:r>
        <w:t>_</w:t>
      </w:r>
      <w:proofErr w:type="gramEnd"/>
      <w:r>
        <w:t>______________________________________________</w:t>
      </w:r>
    </w:p>
    <w:p w:rsidR="00FC5F71" w:rsidRDefault="00FC5F71" w:rsidP="00FC5F71">
      <w:pPr>
        <w:pStyle w:val="NormalWeb"/>
        <w:rPr>
          <w:lang w:val="id-ID"/>
        </w:rPr>
      </w:pPr>
      <w:r>
        <w:rPr>
          <w:lang w:val="id-ID"/>
        </w:rPr>
        <w:t>7</w:t>
      </w:r>
      <w:r>
        <w:t xml:space="preserve">. On April 23, 1564, William Shakespeare was born in Stratford-on-Avon in England. He attended a local grammar school in the town. At the age of eighteen he married Ann Hathaway. Several years later he </w:t>
      </w:r>
      <w:proofErr w:type="spellStart"/>
      <w:r>
        <w:t>traveled</w:t>
      </w:r>
      <w:proofErr w:type="spellEnd"/>
      <w:r>
        <w:t xml:space="preserve"> to London. By the time he was twenty-eight he had established his reputation by acting and writing plays. Other than these facts, little is known of Shakespeare's early life.</w:t>
      </w:r>
    </w:p>
    <w:p w:rsidR="00FC5F71" w:rsidRDefault="00FC5F71" w:rsidP="00FC5F71">
      <w:pPr>
        <w:pStyle w:val="NormalWeb"/>
      </w:pPr>
      <w:r>
        <w:rPr>
          <w:u w:val="single"/>
        </w:rPr>
        <w:t>Pattern</w:t>
      </w:r>
      <w:proofErr w:type="gramStart"/>
      <w:r>
        <w:rPr>
          <w:u w:val="single"/>
        </w:rPr>
        <w:t>:</w:t>
      </w:r>
      <w:r>
        <w:t>_</w:t>
      </w:r>
      <w:proofErr w:type="gramEnd"/>
      <w:r>
        <w:t>______________________________________________</w:t>
      </w:r>
    </w:p>
    <w:p w:rsidR="00FC5F71" w:rsidRDefault="00FC5F71" w:rsidP="00FC5F71">
      <w:pPr>
        <w:pStyle w:val="NormalWeb"/>
      </w:pPr>
      <w:r>
        <w:rPr>
          <w:lang w:val="id-ID"/>
        </w:rPr>
        <w:t>8</w:t>
      </w:r>
      <w:r>
        <w:t>. Most beginning college students quickly realize that college is very different from high school. They can build their own time schedules, choose their own instructors, and decide whether to attend classes. In high school, however, freedom is more restricted. Most high school</w:t>
      </w:r>
      <w:r>
        <w:rPr>
          <w:lang w:val="id-ID"/>
        </w:rPr>
        <w:t>s</w:t>
      </w:r>
      <w:r>
        <w:t xml:space="preserve"> operate within a controlled time frame; teachers and schedules are assigned, not selected by the student, and class attendance is required.</w:t>
      </w:r>
    </w:p>
    <w:p w:rsidR="00FC5F71" w:rsidRDefault="00FC5F71" w:rsidP="00FC5F71">
      <w:pPr>
        <w:pStyle w:val="NormalWeb"/>
      </w:pPr>
      <w:r>
        <w:rPr>
          <w:u w:val="single"/>
        </w:rPr>
        <w:t>Pattern</w:t>
      </w:r>
      <w:proofErr w:type="gramStart"/>
      <w:r>
        <w:rPr>
          <w:u w:val="single"/>
        </w:rPr>
        <w:t>:</w:t>
      </w:r>
      <w:r>
        <w:t>_</w:t>
      </w:r>
      <w:proofErr w:type="gramEnd"/>
      <w:r>
        <w:t>______________________________________________</w:t>
      </w:r>
    </w:p>
    <w:p w:rsidR="00FC5F71" w:rsidRPr="008231A2" w:rsidRDefault="00FC5F71" w:rsidP="00FC5F71">
      <w:pPr>
        <w:rPr>
          <w:rFonts w:ascii="Times New Roman" w:hAnsi="Times New Roman" w:cs="Times New Roman"/>
          <w:lang w:val="id-ID"/>
        </w:rPr>
      </w:pPr>
      <w:r w:rsidRPr="008231A2">
        <w:rPr>
          <w:rFonts w:ascii="Times New Roman" w:hAnsi="Times New Roman" w:cs="Times New Roman"/>
          <w:lang w:val="id-ID"/>
        </w:rPr>
        <w:t>9</w:t>
      </w:r>
      <w:r w:rsidRPr="008231A2">
        <w:rPr>
          <w:rFonts w:ascii="Times New Roman" w:hAnsi="Times New Roman" w:cs="Times New Roman"/>
        </w:rPr>
        <w:t xml:space="preserve">. </w:t>
      </w:r>
      <w:r w:rsidRPr="008231A2">
        <w:rPr>
          <w:rFonts w:ascii="Times New Roman" w:hAnsi="Times New Roman" w:cs="Times New Roman"/>
          <w:lang w:val="id-ID"/>
        </w:rPr>
        <w:t>The Nefertiti Hotel was the first budget hotel in Luxor and is in the heart of the historical district. To the west, the hotel overlooks the ancient Luxor Temple and the avenue of the Sphinxes, the river Nile and the West Bank Mountains.</w:t>
      </w:r>
    </w:p>
    <w:p w:rsidR="00FC5F71" w:rsidRDefault="00FC5F71" w:rsidP="00FC5F71">
      <w:pPr>
        <w:pStyle w:val="NormalWeb"/>
      </w:pPr>
      <w:r>
        <w:rPr>
          <w:u w:val="single"/>
        </w:rPr>
        <w:t>Pattern</w:t>
      </w:r>
      <w:proofErr w:type="gramStart"/>
      <w:r>
        <w:rPr>
          <w:u w:val="single"/>
        </w:rPr>
        <w:t>:</w:t>
      </w:r>
      <w:r>
        <w:t>_</w:t>
      </w:r>
      <w:proofErr w:type="gramEnd"/>
      <w:r>
        <w:t>______________________________________________</w:t>
      </w:r>
    </w:p>
    <w:p w:rsidR="00D05A99" w:rsidRDefault="00D05A99" w:rsidP="00FC5F71">
      <w:pPr>
        <w:pStyle w:val="NormalWeb"/>
        <w:rPr>
          <w:lang w:val="id-ID"/>
        </w:rPr>
      </w:pPr>
    </w:p>
    <w:p w:rsidR="00D05A99" w:rsidRDefault="00D05A99" w:rsidP="00FC5F71">
      <w:pPr>
        <w:pStyle w:val="NormalWeb"/>
        <w:rPr>
          <w:lang w:val="id-ID"/>
        </w:rPr>
      </w:pPr>
    </w:p>
    <w:p w:rsidR="00D05A99" w:rsidRDefault="00D05A99" w:rsidP="00FC5F71">
      <w:pPr>
        <w:pStyle w:val="NormalWeb"/>
        <w:rPr>
          <w:lang w:val="id-ID"/>
        </w:rPr>
      </w:pPr>
    </w:p>
    <w:p w:rsidR="00FC5F71" w:rsidRPr="00071F01" w:rsidRDefault="00FC5F71" w:rsidP="00FC5F71">
      <w:pPr>
        <w:pStyle w:val="NormalWeb"/>
        <w:rPr>
          <w:lang w:val="id-ID"/>
        </w:rPr>
      </w:pPr>
      <w:r>
        <w:rPr>
          <w:lang w:val="id-ID"/>
        </w:rPr>
        <w:lastRenderedPageBreak/>
        <w:t>10</w:t>
      </w:r>
      <w:r>
        <w:t xml:space="preserve">. </w:t>
      </w:r>
      <w:r>
        <w:rPr>
          <w:lang w:val="id-ID"/>
        </w:rPr>
        <w:t xml:space="preserve">You know that lightning is actually electricity. But how does lightning occur? The ancient Greeks noticed that when they rubbed a piece of amber with wool or fur, the amber would attract or pick up small pieces of leaves or dust. This was called the amber effect. The English word </w:t>
      </w:r>
      <w:r>
        <w:rPr>
          <w:i/>
          <w:lang w:val="id-ID"/>
        </w:rPr>
        <w:t>electricity</w:t>
      </w:r>
      <w:r>
        <w:rPr>
          <w:lang w:val="id-ID"/>
        </w:rPr>
        <w:t xml:space="preserve"> comes from the Greek word </w:t>
      </w:r>
      <w:r>
        <w:rPr>
          <w:i/>
          <w:lang w:val="id-ID"/>
        </w:rPr>
        <w:t>electron</w:t>
      </w:r>
      <w:r>
        <w:rPr>
          <w:lang w:val="id-ID"/>
        </w:rPr>
        <w:t>, which means amber. To demostrate this concept, perform the following experiment. You arrange tiny pieces of paper on a table, and rub a plastic comb with some woolen fabric. Then, hold the comb over the pieces of paper and observe what happens. The paper should be attracted to the comb. (Note: The comb must be rubbed again to sustain its magnetic capacity).</w:t>
      </w:r>
    </w:p>
    <w:p w:rsidR="00FC5F71" w:rsidRDefault="00FC5F71" w:rsidP="00FC5F71">
      <w:pPr>
        <w:pStyle w:val="NormalWeb"/>
      </w:pPr>
      <w:r>
        <w:rPr>
          <w:u w:val="single"/>
        </w:rPr>
        <w:t>Pattern</w:t>
      </w:r>
      <w:proofErr w:type="gramStart"/>
      <w:r>
        <w:rPr>
          <w:u w:val="single"/>
        </w:rPr>
        <w:t>:</w:t>
      </w:r>
      <w:r>
        <w:t>_</w:t>
      </w:r>
      <w:proofErr w:type="gramEnd"/>
      <w:r>
        <w:t>______________________________________________</w:t>
      </w:r>
    </w:p>
    <w:p w:rsidR="00FC5F71" w:rsidRDefault="00FC5F71" w:rsidP="00FC5F71">
      <w:pPr>
        <w:pStyle w:val="NormalWeb"/>
      </w:pPr>
      <w:r>
        <w:rPr>
          <w:lang w:val="id-ID"/>
        </w:rPr>
        <w:t>11</w:t>
      </w:r>
      <w:r>
        <w:t>. Both red raspberries and black raspberries grow wild in the United States. Both grow on canes approximately five feel tall and have compound leaves. Both berries are much more plentiful, and they are easier to find than red raspberries. Black raspberries grow easier to find than red raspberries. Black raspberries grow easily in forests and wooded areas, whereas red raspberries require more light and space.</w:t>
      </w:r>
    </w:p>
    <w:p w:rsidR="00FC5F71" w:rsidRDefault="00FC5F71" w:rsidP="00FC5F71">
      <w:pPr>
        <w:pStyle w:val="NormalWeb"/>
      </w:pPr>
      <w:r>
        <w:rPr>
          <w:u w:val="single"/>
        </w:rPr>
        <w:t>Pattern</w:t>
      </w:r>
      <w:proofErr w:type="gramStart"/>
      <w:r>
        <w:rPr>
          <w:u w:val="single"/>
        </w:rPr>
        <w:t>:</w:t>
      </w:r>
      <w:r>
        <w:t>_</w:t>
      </w:r>
      <w:proofErr w:type="gramEnd"/>
      <w:r>
        <w:t>______________________________________________</w:t>
      </w:r>
    </w:p>
    <w:p w:rsidR="008231A2" w:rsidRDefault="008231A2" w:rsidP="008231A2">
      <w:pPr>
        <w:pStyle w:val="NormalWeb"/>
      </w:pPr>
      <w:r>
        <w:rPr>
          <w:lang w:val="id-ID"/>
        </w:rPr>
        <w:t>1</w:t>
      </w:r>
      <w:r w:rsidR="00D05A99">
        <w:rPr>
          <w:lang w:val="id-ID"/>
        </w:rPr>
        <w:t>2</w:t>
      </w:r>
      <w:r>
        <w:t>. In the past century, government has expanded and become more involved in many new fields and aspects of life. One reason for this change is that government has more to because the population has increased by 600 percent over the past 100 years. More rules and regulations are needed to keep larger numbers of people living and working together peacefully. Another reason for government expansion is the growth of cities. The government has been forced to accept responsibility for the water supply, transportation, fire and police protection, and waste disposal in urban areas.</w:t>
      </w:r>
    </w:p>
    <w:p w:rsidR="008231A2" w:rsidRDefault="008231A2" w:rsidP="008231A2">
      <w:pPr>
        <w:pStyle w:val="NormalWeb"/>
      </w:pPr>
      <w:r>
        <w:rPr>
          <w:u w:val="single"/>
        </w:rPr>
        <w:t>Pattern</w:t>
      </w:r>
      <w:proofErr w:type="gramStart"/>
      <w:r>
        <w:rPr>
          <w:u w:val="single"/>
        </w:rPr>
        <w:t>:</w:t>
      </w:r>
      <w:r>
        <w:t>_</w:t>
      </w:r>
      <w:proofErr w:type="gramEnd"/>
      <w:r>
        <w:t>______________________________________________</w:t>
      </w:r>
    </w:p>
    <w:p w:rsidR="00F5404B" w:rsidRPr="00F5404B" w:rsidRDefault="001D4F5D" w:rsidP="00F5404B">
      <w:pPr>
        <w:spacing w:after="0" w:line="240" w:lineRule="auto"/>
        <w:rPr>
          <w:rFonts w:ascii="Times New Roman" w:eastAsia="Times New Roman" w:hAnsi="Times New Roman" w:cs="Times New Roman"/>
          <w:sz w:val="24"/>
          <w:szCs w:val="24"/>
          <w:lang w:eastAsia="en-GB"/>
        </w:rPr>
      </w:pPr>
      <w:r w:rsidRPr="00D05A99">
        <w:rPr>
          <w:rFonts w:ascii="Times New Roman" w:hAnsi="Times New Roman" w:cs="Times New Roman"/>
          <w:sz w:val="24"/>
          <w:szCs w:val="24"/>
          <w:lang w:val="id-ID"/>
        </w:rPr>
        <w:t>1</w:t>
      </w:r>
      <w:r w:rsidR="00D05A99" w:rsidRPr="00D05A99">
        <w:rPr>
          <w:rFonts w:ascii="Times New Roman" w:hAnsi="Times New Roman" w:cs="Times New Roman"/>
          <w:sz w:val="24"/>
          <w:szCs w:val="24"/>
          <w:lang w:val="id-ID"/>
        </w:rPr>
        <w:t>3</w:t>
      </w:r>
      <w:r>
        <w:t xml:space="preserve">. </w:t>
      </w:r>
      <w:r w:rsidR="00F5404B" w:rsidRPr="00F5404B">
        <w:rPr>
          <w:rFonts w:ascii="Times New Roman" w:eastAsia="Times New Roman" w:hAnsi="Times New Roman" w:cs="Times New Roman"/>
          <w:sz w:val="24"/>
          <w:szCs w:val="24"/>
          <w:lang w:eastAsia="en-GB"/>
        </w:rPr>
        <w:t xml:space="preserve">In recent decades, cities have grown so large that now about 50% of the Earth's population lives in urban areas. There are several reasons for this occurrence. First, the increasing industrialization of the nineteenth century resulted in the creation of many factory jobs, which tended to be located in cities. These jobs, with their promise of a better material life, attracted many people from rural areas. Second, there were many schools established to educate the children of the new factory </w:t>
      </w:r>
      <w:proofErr w:type="spellStart"/>
      <w:r w:rsidR="00F5404B" w:rsidRPr="00F5404B">
        <w:rPr>
          <w:rFonts w:ascii="Times New Roman" w:eastAsia="Times New Roman" w:hAnsi="Times New Roman" w:cs="Times New Roman"/>
          <w:sz w:val="24"/>
          <w:szCs w:val="24"/>
          <w:lang w:eastAsia="en-GB"/>
        </w:rPr>
        <w:t>laborers</w:t>
      </w:r>
      <w:proofErr w:type="spellEnd"/>
      <w:r w:rsidR="00F5404B" w:rsidRPr="00F5404B">
        <w:rPr>
          <w:rFonts w:ascii="Times New Roman" w:eastAsia="Times New Roman" w:hAnsi="Times New Roman" w:cs="Times New Roman"/>
          <w:sz w:val="24"/>
          <w:szCs w:val="24"/>
          <w:lang w:eastAsia="en-GB"/>
        </w:rPr>
        <w:t xml:space="preserve">. The promise of a better education persuaded many families to leave farming communities and move to the cities. Finally, as the cities grew, people established places of leisure, entertainment, and culture, such as sports stadiums, </w:t>
      </w:r>
      <w:proofErr w:type="spellStart"/>
      <w:r w:rsidR="00F5404B" w:rsidRPr="00F5404B">
        <w:rPr>
          <w:rFonts w:ascii="Times New Roman" w:eastAsia="Times New Roman" w:hAnsi="Times New Roman" w:cs="Times New Roman"/>
          <w:sz w:val="24"/>
          <w:szCs w:val="24"/>
          <w:lang w:eastAsia="en-GB"/>
        </w:rPr>
        <w:t>theaters</w:t>
      </w:r>
      <w:proofErr w:type="spellEnd"/>
      <w:r w:rsidR="00F5404B" w:rsidRPr="00F5404B">
        <w:rPr>
          <w:rFonts w:ascii="Times New Roman" w:eastAsia="Times New Roman" w:hAnsi="Times New Roman" w:cs="Times New Roman"/>
          <w:sz w:val="24"/>
          <w:szCs w:val="24"/>
          <w:lang w:eastAsia="en-GB"/>
        </w:rPr>
        <w:t xml:space="preserve">, and museums. For many people, these facilities made city life appear more interesting than life on the farm, and therefore drew them away from rural communities. </w:t>
      </w:r>
    </w:p>
    <w:p w:rsidR="001D4F5D" w:rsidRDefault="001D4F5D" w:rsidP="001D4F5D">
      <w:pPr>
        <w:pStyle w:val="NormalWeb"/>
      </w:pPr>
      <w:r>
        <w:rPr>
          <w:u w:val="single"/>
        </w:rPr>
        <w:t>Pattern</w:t>
      </w:r>
      <w:proofErr w:type="gramStart"/>
      <w:r>
        <w:rPr>
          <w:u w:val="single"/>
        </w:rPr>
        <w:t>:</w:t>
      </w:r>
      <w:r>
        <w:t>_</w:t>
      </w:r>
      <w:proofErr w:type="gramEnd"/>
      <w:r>
        <w:t>______________________________________________</w:t>
      </w:r>
    </w:p>
    <w:p w:rsidR="0024240D" w:rsidRPr="00DC560F" w:rsidRDefault="0024240D">
      <w:pPr>
        <w:rPr>
          <w:lang w:val="id-ID"/>
        </w:rPr>
      </w:pPr>
    </w:p>
    <w:sectPr w:rsidR="0024240D" w:rsidRPr="00DC560F" w:rsidSect="00D05A99">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F01"/>
    <w:rsid w:val="00012925"/>
    <w:rsid w:val="00015941"/>
    <w:rsid w:val="00021FF7"/>
    <w:rsid w:val="00034000"/>
    <w:rsid w:val="00044F2C"/>
    <w:rsid w:val="00071F01"/>
    <w:rsid w:val="00073352"/>
    <w:rsid w:val="00082C8D"/>
    <w:rsid w:val="00094629"/>
    <w:rsid w:val="000959FD"/>
    <w:rsid w:val="000E179B"/>
    <w:rsid w:val="0014315B"/>
    <w:rsid w:val="00171ECF"/>
    <w:rsid w:val="00187142"/>
    <w:rsid w:val="001D4F5D"/>
    <w:rsid w:val="002315B2"/>
    <w:rsid w:val="0024240D"/>
    <w:rsid w:val="00247C46"/>
    <w:rsid w:val="00255B41"/>
    <w:rsid w:val="002624BA"/>
    <w:rsid w:val="002C0420"/>
    <w:rsid w:val="002C3CFC"/>
    <w:rsid w:val="002E0E16"/>
    <w:rsid w:val="002E6F10"/>
    <w:rsid w:val="00327A06"/>
    <w:rsid w:val="00376C42"/>
    <w:rsid w:val="003E16E5"/>
    <w:rsid w:val="003F3403"/>
    <w:rsid w:val="0040218E"/>
    <w:rsid w:val="004401E0"/>
    <w:rsid w:val="004B7EDE"/>
    <w:rsid w:val="0051165A"/>
    <w:rsid w:val="00542E3E"/>
    <w:rsid w:val="005B5B8E"/>
    <w:rsid w:val="005C247B"/>
    <w:rsid w:val="005D0E76"/>
    <w:rsid w:val="005E6E07"/>
    <w:rsid w:val="005F08BF"/>
    <w:rsid w:val="005F5CDE"/>
    <w:rsid w:val="00657021"/>
    <w:rsid w:val="006863FE"/>
    <w:rsid w:val="00695400"/>
    <w:rsid w:val="006C4632"/>
    <w:rsid w:val="006D4D41"/>
    <w:rsid w:val="006E09E1"/>
    <w:rsid w:val="006E30D4"/>
    <w:rsid w:val="00715737"/>
    <w:rsid w:val="0074214D"/>
    <w:rsid w:val="007B24B2"/>
    <w:rsid w:val="007B51FB"/>
    <w:rsid w:val="007D339B"/>
    <w:rsid w:val="00822856"/>
    <w:rsid w:val="008231A2"/>
    <w:rsid w:val="008332BD"/>
    <w:rsid w:val="008940AE"/>
    <w:rsid w:val="008A08D9"/>
    <w:rsid w:val="008A6CA0"/>
    <w:rsid w:val="008C29CD"/>
    <w:rsid w:val="008D7147"/>
    <w:rsid w:val="00930273"/>
    <w:rsid w:val="00934A3E"/>
    <w:rsid w:val="009470D9"/>
    <w:rsid w:val="00963366"/>
    <w:rsid w:val="00982611"/>
    <w:rsid w:val="00995D1B"/>
    <w:rsid w:val="009A705B"/>
    <w:rsid w:val="009B5E0D"/>
    <w:rsid w:val="00A178E8"/>
    <w:rsid w:val="00A25E07"/>
    <w:rsid w:val="00A512F6"/>
    <w:rsid w:val="00A520D8"/>
    <w:rsid w:val="00A66B51"/>
    <w:rsid w:val="00AA1F97"/>
    <w:rsid w:val="00AC2EDA"/>
    <w:rsid w:val="00B075EC"/>
    <w:rsid w:val="00B77CCF"/>
    <w:rsid w:val="00B93D1F"/>
    <w:rsid w:val="00BC208F"/>
    <w:rsid w:val="00BC772A"/>
    <w:rsid w:val="00BD06C7"/>
    <w:rsid w:val="00BF795D"/>
    <w:rsid w:val="00C30E9D"/>
    <w:rsid w:val="00C34F05"/>
    <w:rsid w:val="00C641B4"/>
    <w:rsid w:val="00C72C9A"/>
    <w:rsid w:val="00C74248"/>
    <w:rsid w:val="00C7687C"/>
    <w:rsid w:val="00C8638E"/>
    <w:rsid w:val="00CA64DF"/>
    <w:rsid w:val="00CB0AA6"/>
    <w:rsid w:val="00CB38F2"/>
    <w:rsid w:val="00CD38CA"/>
    <w:rsid w:val="00CE1090"/>
    <w:rsid w:val="00D05A99"/>
    <w:rsid w:val="00D703B9"/>
    <w:rsid w:val="00D962FD"/>
    <w:rsid w:val="00DC560F"/>
    <w:rsid w:val="00DE0610"/>
    <w:rsid w:val="00DE0F1A"/>
    <w:rsid w:val="00E14BA8"/>
    <w:rsid w:val="00E346F1"/>
    <w:rsid w:val="00E42E6D"/>
    <w:rsid w:val="00E46598"/>
    <w:rsid w:val="00E512AC"/>
    <w:rsid w:val="00E95AE7"/>
    <w:rsid w:val="00EA3E9E"/>
    <w:rsid w:val="00EA45E2"/>
    <w:rsid w:val="00EB33A1"/>
    <w:rsid w:val="00EC2826"/>
    <w:rsid w:val="00F30174"/>
    <w:rsid w:val="00F3402A"/>
    <w:rsid w:val="00F5404B"/>
    <w:rsid w:val="00F67886"/>
    <w:rsid w:val="00F81BD3"/>
    <w:rsid w:val="00F833B7"/>
    <w:rsid w:val="00F96F1D"/>
    <w:rsid w:val="00FA0C94"/>
    <w:rsid w:val="00FA360D"/>
    <w:rsid w:val="00FB0861"/>
    <w:rsid w:val="00FC5F71"/>
    <w:rsid w:val="00FC7599"/>
    <w:rsid w:val="00FC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2012-05-08T03:35:00Z</dcterms:created>
  <dcterms:modified xsi:type="dcterms:W3CDTF">2012-05-08T04:30:00Z</dcterms:modified>
</cp:coreProperties>
</file>