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MODUL PERKULIAHAN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EDISI 1</w:t>
      </w:r>
    </w:p>
    <w:p w:rsidR="007D1B7B" w:rsidRPr="00CA3355" w:rsidRDefault="007B6F18" w:rsidP="00E234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LOGIKA MATEMATIKA</w:t>
      </w:r>
    </w:p>
    <w:p w:rsidR="007D1B7B" w:rsidRPr="00CA3355" w:rsidRDefault="009B0B13" w:rsidP="00E23425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57500" cy="2857500"/>
            <wp:effectExtent l="19050" t="0" r="0" b="0"/>
            <wp:docPr id="18" name="Picture 17" descr="unik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Penulis :</w:t>
      </w:r>
    </w:p>
    <w:p w:rsidR="007D1B7B" w:rsidRPr="00CA3355" w:rsidRDefault="00BF1B7F" w:rsidP="00E2342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Nelly Indriani Widiastuti S.Si.</w:t>
      </w:r>
      <w:r w:rsidR="00E67ED2" w:rsidRPr="00CA3355">
        <w:rPr>
          <w:sz w:val="24"/>
          <w:szCs w:val="24"/>
        </w:rPr>
        <w:t>, M.T.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8D1060">
      <w:pPr>
        <w:spacing w:after="0"/>
        <w:jc w:val="center"/>
        <w:rPr>
          <w:rFonts w:cs="Angsana New"/>
          <w:sz w:val="24"/>
          <w:szCs w:val="24"/>
        </w:rPr>
      </w:pPr>
      <w:r w:rsidRPr="00CA3355">
        <w:rPr>
          <w:rFonts w:cs="Angsana New"/>
          <w:sz w:val="24"/>
          <w:szCs w:val="24"/>
        </w:rPr>
        <w:t xml:space="preserve">JURUSAN </w:t>
      </w:r>
      <w:r w:rsidR="009B0B13">
        <w:rPr>
          <w:rFonts w:cs="Angsana New"/>
          <w:sz w:val="24"/>
          <w:szCs w:val="24"/>
        </w:rPr>
        <w:t>TEKNIK</w:t>
      </w:r>
      <w:r w:rsidRPr="00CA3355">
        <w:rPr>
          <w:rFonts w:cs="Angsana New"/>
          <w:sz w:val="24"/>
          <w:szCs w:val="24"/>
        </w:rPr>
        <w:t xml:space="preserve"> INFORMATIKA</w:t>
      </w:r>
    </w:p>
    <w:p w:rsidR="007D1B7B" w:rsidRPr="00CA3355" w:rsidRDefault="009B0B13" w:rsidP="008D10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UNIVERSITAS KOMPUTER</w:t>
      </w:r>
      <w:r w:rsidR="007D1B7B" w:rsidRPr="00CA3355">
        <w:rPr>
          <w:sz w:val="24"/>
          <w:szCs w:val="24"/>
        </w:rPr>
        <w:t xml:space="preserve"> INDONESIA</w:t>
      </w:r>
    </w:p>
    <w:p w:rsidR="007D1B7B" w:rsidRPr="00CA3355" w:rsidRDefault="007D1B7B" w:rsidP="008D1060">
      <w:pPr>
        <w:spacing w:after="0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BANDUNG</w:t>
      </w:r>
    </w:p>
    <w:p w:rsidR="007D1B7B" w:rsidRPr="00CA3355" w:rsidRDefault="007D1B7B" w:rsidP="008D1060">
      <w:pPr>
        <w:spacing w:after="0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20</w:t>
      </w:r>
      <w:r w:rsidR="00BF1B7F">
        <w:rPr>
          <w:sz w:val="24"/>
          <w:szCs w:val="24"/>
        </w:rPr>
        <w:t>11</w:t>
      </w:r>
    </w:p>
    <w:p w:rsidR="00BC642A" w:rsidRDefault="007D1B7B" w:rsidP="00BC642A">
      <w:pPr>
        <w:spacing w:line="360" w:lineRule="auto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0F22E2" w:rsidRPr="00CA3355" w:rsidTr="000F22E2">
        <w:tc>
          <w:tcPr>
            <w:tcW w:w="9576" w:type="dxa"/>
          </w:tcPr>
          <w:p w:rsidR="001E759D" w:rsidRPr="00CA3355" w:rsidRDefault="008D1060" w:rsidP="008D1060">
            <w:pPr>
              <w:pStyle w:val="Heading1"/>
              <w:numPr>
                <w:ilvl w:val="0"/>
                <w:numId w:val="0"/>
              </w:numPr>
              <w:outlineLvl w:val="0"/>
            </w:pPr>
            <w:r>
              <w:lastRenderedPageBreak/>
              <w:t xml:space="preserve">                 </w:t>
            </w:r>
            <w:r w:rsidR="003A4DBC" w:rsidRPr="003A4DBC">
              <w:rPr>
                <w:noProof/>
                <w:sz w:val="28"/>
              </w:rPr>
              <w:pict>
                <v:group id="_x0000_s1028" style="position:absolute;margin-left:16.65pt;margin-top:-34.55pt;width:6in;height:73.5pt;z-index:251661312;mso-position-horizontal-relative:text;mso-position-vertical-relative:text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9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2075;top:2655;width:1031;height:935" stroked="f">
                    <v:textbox style="mso-next-textbox:#_x0000_s1030">
                      <w:txbxContent>
                        <w:p w:rsidR="00122DE4" w:rsidRDefault="003E59C9" w:rsidP="001E75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1</w:t>
                          </w:r>
                          <w:r w:rsidR="00685E19"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031" style="position:absolute;flip:y" from="3035,3605" to="10445,3620" strokeweight="3pt">
                    <v:stroke linestyle="thinThin"/>
                  </v:line>
                </v:group>
              </w:pict>
            </w:r>
            <w:r w:rsidR="00685E19">
              <w:rPr>
                <w:sz w:val="28"/>
              </w:rPr>
              <w:t>METODE QUINE MCKLUSKY</w:t>
            </w:r>
          </w:p>
          <w:p w:rsidR="001E759D" w:rsidRPr="00CA3355" w:rsidRDefault="001E759D" w:rsidP="00E23425">
            <w:pPr>
              <w:spacing w:line="360" w:lineRule="auto"/>
              <w:rPr>
                <w:b/>
                <w:sz w:val="24"/>
                <w:szCs w:val="24"/>
              </w:rPr>
            </w:pPr>
            <w:r w:rsidRPr="00CA3355">
              <w:rPr>
                <w:b/>
                <w:sz w:val="24"/>
                <w:szCs w:val="24"/>
              </w:rPr>
              <w:t xml:space="preserve">                               </w:t>
            </w:r>
            <w:r w:rsidR="00A41BBE">
              <w:rPr>
                <w:b/>
                <w:sz w:val="24"/>
                <w:szCs w:val="24"/>
              </w:rPr>
              <w:t xml:space="preserve">          </w:t>
            </w:r>
          </w:p>
          <w:p w:rsidR="006160C5" w:rsidRPr="00CA3355" w:rsidRDefault="00A41BBE" w:rsidP="00E2342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0F22E2" w:rsidRPr="00CA3355" w:rsidTr="000F22E2">
        <w:tc>
          <w:tcPr>
            <w:tcW w:w="9576" w:type="dxa"/>
          </w:tcPr>
          <w:p w:rsidR="00A41BBE" w:rsidRDefault="00A41BBE" w:rsidP="00E23425">
            <w:pPr>
              <w:spacing w:line="360" w:lineRule="auto"/>
              <w:rPr>
                <w:sz w:val="24"/>
                <w:szCs w:val="24"/>
              </w:rPr>
            </w:pPr>
          </w:p>
          <w:p w:rsidR="006160C5" w:rsidRPr="00CA3355" w:rsidRDefault="006160C5" w:rsidP="00E23425">
            <w:pPr>
              <w:spacing w:line="360" w:lineRule="auto"/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 xml:space="preserve">JUMLAH PERTEMUAN : </w:t>
            </w:r>
            <w:r w:rsidR="00617BC8">
              <w:rPr>
                <w:sz w:val="24"/>
                <w:szCs w:val="24"/>
              </w:rPr>
              <w:t>1</w:t>
            </w:r>
            <w:r w:rsidRPr="00CA3355">
              <w:rPr>
                <w:sz w:val="24"/>
                <w:szCs w:val="24"/>
              </w:rPr>
              <w:t xml:space="preserve"> PERTEMUAN</w:t>
            </w:r>
          </w:p>
          <w:p w:rsidR="000F22E2" w:rsidRPr="00CA3355" w:rsidRDefault="000F22E2" w:rsidP="00E23425">
            <w:pPr>
              <w:spacing w:line="360" w:lineRule="auto"/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>T</w:t>
            </w:r>
            <w:r w:rsidR="006160C5" w:rsidRPr="00CA3355">
              <w:rPr>
                <w:sz w:val="24"/>
                <w:szCs w:val="24"/>
              </w:rPr>
              <w:t xml:space="preserve">UJUAN </w:t>
            </w:r>
            <w:r w:rsidRPr="00CA3355">
              <w:rPr>
                <w:sz w:val="24"/>
                <w:szCs w:val="24"/>
              </w:rPr>
              <w:t>I</w:t>
            </w:r>
            <w:r w:rsidR="006160C5" w:rsidRPr="00CA3355">
              <w:rPr>
                <w:sz w:val="24"/>
                <w:szCs w:val="24"/>
              </w:rPr>
              <w:t xml:space="preserve">NSTRUKSIONAL </w:t>
            </w:r>
            <w:r w:rsidRPr="00CA3355">
              <w:rPr>
                <w:sz w:val="24"/>
                <w:szCs w:val="24"/>
              </w:rPr>
              <w:t>K</w:t>
            </w:r>
            <w:r w:rsidR="006160C5" w:rsidRPr="00CA3355">
              <w:rPr>
                <w:sz w:val="24"/>
                <w:szCs w:val="24"/>
              </w:rPr>
              <w:t>HUSUS</w:t>
            </w:r>
            <w:r w:rsidRPr="00CA3355">
              <w:rPr>
                <w:sz w:val="24"/>
                <w:szCs w:val="24"/>
              </w:rPr>
              <w:t xml:space="preserve"> :</w:t>
            </w:r>
          </w:p>
          <w:p w:rsidR="00166607" w:rsidRPr="00CA3355" w:rsidRDefault="00166607" w:rsidP="00BC642A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</w:tc>
      </w:tr>
    </w:tbl>
    <w:p w:rsidR="00D45E93" w:rsidRPr="00CA3355" w:rsidRDefault="00D45E93" w:rsidP="00E23425">
      <w:pPr>
        <w:spacing w:line="360" w:lineRule="auto"/>
        <w:rPr>
          <w:sz w:val="24"/>
          <w:szCs w:val="24"/>
        </w:rPr>
      </w:pPr>
    </w:p>
    <w:p w:rsidR="00685E19" w:rsidRDefault="00685E19" w:rsidP="00685E19">
      <w:pPr>
        <w:pStyle w:val="Heading2"/>
        <w:numPr>
          <w:ilvl w:val="1"/>
          <w:numId w:val="34"/>
        </w:numPr>
        <w:spacing w:line="360" w:lineRule="auto"/>
        <w:rPr>
          <w:b/>
          <w:sz w:val="24"/>
          <w:lang w:val="sv-SE"/>
        </w:rPr>
      </w:pPr>
      <w:r w:rsidRPr="00940D76">
        <w:rPr>
          <w:b/>
          <w:sz w:val="24"/>
          <w:lang w:val="sv-SE"/>
        </w:rPr>
        <w:t>PENDAHULUAN</w:t>
      </w:r>
    </w:p>
    <w:p w:rsidR="001D36C6" w:rsidRPr="00B46958" w:rsidRDefault="001D36C6" w:rsidP="001D36C6">
      <w:r>
        <w:t>Metode Peta</w:t>
      </w:r>
      <w:r w:rsidRPr="00B46958">
        <w:t xml:space="preserve"> Karnaugh tidak mangkus untuk jumlah peubah &gt; 6 (ukuran peta semakin besar).</w:t>
      </w:r>
    </w:p>
    <w:p w:rsidR="001D36C6" w:rsidRPr="00B46958" w:rsidRDefault="001D36C6" w:rsidP="001D36C6">
      <w:r w:rsidRPr="00B46958">
        <w:t xml:space="preserve">Metode peta Karnaugh lebih sulit diprogram dengan komputer karena diperlukan pengamatan visual untuk mengidentifikasi </w:t>
      </w:r>
      <w:r w:rsidRPr="00B46958">
        <w:rPr>
          <w:i/>
          <w:iCs/>
        </w:rPr>
        <w:t>minterm-minterm</w:t>
      </w:r>
      <w:r w:rsidRPr="00B46958">
        <w:t xml:space="preserve"> yang akan dikelompokkan.</w:t>
      </w:r>
    </w:p>
    <w:p w:rsidR="001D36C6" w:rsidRPr="00B46958" w:rsidRDefault="001D36C6" w:rsidP="001D36C6">
      <w:r w:rsidRPr="00B46958">
        <w:t>Metode alternatif adalah metode Quine-McCluskey . Metode ini mudah diprogram.</w:t>
      </w:r>
      <w:r w:rsidRPr="00B46958">
        <w:rPr>
          <w:lang w:val="en-GB"/>
        </w:rPr>
        <w:t xml:space="preserve"> </w:t>
      </w:r>
    </w:p>
    <w:p w:rsidR="00685E19" w:rsidRPr="00685E19" w:rsidRDefault="00685E19" w:rsidP="00685E19">
      <w:pPr>
        <w:rPr>
          <w:lang w:val="sv-SE"/>
        </w:rPr>
      </w:pPr>
    </w:p>
    <w:p w:rsidR="001D36C6" w:rsidRDefault="001D36C6" w:rsidP="001D36C6">
      <w:pPr>
        <w:pStyle w:val="Heading2"/>
        <w:numPr>
          <w:ilvl w:val="1"/>
          <w:numId w:val="34"/>
        </w:num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Metode Quine Mcklusky</w:t>
      </w:r>
    </w:p>
    <w:p w:rsidR="001D36C6" w:rsidRDefault="001D36C6" w:rsidP="001D36C6">
      <w:pPr>
        <w:rPr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5" type="#_x0000_t75" style="position:absolute;margin-left:32pt;margin-top:1.25pt;width:432.05pt;height:284.9pt;z-index:251662336;mso-wrap-style:none" fillcolor="#a1bd69">
            <v:fill color2="#fefde3"/>
            <v:imagedata r:id="rId9" o:title=""/>
            <v:shadow color="#cbbd83"/>
          </v:shape>
          <o:OLEObject Type="Embed" ProgID="Word.Document.8" ShapeID="_x0000_s1095" DrawAspect="Content" ObjectID="_1396862720" r:id="rId10">
            <o:FieldCodes>\s</o:FieldCodes>
          </o:OLEObject>
        </w:pict>
      </w: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  <w:r>
        <w:rPr>
          <w:noProof/>
        </w:rPr>
        <w:lastRenderedPageBreak/>
        <w:pict>
          <v:shape id="_x0000_s1096" type="#_x0000_t75" style="position:absolute;margin-left:35.25pt;margin-top:-8.75pt;width:432.05pt;height:256.05pt;z-index:251663360;mso-wrap-style:none" fillcolor="#a1bd69">
            <v:fill color2="#fefde3"/>
            <v:imagedata r:id="rId11" o:title=""/>
            <v:shadow color="#cbbd83"/>
          </v:shape>
          <o:OLEObject Type="Embed" ProgID="Word.Document.8" ShapeID="_x0000_s1096" DrawAspect="Content" ObjectID="_1396862721" r:id="rId12">
            <o:FieldCodes>\s</o:FieldCodes>
          </o:OLEObject>
        </w:pict>
      </w: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  <w:r>
        <w:rPr>
          <w:noProof/>
        </w:rPr>
        <w:pict>
          <v:shape id="_x0000_s1097" type="#_x0000_t75" style="position:absolute;margin-left:30.85pt;margin-top:7.25pt;width:432.05pt;height:293.35pt;z-index:251664384;mso-wrap-style:none" fillcolor="#a1bd69">
            <v:fill color2="#fefde3"/>
            <v:imagedata r:id="rId13" o:title=""/>
            <v:shadow color="#cbbd83"/>
          </v:shape>
          <o:OLEObject Type="Embed" ProgID="Word.Document.8" ShapeID="_x0000_s1097" DrawAspect="Content" ObjectID="_1396862722" r:id="rId14">
            <o:FieldCodes>\s</o:FieldCodes>
          </o:OLEObject>
        </w:pict>
      </w: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  <w:r>
        <w:rPr>
          <w:noProof/>
        </w:rPr>
        <w:lastRenderedPageBreak/>
        <w:pict>
          <v:shape id="_x0000_s1098" type="#_x0000_t75" style="position:absolute;margin-left:33.75pt;margin-top:-15.15pt;width:432.05pt;height:251.4pt;z-index:251665408;mso-wrap-style:none" fillcolor="#a1bd69">
            <v:fill color2="#fefde3"/>
            <v:imagedata r:id="rId15" o:title=""/>
            <v:shadow color="#cbbd83"/>
          </v:shape>
          <o:OLEObject Type="Embed" ProgID="Word.Document.8" ShapeID="_x0000_s1098" DrawAspect="Content" ObjectID="_1396862723" r:id="rId16">
            <o:FieldCodes>\s</o:FieldCodes>
          </o:OLEObject>
        </w:pict>
      </w: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  <w:r>
        <w:rPr>
          <w:noProof/>
        </w:rPr>
        <w:pict>
          <v:shape id="_x0000_s1099" type="#_x0000_t75" style="position:absolute;margin-left:23.8pt;margin-top:17.6pt;width:432.05pt;height:316.9pt;z-index:251666432;mso-wrap-style:none" fillcolor="#a1bd69">
            <v:fill color2="#fefde3"/>
            <v:imagedata r:id="rId17" o:title=""/>
            <v:shadow color="#cbbd83"/>
          </v:shape>
          <o:OLEObject Type="Embed" ProgID="Word.Document.8" ShapeID="_x0000_s1099" DrawAspect="Content" ObjectID="_1396862724" r:id="rId18">
            <o:FieldCodes>\s</o:FieldCodes>
          </o:OLEObject>
        </w:pict>
      </w: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Default="001D36C6" w:rsidP="001D36C6">
      <w:pPr>
        <w:rPr>
          <w:lang w:val="sv-SE"/>
        </w:rPr>
      </w:pPr>
    </w:p>
    <w:p w:rsidR="001D36C6" w:rsidRPr="001D36C6" w:rsidRDefault="001D36C6" w:rsidP="001D36C6">
      <w:pPr>
        <w:rPr>
          <w:lang w:val="sv-SE"/>
        </w:rPr>
      </w:pPr>
    </w:p>
    <w:p w:rsidR="001D36C6" w:rsidRDefault="001D36C6" w:rsidP="00685E19">
      <w:pPr>
        <w:pStyle w:val="Heading2"/>
        <w:numPr>
          <w:ilvl w:val="1"/>
          <w:numId w:val="34"/>
        </w:num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lastRenderedPageBreak/>
        <w:t xml:space="preserve">Latihan </w:t>
      </w:r>
    </w:p>
    <w:p w:rsidR="001D36C6" w:rsidRPr="00B46958" w:rsidRDefault="001D36C6" w:rsidP="001D36C6">
      <w:pPr>
        <w:numPr>
          <w:ilvl w:val="0"/>
          <w:numId w:val="37"/>
        </w:numPr>
      </w:pPr>
      <w:r w:rsidRPr="00B46958">
        <w:t xml:space="preserve">Implementasikan fungsi </w:t>
      </w:r>
      <w:r w:rsidRPr="00B46958">
        <w:rPr>
          <w:i/>
          <w:iCs/>
        </w:rPr>
        <w:t>f</w:t>
      </w:r>
      <w:r w:rsidRPr="00B46958">
        <w:t>(</w:t>
      </w:r>
      <w:r w:rsidRPr="00B46958">
        <w:rPr>
          <w:i/>
          <w:iCs/>
        </w:rPr>
        <w:t>x</w:t>
      </w:r>
      <w:r w:rsidRPr="00B46958">
        <w:t xml:space="preserve">, </w:t>
      </w:r>
      <w:r w:rsidRPr="00B46958">
        <w:rPr>
          <w:i/>
          <w:iCs/>
        </w:rPr>
        <w:t>y</w:t>
      </w:r>
      <w:r w:rsidRPr="00B46958">
        <w:t xml:space="preserve">, </w:t>
      </w:r>
      <w:r w:rsidRPr="00B46958">
        <w:rPr>
          <w:i/>
          <w:iCs/>
        </w:rPr>
        <w:t>z</w:t>
      </w:r>
      <w:r w:rsidRPr="00B46958">
        <w:t xml:space="preserve">) = </w:t>
      </w:r>
      <w:r w:rsidRPr="00B46958">
        <w:sym w:font="Symbol" w:char="0053"/>
      </w:r>
      <w:r w:rsidRPr="00B46958">
        <w:t xml:space="preserve"> (0, 6) dan hanya dengan gerbang NAND saja.</w:t>
      </w:r>
    </w:p>
    <w:p w:rsidR="001D36C6" w:rsidRDefault="001D36C6" w:rsidP="001D36C6">
      <w:pPr>
        <w:numPr>
          <w:ilvl w:val="0"/>
          <w:numId w:val="37"/>
        </w:numPr>
      </w:pPr>
      <w:r w:rsidRPr="00B46958">
        <w:t xml:space="preserve">Gunakan Peta Karnaugh untuk merancang rangkaian logika yang dapat menentukan apakah sebuah angka desimal yang direpresentasikan dalam bit biner merupakan bilangan genap atau bukan (yaitu, memberikan nilai 1 jika genap dan 0 jika tidak). </w:t>
      </w:r>
    </w:p>
    <w:p w:rsidR="001D36C6" w:rsidRPr="00355131" w:rsidRDefault="001D36C6" w:rsidP="001D36C6">
      <w:pPr>
        <w:numPr>
          <w:ilvl w:val="0"/>
          <w:numId w:val="37"/>
        </w:numPr>
      </w:pPr>
      <w:r w:rsidRPr="00355131">
        <w:t xml:space="preserve">Sebuah instruksi dalam sebuah program adalah </w:t>
      </w:r>
    </w:p>
    <w:p w:rsidR="001D36C6" w:rsidRPr="00355131" w:rsidRDefault="001D36C6" w:rsidP="001D36C6">
      <w:pPr>
        <w:pStyle w:val="ListParagraph"/>
        <w:numPr>
          <w:ilvl w:val="2"/>
          <w:numId w:val="37"/>
        </w:numPr>
      </w:pPr>
      <w:r w:rsidRPr="001D36C6">
        <w:rPr>
          <w:b/>
          <w:bCs/>
        </w:rPr>
        <w:t>if</w:t>
      </w:r>
      <w:r w:rsidRPr="00355131">
        <w:t xml:space="preserve"> A &gt; B </w:t>
      </w:r>
      <w:r w:rsidRPr="001D36C6">
        <w:rPr>
          <w:b/>
          <w:bCs/>
        </w:rPr>
        <w:t>then writeln</w:t>
      </w:r>
      <w:r w:rsidRPr="00355131">
        <w:t xml:space="preserve">(A) </w:t>
      </w:r>
      <w:r w:rsidRPr="001D36C6">
        <w:rPr>
          <w:b/>
          <w:bCs/>
        </w:rPr>
        <w:t>else writeln</w:t>
      </w:r>
      <w:r w:rsidRPr="00355131">
        <w:t xml:space="preserve">(B); </w:t>
      </w:r>
    </w:p>
    <w:p w:rsidR="001D36C6" w:rsidRPr="00355131" w:rsidRDefault="001D36C6" w:rsidP="001D36C6">
      <w:pPr>
        <w:numPr>
          <w:ilvl w:val="0"/>
          <w:numId w:val="37"/>
        </w:numPr>
      </w:pPr>
      <w:r w:rsidRPr="00355131">
        <w:t xml:space="preserve">Nilai </w:t>
      </w:r>
      <w:r w:rsidRPr="00355131">
        <w:rPr>
          <w:i/>
          <w:iCs/>
        </w:rPr>
        <w:t>A</w:t>
      </w:r>
      <w:r w:rsidRPr="00355131">
        <w:t xml:space="preserve"> dan </w:t>
      </w:r>
      <w:r w:rsidRPr="00355131">
        <w:rPr>
          <w:i/>
          <w:iCs/>
        </w:rPr>
        <w:t>B</w:t>
      </w:r>
      <w:r w:rsidRPr="00355131">
        <w:t xml:space="preserve"> yang dibandingkan masing-masing panjangnya dua bit (misalkan </w:t>
      </w:r>
      <w:r w:rsidRPr="00355131">
        <w:rPr>
          <w:i/>
          <w:iCs/>
        </w:rPr>
        <w:t>a</w:t>
      </w:r>
      <w:r w:rsidRPr="00355131">
        <w:rPr>
          <w:vertAlign w:val="subscript"/>
        </w:rPr>
        <w:t>1</w:t>
      </w:r>
      <w:r w:rsidRPr="00355131">
        <w:rPr>
          <w:i/>
          <w:iCs/>
        </w:rPr>
        <w:t>a</w:t>
      </w:r>
      <w:r w:rsidRPr="00355131">
        <w:rPr>
          <w:vertAlign w:val="subscript"/>
        </w:rPr>
        <w:t>2</w:t>
      </w:r>
      <w:r w:rsidRPr="00355131">
        <w:t xml:space="preserve"> dan </w:t>
      </w:r>
      <w:r w:rsidRPr="00355131">
        <w:rPr>
          <w:i/>
          <w:iCs/>
        </w:rPr>
        <w:t>b</w:t>
      </w:r>
      <w:r w:rsidRPr="00355131">
        <w:rPr>
          <w:vertAlign w:val="subscript"/>
        </w:rPr>
        <w:t>1</w:t>
      </w:r>
      <w:r w:rsidRPr="00355131">
        <w:rPr>
          <w:i/>
          <w:iCs/>
        </w:rPr>
        <w:t>b</w:t>
      </w:r>
      <w:r w:rsidRPr="00355131">
        <w:rPr>
          <w:vertAlign w:val="subscript"/>
        </w:rPr>
        <w:t>2</w:t>
      </w:r>
      <w:r w:rsidRPr="00355131">
        <w:t xml:space="preserve">). </w:t>
      </w:r>
    </w:p>
    <w:p w:rsidR="001D36C6" w:rsidRPr="00355131" w:rsidRDefault="001D36C6" w:rsidP="001D36C6">
      <w:pPr>
        <w:pStyle w:val="ListParagraph"/>
        <w:numPr>
          <w:ilvl w:val="1"/>
          <w:numId w:val="37"/>
        </w:numPr>
      </w:pPr>
      <w:r w:rsidRPr="00355131">
        <w:t xml:space="preserve">Buatlah rangkaian logika (yang sudah disederhanakan tentunya)  yang menghasilkan keluaran 1 jika </w:t>
      </w:r>
      <w:r w:rsidRPr="001D36C6">
        <w:rPr>
          <w:i/>
          <w:iCs/>
        </w:rPr>
        <w:t>A</w:t>
      </w:r>
      <w:r w:rsidRPr="00355131">
        <w:t xml:space="preserve"> &gt; </w:t>
      </w:r>
      <w:r w:rsidRPr="001D36C6">
        <w:rPr>
          <w:i/>
          <w:iCs/>
        </w:rPr>
        <w:t>B</w:t>
      </w:r>
      <w:r w:rsidRPr="00355131">
        <w:t xml:space="preserve"> atau 0 jika tidak.</w:t>
      </w:r>
    </w:p>
    <w:p w:rsidR="001D36C6" w:rsidRDefault="001D36C6" w:rsidP="001D36C6">
      <w:pPr>
        <w:pStyle w:val="ListParagraph"/>
        <w:numPr>
          <w:ilvl w:val="1"/>
          <w:numId w:val="37"/>
        </w:numPr>
      </w:pPr>
      <w:r w:rsidRPr="00355131">
        <w:t xml:space="preserve">Gambarkan kembali rangkaian logikanya jika hanya menggunakan gerbang </w:t>
      </w:r>
      <w:r w:rsidRPr="001D36C6">
        <w:rPr>
          <w:i/>
          <w:iCs/>
        </w:rPr>
        <w:t>NAND</w:t>
      </w:r>
      <w:r w:rsidRPr="00355131">
        <w:t xml:space="preserve"> saja (petunjuk: gunakan hukum de Morgan) </w:t>
      </w:r>
    </w:p>
    <w:p w:rsidR="001D36C6" w:rsidRPr="00355131" w:rsidRDefault="001D36C6" w:rsidP="001D36C6">
      <w:pPr>
        <w:pStyle w:val="ListParagraph"/>
        <w:numPr>
          <w:ilvl w:val="0"/>
          <w:numId w:val="37"/>
        </w:numPr>
      </w:pPr>
      <w:r w:rsidRPr="00355131">
        <w:t>Buatlah rangkaian logika yang menerima masukan dua-bit dan menghasilkan keluaran berupa kudrat dari masukan. Sebagai contoh, jika masukannya 11 (3 dalam sistem desimal), maka keluarannya adalah 1001 (9 dalam sistem desimal).</w:t>
      </w:r>
    </w:p>
    <w:p w:rsidR="001D36C6" w:rsidRPr="001D36C6" w:rsidRDefault="001D36C6" w:rsidP="001D36C6">
      <w:pPr>
        <w:rPr>
          <w:lang w:val="sv-SE"/>
        </w:rPr>
      </w:pPr>
    </w:p>
    <w:sectPr w:rsidR="001D36C6" w:rsidRPr="001D36C6" w:rsidSect="00EF1EA4">
      <w:headerReference w:type="default" r:id="rId19"/>
      <w:footerReference w:type="default" r:id="rId20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05D" w:rsidRDefault="009E505D" w:rsidP="007D1B7B">
      <w:pPr>
        <w:spacing w:after="0" w:line="240" w:lineRule="auto"/>
      </w:pPr>
      <w:r>
        <w:separator/>
      </w:r>
    </w:p>
  </w:endnote>
  <w:endnote w:type="continuationSeparator" w:id="1">
    <w:p w:rsidR="009E505D" w:rsidRDefault="009E505D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E4" w:rsidRDefault="00122DE4">
    <w:pPr>
      <w:pStyle w:val="Footer"/>
      <w:jc w:val="right"/>
    </w:pPr>
    <w:r>
      <w:t xml:space="preserve">IF/2011           </w:t>
    </w:r>
    <w:sdt>
      <w:sdtPr>
        <w:id w:val="7729188"/>
        <w:docPartObj>
          <w:docPartGallery w:val="Page Numbers (Bottom of Page)"/>
          <w:docPartUnique/>
        </w:docPartObj>
      </w:sdtPr>
      <w:sdtContent>
        <w:fldSimple w:instr=" PAGE   \* MERGEFORMAT ">
          <w:r w:rsidR="001D36C6">
            <w:rPr>
              <w:noProof/>
            </w:rPr>
            <w:t>2</w:t>
          </w:r>
        </w:fldSimple>
      </w:sdtContent>
    </w:sdt>
  </w:p>
  <w:p w:rsidR="00122DE4" w:rsidRDefault="00122D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05D" w:rsidRDefault="009E505D" w:rsidP="007D1B7B">
      <w:pPr>
        <w:spacing w:after="0" w:line="240" w:lineRule="auto"/>
      </w:pPr>
      <w:r>
        <w:separator/>
      </w:r>
    </w:p>
  </w:footnote>
  <w:footnote w:type="continuationSeparator" w:id="1">
    <w:p w:rsidR="009E505D" w:rsidRDefault="009E505D" w:rsidP="007D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E4" w:rsidRDefault="00122DE4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122DE4" w:rsidRDefault="00122DE4" w:rsidP="007D1B7B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LOGIKA MATEMATIKA </w:t>
    </w:r>
  </w:p>
  <w:p w:rsidR="00122DE4" w:rsidRDefault="00122DE4" w:rsidP="007D1B7B">
    <w:pPr>
      <w:pStyle w:val="Header"/>
    </w:pPr>
  </w:p>
  <w:p w:rsidR="00122DE4" w:rsidRDefault="00122D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D11"/>
    <w:multiLevelType w:val="hybridMultilevel"/>
    <w:tmpl w:val="72CA2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522B5"/>
    <w:multiLevelType w:val="singleLevel"/>
    <w:tmpl w:val="999ED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1412F8"/>
    <w:multiLevelType w:val="hybridMultilevel"/>
    <w:tmpl w:val="9A308D7A"/>
    <w:lvl w:ilvl="0" w:tplc="2812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6C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C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A3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DA6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C8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EF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809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E2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7C1076"/>
    <w:multiLevelType w:val="hybridMultilevel"/>
    <w:tmpl w:val="874031E0"/>
    <w:lvl w:ilvl="0" w:tplc="D9483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2EC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849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8CE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68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9A3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8A9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A2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67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A0A35"/>
    <w:multiLevelType w:val="singleLevel"/>
    <w:tmpl w:val="834676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2DD6D44"/>
    <w:multiLevelType w:val="multilevel"/>
    <w:tmpl w:val="43407DC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0B0190"/>
    <w:multiLevelType w:val="hybridMultilevel"/>
    <w:tmpl w:val="C8587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F68B1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21EF5"/>
    <w:multiLevelType w:val="multilevel"/>
    <w:tmpl w:val="B9603E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6DC058D"/>
    <w:multiLevelType w:val="singleLevel"/>
    <w:tmpl w:val="3BB61C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9C82B80"/>
    <w:multiLevelType w:val="multilevel"/>
    <w:tmpl w:val="110A17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342D92"/>
    <w:multiLevelType w:val="singleLevel"/>
    <w:tmpl w:val="D7627EC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4F426F7"/>
    <w:multiLevelType w:val="multilevel"/>
    <w:tmpl w:val="110A17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638509E"/>
    <w:multiLevelType w:val="singleLevel"/>
    <w:tmpl w:val="1C3EF7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36AD386C"/>
    <w:multiLevelType w:val="multilevel"/>
    <w:tmpl w:val="110A17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9A8160A"/>
    <w:multiLevelType w:val="multilevel"/>
    <w:tmpl w:val="732E41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>
    <w:nsid w:val="3D5B017C"/>
    <w:multiLevelType w:val="multilevel"/>
    <w:tmpl w:val="48D0C4A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D923E63"/>
    <w:multiLevelType w:val="hybridMultilevel"/>
    <w:tmpl w:val="3E76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A029B4"/>
    <w:multiLevelType w:val="hybridMultilevel"/>
    <w:tmpl w:val="513831EC"/>
    <w:lvl w:ilvl="0" w:tplc="6FC41BB4">
      <w:start w:val="2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0D97368"/>
    <w:multiLevelType w:val="multilevel"/>
    <w:tmpl w:val="110A17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28526EC"/>
    <w:multiLevelType w:val="hybridMultilevel"/>
    <w:tmpl w:val="BBD44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8A243E"/>
    <w:multiLevelType w:val="hybridMultilevel"/>
    <w:tmpl w:val="DF369D80"/>
    <w:lvl w:ilvl="0" w:tplc="2DC2B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E738C0"/>
    <w:multiLevelType w:val="hybridMultilevel"/>
    <w:tmpl w:val="9A2C2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F020C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58FA451B"/>
    <w:multiLevelType w:val="singleLevel"/>
    <w:tmpl w:val="999ED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E787D36"/>
    <w:multiLevelType w:val="singleLevel"/>
    <w:tmpl w:val="999ED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20012E"/>
    <w:multiLevelType w:val="hybridMultilevel"/>
    <w:tmpl w:val="77989C08"/>
    <w:lvl w:ilvl="0" w:tplc="17CE9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D34917"/>
    <w:multiLevelType w:val="hybridMultilevel"/>
    <w:tmpl w:val="16B6CA0A"/>
    <w:lvl w:ilvl="0" w:tplc="E3D868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5F62B6"/>
    <w:multiLevelType w:val="hybridMultilevel"/>
    <w:tmpl w:val="A77E3E7C"/>
    <w:lvl w:ilvl="0" w:tplc="BD086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666F08"/>
    <w:multiLevelType w:val="hybridMultilevel"/>
    <w:tmpl w:val="C2A25C12"/>
    <w:lvl w:ilvl="0" w:tplc="92FAF62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46811B8"/>
    <w:multiLevelType w:val="multilevel"/>
    <w:tmpl w:val="E8D286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8B9110C"/>
    <w:multiLevelType w:val="multilevel"/>
    <w:tmpl w:val="71809C1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8D55A1C"/>
    <w:multiLevelType w:val="hybridMultilevel"/>
    <w:tmpl w:val="73CA8318"/>
    <w:lvl w:ilvl="0" w:tplc="0421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>
    <w:nsid w:val="7D033F65"/>
    <w:multiLevelType w:val="singleLevel"/>
    <w:tmpl w:val="87961F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2"/>
  </w:num>
  <w:num w:numId="2">
    <w:abstractNumId w:val="9"/>
  </w:num>
  <w:num w:numId="3">
    <w:abstractNumId w:val="25"/>
  </w:num>
  <w:num w:numId="4">
    <w:abstractNumId w:val="27"/>
  </w:num>
  <w:num w:numId="5">
    <w:abstractNumId w:val="20"/>
  </w:num>
  <w:num w:numId="6">
    <w:abstractNumId w:val="7"/>
  </w:num>
  <w:num w:numId="7">
    <w:abstractNumId w:val="29"/>
  </w:num>
  <w:num w:numId="8">
    <w:abstractNumId w:val="13"/>
  </w:num>
  <w:num w:numId="9">
    <w:abstractNumId w:val="4"/>
  </w:num>
  <w:num w:numId="10">
    <w:abstractNumId w:val="28"/>
  </w:num>
  <w:num w:numId="11">
    <w:abstractNumId w:val="21"/>
  </w:num>
  <w:num w:numId="12">
    <w:abstractNumId w:val="31"/>
  </w:num>
  <w:num w:numId="13">
    <w:abstractNumId w:val="19"/>
  </w:num>
  <w:num w:numId="14">
    <w:abstractNumId w:val="0"/>
  </w:num>
  <w:num w:numId="15">
    <w:abstractNumId w:val="24"/>
  </w:num>
  <w:num w:numId="16">
    <w:abstractNumId w:val="17"/>
  </w:num>
  <w:num w:numId="17">
    <w:abstractNumId w:val="10"/>
  </w:num>
  <w:num w:numId="18">
    <w:abstractNumId w:val="11"/>
  </w:num>
  <w:num w:numId="19">
    <w:abstractNumId w:val="12"/>
  </w:num>
  <w:num w:numId="20">
    <w:abstractNumId w:val="1"/>
  </w:num>
  <w:num w:numId="21">
    <w:abstractNumId w:val="16"/>
  </w:num>
  <w:num w:numId="22">
    <w:abstractNumId w:val="23"/>
  </w:num>
  <w:num w:numId="23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26"/>
  </w:num>
  <w:num w:numId="25">
    <w:abstractNumId w:val="18"/>
  </w:num>
  <w:num w:numId="26">
    <w:abstractNumId w:val="15"/>
  </w:num>
  <w:num w:numId="27">
    <w:abstractNumId w:val="5"/>
  </w:num>
  <w:num w:numId="28">
    <w:abstractNumId w:val="22"/>
  </w:num>
  <w:num w:numId="29">
    <w:abstractNumId w:val="32"/>
  </w:num>
  <w:num w:numId="30">
    <w:abstractNumId w:val="8"/>
  </w:num>
  <w:num w:numId="31">
    <w:abstractNumId w:val="3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2">
    <w:abstractNumId w:val="3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3">
    <w:abstractNumId w:val="14"/>
  </w:num>
  <w:num w:numId="34">
    <w:abstractNumId w:val="30"/>
  </w:num>
  <w:num w:numId="35">
    <w:abstractNumId w:val="2"/>
  </w:num>
  <w:num w:numId="36">
    <w:abstractNumId w:val="3"/>
  </w:num>
  <w:num w:numId="3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8637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14F16"/>
    <w:rsid w:val="00001ABB"/>
    <w:rsid w:val="00013460"/>
    <w:rsid w:val="000134F0"/>
    <w:rsid w:val="000310ED"/>
    <w:rsid w:val="000340F0"/>
    <w:rsid w:val="00041950"/>
    <w:rsid w:val="0004741B"/>
    <w:rsid w:val="000476DD"/>
    <w:rsid w:val="000570CB"/>
    <w:rsid w:val="00057545"/>
    <w:rsid w:val="000606CC"/>
    <w:rsid w:val="00063DFA"/>
    <w:rsid w:val="000641D7"/>
    <w:rsid w:val="0007491B"/>
    <w:rsid w:val="00084077"/>
    <w:rsid w:val="00090676"/>
    <w:rsid w:val="00095D00"/>
    <w:rsid w:val="000A1228"/>
    <w:rsid w:val="000A2C14"/>
    <w:rsid w:val="000A4E5C"/>
    <w:rsid w:val="000B013D"/>
    <w:rsid w:val="000B3EB5"/>
    <w:rsid w:val="000C0ECE"/>
    <w:rsid w:val="000C4DB6"/>
    <w:rsid w:val="000D2667"/>
    <w:rsid w:val="000D3108"/>
    <w:rsid w:val="000D5E7F"/>
    <w:rsid w:val="000D60C5"/>
    <w:rsid w:val="000D6912"/>
    <w:rsid w:val="000E6FC2"/>
    <w:rsid w:val="000F22E2"/>
    <w:rsid w:val="000F5E67"/>
    <w:rsid w:val="000F7A00"/>
    <w:rsid w:val="00110877"/>
    <w:rsid w:val="001171D8"/>
    <w:rsid w:val="00120FEB"/>
    <w:rsid w:val="00122DE4"/>
    <w:rsid w:val="00123D20"/>
    <w:rsid w:val="00127E32"/>
    <w:rsid w:val="00140711"/>
    <w:rsid w:val="001427A5"/>
    <w:rsid w:val="00142C20"/>
    <w:rsid w:val="00143A44"/>
    <w:rsid w:val="0014775D"/>
    <w:rsid w:val="00156908"/>
    <w:rsid w:val="001618C1"/>
    <w:rsid w:val="001651F9"/>
    <w:rsid w:val="00166607"/>
    <w:rsid w:val="0017308F"/>
    <w:rsid w:val="00176E7D"/>
    <w:rsid w:val="00177EAD"/>
    <w:rsid w:val="0018315C"/>
    <w:rsid w:val="00183880"/>
    <w:rsid w:val="00185092"/>
    <w:rsid w:val="00186D58"/>
    <w:rsid w:val="00193A06"/>
    <w:rsid w:val="001A0A8B"/>
    <w:rsid w:val="001A79FA"/>
    <w:rsid w:val="001C1231"/>
    <w:rsid w:val="001D0087"/>
    <w:rsid w:val="001D0D57"/>
    <w:rsid w:val="001D1287"/>
    <w:rsid w:val="001D36C6"/>
    <w:rsid w:val="001E6024"/>
    <w:rsid w:val="001E759D"/>
    <w:rsid w:val="001E7D14"/>
    <w:rsid w:val="001F0CB2"/>
    <w:rsid w:val="002029A1"/>
    <w:rsid w:val="00204F32"/>
    <w:rsid w:val="00221F24"/>
    <w:rsid w:val="00222874"/>
    <w:rsid w:val="00235DE0"/>
    <w:rsid w:val="0024074C"/>
    <w:rsid w:val="00244442"/>
    <w:rsid w:val="00251839"/>
    <w:rsid w:val="00251B53"/>
    <w:rsid w:val="00251BC8"/>
    <w:rsid w:val="00256747"/>
    <w:rsid w:val="002600A2"/>
    <w:rsid w:val="00260DD2"/>
    <w:rsid w:val="00270453"/>
    <w:rsid w:val="00270882"/>
    <w:rsid w:val="00272480"/>
    <w:rsid w:val="002724EC"/>
    <w:rsid w:val="00272839"/>
    <w:rsid w:val="00273951"/>
    <w:rsid w:val="00276C8A"/>
    <w:rsid w:val="00287D33"/>
    <w:rsid w:val="002945E3"/>
    <w:rsid w:val="002A162D"/>
    <w:rsid w:val="002A3312"/>
    <w:rsid w:val="002A3A13"/>
    <w:rsid w:val="002B190B"/>
    <w:rsid w:val="002B52DE"/>
    <w:rsid w:val="002C0F8C"/>
    <w:rsid w:val="002C22CD"/>
    <w:rsid w:val="002C2D6E"/>
    <w:rsid w:val="002C5621"/>
    <w:rsid w:val="002C6DA8"/>
    <w:rsid w:val="002C7F40"/>
    <w:rsid w:val="002D4935"/>
    <w:rsid w:val="002D4A2D"/>
    <w:rsid w:val="002E2671"/>
    <w:rsid w:val="002E4113"/>
    <w:rsid w:val="002F5021"/>
    <w:rsid w:val="003015DE"/>
    <w:rsid w:val="0031253D"/>
    <w:rsid w:val="003159E7"/>
    <w:rsid w:val="00332CF3"/>
    <w:rsid w:val="00334E02"/>
    <w:rsid w:val="00336CE7"/>
    <w:rsid w:val="00340BAE"/>
    <w:rsid w:val="0034721B"/>
    <w:rsid w:val="003569DA"/>
    <w:rsid w:val="003646A6"/>
    <w:rsid w:val="00377A09"/>
    <w:rsid w:val="00380109"/>
    <w:rsid w:val="00381875"/>
    <w:rsid w:val="003818F6"/>
    <w:rsid w:val="00381B95"/>
    <w:rsid w:val="00382F30"/>
    <w:rsid w:val="00386571"/>
    <w:rsid w:val="003A1CFE"/>
    <w:rsid w:val="003A2237"/>
    <w:rsid w:val="003A37A3"/>
    <w:rsid w:val="003A4DBC"/>
    <w:rsid w:val="003A7798"/>
    <w:rsid w:val="003B11CD"/>
    <w:rsid w:val="003B4725"/>
    <w:rsid w:val="003B6361"/>
    <w:rsid w:val="003B6D82"/>
    <w:rsid w:val="003C2E58"/>
    <w:rsid w:val="003C3617"/>
    <w:rsid w:val="003C6EB5"/>
    <w:rsid w:val="003D21E8"/>
    <w:rsid w:val="003D2368"/>
    <w:rsid w:val="003D2A74"/>
    <w:rsid w:val="003D5410"/>
    <w:rsid w:val="003D60D4"/>
    <w:rsid w:val="003E404B"/>
    <w:rsid w:val="003E4ADB"/>
    <w:rsid w:val="003E59C9"/>
    <w:rsid w:val="003F24D2"/>
    <w:rsid w:val="00401766"/>
    <w:rsid w:val="004023BD"/>
    <w:rsid w:val="004169EE"/>
    <w:rsid w:val="00416C47"/>
    <w:rsid w:val="00417501"/>
    <w:rsid w:val="00420BEE"/>
    <w:rsid w:val="00426914"/>
    <w:rsid w:val="00433537"/>
    <w:rsid w:val="0043416C"/>
    <w:rsid w:val="00441131"/>
    <w:rsid w:val="00441FCD"/>
    <w:rsid w:val="004436DD"/>
    <w:rsid w:val="00444B22"/>
    <w:rsid w:val="004537CA"/>
    <w:rsid w:val="00456BD8"/>
    <w:rsid w:val="00461580"/>
    <w:rsid w:val="00461A66"/>
    <w:rsid w:val="00466766"/>
    <w:rsid w:val="00467BF0"/>
    <w:rsid w:val="0047054B"/>
    <w:rsid w:val="00475890"/>
    <w:rsid w:val="00477E10"/>
    <w:rsid w:val="004809E5"/>
    <w:rsid w:val="00482306"/>
    <w:rsid w:val="00494114"/>
    <w:rsid w:val="004955A8"/>
    <w:rsid w:val="004A5DFA"/>
    <w:rsid w:val="004A69A2"/>
    <w:rsid w:val="004B1283"/>
    <w:rsid w:val="004B32B4"/>
    <w:rsid w:val="004B3F29"/>
    <w:rsid w:val="004B4202"/>
    <w:rsid w:val="004B535F"/>
    <w:rsid w:val="004B6248"/>
    <w:rsid w:val="004C4E95"/>
    <w:rsid w:val="004D0A00"/>
    <w:rsid w:val="004D16FB"/>
    <w:rsid w:val="004D40D3"/>
    <w:rsid w:val="004D4C6C"/>
    <w:rsid w:val="004D5947"/>
    <w:rsid w:val="004D6532"/>
    <w:rsid w:val="004E0DAC"/>
    <w:rsid w:val="004E105D"/>
    <w:rsid w:val="004E1D1B"/>
    <w:rsid w:val="004E284F"/>
    <w:rsid w:val="004E7C7A"/>
    <w:rsid w:val="004F2F0A"/>
    <w:rsid w:val="005007FE"/>
    <w:rsid w:val="00501343"/>
    <w:rsid w:val="0050274B"/>
    <w:rsid w:val="00504AF0"/>
    <w:rsid w:val="00510712"/>
    <w:rsid w:val="0051387A"/>
    <w:rsid w:val="0051392B"/>
    <w:rsid w:val="0051411F"/>
    <w:rsid w:val="00515CF6"/>
    <w:rsid w:val="00520570"/>
    <w:rsid w:val="00524DFB"/>
    <w:rsid w:val="00524F4A"/>
    <w:rsid w:val="0053474B"/>
    <w:rsid w:val="005418A7"/>
    <w:rsid w:val="005610BA"/>
    <w:rsid w:val="0056355E"/>
    <w:rsid w:val="005673C4"/>
    <w:rsid w:val="00576587"/>
    <w:rsid w:val="00581DA0"/>
    <w:rsid w:val="0059124C"/>
    <w:rsid w:val="0059207A"/>
    <w:rsid w:val="005938AE"/>
    <w:rsid w:val="0059767F"/>
    <w:rsid w:val="005A2BC1"/>
    <w:rsid w:val="005A36FF"/>
    <w:rsid w:val="005A3A0D"/>
    <w:rsid w:val="005A55FC"/>
    <w:rsid w:val="005A587C"/>
    <w:rsid w:val="005B19C5"/>
    <w:rsid w:val="005D4073"/>
    <w:rsid w:val="005D40F6"/>
    <w:rsid w:val="005D434D"/>
    <w:rsid w:val="005D6D32"/>
    <w:rsid w:val="005E0E96"/>
    <w:rsid w:val="005E361A"/>
    <w:rsid w:val="005F0AC0"/>
    <w:rsid w:val="00603538"/>
    <w:rsid w:val="00605FB3"/>
    <w:rsid w:val="00606658"/>
    <w:rsid w:val="00615D55"/>
    <w:rsid w:val="006160C5"/>
    <w:rsid w:val="00617BC8"/>
    <w:rsid w:val="00620057"/>
    <w:rsid w:val="00627906"/>
    <w:rsid w:val="0063093C"/>
    <w:rsid w:val="00641F9D"/>
    <w:rsid w:val="00643C91"/>
    <w:rsid w:val="006440CE"/>
    <w:rsid w:val="00645262"/>
    <w:rsid w:val="00645A7D"/>
    <w:rsid w:val="00646A29"/>
    <w:rsid w:val="00650924"/>
    <w:rsid w:val="00650DCF"/>
    <w:rsid w:val="00657AFB"/>
    <w:rsid w:val="006625C5"/>
    <w:rsid w:val="0066535C"/>
    <w:rsid w:val="00675E77"/>
    <w:rsid w:val="00685B4D"/>
    <w:rsid w:val="00685E19"/>
    <w:rsid w:val="00686C75"/>
    <w:rsid w:val="00686EA0"/>
    <w:rsid w:val="00687828"/>
    <w:rsid w:val="00697BF5"/>
    <w:rsid w:val="006A26DF"/>
    <w:rsid w:val="006A2E21"/>
    <w:rsid w:val="006A5445"/>
    <w:rsid w:val="006B4040"/>
    <w:rsid w:val="006B40A2"/>
    <w:rsid w:val="006B4E89"/>
    <w:rsid w:val="006B7B7A"/>
    <w:rsid w:val="006C2921"/>
    <w:rsid w:val="006C38EC"/>
    <w:rsid w:val="006C52B4"/>
    <w:rsid w:val="006C7EED"/>
    <w:rsid w:val="006D2411"/>
    <w:rsid w:val="006D32D0"/>
    <w:rsid w:val="006E0646"/>
    <w:rsid w:val="006E1553"/>
    <w:rsid w:val="006F1074"/>
    <w:rsid w:val="006F4AEB"/>
    <w:rsid w:val="00701263"/>
    <w:rsid w:val="007127ED"/>
    <w:rsid w:val="007157F2"/>
    <w:rsid w:val="00720298"/>
    <w:rsid w:val="00720D93"/>
    <w:rsid w:val="00723E40"/>
    <w:rsid w:val="00724D92"/>
    <w:rsid w:val="007271C7"/>
    <w:rsid w:val="00733B1E"/>
    <w:rsid w:val="00735A9D"/>
    <w:rsid w:val="00740E6C"/>
    <w:rsid w:val="00752D87"/>
    <w:rsid w:val="00760E6C"/>
    <w:rsid w:val="007643A5"/>
    <w:rsid w:val="0076590B"/>
    <w:rsid w:val="00781B9D"/>
    <w:rsid w:val="0078205A"/>
    <w:rsid w:val="00783369"/>
    <w:rsid w:val="007845D7"/>
    <w:rsid w:val="00785A08"/>
    <w:rsid w:val="00790458"/>
    <w:rsid w:val="00794CEC"/>
    <w:rsid w:val="007978DB"/>
    <w:rsid w:val="007A5665"/>
    <w:rsid w:val="007B37AE"/>
    <w:rsid w:val="007B495D"/>
    <w:rsid w:val="007B6F18"/>
    <w:rsid w:val="007B7676"/>
    <w:rsid w:val="007B7EA0"/>
    <w:rsid w:val="007C0048"/>
    <w:rsid w:val="007C5ADB"/>
    <w:rsid w:val="007C5B77"/>
    <w:rsid w:val="007C6959"/>
    <w:rsid w:val="007D03DD"/>
    <w:rsid w:val="007D14D2"/>
    <w:rsid w:val="007D1B7B"/>
    <w:rsid w:val="007D41B6"/>
    <w:rsid w:val="007D7674"/>
    <w:rsid w:val="007E3A95"/>
    <w:rsid w:val="007E42B1"/>
    <w:rsid w:val="007E59EC"/>
    <w:rsid w:val="007F0F6D"/>
    <w:rsid w:val="007F11DD"/>
    <w:rsid w:val="007F196E"/>
    <w:rsid w:val="007F600C"/>
    <w:rsid w:val="00801AA8"/>
    <w:rsid w:val="00804469"/>
    <w:rsid w:val="00806C12"/>
    <w:rsid w:val="00810744"/>
    <w:rsid w:val="00811BBA"/>
    <w:rsid w:val="0082044B"/>
    <w:rsid w:val="00821D66"/>
    <w:rsid w:val="00833CC4"/>
    <w:rsid w:val="00835BA7"/>
    <w:rsid w:val="00837302"/>
    <w:rsid w:val="00841CDA"/>
    <w:rsid w:val="00843F31"/>
    <w:rsid w:val="0084585D"/>
    <w:rsid w:val="00851CBC"/>
    <w:rsid w:val="00852CA5"/>
    <w:rsid w:val="00853EFB"/>
    <w:rsid w:val="008569CA"/>
    <w:rsid w:val="008662DE"/>
    <w:rsid w:val="008723BB"/>
    <w:rsid w:val="00873277"/>
    <w:rsid w:val="00875A7F"/>
    <w:rsid w:val="00876D85"/>
    <w:rsid w:val="00884506"/>
    <w:rsid w:val="0088763F"/>
    <w:rsid w:val="00887D46"/>
    <w:rsid w:val="0089123D"/>
    <w:rsid w:val="00892695"/>
    <w:rsid w:val="008943B4"/>
    <w:rsid w:val="00896A3A"/>
    <w:rsid w:val="008A1390"/>
    <w:rsid w:val="008A3B61"/>
    <w:rsid w:val="008B183C"/>
    <w:rsid w:val="008B2829"/>
    <w:rsid w:val="008B2D7D"/>
    <w:rsid w:val="008B7650"/>
    <w:rsid w:val="008B7FBB"/>
    <w:rsid w:val="008D1060"/>
    <w:rsid w:val="008D599C"/>
    <w:rsid w:val="008E00E3"/>
    <w:rsid w:val="008E375D"/>
    <w:rsid w:val="008E6F9B"/>
    <w:rsid w:val="008F08DB"/>
    <w:rsid w:val="008F12F1"/>
    <w:rsid w:val="008F2454"/>
    <w:rsid w:val="008F3C20"/>
    <w:rsid w:val="008F61CF"/>
    <w:rsid w:val="008F795E"/>
    <w:rsid w:val="009016F3"/>
    <w:rsid w:val="009058A6"/>
    <w:rsid w:val="0090608C"/>
    <w:rsid w:val="00907617"/>
    <w:rsid w:val="009155CB"/>
    <w:rsid w:val="00916C9B"/>
    <w:rsid w:val="0091780F"/>
    <w:rsid w:val="00917C55"/>
    <w:rsid w:val="0092327C"/>
    <w:rsid w:val="00925C6D"/>
    <w:rsid w:val="00934250"/>
    <w:rsid w:val="0093506A"/>
    <w:rsid w:val="00940D76"/>
    <w:rsid w:val="009432CD"/>
    <w:rsid w:val="00946CB8"/>
    <w:rsid w:val="0095126D"/>
    <w:rsid w:val="009517BE"/>
    <w:rsid w:val="00970FC2"/>
    <w:rsid w:val="00973EA1"/>
    <w:rsid w:val="009800E6"/>
    <w:rsid w:val="00981050"/>
    <w:rsid w:val="00982FED"/>
    <w:rsid w:val="009866AA"/>
    <w:rsid w:val="00992363"/>
    <w:rsid w:val="009A0F39"/>
    <w:rsid w:val="009A212C"/>
    <w:rsid w:val="009A3881"/>
    <w:rsid w:val="009A3C23"/>
    <w:rsid w:val="009A4958"/>
    <w:rsid w:val="009A4C35"/>
    <w:rsid w:val="009B0B13"/>
    <w:rsid w:val="009B1B30"/>
    <w:rsid w:val="009B48CB"/>
    <w:rsid w:val="009B5265"/>
    <w:rsid w:val="009B7B64"/>
    <w:rsid w:val="009C019A"/>
    <w:rsid w:val="009C08DA"/>
    <w:rsid w:val="009C2027"/>
    <w:rsid w:val="009C64C6"/>
    <w:rsid w:val="009C738B"/>
    <w:rsid w:val="009D144D"/>
    <w:rsid w:val="009D18C3"/>
    <w:rsid w:val="009E410D"/>
    <w:rsid w:val="009E451C"/>
    <w:rsid w:val="009E505D"/>
    <w:rsid w:val="009F171D"/>
    <w:rsid w:val="009F4E58"/>
    <w:rsid w:val="009F5B69"/>
    <w:rsid w:val="00A02FDE"/>
    <w:rsid w:val="00A04A75"/>
    <w:rsid w:val="00A06016"/>
    <w:rsid w:val="00A14F16"/>
    <w:rsid w:val="00A16446"/>
    <w:rsid w:val="00A1773B"/>
    <w:rsid w:val="00A21020"/>
    <w:rsid w:val="00A23033"/>
    <w:rsid w:val="00A233F8"/>
    <w:rsid w:val="00A32EED"/>
    <w:rsid w:val="00A3775E"/>
    <w:rsid w:val="00A408DA"/>
    <w:rsid w:val="00A41BBE"/>
    <w:rsid w:val="00A4443A"/>
    <w:rsid w:val="00A516F7"/>
    <w:rsid w:val="00A60650"/>
    <w:rsid w:val="00A636D8"/>
    <w:rsid w:val="00A63D4D"/>
    <w:rsid w:val="00A64164"/>
    <w:rsid w:val="00A70A4A"/>
    <w:rsid w:val="00A7145F"/>
    <w:rsid w:val="00A72C1D"/>
    <w:rsid w:val="00A75267"/>
    <w:rsid w:val="00A77A61"/>
    <w:rsid w:val="00A77CEA"/>
    <w:rsid w:val="00A80691"/>
    <w:rsid w:val="00A83620"/>
    <w:rsid w:val="00A9251C"/>
    <w:rsid w:val="00A94968"/>
    <w:rsid w:val="00A96DB7"/>
    <w:rsid w:val="00AA1251"/>
    <w:rsid w:val="00AA163D"/>
    <w:rsid w:val="00AA4431"/>
    <w:rsid w:val="00AA49D0"/>
    <w:rsid w:val="00AB4AB4"/>
    <w:rsid w:val="00AC0C39"/>
    <w:rsid w:val="00AC146A"/>
    <w:rsid w:val="00AC2ECC"/>
    <w:rsid w:val="00AC5A8E"/>
    <w:rsid w:val="00AD35B3"/>
    <w:rsid w:val="00AD37BC"/>
    <w:rsid w:val="00AD6506"/>
    <w:rsid w:val="00AD709F"/>
    <w:rsid w:val="00AE0726"/>
    <w:rsid w:val="00AE277B"/>
    <w:rsid w:val="00AE396D"/>
    <w:rsid w:val="00AF12B6"/>
    <w:rsid w:val="00AF31FD"/>
    <w:rsid w:val="00B03E95"/>
    <w:rsid w:val="00B07592"/>
    <w:rsid w:val="00B07B02"/>
    <w:rsid w:val="00B108D0"/>
    <w:rsid w:val="00B11A44"/>
    <w:rsid w:val="00B20C5E"/>
    <w:rsid w:val="00B22E95"/>
    <w:rsid w:val="00B247E4"/>
    <w:rsid w:val="00B24847"/>
    <w:rsid w:val="00B2668F"/>
    <w:rsid w:val="00B320C4"/>
    <w:rsid w:val="00B32EA1"/>
    <w:rsid w:val="00B3392E"/>
    <w:rsid w:val="00B441B4"/>
    <w:rsid w:val="00B55431"/>
    <w:rsid w:val="00B619F5"/>
    <w:rsid w:val="00B63865"/>
    <w:rsid w:val="00B66A53"/>
    <w:rsid w:val="00B73D16"/>
    <w:rsid w:val="00B809FE"/>
    <w:rsid w:val="00B917FE"/>
    <w:rsid w:val="00B935F3"/>
    <w:rsid w:val="00B95668"/>
    <w:rsid w:val="00B95988"/>
    <w:rsid w:val="00B96BD1"/>
    <w:rsid w:val="00BA36CB"/>
    <w:rsid w:val="00BA6684"/>
    <w:rsid w:val="00BA7560"/>
    <w:rsid w:val="00BB1E7A"/>
    <w:rsid w:val="00BC0020"/>
    <w:rsid w:val="00BC642A"/>
    <w:rsid w:val="00BD389A"/>
    <w:rsid w:val="00BD71FE"/>
    <w:rsid w:val="00BD7669"/>
    <w:rsid w:val="00BE1A80"/>
    <w:rsid w:val="00BE27CE"/>
    <w:rsid w:val="00BE59FC"/>
    <w:rsid w:val="00BF1B7F"/>
    <w:rsid w:val="00BF37FB"/>
    <w:rsid w:val="00BF428E"/>
    <w:rsid w:val="00BF4F6B"/>
    <w:rsid w:val="00BF6A73"/>
    <w:rsid w:val="00C01261"/>
    <w:rsid w:val="00C01321"/>
    <w:rsid w:val="00C03E09"/>
    <w:rsid w:val="00C0538B"/>
    <w:rsid w:val="00C06EBE"/>
    <w:rsid w:val="00C1260D"/>
    <w:rsid w:val="00C1400E"/>
    <w:rsid w:val="00C240A9"/>
    <w:rsid w:val="00C33802"/>
    <w:rsid w:val="00C36424"/>
    <w:rsid w:val="00C37103"/>
    <w:rsid w:val="00C40E34"/>
    <w:rsid w:val="00C42DDD"/>
    <w:rsid w:val="00C47CE8"/>
    <w:rsid w:val="00C51092"/>
    <w:rsid w:val="00C51A9D"/>
    <w:rsid w:val="00C53D5D"/>
    <w:rsid w:val="00C55109"/>
    <w:rsid w:val="00C56CAE"/>
    <w:rsid w:val="00C60587"/>
    <w:rsid w:val="00C61591"/>
    <w:rsid w:val="00C61EE7"/>
    <w:rsid w:val="00C678B2"/>
    <w:rsid w:val="00C70E31"/>
    <w:rsid w:val="00C710BC"/>
    <w:rsid w:val="00C71865"/>
    <w:rsid w:val="00C730D3"/>
    <w:rsid w:val="00C849DE"/>
    <w:rsid w:val="00C91AF3"/>
    <w:rsid w:val="00C91D97"/>
    <w:rsid w:val="00C9421E"/>
    <w:rsid w:val="00C96047"/>
    <w:rsid w:val="00CA16CF"/>
    <w:rsid w:val="00CA2F32"/>
    <w:rsid w:val="00CA3355"/>
    <w:rsid w:val="00CA415E"/>
    <w:rsid w:val="00CA741F"/>
    <w:rsid w:val="00CB5506"/>
    <w:rsid w:val="00CB647D"/>
    <w:rsid w:val="00CC3273"/>
    <w:rsid w:val="00CC4498"/>
    <w:rsid w:val="00CC526D"/>
    <w:rsid w:val="00CC7637"/>
    <w:rsid w:val="00CC7D9A"/>
    <w:rsid w:val="00CD3FBA"/>
    <w:rsid w:val="00CD6EC2"/>
    <w:rsid w:val="00CE10FF"/>
    <w:rsid w:val="00CE3E65"/>
    <w:rsid w:val="00CE4BE6"/>
    <w:rsid w:val="00CF0DD5"/>
    <w:rsid w:val="00CF42CC"/>
    <w:rsid w:val="00D109E0"/>
    <w:rsid w:val="00D125AE"/>
    <w:rsid w:val="00D13FE0"/>
    <w:rsid w:val="00D1585B"/>
    <w:rsid w:val="00D15E98"/>
    <w:rsid w:val="00D17321"/>
    <w:rsid w:val="00D2590F"/>
    <w:rsid w:val="00D35462"/>
    <w:rsid w:val="00D35E10"/>
    <w:rsid w:val="00D44D7C"/>
    <w:rsid w:val="00D45E93"/>
    <w:rsid w:val="00D56624"/>
    <w:rsid w:val="00D5758A"/>
    <w:rsid w:val="00D57BF3"/>
    <w:rsid w:val="00D60CD8"/>
    <w:rsid w:val="00D60DCB"/>
    <w:rsid w:val="00D63BC1"/>
    <w:rsid w:val="00D648DA"/>
    <w:rsid w:val="00D64FEE"/>
    <w:rsid w:val="00D67741"/>
    <w:rsid w:val="00D77641"/>
    <w:rsid w:val="00D819D8"/>
    <w:rsid w:val="00D825E8"/>
    <w:rsid w:val="00D8351D"/>
    <w:rsid w:val="00D84ABA"/>
    <w:rsid w:val="00D86181"/>
    <w:rsid w:val="00D93061"/>
    <w:rsid w:val="00D96000"/>
    <w:rsid w:val="00DA5756"/>
    <w:rsid w:val="00DB1636"/>
    <w:rsid w:val="00DB461B"/>
    <w:rsid w:val="00DB60E6"/>
    <w:rsid w:val="00DB6B4B"/>
    <w:rsid w:val="00DD0351"/>
    <w:rsid w:val="00DE038B"/>
    <w:rsid w:val="00DF3B02"/>
    <w:rsid w:val="00DF7D0C"/>
    <w:rsid w:val="00E061CC"/>
    <w:rsid w:val="00E11217"/>
    <w:rsid w:val="00E14E74"/>
    <w:rsid w:val="00E15029"/>
    <w:rsid w:val="00E174D9"/>
    <w:rsid w:val="00E1750D"/>
    <w:rsid w:val="00E22343"/>
    <w:rsid w:val="00E23425"/>
    <w:rsid w:val="00E34466"/>
    <w:rsid w:val="00E358D6"/>
    <w:rsid w:val="00E424CE"/>
    <w:rsid w:val="00E44B91"/>
    <w:rsid w:val="00E64547"/>
    <w:rsid w:val="00E67ED2"/>
    <w:rsid w:val="00E70F98"/>
    <w:rsid w:val="00E83C66"/>
    <w:rsid w:val="00E85D16"/>
    <w:rsid w:val="00E863F2"/>
    <w:rsid w:val="00E9264F"/>
    <w:rsid w:val="00E93802"/>
    <w:rsid w:val="00E93C19"/>
    <w:rsid w:val="00E96C02"/>
    <w:rsid w:val="00E9731B"/>
    <w:rsid w:val="00EA1E12"/>
    <w:rsid w:val="00EA3018"/>
    <w:rsid w:val="00EA51A1"/>
    <w:rsid w:val="00EA58DC"/>
    <w:rsid w:val="00EA7A84"/>
    <w:rsid w:val="00EB554E"/>
    <w:rsid w:val="00EB6CFB"/>
    <w:rsid w:val="00EC0B70"/>
    <w:rsid w:val="00EC5BB9"/>
    <w:rsid w:val="00ED08FA"/>
    <w:rsid w:val="00ED2423"/>
    <w:rsid w:val="00ED2E23"/>
    <w:rsid w:val="00EE79A1"/>
    <w:rsid w:val="00EF1EA4"/>
    <w:rsid w:val="00F02D14"/>
    <w:rsid w:val="00F042AA"/>
    <w:rsid w:val="00F10D47"/>
    <w:rsid w:val="00F10EE7"/>
    <w:rsid w:val="00F13035"/>
    <w:rsid w:val="00F20D55"/>
    <w:rsid w:val="00F2197D"/>
    <w:rsid w:val="00F27B8A"/>
    <w:rsid w:val="00F412CB"/>
    <w:rsid w:val="00F41720"/>
    <w:rsid w:val="00F417DA"/>
    <w:rsid w:val="00F42080"/>
    <w:rsid w:val="00F437E9"/>
    <w:rsid w:val="00F541F1"/>
    <w:rsid w:val="00F568D0"/>
    <w:rsid w:val="00F602D0"/>
    <w:rsid w:val="00F649EF"/>
    <w:rsid w:val="00F662D9"/>
    <w:rsid w:val="00F67CC7"/>
    <w:rsid w:val="00F73DEA"/>
    <w:rsid w:val="00F73E1A"/>
    <w:rsid w:val="00F776D4"/>
    <w:rsid w:val="00F804DA"/>
    <w:rsid w:val="00F82C00"/>
    <w:rsid w:val="00F82DB8"/>
    <w:rsid w:val="00F86924"/>
    <w:rsid w:val="00F87D1E"/>
    <w:rsid w:val="00F94A9C"/>
    <w:rsid w:val="00FA21BD"/>
    <w:rsid w:val="00FA2535"/>
    <w:rsid w:val="00FA4E53"/>
    <w:rsid w:val="00FB61DF"/>
    <w:rsid w:val="00FC3283"/>
    <w:rsid w:val="00FD31ED"/>
    <w:rsid w:val="00FD41B3"/>
    <w:rsid w:val="00FE1BD6"/>
    <w:rsid w:val="00FE211A"/>
    <w:rsid w:val="00FE43C3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qFormat/>
    <w:rsid w:val="00A4443A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qFormat/>
    <w:rsid w:val="00A4443A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nhideWhenUsed/>
    <w:qFormat/>
    <w:rsid w:val="008D106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D106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D106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06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8D106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8D106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D106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4443A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rsid w:val="00A4443A"/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9E410D"/>
    <w:rPr>
      <w:color w:val="808080"/>
    </w:rPr>
  </w:style>
  <w:style w:type="character" w:styleId="Strong">
    <w:name w:val="Strong"/>
    <w:basedOn w:val="DefaultParagraphFont"/>
    <w:uiPriority w:val="22"/>
    <w:qFormat/>
    <w:rsid w:val="00A96DB7"/>
    <w:rPr>
      <w:b/>
      <w:bCs/>
    </w:rPr>
  </w:style>
  <w:style w:type="character" w:customStyle="1" w:styleId="Heading3Char">
    <w:name w:val="Heading 3 Char"/>
    <w:basedOn w:val="DefaultParagraphFont"/>
    <w:link w:val="Heading3"/>
    <w:rsid w:val="008D10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8D10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8D10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0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8D10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8D10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D1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horttext">
    <w:name w:val="short_text"/>
    <w:basedOn w:val="DefaultParagraphFont"/>
    <w:rsid w:val="00B247E4"/>
  </w:style>
  <w:style w:type="paragraph" w:styleId="BodyText">
    <w:name w:val="Body Text"/>
    <w:basedOn w:val="Normal"/>
    <w:link w:val="BodyTextChar"/>
    <w:semiHidden/>
    <w:rsid w:val="00940D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40D7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940D76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940D76"/>
    <w:rPr>
      <w:rFonts w:ascii="Times New Roman" w:eastAsia="Times New Roman" w:hAnsi="Times New Roman" w:cs="Times New Roman"/>
      <w:sz w:val="32"/>
      <w:szCs w:val="20"/>
    </w:rPr>
  </w:style>
  <w:style w:type="character" w:styleId="FootnoteReference">
    <w:name w:val="footnote reference"/>
    <w:basedOn w:val="DefaultParagraphFont"/>
    <w:semiHidden/>
    <w:rsid w:val="00940D7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4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0D76"/>
    <w:rPr>
      <w:rFonts w:ascii="Times New Roman" w:eastAsia="Times New Roman" w:hAnsi="Times New Roman" w:cs="Times New Roman"/>
      <w:sz w:val="20"/>
      <w:szCs w:val="20"/>
    </w:rPr>
  </w:style>
  <w:style w:type="paragraph" w:customStyle="1" w:styleId="it1">
    <w:name w:val="it1"/>
    <w:basedOn w:val="Normal"/>
    <w:rsid w:val="00AE396D"/>
    <w:pPr>
      <w:spacing w:after="0" w:line="240" w:lineRule="atLeast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t2">
    <w:name w:val="it2"/>
    <w:basedOn w:val="it1"/>
    <w:rsid w:val="00AE396D"/>
    <w:pPr>
      <w:ind w:left="720"/>
    </w:pPr>
  </w:style>
  <w:style w:type="paragraph" w:styleId="BodyTextIndent3">
    <w:name w:val="Body Text Indent 3"/>
    <w:basedOn w:val="Normal"/>
    <w:link w:val="BodyTextIndent3Char"/>
    <w:semiHidden/>
    <w:unhideWhenUsed/>
    <w:rsid w:val="00122DE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22DE4"/>
    <w:rPr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3E59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E59C9"/>
  </w:style>
  <w:style w:type="character" w:styleId="PageNumber">
    <w:name w:val="page number"/>
    <w:basedOn w:val="DefaultParagraphFont"/>
    <w:semiHidden/>
    <w:rsid w:val="003E59C9"/>
  </w:style>
  <w:style w:type="paragraph" w:styleId="Title">
    <w:name w:val="Title"/>
    <w:basedOn w:val="Normal"/>
    <w:link w:val="TitleChar"/>
    <w:qFormat/>
    <w:rsid w:val="003E59C9"/>
    <w:pPr>
      <w:spacing w:before="240"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3E59C9"/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Judul">
    <w:name w:val="Judul"/>
    <w:basedOn w:val="Normal"/>
    <w:rsid w:val="003E59C9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semiHidden/>
    <w:rsid w:val="003E59C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3E59C9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2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7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7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47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8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7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63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35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6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45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70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24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93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3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32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14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8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94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9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3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0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80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92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6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emf"/><Relationship Id="rId18" Type="http://schemas.openxmlformats.org/officeDocument/2006/relationships/oleObject" Target="embeddings/Microsoft_Office_Word_97_-_2003_Document5.doc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Microsoft_Office_Word_97_-_2003_Document2.doc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Microsoft_Office_Word_97_-_2003_Document4.doc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oleObject" Target="embeddings/Microsoft_Office_Word_97_-_2003_Document1.doc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Office_Word_97_-_2003_Document3.doc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1EEC-9609-4D91-BF6B-00CD5147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huhoi</dc:creator>
  <cp:lastModifiedBy>CHANGE_ME1</cp:lastModifiedBy>
  <cp:revision>3</cp:revision>
  <cp:lastPrinted>2012-03-05T02:31:00Z</cp:lastPrinted>
  <dcterms:created xsi:type="dcterms:W3CDTF">2012-04-25T05:32:00Z</dcterms:created>
  <dcterms:modified xsi:type="dcterms:W3CDTF">2012-04-25T05:39:00Z</dcterms:modified>
</cp:coreProperties>
</file>