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DA" w:rsidRPr="00DA34FA" w:rsidRDefault="005073DA" w:rsidP="00052BAF">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073DA" w:rsidRPr="00DA34FA" w:rsidTr="00863A33">
        <w:tc>
          <w:tcPr>
            <w:tcW w:w="9576" w:type="dxa"/>
          </w:tcPr>
          <w:p w:rsidR="005073DA" w:rsidRPr="00DA34FA" w:rsidRDefault="00610727" w:rsidP="00052BAF">
            <w:pPr>
              <w:spacing w:line="360" w:lineRule="auto"/>
              <w:jc w:val="both"/>
              <w:rPr>
                <w:rFonts w:ascii="Times New Roman" w:hAnsi="Times New Roman" w:cs="Times New Roman"/>
                <w:b/>
                <w:sz w:val="24"/>
                <w:szCs w:val="24"/>
              </w:rPr>
            </w:pPr>
            <w:r w:rsidRPr="00DA34FA">
              <w:rPr>
                <w:rFonts w:ascii="Times New Roman" w:hAnsi="Times New Roman" w:cs="Times New Roman"/>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DA34FA" w:rsidRDefault="00DA34FA" w:rsidP="005073DA">
                          <w:pPr>
                            <w:jc w:val="center"/>
                            <w:rPr>
                              <w:rFonts w:ascii="Comic Sans MS" w:hAnsi="Comic Sans MS"/>
                              <w:b/>
                              <w:sz w:val="52"/>
                            </w:rPr>
                          </w:pPr>
                          <w:r>
                            <w:rPr>
                              <w:rFonts w:ascii="Comic Sans MS" w:hAnsi="Comic Sans MS"/>
                              <w:b/>
                              <w:sz w:val="52"/>
                            </w:rPr>
                            <w:t>4</w:t>
                          </w:r>
                        </w:p>
                      </w:txbxContent>
                    </v:textbox>
                  </v:shape>
                  <v:line id="_x0000_s1029" style="position:absolute;flip:y" from="3035,3605" to="10445,3620" strokeweight="3pt">
                    <v:stroke linestyle="thinThin"/>
                  </v:line>
                </v:group>
              </w:pict>
            </w:r>
            <w:r w:rsidR="005073DA" w:rsidRPr="00DA34FA">
              <w:rPr>
                <w:rFonts w:ascii="Times New Roman" w:hAnsi="Times New Roman" w:cs="Times New Roman"/>
                <w:b/>
                <w:sz w:val="24"/>
                <w:szCs w:val="24"/>
              </w:rPr>
              <w:t xml:space="preserve">                                 </w:t>
            </w:r>
          </w:p>
          <w:p w:rsidR="005073DA" w:rsidRPr="00DA34FA" w:rsidRDefault="005073DA" w:rsidP="00052BAF">
            <w:pPr>
              <w:tabs>
                <w:tab w:val="left" w:pos="1854"/>
              </w:tabs>
              <w:spacing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ab/>
              <w:t>UKURAN GEJALA PUSAT DAN UKURAN LETAK</w:t>
            </w:r>
          </w:p>
        </w:tc>
      </w:tr>
      <w:tr w:rsidR="005073DA" w:rsidRPr="00DA34FA" w:rsidTr="00863A33">
        <w:tc>
          <w:tcPr>
            <w:tcW w:w="9576" w:type="dxa"/>
          </w:tcPr>
          <w:p w:rsidR="005073DA" w:rsidRPr="00DA34FA" w:rsidRDefault="005073DA" w:rsidP="00052BAF">
            <w:pPr>
              <w:spacing w:line="360" w:lineRule="auto"/>
              <w:jc w:val="both"/>
              <w:rPr>
                <w:rFonts w:ascii="Times New Roman" w:hAnsi="Times New Roman" w:cs="Times New Roman"/>
                <w:sz w:val="24"/>
                <w:szCs w:val="24"/>
              </w:rPr>
            </w:pPr>
          </w:p>
          <w:p w:rsidR="005073DA" w:rsidRPr="00DA34FA" w:rsidRDefault="005073DA" w:rsidP="00052BAF">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JUMLAH PERTEMUAN : 1 PERTEMUAN</w:t>
            </w:r>
          </w:p>
          <w:p w:rsidR="005073DA" w:rsidRPr="00DA34FA" w:rsidRDefault="005073DA" w:rsidP="00052BAF">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TUJUAN INSTRUKSIONAL KHUSUS :</w:t>
            </w:r>
          </w:p>
          <w:p w:rsidR="005073DA" w:rsidRPr="00DA34FA" w:rsidRDefault="005073DA" w:rsidP="00052BAF">
            <w:pPr>
              <w:pStyle w:val="ListParagraph"/>
              <w:spacing w:line="360" w:lineRule="auto"/>
              <w:ind w:left="360"/>
              <w:jc w:val="both"/>
              <w:rPr>
                <w:rFonts w:ascii="Times New Roman" w:hAnsi="Times New Roman" w:cs="Times New Roman"/>
                <w:sz w:val="24"/>
                <w:szCs w:val="24"/>
              </w:rPr>
            </w:pPr>
            <w:r w:rsidRPr="00DA34FA">
              <w:rPr>
                <w:rFonts w:ascii="Times New Roman" w:hAnsi="Times New Roman" w:cs="Times New Roman"/>
                <w:sz w:val="24"/>
                <w:szCs w:val="24"/>
              </w:rPr>
              <w:t xml:space="preserve">Mendefinisikan </w:t>
            </w:r>
            <w:r w:rsidR="005A5B21" w:rsidRPr="00DA34FA">
              <w:rPr>
                <w:rFonts w:ascii="Times New Roman" w:hAnsi="Times New Roman" w:cs="Times New Roman"/>
                <w:sz w:val="24"/>
                <w:szCs w:val="24"/>
              </w:rPr>
              <w:t>karakteristik dari setiap data bedasarkan ukuran gejala pusat data dan ukuran letak.</w:t>
            </w:r>
          </w:p>
        </w:tc>
      </w:tr>
    </w:tbl>
    <w:p w:rsidR="005073DA" w:rsidRPr="00DA34FA" w:rsidRDefault="005073DA" w:rsidP="00052BAF">
      <w:pPr>
        <w:spacing w:after="0" w:line="360" w:lineRule="auto"/>
        <w:contextualSpacing/>
        <w:jc w:val="both"/>
        <w:rPr>
          <w:rFonts w:ascii="Times New Roman" w:hAnsi="Times New Roman" w:cs="Times New Roman"/>
          <w:b/>
          <w:sz w:val="24"/>
          <w:szCs w:val="24"/>
        </w:rPr>
      </w:pPr>
      <w:r w:rsidRPr="00DA34FA">
        <w:rPr>
          <w:rFonts w:ascii="Times New Roman" w:hAnsi="Times New Roman" w:cs="Times New Roman"/>
          <w:b/>
          <w:sz w:val="24"/>
          <w:szCs w:val="24"/>
        </w:rPr>
        <w:t xml:space="preserve">Materi </w:t>
      </w:r>
      <w:r w:rsidRPr="00DA34FA">
        <w:rPr>
          <w:rFonts w:ascii="Times New Roman" w:hAnsi="Times New Roman" w:cs="Times New Roman"/>
          <w:b/>
          <w:sz w:val="24"/>
          <w:szCs w:val="24"/>
        </w:rPr>
        <w:tab/>
        <w:t>:</w:t>
      </w:r>
    </w:p>
    <w:p w:rsidR="005073DA" w:rsidRPr="00DA34FA" w:rsidRDefault="005073DA" w:rsidP="00052BAF">
      <w:pPr>
        <w:spacing w:after="0" w:line="360" w:lineRule="auto"/>
        <w:contextualSpacing/>
        <w:jc w:val="both"/>
        <w:rPr>
          <w:rFonts w:ascii="Times New Roman" w:hAnsi="Times New Roman" w:cs="Times New Roman"/>
          <w:b/>
          <w:sz w:val="24"/>
          <w:szCs w:val="24"/>
        </w:rPr>
      </w:pPr>
      <w:r w:rsidRPr="00DA34FA">
        <w:rPr>
          <w:rFonts w:ascii="Times New Roman" w:hAnsi="Times New Roman" w:cs="Times New Roman"/>
          <w:b/>
          <w:sz w:val="24"/>
          <w:szCs w:val="24"/>
        </w:rPr>
        <w:t>4.1  Ukuran Gejala Pusat</w:t>
      </w:r>
    </w:p>
    <w:p w:rsidR="005073DA" w:rsidRPr="00DA34FA" w:rsidRDefault="005073DA" w:rsidP="00052BAF">
      <w:pPr>
        <w:spacing w:after="0" w:line="360" w:lineRule="auto"/>
        <w:contextualSpacing/>
        <w:jc w:val="both"/>
        <w:rPr>
          <w:rFonts w:ascii="Times New Roman" w:hAnsi="Times New Roman" w:cs="Times New Roman"/>
          <w:b/>
          <w:sz w:val="24"/>
          <w:szCs w:val="24"/>
        </w:rPr>
      </w:pPr>
      <w:r w:rsidRPr="00DA34FA">
        <w:rPr>
          <w:rFonts w:ascii="Times New Roman" w:hAnsi="Times New Roman" w:cs="Times New Roman"/>
          <w:b/>
          <w:sz w:val="24"/>
          <w:szCs w:val="24"/>
        </w:rPr>
        <w:t>4.1.1 Rata-rata hitung</w:t>
      </w:r>
    </w:p>
    <w:p w:rsidR="005073DA" w:rsidRPr="00DA34FA" w:rsidRDefault="005073DA" w:rsidP="00052BAF">
      <w:pPr>
        <w:spacing w:after="0" w:line="360" w:lineRule="auto"/>
        <w:contextualSpacing/>
        <w:jc w:val="both"/>
        <w:rPr>
          <w:rFonts w:ascii="Times New Roman" w:hAnsi="Times New Roman" w:cs="Times New Roman"/>
          <w:sz w:val="24"/>
          <w:szCs w:val="24"/>
        </w:rPr>
      </w:pPr>
      <w:r w:rsidRPr="00DA34FA">
        <w:rPr>
          <w:rFonts w:ascii="Times New Roman" w:hAnsi="Times New Roman" w:cs="Times New Roman"/>
          <w:sz w:val="24"/>
          <w:szCs w:val="24"/>
        </w:rPr>
        <w:tab/>
        <w:t xml:space="preserve">Rata-rata hitung atau biasa disebut rata-rata adalah jumlah harga-harga variabel dibagi banyaknya harga-harga </w:t>
      </w:r>
      <w:r w:rsidR="005A5B21" w:rsidRPr="00DA34FA">
        <w:rPr>
          <w:rFonts w:ascii="Times New Roman" w:hAnsi="Times New Roman" w:cs="Times New Roman"/>
          <w:sz w:val="24"/>
          <w:szCs w:val="24"/>
        </w:rPr>
        <w:t>variabel</w:t>
      </w:r>
      <w:r w:rsidRPr="00DA34FA">
        <w:rPr>
          <w:rFonts w:ascii="Times New Roman" w:hAnsi="Times New Roman" w:cs="Times New Roman"/>
          <w:sz w:val="24"/>
          <w:szCs w:val="24"/>
        </w:rPr>
        <w:t xml:space="preserve"> tersebut. Ada beberapa cara penentuan rata-rata hitung bergantung dengan bentuk datanya.</w:t>
      </w:r>
    </w:p>
    <w:p w:rsidR="005073DA" w:rsidRPr="00DA34FA" w:rsidRDefault="005A5B21" w:rsidP="00052BAF">
      <w:pPr>
        <w:pStyle w:val="ListParagraph"/>
        <w:numPr>
          <w:ilvl w:val="0"/>
          <w:numId w:val="7"/>
        </w:numPr>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tunggal</w:t>
      </w:r>
    </w:p>
    <w:p w:rsidR="005073DA" w:rsidRPr="00DA34FA" w:rsidRDefault="00DB6629"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hAnsi="Times New Roman" w:cs="Times New Roman"/>
          <w:sz w:val="24"/>
          <w:szCs w:val="24"/>
        </w:rPr>
        <w:t>Mi</w:t>
      </w:r>
      <w:r w:rsidR="005A5B21" w:rsidRPr="00DA34FA">
        <w:rPr>
          <w:rFonts w:ascii="Times New Roman" w:hAnsi="Times New Roman" w:cs="Times New Roman"/>
          <w:sz w:val="24"/>
          <w:szCs w:val="24"/>
        </w:rPr>
        <w:t xml:space="preserve">sal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005A5B21"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5A5B21" w:rsidRPr="00DA34FA">
        <w:rPr>
          <w:rFonts w:ascii="Times New Roman" w:eastAsiaTheme="minorEastAsia" w:hAnsi="Times New Roman" w:cs="Times New Roman"/>
          <w:sz w:val="24"/>
          <w:szCs w:val="24"/>
        </w:rPr>
        <w:t xml:space="preserve">  adalah hasil pengamatan dari sampel, maka rata-rata hitung dari kumpulan data tersebut adalah</w:t>
      </w:r>
    </w:p>
    <w:p w:rsidR="005A5B21" w:rsidRPr="00DA34FA" w:rsidRDefault="00DB6629" w:rsidP="00052BAF">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24"/>
          <w:sz w:val="24"/>
          <w:szCs w:val="24"/>
        </w:rPr>
        <w:object w:dxaOrig="37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48.25pt" o:ole="">
            <v:imagedata r:id="rId7" o:title=""/>
          </v:shape>
          <o:OLEObject Type="Embed" ProgID="Equation.3" ShapeID="_x0000_i1025" DrawAspect="Content" ObjectID="_1456985849" r:id="rId8"/>
        </w:object>
      </w:r>
    </w:p>
    <w:p w:rsidR="005073DA" w:rsidRPr="00DA34FA" w:rsidRDefault="00DB6629" w:rsidP="00052BAF">
      <w:pPr>
        <w:pStyle w:val="ListParagraph"/>
        <w:numPr>
          <w:ilvl w:val="0"/>
          <w:numId w:val="7"/>
        </w:numPr>
        <w:spacing w:after="0" w:line="360" w:lineRule="auto"/>
        <w:jc w:val="both"/>
        <w:rPr>
          <w:rFonts w:ascii="Times New Roman" w:eastAsiaTheme="minorEastAsia"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berbobot</w:t>
      </w:r>
    </w:p>
    <w:p w:rsidR="00DB6629" w:rsidRPr="00DA34FA" w:rsidRDefault="00DB6629"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bobot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rsidR="00DB6629" w:rsidRPr="00DA34FA" w:rsidRDefault="00DB6629" w:rsidP="00052BAF">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62"/>
          <w:sz w:val="24"/>
          <w:szCs w:val="24"/>
        </w:rPr>
        <w:object w:dxaOrig="4920" w:dyaOrig="1359">
          <v:shape id="_x0000_i1026" type="#_x0000_t75" style="width:245.85pt;height:68.15pt" o:ole="">
            <v:imagedata r:id="rId9" o:title=""/>
          </v:shape>
          <o:OLEObject Type="Embed" ProgID="Equation.3" ShapeID="_x0000_i1026" DrawAspect="Content" ObjectID="_1456985850" r:id="rId10"/>
        </w:object>
      </w:r>
    </w:p>
    <w:p w:rsidR="00863A33" w:rsidRPr="00DA34FA" w:rsidRDefault="00863A33" w:rsidP="00052BAF">
      <w:pPr>
        <w:pStyle w:val="ListParagraph"/>
        <w:spacing w:after="0" w:line="360" w:lineRule="auto"/>
        <w:jc w:val="both"/>
        <w:rPr>
          <w:rFonts w:ascii="Times New Roman" w:eastAsiaTheme="minorEastAsia" w:hAnsi="Times New Roman" w:cs="Times New Roman"/>
          <w:sz w:val="24"/>
          <w:szCs w:val="24"/>
        </w:rPr>
      </w:pPr>
    </w:p>
    <w:p w:rsidR="00085CA9" w:rsidRPr="00DA34FA" w:rsidRDefault="00085CA9"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Contoh:</w:t>
      </w:r>
    </w:p>
    <w:p w:rsidR="00085CA9" w:rsidRPr="00DA34FA" w:rsidRDefault="00085CA9"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Misalkan pada akhir semester untuk mata kuliah Statistika dan Probabilitas diketahui bahwa Sarah mempunyai niali terstruktur dengan rincian Ujian Akhir Semester (UAS) adalah 82.5, Ujian Tengah Semester (UTS) adalah 70, nilai tugas (T) adalah 85 dan niali absensi 100%. Ditentukan oleh Universitas bahwa bobot untuk UAS adalah 40%, bobot UTS 30%, bobot T 20% dan bobot Absensi 10%. Berdasarkan bobot masing-masing nilai tersebut dimisalkan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nilai UAS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nilai UTS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nilai T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xml:space="preserve">= nilai absensi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ma</w:t>
      </w:r>
      <w:r w:rsidRPr="00DA34FA">
        <w:rPr>
          <w:rFonts w:ascii="Times New Roman" w:eastAsiaTheme="minorEastAsia" w:hAnsi="Times New Roman" w:cs="Times New Roman"/>
          <w:sz w:val="24"/>
          <w:szCs w:val="24"/>
        </w:rPr>
        <w:t>ka nilai akhir semester Sarah untuk mata kuliah Statistika dan Probabilitas adalah:</w:t>
      </w:r>
    </w:p>
    <w:p w:rsidR="00085CA9" w:rsidRPr="00DA34FA" w:rsidRDefault="00610727" w:rsidP="00052BAF">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82,5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70</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100</m:t>
                  </m:r>
                </m:e>
              </m:d>
            </m:num>
            <m:den>
              <m:r>
                <w:rPr>
                  <w:rFonts w:ascii="Cambria Math" w:eastAsiaTheme="minorEastAsia" w:hAnsi="Times New Roman" w:cs="Times New Roman"/>
                  <w:sz w:val="24"/>
                  <w:szCs w:val="24"/>
                </w:rPr>
                <m:t>40%+30%+20%+10%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81</m:t>
              </m:r>
            </m:num>
            <m:den>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=81</m:t>
          </m:r>
        </m:oMath>
      </m:oMathPara>
    </w:p>
    <w:p w:rsidR="005073DA" w:rsidRPr="00DA34FA" w:rsidRDefault="00DB6629" w:rsidP="00052BAF">
      <w:pPr>
        <w:pStyle w:val="ListParagraph"/>
        <w:numPr>
          <w:ilvl w:val="0"/>
          <w:numId w:val="7"/>
        </w:numPr>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yang berulang</w:t>
      </w:r>
    </w:p>
    <w:p w:rsidR="00DB6629" w:rsidRPr="00DA34FA" w:rsidRDefault="00DB6629"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pengulangan dengan frekuensi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mengulang sebanyak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rsidR="00DB6629" w:rsidRPr="00DA34FA" w:rsidRDefault="00DB6629" w:rsidP="00052BAF">
      <w:pPr>
        <w:pStyle w:val="ListParagraph"/>
        <w:spacing w:after="0" w:line="360" w:lineRule="auto"/>
        <w:jc w:val="center"/>
        <w:rPr>
          <w:rFonts w:ascii="Times New Roman" w:hAnsi="Times New Roman" w:cs="Times New Roman"/>
          <w:sz w:val="24"/>
          <w:szCs w:val="24"/>
        </w:rPr>
      </w:pPr>
      <w:r w:rsidRPr="00DA34FA">
        <w:rPr>
          <w:rFonts w:ascii="Times New Roman" w:eastAsiaTheme="minorEastAsia" w:hAnsi="Times New Roman" w:cs="Times New Roman"/>
          <w:position w:val="-62"/>
          <w:sz w:val="24"/>
          <w:szCs w:val="24"/>
        </w:rPr>
        <w:object w:dxaOrig="4819" w:dyaOrig="1359">
          <v:shape id="_x0000_i1027" type="#_x0000_t75" style="width:241.3pt;height:68.15pt" o:ole="">
            <v:imagedata r:id="rId11" o:title=""/>
          </v:shape>
          <o:OLEObject Type="Embed" ProgID="Equation.3" ShapeID="_x0000_i1027" DrawAspect="Content" ObjectID="_1456985851" r:id="rId12"/>
        </w:object>
      </w:r>
    </w:p>
    <w:p w:rsidR="005073DA" w:rsidRPr="00DA34FA" w:rsidRDefault="00052BAF" w:rsidP="00052BAF">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073DA" w:rsidRPr="00DA34FA">
        <w:rPr>
          <w:rFonts w:ascii="Times New Roman" w:hAnsi="Times New Roman" w:cs="Times New Roman"/>
          <w:sz w:val="24"/>
          <w:szCs w:val="24"/>
        </w:rPr>
        <w:t>ata berkelompok</w:t>
      </w:r>
    </w:p>
    <w:p w:rsidR="00DB6629" w:rsidRPr="00DA34FA" w:rsidRDefault="00DB6629"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Jika data sudah tersedia dalam bentuk distribusi frekuensi maka rata-rata hitung untuk data tersebut dapat dihitung dengan formula:</w:t>
      </w:r>
    </w:p>
    <w:p w:rsidR="00DB6629" w:rsidRPr="00DA34FA" w:rsidRDefault="00DB6629" w:rsidP="00052BAF">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60"/>
          <w:sz w:val="24"/>
          <w:szCs w:val="24"/>
        </w:rPr>
        <w:object w:dxaOrig="1340" w:dyaOrig="1320">
          <v:shape id="_x0000_i1028" type="#_x0000_t75" style="width:66.65pt;height:65.85pt" o:ole="">
            <v:imagedata r:id="rId13" o:title=""/>
          </v:shape>
          <o:OLEObject Type="Embed" ProgID="Equation.3" ShapeID="_x0000_i1028" DrawAspect="Content" ObjectID="_1456985852" r:id="rId14"/>
        </w:object>
      </w:r>
    </w:p>
    <w:p w:rsidR="00863A33" w:rsidRPr="00DA34FA" w:rsidRDefault="00863A33" w:rsidP="00052BAF">
      <w:pPr>
        <w:pStyle w:val="ListParagraph"/>
        <w:spacing w:after="0" w:line="360" w:lineRule="auto"/>
        <w:jc w:val="both"/>
        <w:rPr>
          <w:rFonts w:ascii="Times New Roman" w:hAnsi="Times New Roman" w:cs="Times New Roman"/>
          <w:sz w:val="24"/>
          <w:szCs w:val="24"/>
        </w:rPr>
      </w:pPr>
    </w:p>
    <w:p w:rsidR="00863A33" w:rsidRPr="00DA34FA" w:rsidRDefault="00863A33" w:rsidP="00052BAF">
      <w:pPr>
        <w:pStyle w:val="ListParagraph"/>
        <w:spacing w:after="0" w:line="360" w:lineRule="auto"/>
        <w:jc w:val="both"/>
        <w:rPr>
          <w:rFonts w:ascii="Times New Roman" w:hAnsi="Times New Roman" w:cs="Times New Roman"/>
          <w:sz w:val="24"/>
          <w:szCs w:val="24"/>
        </w:rPr>
      </w:pPr>
    </w:p>
    <w:p w:rsidR="00DB6629" w:rsidRPr="00DA34FA" w:rsidRDefault="00DB6629"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lastRenderedPageBreak/>
        <w:t>Dengan :</w:t>
      </w:r>
    </w:p>
    <w:p w:rsidR="00DB6629"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v:shape id="_x0000_i1029" type="#_x0000_t75" style="width:13pt;height:18.4pt" o:ole="">
            <v:imagedata r:id="rId15" o:title=""/>
          </v:shape>
          <o:OLEObject Type="Embed" ProgID="Equation.3" ShapeID="_x0000_i1029" DrawAspect="Content" ObjectID="_1456985853" r:id="rId16"/>
        </w:object>
      </w:r>
      <w:r w:rsidR="00DB6629" w:rsidRPr="00DA34FA">
        <w:rPr>
          <w:rFonts w:ascii="Times New Roman" w:hAnsi="Times New Roman" w:cs="Times New Roman"/>
          <w:sz w:val="24"/>
          <w:szCs w:val="24"/>
        </w:rPr>
        <w:tab/>
        <w:t xml:space="preserve">= </w:t>
      </w:r>
      <w:r w:rsidRPr="00DA34FA">
        <w:rPr>
          <w:rFonts w:ascii="Times New Roman" w:hAnsi="Times New Roman" w:cs="Times New Roman"/>
          <w:sz w:val="24"/>
          <w:szCs w:val="24"/>
        </w:rPr>
        <w:t>frekuensi</w:t>
      </w:r>
      <w:r w:rsidR="00DB6629" w:rsidRPr="00DA34FA">
        <w:rPr>
          <w:rFonts w:ascii="Times New Roman" w:hAnsi="Times New Roman" w:cs="Times New Roman"/>
          <w:sz w:val="24"/>
          <w:szCs w:val="24"/>
        </w:rPr>
        <w:t xml:space="preserve"> kelas</w:t>
      </w:r>
      <w:r w:rsidR="00863A33" w:rsidRPr="00DA34FA">
        <w:rPr>
          <w:rFonts w:ascii="Times New Roman" w:hAnsi="Times New Roman" w:cs="Times New Roman"/>
          <w:sz w:val="24"/>
          <w:szCs w:val="24"/>
        </w:rPr>
        <w:t xml:space="preserve"> ke-i</w:t>
      </w:r>
    </w:p>
    <w:p w:rsidR="00DB6629"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20" w:dyaOrig="360">
          <v:shape id="_x0000_i1030" type="#_x0000_t75" style="width:16.1pt;height:18.4pt" o:ole="">
            <v:imagedata r:id="rId17" o:title=""/>
          </v:shape>
          <o:OLEObject Type="Embed" ProgID="Equation.3" ShapeID="_x0000_i1030" DrawAspect="Content" ObjectID="_1456985854" r:id="rId18"/>
        </w:object>
      </w:r>
      <w:r w:rsidR="00DB6629" w:rsidRPr="00DA34FA">
        <w:rPr>
          <w:rFonts w:ascii="Times New Roman" w:hAnsi="Times New Roman" w:cs="Times New Roman"/>
          <w:sz w:val="24"/>
          <w:szCs w:val="24"/>
        </w:rPr>
        <w:tab/>
        <w:t>= nilai tengah kelas</w:t>
      </w:r>
      <w:r w:rsidR="00863A33" w:rsidRPr="00DA34FA">
        <w:rPr>
          <w:rFonts w:ascii="Times New Roman" w:hAnsi="Times New Roman" w:cs="Times New Roman"/>
          <w:sz w:val="24"/>
          <w:szCs w:val="24"/>
        </w:rPr>
        <w:t xml:space="preserve"> ke-i</w:t>
      </w:r>
    </w:p>
    <w:p w:rsidR="0035196B" w:rsidRPr="00DA34FA" w:rsidRDefault="0035196B" w:rsidP="00052BAF">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t>Contoh:</w:t>
      </w:r>
    </w:p>
    <w:p w:rsidR="0035196B" w:rsidRPr="00DA34FA" w:rsidRDefault="0035196B"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Data dari 60 nilai statistika mahasiswa UNIKOM disajikan pada tabel distribusi frekuensi berikut;</w:t>
      </w:r>
    </w:p>
    <w:tbl>
      <w:tblPr>
        <w:tblStyle w:val="TableGrid"/>
        <w:tblW w:w="0" w:type="auto"/>
        <w:tblInd w:w="1440" w:type="dxa"/>
        <w:tblLook w:val="04A0"/>
      </w:tblPr>
      <w:tblGrid>
        <w:gridCol w:w="1685"/>
        <w:gridCol w:w="1033"/>
        <w:gridCol w:w="1610"/>
        <w:gridCol w:w="2350"/>
      </w:tblGrid>
      <w:tr w:rsidR="0035196B" w:rsidRPr="00DA34FA" w:rsidTr="00863A33">
        <w:tc>
          <w:tcPr>
            <w:tcW w:w="1685"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033"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610"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f</w:t>
            </w:r>
          </w:p>
        </w:tc>
        <w:tc>
          <w:tcPr>
            <w:tcW w:w="2350"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fiXi</w:t>
            </w:r>
          </w:p>
        </w:tc>
      </w:tr>
      <w:tr w:rsidR="0035196B" w:rsidRPr="00DA34FA" w:rsidTr="00863A33">
        <w:tc>
          <w:tcPr>
            <w:tcW w:w="1685"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033"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62</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610"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2350"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68</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128</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329</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806</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1848</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736</w:t>
            </w:r>
          </w:p>
        </w:tc>
      </w:tr>
      <w:tr w:rsidR="0035196B" w:rsidRPr="00DA34FA" w:rsidTr="00863A33">
        <w:tc>
          <w:tcPr>
            <w:tcW w:w="1685" w:type="dxa"/>
            <w:vAlign w:val="center"/>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Total</w:t>
            </w:r>
          </w:p>
        </w:tc>
        <w:tc>
          <w:tcPr>
            <w:tcW w:w="1033" w:type="dxa"/>
          </w:tcPr>
          <w:p w:rsidR="0035196B" w:rsidRPr="00DA34FA" w:rsidRDefault="0035196B" w:rsidP="00052BAF">
            <w:pPr>
              <w:pStyle w:val="ListParagraph"/>
              <w:ind w:left="0"/>
              <w:jc w:val="both"/>
              <w:rPr>
                <w:rFonts w:ascii="Times New Roman" w:hAnsi="Times New Roman" w:cs="Times New Roman"/>
                <w:sz w:val="24"/>
                <w:szCs w:val="24"/>
              </w:rPr>
            </w:pPr>
          </w:p>
        </w:tc>
        <w:tc>
          <w:tcPr>
            <w:tcW w:w="1610" w:type="dxa"/>
          </w:tcPr>
          <w:p w:rsidR="0035196B" w:rsidRPr="00DA34FA" w:rsidRDefault="00610727" w:rsidP="00052BAF">
            <w:pPr>
              <w:pStyle w:val="ListParagraph"/>
              <w:ind w:left="0"/>
              <w:jc w:val="both"/>
              <w:rPr>
                <w:rFonts w:ascii="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2350" w:type="dxa"/>
          </w:tcPr>
          <w:p w:rsidR="0035196B" w:rsidRPr="00DA34FA" w:rsidRDefault="00610727" w:rsidP="00052BAF">
            <w:pPr>
              <w:pStyle w:val="ListParagraph"/>
              <w:ind w:left="0"/>
              <w:jc w:val="both"/>
              <w:rPr>
                <w:rFonts w:ascii="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Times New Roman" w:cs="Times New Roman"/>
                    <w:sz w:val="24"/>
                    <w:szCs w:val="24"/>
                  </w:rPr>
                  <m:t>=3915</m:t>
                </m:r>
              </m:oMath>
            </m:oMathPara>
          </w:p>
        </w:tc>
      </w:tr>
    </w:tbl>
    <w:p w:rsidR="0035196B" w:rsidRPr="00DA34FA" w:rsidRDefault="0035196B"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Maka rata-rata hitung dari 60 nilai statistika adalah: </w:t>
      </w:r>
      <w:r w:rsidRPr="00DA34FA">
        <w:rPr>
          <w:rFonts w:ascii="Times New Roman" w:hAnsi="Times New Roman" w:cs="Times New Roman"/>
          <w:position w:val="-62"/>
          <w:sz w:val="24"/>
          <w:szCs w:val="24"/>
        </w:rPr>
        <w:object w:dxaOrig="2900" w:dyaOrig="1359">
          <v:shape id="_x0000_i1031" type="#_x0000_t75" style="width:144.75pt;height:68.15pt" o:ole="">
            <v:imagedata r:id="rId19" o:title=""/>
          </v:shape>
          <o:OLEObject Type="Embed" ProgID="Equation.3" ShapeID="_x0000_i1031" DrawAspect="Content" ObjectID="_1456985855" r:id="rId20"/>
        </w:object>
      </w:r>
    </w:p>
    <w:p w:rsidR="00DB6629"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Atau jika diketahui panjang kelas dalam satu tabel distribusi frekuensi sama dapat menggunakan:</w:t>
      </w:r>
    </w:p>
    <w:p w:rsidR="002A0671" w:rsidRPr="00DA34FA" w:rsidRDefault="002A0671" w:rsidP="00052BAF">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34"/>
          <w:sz w:val="24"/>
          <w:szCs w:val="24"/>
        </w:rPr>
        <w:object w:dxaOrig="2160" w:dyaOrig="800">
          <v:shape id="_x0000_i1032" type="#_x0000_t75" style="width:108pt;height:39.85pt" o:ole="">
            <v:imagedata r:id="rId21" o:title=""/>
          </v:shape>
          <o:OLEObject Type="Embed" ProgID="Equation.3" ShapeID="_x0000_i1032" DrawAspect="Content" ObjectID="_1456985856" r:id="rId22"/>
        </w:object>
      </w:r>
    </w:p>
    <w:p w:rsidR="002A0671"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Dengan</w:t>
      </w:r>
    </w:p>
    <w:p w:rsidR="002A0671"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60" w:dyaOrig="360">
          <v:shape id="_x0000_i1033" type="#_x0000_t75" style="width:18.4pt;height:18.4pt" o:ole="">
            <v:imagedata r:id="rId23" o:title=""/>
          </v:shape>
          <o:OLEObject Type="Embed" ProgID="Equation.3" ShapeID="_x0000_i1033" DrawAspect="Content" ObjectID="_1456985857" r:id="rId24"/>
        </w:object>
      </w:r>
      <w:r w:rsidRPr="00DA34FA">
        <w:rPr>
          <w:rFonts w:ascii="Times New Roman" w:hAnsi="Times New Roman" w:cs="Times New Roman"/>
          <w:sz w:val="24"/>
          <w:szCs w:val="24"/>
        </w:rPr>
        <w:tab/>
        <w:t>= nilai tengah kelas dengan kode nol</w:t>
      </w:r>
    </w:p>
    <w:p w:rsidR="002A0671"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0"/>
          <w:sz w:val="24"/>
          <w:szCs w:val="24"/>
        </w:rPr>
        <w:object w:dxaOrig="240" w:dyaOrig="260">
          <v:shape id="_x0000_i1034" type="#_x0000_t75" style="width:12.25pt;height:13pt" o:ole="">
            <v:imagedata r:id="rId25" o:title=""/>
          </v:shape>
          <o:OLEObject Type="Embed" ProgID="Equation.3" ShapeID="_x0000_i1034" DrawAspect="Content" ObjectID="_1456985858" r:id="rId26"/>
        </w:object>
      </w:r>
      <w:r w:rsidRPr="00DA34FA">
        <w:rPr>
          <w:rFonts w:ascii="Times New Roman" w:hAnsi="Times New Roman" w:cs="Times New Roman"/>
          <w:sz w:val="24"/>
          <w:szCs w:val="24"/>
        </w:rPr>
        <w:tab/>
        <w:t>= panjang kelas</w:t>
      </w:r>
    </w:p>
    <w:p w:rsidR="002A0671" w:rsidRPr="00DA34FA" w:rsidRDefault="002A0671"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v:shape id="_x0000_i1035" type="#_x0000_t75" style="width:13pt;height:18.4pt" o:ole="">
            <v:imagedata r:id="rId27" o:title=""/>
          </v:shape>
          <o:OLEObject Type="Embed" ProgID="Equation.3" ShapeID="_x0000_i1035" DrawAspect="Content" ObjectID="_1456985859" r:id="rId28"/>
        </w:object>
      </w:r>
      <w:r w:rsidRPr="00DA34FA">
        <w:rPr>
          <w:rFonts w:ascii="Times New Roman" w:hAnsi="Times New Roman" w:cs="Times New Roman"/>
          <w:sz w:val="24"/>
          <w:szCs w:val="24"/>
        </w:rPr>
        <w:tab/>
        <w:t>= frekuensi tiap kelas</w:t>
      </w:r>
    </w:p>
    <w:p w:rsidR="002A0671" w:rsidRPr="00DA34FA" w:rsidRDefault="002A0671" w:rsidP="00052BAF">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40" w:dyaOrig="360">
          <v:shape id="_x0000_i1036" type="#_x0000_t75" style="width:12.25pt;height:18.4pt" o:ole="">
            <v:imagedata r:id="rId29" o:title=""/>
          </v:shape>
          <o:OLEObject Type="Embed" ProgID="Equation.3" ShapeID="_x0000_i1036" DrawAspect="Content" ObjectID="_1456985860" r:id="rId30"/>
        </w:object>
      </w:r>
      <w:r w:rsidRPr="00DA34FA">
        <w:rPr>
          <w:rFonts w:ascii="Times New Roman" w:hAnsi="Times New Roman" w:cs="Times New Roman"/>
          <w:sz w:val="24"/>
          <w:szCs w:val="24"/>
        </w:rPr>
        <w:tab/>
        <w:t>= kode kelas ke-i, pemberian kode ditentukan dengan melihat frekuensi kelas, untuk kelas yang frekuensinya paling besar diberi kode 0, kelas diatasnya diberi kode -1, -2, -3, …dst. Sedangkan kelas berikutnya diberi kode +1, +2, +3,…dst.</w:t>
      </w:r>
    </w:p>
    <w:p w:rsidR="0035196B" w:rsidRPr="00DA34FA" w:rsidRDefault="0035196B" w:rsidP="00052BAF">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lastRenderedPageBreak/>
        <w:t>Contoh:</w:t>
      </w:r>
    </w:p>
    <w:p w:rsidR="002A0671" w:rsidRPr="00DA34FA" w:rsidRDefault="0035196B"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Data dari 60 nilai statistika mahasiswa UNIKOM disajikan pada tabel distribusi frekuensi berikut.</w:t>
      </w:r>
    </w:p>
    <w:tbl>
      <w:tblPr>
        <w:tblStyle w:val="TableGrid"/>
        <w:tblW w:w="0" w:type="auto"/>
        <w:tblInd w:w="720" w:type="dxa"/>
        <w:tblLook w:val="04A0"/>
      </w:tblPr>
      <w:tblGrid>
        <w:gridCol w:w="1771"/>
        <w:gridCol w:w="1771"/>
        <w:gridCol w:w="1771"/>
        <w:gridCol w:w="1771"/>
        <w:gridCol w:w="1772"/>
      </w:tblGrid>
      <w:tr w:rsidR="0035196B" w:rsidRPr="00DA34FA" w:rsidTr="0035196B">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fi</w:t>
            </w:r>
          </w:p>
        </w:tc>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ci</w:t>
            </w:r>
          </w:p>
        </w:tc>
        <w:tc>
          <w:tcPr>
            <w:tcW w:w="1772" w:type="dxa"/>
          </w:tcPr>
          <w:p w:rsidR="0035196B"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fici</w:t>
            </w:r>
          </w:p>
        </w:tc>
      </w:tr>
      <w:tr w:rsidR="0035196B" w:rsidRPr="00DA34FA" w:rsidTr="0035196B">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62</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771" w:type="dxa"/>
          </w:tcPr>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7</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rsidR="0035196B" w:rsidRPr="00DA34FA" w:rsidRDefault="0035196B"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1771" w:type="dxa"/>
          </w:tcPr>
          <w:p w:rsidR="0035196B"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-4</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-3</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-2</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0</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w:t>
            </w:r>
          </w:p>
        </w:tc>
        <w:tc>
          <w:tcPr>
            <w:tcW w:w="1772" w:type="dxa"/>
          </w:tcPr>
          <w:p w:rsidR="0035196B"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-16</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-12</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-14</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0</w:t>
            </w:r>
          </w:p>
          <w:p w:rsidR="00085CA9" w:rsidRPr="00DA34FA" w:rsidRDefault="00085CA9" w:rsidP="00052BAF">
            <w:pPr>
              <w:pStyle w:val="ListParagraph"/>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r>
      <w:tr w:rsidR="0035196B" w:rsidRPr="00DA34FA" w:rsidTr="0035196B">
        <w:tc>
          <w:tcPr>
            <w:tcW w:w="1771" w:type="dxa"/>
          </w:tcPr>
          <w:p w:rsidR="0035196B" w:rsidRPr="00DA34FA" w:rsidRDefault="0035196B" w:rsidP="00052BAF">
            <w:pPr>
              <w:pStyle w:val="ListParagraph"/>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71" w:type="dxa"/>
          </w:tcPr>
          <w:p w:rsidR="0035196B" w:rsidRPr="00DA34FA" w:rsidRDefault="0035196B" w:rsidP="00052BAF">
            <w:pPr>
              <w:pStyle w:val="ListParagraph"/>
              <w:ind w:left="0"/>
              <w:jc w:val="both"/>
              <w:rPr>
                <w:rFonts w:ascii="Times New Roman" w:hAnsi="Times New Roman" w:cs="Times New Roman"/>
                <w:sz w:val="24"/>
                <w:szCs w:val="24"/>
              </w:rPr>
            </w:pPr>
          </w:p>
        </w:tc>
        <w:tc>
          <w:tcPr>
            <w:tcW w:w="1771" w:type="dxa"/>
          </w:tcPr>
          <w:p w:rsidR="0035196B" w:rsidRPr="00DA34FA" w:rsidRDefault="00610727" w:rsidP="00052BAF">
            <w:pPr>
              <w:pStyle w:val="ListParagraph"/>
              <w:ind w:left="0"/>
              <w:jc w:val="both"/>
              <w:rPr>
                <w:rFonts w:ascii="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1771" w:type="dxa"/>
          </w:tcPr>
          <w:p w:rsidR="0035196B" w:rsidRPr="00DA34FA" w:rsidRDefault="0035196B" w:rsidP="00052BAF">
            <w:pPr>
              <w:pStyle w:val="ListParagraph"/>
              <w:ind w:left="0"/>
              <w:jc w:val="both"/>
              <w:rPr>
                <w:rFonts w:ascii="Times New Roman" w:hAnsi="Times New Roman" w:cs="Times New Roman"/>
                <w:sz w:val="24"/>
                <w:szCs w:val="24"/>
              </w:rPr>
            </w:pPr>
          </w:p>
        </w:tc>
        <w:tc>
          <w:tcPr>
            <w:tcW w:w="1772" w:type="dxa"/>
          </w:tcPr>
          <w:p w:rsidR="0035196B" w:rsidRPr="00DA34FA" w:rsidRDefault="00610727" w:rsidP="00052BAF">
            <w:pPr>
              <w:pStyle w:val="ListParagraph"/>
              <w:ind w:left="0"/>
              <w:jc w:val="both"/>
              <w:rPr>
                <w:rFonts w:ascii="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47</m:t>
                </m:r>
              </m:oMath>
            </m:oMathPara>
          </w:p>
        </w:tc>
      </w:tr>
    </w:tbl>
    <w:p w:rsidR="00085CA9" w:rsidRPr="00DA34FA" w:rsidRDefault="00085CA9"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Maka rata-rata hitung dari 60 nilai statistika adalah: </w:t>
      </w:r>
    </w:p>
    <w:p w:rsidR="00085CA9" w:rsidRPr="00DA34FA" w:rsidRDefault="00085CA9"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34"/>
          <w:sz w:val="24"/>
          <w:szCs w:val="24"/>
        </w:rPr>
        <w:object w:dxaOrig="4620" w:dyaOrig="800">
          <v:shape id="_x0000_i1037" type="#_x0000_t75" style="width:231.3pt;height:39.85pt" o:ole="">
            <v:imagedata r:id="rId31" o:title=""/>
          </v:shape>
          <o:OLEObject Type="Embed" ProgID="Equation.3" ShapeID="_x0000_i1037" DrawAspect="Content" ObjectID="_1456985861" r:id="rId32"/>
        </w:object>
      </w:r>
    </w:p>
    <w:p w:rsidR="0035196B" w:rsidRPr="00DA34FA" w:rsidRDefault="0035196B" w:rsidP="00052BAF">
      <w:pPr>
        <w:pStyle w:val="ListParagraph"/>
        <w:spacing w:after="0" w:line="360" w:lineRule="auto"/>
        <w:jc w:val="both"/>
        <w:rPr>
          <w:rFonts w:ascii="Times New Roman" w:hAnsi="Times New Roman" w:cs="Times New Roman"/>
          <w:sz w:val="24"/>
          <w:szCs w:val="24"/>
        </w:rPr>
      </w:pPr>
    </w:p>
    <w:p w:rsidR="005073DA" w:rsidRPr="00DA34FA" w:rsidRDefault="005073DA" w:rsidP="00052BAF">
      <w:pPr>
        <w:pStyle w:val="ListParagraph"/>
        <w:numPr>
          <w:ilvl w:val="2"/>
          <w:numId w:val="7"/>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Rata-rata ukur</w:t>
      </w:r>
    </w:p>
    <w:p w:rsidR="00863A33" w:rsidRPr="00DA34FA" w:rsidRDefault="00863A33" w:rsidP="00052BAF">
      <w:pPr>
        <w:pStyle w:val="ListParagraph"/>
        <w:spacing w:after="0" w:line="360" w:lineRule="auto"/>
        <w:ind w:left="36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Rata-rata ukur adalah rata-rata untuk data yang berurutan tetap/hampir tetap, data tidak ada yang nol.</w:t>
      </w:r>
      <w:r w:rsidRPr="00DA34FA">
        <w:rPr>
          <w:rFonts w:ascii="Times New Roman" w:hAnsi="Times New Roman" w:cs="Times New Roman"/>
          <w:sz w:val="24"/>
          <w:szCs w:val="24"/>
        </w:rPr>
        <w:t xml:space="preserve"> </w:t>
      </w:r>
    </w:p>
    <w:p w:rsidR="00863A33" w:rsidRPr="00DA34FA" w:rsidRDefault="00863A33" w:rsidP="00052BAF">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Tunggal</w:t>
      </w:r>
    </w:p>
    <w:p w:rsidR="00863A33" w:rsidRPr="00DA34FA" w:rsidRDefault="00863A33"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ukur (U) dari kumpulan data tersebut adalah</w:t>
      </w:r>
    </w:p>
    <w:p w:rsidR="00863A33" w:rsidRPr="00DA34FA" w:rsidRDefault="00863A33"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U</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rPr>
                <m:t>n</m:t>
              </m:r>
            </m:deg>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rad>
        </m:oMath>
      </m:oMathPara>
    </w:p>
    <w:p w:rsidR="00863A33" w:rsidRPr="00DA34FA" w:rsidRDefault="00863A33"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Tetapi jika hasil pengamatan terlalu besar maka</w:t>
      </w:r>
    </w:p>
    <w:p w:rsidR="00863A33" w:rsidRPr="00DA34FA" w:rsidRDefault="00863A33" w:rsidP="00052BAF">
      <w:pPr>
        <w:pStyle w:val="NoSpacing"/>
        <w:spacing w:line="360" w:lineRule="auto"/>
        <w:ind w:left="36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nary>
                </m:num>
                <m:den>
                  <m:r>
                    <w:rPr>
                      <w:rFonts w:ascii="Cambria Math" w:eastAsiaTheme="minorEastAsia" w:hAnsi="Cambria Math" w:cs="Times New Roman"/>
                      <w:sz w:val="24"/>
                      <w:szCs w:val="24"/>
                    </w:rPr>
                    <m:t>n</m:t>
                  </m:r>
                </m:den>
              </m:f>
            </m:e>
          </m:func>
        </m:oMath>
      </m:oMathPara>
    </w:p>
    <w:p w:rsidR="00863A33" w:rsidRPr="00DA34FA" w:rsidRDefault="00863A33" w:rsidP="00052BAF">
      <w:pPr>
        <w:pStyle w:val="NoSpacing"/>
        <w:spacing w:line="360" w:lineRule="auto"/>
        <w:ind w:left="360"/>
        <w:jc w:val="both"/>
        <w:rPr>
          <w:rFonts w:ascii="Times New Roman" w:eastAsiaTheme="minorEastAsia" w:hAnsi="Times New Roman" w:cs="Times New Roman"/>
          <w:sz w:val="24"/>
          <w:szCs w:val="24"/>
        </w:rPr>
      </w:pPr>
    </w:p>
    <w:p w:rsidR="00863A33" w:rsidRPr="00DA34FA" w:rsidRDefault="00863A33"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Hitunglah rata-rata dari bilangan-bilangan 25, 102, 354, dan 1610!</w:t>
      </w:r>
    </w:p>
    <w:p w:rsidR="00863A33" w:rsidRPr="00DA34FA" w:rsidRDefault="00863A33"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w:t>
      </w:r>
    </w:p>
    <w:p w:rsidR="00863A33" w:rsidRPr="00DA34FA" w:rsidRDefault="00863A33" w:rsidP="00052BAF">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25</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102</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354</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1610</m:t>
                      </m:r>
                    </m:e>
                  </m:func>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9.16</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=2.29</m:t>
              </m:r>
            </m:e>
          </m:func>
        </m:oMath>
      </m:oMathPara>
    </w:p>
    <w:p w:rsidR="00863A33" w:rsidRPr="00DA34FA" w:rsidRDefault="00863A33"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Maka </w:t>
      </w:r>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2.29</m:t>
            </m:r>
          </m:sup>
        </m:sSup>
        <m:r>
          <w:rPr>
            <w:rFonts w:ascii="Cambria Math" w:eastAsiaTheme="minorEastAsia" w:hAnsi="Times New Roman" w:cs="Times New Roman"/>
            <w:sz w:val="24"/>
            <w:szCs w:val="24"/>
          </w:rPr>
          <m:t>=194.98</m:t>
        </m:r>
      </m:oMath>
    </w:p>
    <w:p w:rsidR="00863A33" w:rsidRPr="00DA34FA" w:rsidRDefault="00863A33" w:rsidP="00052BAF">
      <w:pPr>
        <w:pStyle w:val="ListParagraph"/>
        <w:spacing w:after="0" w:line="360" w:lineRule="auto"/>
        <w:ind w:left="1080"/>
        <w:jc w:val="both"/>
        <w:rPr>
          <w:rFonts w:ascii="Times New Roman" w:eastAsiaTheme="minorEastAsia" w:hAnsi="Times New Roman" w:cs="Times New Roman"/>
          <w:sz w:val="24"/>
          <w:szCs w:val="24"/>
        </w:rPr>
      </w:pPr>
    </w:p>
    <w:p w:rsidR="00863A33" w:rsidRPr="00DA34FA" w:rsidRDefault="00863A33" w:rsidP="00052BAF">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Kelompok</w:t>
      </w:r>
    </w:p>
    <w:p w:rsidR="00863A33" w:rsidRPr="00DA34FA" w:rsidRDefault="00863A33" w:rsidP="00052BAF">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d>
                </m:e>
              </m:nary>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den>
          </m:f>
        </m:oMath>
      </m:oMathPara>
    </w:p>
    <w:p w:rsidR="00863A33" w:rsidRPr="00DA34FA" w:rsidRDefault="00863A33"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DA34FA">
        <w:rPr>
          <w:rFonts w:ascii="Times New Roman" w:eastAsiaTheme="minorEastAsia" w:hAnsi="Times New Roman" w:cs="Times New Roman"/>
          <w:sz w:val="24"/>
          <w:szCs w:val="24"/>
        </w:rPr>
        <w:t xml:space="preserve"> adalah nilai tengah kelas ke-i</w:t>
      </w:r>
    </w:p>
    <w:p w:rsidR="00863A33" w:rsidRPr="00DA34FA" w:rsidRDefault="00863A33" w:rsidP="00052BAF">
      <w:pPr>
        <w:pStyle w:val="ListParagraph"/>
        <w:spacing w:after="0" w:line="360" w:lineRule="auto"/>
        <w:ind w:left="153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A34FA">
        <w:rPr>
          <w:rFonts w:ascii="Times New Roman" w:eastAsiaTheme="minorEastAsia" w:hAnsi="Times New Roman" w:cs="Times New Roman"/>
          <w:sz w:val="24"/>
          <w:szCs w:val="24"/>
        </w:rPr>
        <w:t xml:space="preserve"> adalah frekuensi kelas ke -i</w:t>
      </w:r>
    </w:p>
    <w:p w:rsidR="00863A33" w:rsidRPr="00DA34FA" w:rsidRDefault="00863A33"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tbl>
      <w:tblPr>
        <w:tblStyle w:val="TableGrid"/>
        <w:tblW w:w="0" w:type="auto"/>
        <w:tblInd w:w="1188" w:type="dxa"/>
        <w:tblLook w:val="04A0"/>
      </w:tblPr>
      <w:tblGrid>
        <w:gridCol w:w="918"/>
        <w:gridCol w:w="540"/>
        <w:gridCol w:w="720"/>
        <w:gridCol w:w="900"/>
        <w:gridCol w:w="978"/>
      </w:tblGrid>
      <w:tr w:rsidR="00863A33" w:rsidRPr="00DA34FA" w:rsidTr="005921BC">
        <w:tc>
          <w:tcPr>
            <w:tcW w:w="918"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c>
          <w:tcPr>
            <w:tcW w:w="720" w:type="dxa"/>
          </w:tcPr>
          <w:p w:rsidR="00863A33" w:rsidRPr="00DA34FA" w:rsidRDefault="00863A33" w:rsidP="00052BAF">
            <w:pPr>
              <w:pStyle w:val="NoSpacing"/>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m:oMathPara>
          </w:p>
        </w:tc>
        <w:tc>
          <w:tcPr>
            <w:tcW w:w="900" w:type="dxa"/>
          </w:tcPr>
          <w:p w:rsidR="00863A33" w:rsidRPr="00DA34FA" w:rsidRDefault="00863A33" w:rsidP="00052BAF">
            <w:pPr>
              <w:pStyle w:val="NoSpacing"/>
              <w:jc w:val="center"/>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c>
          <w:tcPr>
            <w:tcW w:w="978" w:type="dxa"/>
          </w:tcPr>
          <w:p w:rsidR="00863A33" w:rsidRPr="00DA34FA" w:rsidRDefault="00863A33" w:rsidP="00052BAF">
            <w:pPr>
              <w:pStyle w:val="NoSpacing"/>
              <w:jc w:val="center"/>
              <w:rPr>
                <w:rFonts w:ascii="Times New Roman" w:eastAsia="Calibri"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r>
      <w:tr w:rsidR="00863A33" w:rsidRPr="00DA34FA" w:rsidTr="005921BC">
        <w:tc>
          <w:tcPr>
            <w:tcW w:w="918"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720"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95.5</w:t>
            </w:r>
          </w:p>
        </w:tc>
        <w:tc>
          <w:tcPr>
            <w:tcW w:w="900"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1.55</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1.66</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1.74</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1.82</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1.88</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1.93</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1.98</w:t>
            </w:r>
          </w:p>
        </w:tc>
        <w:tc>
          <w:tcPr>
            <w:tcW w:w="978"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4.98</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8.7</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25.48</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45.12</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38.6</w:t>
            </w:r>
          </w:p>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23.76</w:t>
            </w:r>
          </w:p>
        </w:tc>
      </w:tr>
      <w:tr w:rsidR="00863A33" w:rsidRPr="00DA34FA" w:rsidTr="005921BC">
        <w:tc>
          <w:tcPr>
            <w:tcW w:w="918"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720" w:type="dxa"/>
          </w:tcPr>
          <w:p w:rsidR="00863A33" w:rsidRPr="00DA34FA" w:rsidRDefault="00863A33" w:rsidP="00052BAF">
            <w:pPr>
              <w:pStyle w:val="NoSpacing"/>
              <w:jc w:val="center"/>
              <w:rPr>
                <w:rFonts w:ascii="Times New Roman" w:eastAsiaTheme="minorEastAsia" w:hAnsi="Times New Roman" w:cs="Times New Roman"/>
                <w:sz w:val="24"/>
                <w:szCs w:val="24"/>
              </w:rPr>
            </w:pPr>
          </w:p>
        </w:tc>
        <w:tc>
          <w:tcPr>
            <w:tcW w:w="900" w:type="dxa"/>
          </w:tcPr>
          <w:p w:rsidR="00863A33" w:rsidRPr="00DA34FA" w:rsidRDefault="00863A33" w:rsidP="00052BAF">
            <w:pPr>
              <w:pStyle w:val="NoSpacing"/>
              <w:jc w:val="center"/>
              <w:rPr>
                <w:rFonts w:ascii="Times New Roman" w:eastAsiaTheme="minorEastAsia" w:hAnsi="Times New Roman" w:cs="Times New Roman"/>
                <w:sz w:val="24"/>
                <w:szCs w:val="24"/>
              </w:rPr>
            </w:pPr>
          </w:p>
        </w:tc>
        <w:tc>
          <w:tcPr>
            <w:tcW w:w="978" w:type="dxa"/>
          </w:tcPr>
          <w:p w:rsidR="00863A33" w:rsidRPr="00DA34FA" w:rsidRDefault="00863A33"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149.74</w:t>
            </w:r>
          </w:p>
        </w:tc>
      </w:tr>
    </w:tbl>
    <w:p w:rsidR="00863A33" w:rsidRPr="00052BAF" w:rsidRDefault="00863A33" w:rsidP="00052BAF">
      <w:pPr>
        <w:spacing w:line="360" w:lineRule="auto"/>
        <w:ind w:left="720"/>
        <w:rPr>
          <w:rFonts w:ascii="Times New Roman"/>
          <w:sz w:val="24"/>
          <w:szCs w:val="24"/>
        </w:rPr>
      </w:pPr>
      <w:r w:rsidRPr="00052BAF">
        <w:rPr>
          <w:rFonts w:ascii="Times New Roman"/>
          <w:sz w:val="24"/>
          <w:szCs w:val="24"/>
        </w:rPr>
        <w:t xml:space="preserve">Berdasarkan tabel di atas didapat: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e>
        </m:nary>
        <m:r>
          <m:rPr>
            <m:sty m:val="p"/>
          </m:rPr>
          <w:rPr>
            <w:rFonts w:ascii="Cambria Math" w:hAnsi="Cambria Math"/>
            <w:sz w:val="24"/>
            <w:szCs w:val="24"/>
          </w:rPr>
          <m:t>=80</m:t>
        </m:r>
      </m:oMath>
      <w:r w:rsidRPr="00052BAF">
        <w:rPr>
          <w:rFonts w:ascii="Times New Roman"/>
          <w:sz w:val="24"/>
          <w:szCs w:val="24"/>
        </w:rPr>
        <w:t xml:space="preserve"> dan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func>
                  <m:funcPr>
                    <m:ctrlPr>
                      <w:rPr>
                        <w:rFonts w:ascii="Cambria Math" w:hAnsi="Cambria Math"/>
                        <w:sz w:val="24"/>
                        <w:szCs w:val="24"/>
                      </w:rPr>
                    </m:ctrlPr>
                  </m:funcPr>
                  <m:fName>
                    <m:r>
                      <m:rPr>
                        <m:sty m:val="p"/>
                      </m:rPr>
                      <w:rPr>
                        <w:rFonts w:ascii="Cambria Math" w:hAnsi="Cambria Math"/>
                        <w:sz w:val="24"/>
                        <w:szCs w:val="24"/>
                      </w:rPr>
                      <m:t>log</m:t>
                    </m:r>
                  </m:fName>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e>
                </m:func>
              </m:e>
            </m:d>
          </m:e>
        </m:nary>
        <m:r>
          <m:rPr>
            <m:sty m:val="p"/>
          </m:rPr>
          <w:rPr>
            <w:rFonts w:ascii="Cambria Math" w:hAnsi="Cambria Math"/>
            <w:sz w:val="24"/>
            <w:szCs w:val="24"/>
          </w:rPr>
          <m:t>=149.74</m:t>
        </m:r>
      </m:oMath>
      <w:r w:rsidRPr="00052BAF">
        <w:rPr>
          <w:rFonts w:ascii="Times New Roman"/>
          <w:sz w:val="24"/>
          <w:szCs w:val="24"/>
        </w:rPr>
        <w:t xml:space="preserve"> </w:t>
      </w:r>
    </w:p>
    <w:p w:rsidR="00863A33" w:rsidRPr="00DA34FA" w:rsidRDefault="00863A33" w:rsidP="00052BAF">
      <w:pPr>
        <w:spacing w:line="360" w:lineRule="auto"/>
        <w:ind w:left="720"/>
        <w:rPr>
          <w:rFonts w:ascii="Times New Roman"/>
        </w:rPr>
      </w:pPr>
      <w:r w:rsidRPr="00052BAF">
        <w:rPr>
          <w:rFonts w:ascii="Times New Roman"/>
          <w:sz w:val="24"/>
          <w:szCs w:val="24"/>
        </w:rPr>
        <w:t xml:space="preserve">Maka </w:t>
      </w:r>
      <m:oMath>
        <m:func>
          <m:funcPr>
            <m:ctrlPr>
              <w:rPr>
                <w:rFonts w:ascii="Cambria Math" w:hAnsi="Cambria Math"/>
                <w:sz w:val="24"/>
                <w:szCs w:val="24"/>
              </w:rPr>
            </m:ctrlPr>
          </m:funcPr>
          <m:fName>
            <m:r>
              <m:rPr>
                <m:sty m:val="p"/>
              </m:rPr>
              <w:rPr>
                <w:rFonts w:ascii="Cambria Math" w:hAnsi="Cambria Math"/>
                <w:sz w:val="24"/>
                <w:szCs w:val="24"/>
              </w:rPr>
              <m:t>log</m:t>
            </m:r>
          </m:fName>
          <m:e>
            <m:r>
              <w:rPr>
                <w:rFonts w:ascii="Cambria Math" w:hAnsi="Cambria Math"/>
                <w:sz w:val="24"/>
                <w:szCs w:val="24"/>
              </w:rPr>
              <m:t>U</m:t>
            </m:r>
          </m:e>
        </m:func>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149.74</m:t>
            </m:r>
          </m:num>
          <m:den>
            <m:r>
              <m:rPr>
                <m:sty m:val="p"/>
              </m:rPr>
              <w:rPr>
                <w:rFonts w:ascii="Cambria Math" w:hAnsi="Cambria Math"/>
                <w:sz w:val="24"/>
                <w:szCs w:val="24"/>
              </w:rPr>
              <m:t>80</m:t>
            </m:r>
          </m:den>
        </m:f>
        <m:r>
          <m:rPr>
            <m:sty m:val="p"/>
          </m:rPr>
          <w:rPr>
            <w:rFonts w:ascii="Cambria Math" w:hAnsi="Cambria Math"/>
            <w:sz w:val="24"/>
            <w:szCs w:val="24"/>
          </w:rPr>
          <m:t>=1.87</m:t>
        </m:r>
      </m:oMath>
    </w:p>
    <w:p w:rsidR="00863A33" w:rsidRDefault="00863A33" w:rsidP="00052BAF">
      <w:pPr>
        <w:pStyle w:val="ListParagraph"/>
        <w:spacing w:after="0" w:line="360" w:lineRule="auto"/>
        <w:ind w:left="1080" w:firstLine="108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1.87</m:t>
              </m:r>
            </m:sup>
          </m:sSup>
          <m:r>
            <w:rPr>
              <w:rFonts w:ascii="Cambria Math" w:eastAsiaTheme="minorEastAsia" w:hAnsi="Times New Roman" w:cs="Times New Roman"/>
              <w:sz w:val="24"/>
              <w:szCs w:val="24"/>
            </w:rPr>
            <m:t>=74.13</m:t>
          </m:r>
        </m:oMath>
      </m:oMathPara>
    </w:p>
    <w:p w:rsidR="00052BAF" w:rsidRPr="00DA34FA" w:rsidRDefault="00052BAF" w:rsidP="00052BAF">
      <w:pPr>
        <w:pStyle w:val="ListParagraph"/>
        <w:spacing w:after="0" w:line="360" w:lineRule="auto"/>
        <w:ind w:left="1080" w:firstLine="1080"/>
        <w:jc w:val="both"/>
        <w:rPr>
          <w:rFonts w:ascii="Times New Roman" w:hAnsi="Times New Roman" w:cs="Times New Roman"/>
          <w:b/>
          <w:sz w:val="24"/>
          <w:szCs w:val="24"/>
        </w:rPr>
      </w:pPr>
    </w:p>
    <w:p w:rsidR="005921BC" w:rsidRPr="00DA34FA" w:rsidRDefault="005073DA" w:rsidP="00052BAF">
      <w:pPr>
        <w:pStyle w:val="ListParagraph"/>
        <w:numPr>
          <w:ilvl w:val="2"/>
          <w:numId w:val="7"/>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 xml:space="preserve">Rata-rata </w:t>
      </w:r>
      <w:r w:rsidR="005921BC" w:rsidRPr="00DA34FA">
        <w:rPr>
          <w:rFonts w:ascii="Times New Roman" w:hAnsi="Times New Roman" w:cs="Times New Roman"/>
          <w:b/>
          <w:sz w:val="24"/>
          <w:szCs w:val="24"/>
        </w:rPr>
        <w:t>harmonik</w:t>
      </w:r>
    </w:p>
    <w:p w:rsidR="005921BC" w:rsidRPr="00DA34FA" w:rsidRDefault="005921BC" w:rsidP="00052BAF">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Tunggal</w:t>
      </w:r>
    </w:p>
    <w:p w:rsidR="005921BC" w:rsidRPr="00DA34FA" w:rsidRDefault="005921BC" w:rsidP="00052BAF">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harmonik (H) dari kumpulan data tersebut adalah</w:t>
      </w:r>
    </w:p>
    <w:p w:rsidR="005921BC" w:rsidRPr="00DA34FA" w:rsidRDefault="005921BC"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nary>
            </m:den>
          </m:f>
        </m:oMath>
      </m:oMathPara>
    </w:p>
    <w:p w:rsidR="005921BC" w:rsidRPr="00052BAF" w:rsidRDefault="005921BC" w:rsidP="00052BAF">
      <w:pPr>
        <w:spacing w:line="360" w:lineRule="auto"/>
        <w:ind w:left="720"/>
        <w:rPr>
          <w:rFonts w:ascii="Times New Roman" w:hAnsi="Times New Roman" w:cs="Times New Roman"/>
          <w:sz w:val="24"/>
          <w:szCs w:val="24"/>
        </w:rPr>
      </w:pPr>
      <w:r w:rsidRPr="00052BAF">
        <w:rPr>
          <w:rFonts w:ascii="Times New Roman" w:hAnsi="Times New Roman" w:cs="Times New Roman"/>
          <w:sz w:val="24"/>
          <w:szCs w:val="24"/>
        </w:rPr>
        <w:t>Contoh:</w:t>
      </w:r>
    </w:p>
    <w:p w:rsidR="005921BC" w:rsidRPr="00052BAF" w:rsidRDefault="005921BC" w:rsidP="00052BAF">
      <w:pPr>
        <w:spacing w:line="360" w:lineRule="auto"/>
        <w:ind w:left="720"/>
        <w:rPr>
          <w:sz w:val="24"/>
          <w:szCs w:val="24"/>
        </w:rPr>
      </w:pPr>
      <w:r w:rsidRPr="00052BAF">
        <w:rPr>
          <w:rFonts w:ascii="Times New Roman" w:hAnsi="Times New Roman" w:cs="Times New Roman"/>
          <w:sz w:val="24"/>
          <w:szCs w:val="24"/>
        </w:rPr>
        <w:t>Hitunglah rata-rata harmonis untuk kumpulan data:</w:t>
      </w:r>
      <w:r w:rsidRPr="00052BAF">
        <w:rPr>
          <w:sz w:val="24"/>
          <w:szCs w:val="24"/>
        </w:rPr>
        <w:t xml:space="preserve"> 3, 5, 6, 6, 7, 10, 12!</w:t>
      </w:r>
    </w:p>
    <w:p w:rsidR="005921BC" w:rsidRPr="00052BAF" w:rsidRDefault="005921BC" w:rsidP="00052BAF">
      <w:pPr>
        <w:spacing w:line="360" w:lineRule="auto"/>
        <w:ind w:left="720"/>
        <w:rPr>
          <w:rFonts w:ascii="Times New Roman" w:hAnsi="Times New Roman" w:cs="Times New Roman"/>
          <w:sz w:val="24"/>
          <w:szCs w:val="24"/>
        </w:rPr>
      </w:pPr>
      <w:r w:rsidRPr="00052BAF">
        <w:rPr>
          <w:rFonts w:ascii="Times New Roman" w:hAnsi="Times New Roman" w:cs="Times New Roman"/>
          <w:sz w:val="24"/>
          <w:szCs w:val="24"/>
        </w:rPr>
        <w:t>Jawab:</w:t>
      </w:r>
    </w:p>
    <w:p w:rsidR="005921BC" w:rsidRPr="00DA34FA" w:rsidRDefault="005921BC"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7</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12</m:t>
                  </m:r>
                </m:den>
              </m:f>
            </m:den>
          </m:f>
          <m:r>
            <w:rPr>
              <w:rFonts w:ascii="Cambria Math" w:hAnsi="Times New Roman" w:cs="Times New Roman"/>
              <w:sz w:val="24"/>
              <w:szCs w:val="24"/>
            </w:rPr>
            <m:t>=5.87</m:t>
          </m:r>
        </m:oMath>
      </m:oMathPara>
    </w:p>
    <w:p w:rsidR="005921BC" w:rsidRPr="00DA34FA" w:rsidRDefault="005921BC" w:rsidP="00052BAF">
      <w:pPr>
        <w:pStyle w:val="ListParagraph"/>
        <w:spacing w:after="0" w:line="360" w:lineRule="auto"/>
        <w:ind w:left="1440"/>
        <w:jc w:val="both"/>
        <w:rPr>
          <w:rFonts w:ascii="Times New Roman" w:hAnsi="Times New Roman" w:cs="Times New Roman"/>
          <w:sz w:val="24"/>
          <w:szCs w:val="24"/>
        </w:rPr>
      </w:pPr>
    </w:p>
    <w:p w:rsidR="005921BC" w:rsidRPr="00DA34FA" w:rsidRDefault="005921BC" w:rsidP="00052BAF">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Kelompok</w:t>
      </w:r>
    </w:p>
    <w:p w:rsidR="005921BC" w:rsidRPr="00DA34FA" w:rsidRDefault="005921BC"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d>
                </m:e>
              </m:nary>
            </m:den>
          </m:f>
        </m:oMath>
      </m:oMathPara>
    </w:p>
    <w:p w:rsidR="005921BC" w:rsidRDefault="005921BC" w:rsidP="00052BAF">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Contoh:</w:t>
      </w:r>
    </w:p>
    <w:p w:rsidR="00376781" w:rsidRPr="00DA34FA" w:rsidRDefault="00376781" w:rsidP="00052BAF">
      <w:pPr>
        <w:pStyle w:val="NoSpacing"/>
        <w:spacing w:line="360" w:lineRule="auto"/>
        <w:ind w:left="1080"/>
        <w:jc w:val="both"/>
        <w:rPr>
          <w:rFonts w:ascii="Times New Roman" w:hAnsi="Times New Roman" w:cs="Times New Roman"/>
          <w:sz w:val="24"/>
          <w:szCs w:val="24"/>
        </w:rPr>
      </w:pPr>
    </w:p>
    <w:tbl>
      <w:tblPr>
        <w:tblStyle w:val="TableGrid"/>
        <w:tblW w:w="0" w:type="auto"/>
        <w:tblInd w:w="1548" w:type="dxa"/>
        <w:tblLook w:val="04A0"/>
      </w:tblPr>
      <w:tblGrid>
        <w:gridCol w:w="918"/>
        <w:gridCol w:w="540"/>
        <w:gridCol w:w="720"/>
        <w:gridCol w:w="792"/>
      </w:tblGrid>
      <w:tr w:rsidR="005921BC" w:rsidRPr="00DA34FA" w:rsidTr="005921BC">
        <w:tc>
          <w:tcPr>
            <w:tcW w:w="918"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c>
          <w:tcPr>
            <w:tcW w:w="720" w:type="dxa"/>
          </w:tcPr>
          <w:p w:rsidR="005921BC" w:rsidRPr="00DA34FA" w:rsidRDefault="005921BC" w:rsidP="00052BAF">
            <w:pPr>
              <w:pStyle w:val="NoSpacing"/>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m:oMathPara>
          </w:p>
        </w:tc>
        <w:tc>
          <w:tcPr>
            <w:tcW w:w="792" w:type="dxa"/>
          </w:tcPr>
          <w:p w:rsidR="005921BC" w:rsidRPr="00DA34FA" w:rsidRDefault="005921BC" w:rsidP="00052BAF">
            <w:pPr>
              <w:pStyle w:val="NoSpacing"/>
              <w:jc w:val="center"/>
              <w:rPr>
                <w:rFonts w:ascii="Times New Roman" w:eastAsia="Calibri" w:hAnsi="Times New Roman" w:cs="Times New Roman"/>
                <w:sz w:val="24"/>
                <w:szCs w:val="24"/>
              </w:rPr>
            </w:pPr>
            <m:oMathPara>
              <m:oMath>
                <m:f>
                  <m:fPr>
                    <m:type m:val="lin"/>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oMath>
            </m:oMathPara>
          </w:p>
        </w:tc>
      </w:tr>
      <w:tr w:rsidR="005921BC" w:rsidRPr="00DA34FA" w:rsidTr="005921BC">
        <w:tc>
          <w:tcPr>
            <w:tcW w:w="918"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720"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85.5</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95.5</w:t>
            </w:r>
          </w:p>
        </w:tc>
        <w:tc>
          <w:tcPr>
            <w:tcW w:w="792"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0.056</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0.066</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0.09</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0.214</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0.318</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0.234</w:t>
            </w:r>
          </w:p>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0.126</w:t>
            </w:r>
          </w:p>
        </w:tc>
      </w:tr>
      <w:tr w:rsidR="005921BC" w:rsidRPr="00DA34FA" w:rsidTr="005921BC">
        <w:tc>
          <w:tcPr>
            <w:tcW w:w="918"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720" w:type="dxa"/>
          </w:tcPr>
          <w:p w:rsidR="005921BC" w:rsidRPr="00DA34FA" w:rsidRDefault="005921BC" w:rsidP="00052BAF">
            <w:pPr>
              <w:pStyle w:val="NoSpacing"/>
              <w:jc w:val="center"/>
              <w:rPr>
                <w:rFonts w:ascii="Times New Roman" w:eastAsiaTheme="minorEastAsia" w:hAnsi="Times New Roman" w:cs="Times New Roman"/>
                <w:sz w:val="24"/>
                <w:szCs w:val="24"/>
              </w:rPr>
            </w:pPr>
          </w:p>
        </w:tc>
        <w:tc>
          <w:tcPr>
            <w:tcW w:w="792" w:type="dxa"/>
          </w:tcPr>
          <w:p w:rsidR="005921BC" w:rsidRPr="00DA34FA" w:rsidRDefault="005921BC"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1.104</w:t>
            </w:r>
          </w:p>
        </w:tc>
      </w:tr>
    </w:tbl>
    <w:p w:rsidR="005921BC" w:rsidRPr="00376781" w:rsidRDefault="005921BC" w:rsidP="00052BAF">
      <w:pPr>
        <w:spacing w:line="360" w:lineRule="auto"/>
        <w:ind w:left="720"/>
        <w:rPr>
          <w:rFonts w:ascii="Times New Roman" w:eastAsiaTheme="minorEastAsia" w:hAnsi="Times New Roman" w:cs="Times New Roman"/>
          <w:sz w:val="24"/>
          <w:szCs w:val="24"/>
        </w:rPr>
      </w:pPr>
      <w:r w:rsidRPr="00376781">
        <w:rPr>
          <w:rFonts w:ascii="Times New Roman" w:hAnsi="Times New Roman" w:cs="Times New Roman"/>
          <w:sz w:val="24"/>
          <w:szCs w:val="24"/>
        </w:rPr>
        <w:t xml:space="preserve">Berdasarkan tabel diperoleh : </w:t>
      </w:r>
      <m:oMath>
        <m:nary>
          <m:naryPr>
            <m:chr m:val="∑"/>
            <m:limLoc m:val="undOvr"/>
            <m:ctrlPr>
              <w:rPr>
                <w:rFonts w:ascii="Cambria Math" w:hAnsi="Times New Roman" w:cs="Times New Roman"/>
                <w:sz w:val="24"/>
                <w:szCs w:val="24"/>
              </w:rPr>
            </m:ctrlPr>
          </m:naryPr>
          <m:sub>
            <m:r>
              <w:rPr>
                <w:rFonts w:ascii="Cambria Math" w:hAnsi="Cambria Math" w:cs="Times New Roman"/>
                <w:sz w:val="24"/>
                <w:szCs w:val="24"/>
              </w:rPr>
              <m:t>i</m:t>
            </m:r>
            <m:r>
              <m:rPr>
                <m:sty m:val="p"/>
              </m:rP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m:rPr>
            <m:sty m:val="p"/>
          </m:rPr>
          <w:rPr>
            <w:rFonts w:ascii="Cambria Math" w:hAnsi="Times New Roman" w:cs="Times New Roman"/>
            <w:sz w:val="24"/>
            <w:szCs w:val="24"/>
          </w:rPr>
          <m:t>=80</m:t>
        </m:r>
      </m:oMath>
      <w:r w:rsidRPr="00376781">
        <w:rPr>
          <w:rFonts w:ascii="Times New Roman" w:eastAsiaTheme="minorEastAsia" w:hAnsi="Times New Roman" w:cs="Times New Roman"/>
          <w:sz w:val="24"/>
          <w:szCs w:val="24"/>
        </w:rPr>
        <w:t xml:space="preserve"> dan </w:t>
      </w:r>
      <m:oMath>
        <m:nary>
          <m:naryPr>
            <m:chr m:val="∑"/>
            <m:limLoc m:val="undOvr"/>
            <m:ctrlPr>
              <w:rPr>
                <w:rFonts w:ascii="Cambria Math" w:eastAsiaTheme="minorEastAsia" w:hAnsi="Times New Roman" w:cs="Times New Roman"/>
                <w:sz w:val="24"/>
                <w:szCs w:val="24"/>
              </w:rPr>
            </m:ctrlPr>
          </m:naryPr>
          <m:sub>
            <m:r>
              <w:rPr>
                <w:rFonts w:ascii="Cambria Math" w:eastAsiaTheme="minorEastAsia" w:hAnsi="Cambria Math" w:cs="Times New Roman"/>
                <w:sz w:val="24"/>
                <w:szCs w:val="24"/>
              </w:rPr>
              <m:t>i</m:t>
            </m:r>
            <m:r>
              <m:rPr>
                <m:sty m:val="p"/>
              </m:rP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f>
              <m:fPr>
                <m:type m:val="lin"/>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e>
        </m:nary>
        <m:r>
          <m:rPr>
            <m:sty m:val="p"/>
          </m:rPr>
          <w:rPr>
            <w:rFonts w:ascii="Cambria Math" w:eastAsiaTheme="minorEastAsia" w:hAnsi="Times New Roman" w:cs="Times New Roman"/>
            <w:sz w:val="24"/>
            <w:szCs w:val="24"/>
          </w:rPr>
          <m:t>=1.104</m:t>
        </m:r>
      </m:oMath>
    </w:p>
    <w:p w:rsidR="005921BC" w:rsidRPr="00DA34FA" w:rsidRDefault="005921BC" w:rsidP="00052BAF">
      <w:pPr>
        <w:spacing w:line="360" w:lineRule="auto"/>
        <w:ind w:left="720"/>
        <w:rPr>
          <w:rFonts w:ascii="Times New Roman"/>
        </w:rPr>
      </w:pPr>
      <w:r w:rsidRPr="00376781">
        <w:rPr>
          <w:rFonts w:ascii="Times New Roman" w:eastAsiaTheme="minorEastAsia" w:hAnsi="Times New Roman" w:cs="Times New Roman"/>
          <w:sz w:val="24"/>
          <w:szCs w:val="24"/>
        </w:rPr>
        <w:t>Ma</w:t>
      </w:r>
      <w:r w:rsidRPr="00DA34FA">
        <w:rPr>
          <w:rFonts w:ascii="Times New Roman" w:eastAsiaTheme="minorEastAsia"/>
        </w:rPr>
        <w:t xml:space="preserve">ka </w:t>
      </w:r>
      <m:oMath>
        <m:r>
          <w:rPr>
            <w:rFonts w:ascii="Cambria Math" w:eastAsiaTheme="minorEastAsia" w:hAnsi="Cambria Math"/>
          </w:rPr>
          <m:t>H</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80</m:t>
            </m:r>
          </m:num>
          <m:den>
            <m:r>
              <m:rPr>
                <m:sty m:val="p"/>
              </m:rPr>
              <w:rPr>
                <w:rFonts w:ascii="Cambria Math" w:eastAsiaTheme="minorEastAsia" w:hAnsi="Cambria Math"/>
              </w:rPr>
              <m:t>1.104</m:t>
            </m:r>
          </m:den>
        </m:f>
        <m:r>
          <m:rPr>
            <m:sty m:val="p"/>
          </m:rPr>
          <w:rPr>
            <w:rFonts w:ascii="Cambria Math" w:eastAsiaTheme="minorEastAsia" w:hAnsi="Cambria Math"/>
          </w:rPr>
          <m:t>=72.46</m:t>
        </m:r>
      </m:oMath>
    </w:p>
    <w:p w:rsidR="005921BC" w:rsidRPr="00DA34FA" w:rsidRDefault="005921BC" w:rsidP="00052BAF">
      <w:pPr>
        <w:pStyle w:val="ListParagraph"/>
        <w:numPr>
          <w:ilvl w:val="2"/>
          <w:numId w:val="7"/>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Modus</w:t>
      </w:r>
    </w:p>
    <w:p w:rsidR="00DA34FA" w:rsidRPr="00DA34FA" w:rsidRDefault="00DA34FA" w:rsidP="00052BAF">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Modus adalah bilangan yang frekuensi terbesar</w:t>
      </w:r>
    </w:p>
    <w:p w:rsidR="00DA34FA" w:rsidRPr="00DA34FA" w:rsidRDefault="00DA34FA" w:rsidP="00052BAF">
      <w:pPr>
        <w:pStyle w:val="ListParagraph"/>
        <w:numPr>
          <w:ilvl w:val="0"/>
          <w:numId w:val="12"/>
        </w:numPr>
        <w:spacing w:after="0" w:line="360" w:lineRule="auto"/>
        <w:ind w:left="1080"/>
        <w:jc w:val="both"/>
        <w:rPr>
          <w:rFonts w:ascii="Times New Roman" w:hAnsi="Times New Roman" w:cs="Times New Roman"/>
          <w:sz w:val="24"/>
          <w:szCs w:val="24"/>
        </w:rPr>
      </w:pPr>
      <w:r w:rsidRPr="00DA34FA">
        <w:rPr>
          <w:rFonts w:ascii="Times New Roman" w:hAnsi="Times New Roman" w:cs="Times New Roman"/>
          <w:sz w:val="24"/>
          <w:szCs w:val="24"/>
        </w:rPr>
        <w:t>Data tunggal</w:t>
      </w:r>
    </w:p>
    <w:p w:rsidR="00DA34FA" w:rsidRPr="00DA34FA" w:rsidRDefault="00DA34FA" w:rsidP="00052BAF">
      <w:pPr>
        <w:pStyle w:val="NoSpacing"/>
        <w:spacing w:line="360" w:lineRule="auto"/>
        <w:ind w:left="1080"/>
        <w:jc w:val="both"/>
        <w:rPr>
          <w:rFonts w:ascii="Times New Roman" w:hAnsi="Times New Roman" w:cs="Times New Roman"/>
          <w:sz w:val="24"/>
          <w:szCs w:val="24"/>
        </w:rPr>
      </w:pPr>
      <w:r w:rsidRPr="00DA34FA">
        <w:rPr>
          <w:rFonts w:ascii="Times New Roman" w:hAnsi="Times New Roman" w:cs="Times New Roman"/>
          <w:sz w:val="24"/>
          <w:szCs w:val="24"/>
        </w:rPr>
        <w:t>Contoh : 2, 8, 9, 11, 2, 6, 6, 7, 5, 2, 2, maka Mo = 2</w:t>
      </w:r>
    </w:p>
    <w:p w:rsidR="00DA34FA" w:rsidRPr="00DA34FA" w:rsidRDefault="00DA34FA" w:rsidP="00052BAF">
      <w:pPr>
        <w:pStyle w:val="NoSpacing"/>
        <w:spacing w:line="360" w:lineRule="auto"/>
        <w:ind w:left="1440"/>
        <w:jc w:val="both"/>
        <w:rPr>
          <w:rFonts w:ascii="Times New Roman" w:hAnsi="Times New Roman" w:cs="Times New Roman"/>
          <w:sz w:val="24"/>
          <w:szCs w:val="24"/>
        </w:rPr>
      </w:pPr>
    </w:p>
    <w:p w:rsidR="00DA34FA" w:rsidRPr="00DA34FA" w:rsidRDefault="00DA34FA" w:rsidP="00052BAF">
      <w:pPr>
        <w:pStyle w:val="ListParagraph"/>
        <w:numPr>
          <w:ilvl w:val="0"/>
          <w:numId w:val="12"/>
        </w:numPr>
        <w:spacing w:after="0" w:line="360" w:lineRule="auto"/>
        <w:ind w:left="1080"/>
        <w:jc w:val="both"/>
        <w:rPr>
          <w:rFonts w:ascii="Times New Roman" w:hAnsi="Times New Roman" w:cs="Times New Roman"/>
          <w:sz w:val="24"/>
          <w:szCs w:val="24"/>
        </w:rPr>
      </w:pPr>
      <w:r w:rsidRPr="00DA34FA">
        <w:rPr>
          <w:rFonts w:ascii="Times New Roman" w:hAnsi="Times New Roman" w:cs="Times New Roman"/>
          <w:sz w:val="24"/>
          <w:szCs w:val="24"/>
        </w:rPr>
        <w:t>Data kelompok</w:t>
      </w:r>
    </w:p>
    <w:p w:rsidR="00DA34FA" w:rsidRPr="00DA34FA" w:rsidRDefault="00DA34FA"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Mo</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den>
              </m:f>
            </m:e>
          </m:d>
        </m:oMath>
      </m:oMathPara>
    </w:p>
    <w:p w:rsidR="00DA34FA" w:rsidRPr="00052BAF" w:rsidRDefault="00DA34FA" w:rsidP="00052BAF">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 xml:space="preserve">Dengan </w:t>
      </w:r>
    </w:p>
    <w:p w:rsidR="00DA34FA" w:rsidRPr="00052BAF" w:rsidRDefault="00DA34FA" w:rsidP="00052BAF">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b = ujung bawah kelas Modal (f terbesar)</w:t>
      </w:r>
    </w:p>
    <w:p w:rsidR="00DA34FA" w:rsidRPr="00052BAF" w:rsidRDefault="00DA34FA" w:rsidP="00052BAF">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Pr="00052BAF">
        <w:rPr>
          <w:rFonts w:ascii="Times New Roman" w:hAnsi="Times New Roman" w:cs="Times New Roman"/>
          <w:sz w:val="24"/>
          <w:szCs w:val="24"/>
        </w:rPr>
        <w:t xml:space="preserve">  = frekuensi kelas modal – frekuensi kelas sebelumnya</w:t>
      </w:r>
    </w:p>
    <w:p w:rsidR="00DA34FA" w:rsidRPr="00052BAF" w:rsidRDefault="00DA34FA" w:rsidP="00052BAF">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Pr="00052BAF">
        <w:rPr>
          <w:rFonts w:ascii="Times New Roman" w:hAnsi="Times New Roman" w:cs="Times New Roman"/>
          <w:sz w:val="24"/>
          <w:szCs w:val="24"/>
        </w:rPr>
        <w:t xml:space="preserve">  = frekuensi kelas modal – frekuensi kelas sesudahnya</w:t>
      </w:r>
    </w:p>
    <w:p w:rsidR="00DA34FA" w:rsidRPr="00052BAF" w:rsidRDefault="00DA34FA" w:rsidP="00052BAF">
      <w:pPr>
        <w:spacing w:line="360" w:lineRule="auto"/>
        <w:ind w:left="1080"/>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oMath>
      <w:r w:rsidRPr="00052BAF">
        <w:rPr>
          <w:rFonts w:ascii="Times New Roman" w:hAnsi="Times New Roman" w:cs="Times New Roman"/>
          <w:sz w:val="24"/>
          <w:szCs w:val="24"/>
        </w:rPr>
        <w:t xml:space="preserve"> panjang kelas</w:t>
      </w:r>
    </w:p>
    <w:p w:rsidR="00DA34FA" w:rsidRPr="00052BAF" w:rsidRDefault="00DA34FA" w:rsidP="00052BAF">
      <w:pPr>
        <w:pStyle w:val="NoSpacing"/>
        <w:spacing w:line="360" w:lineRule="auto"/>
        <w:ind w:left="1080"/>
        <w:jc w:val="both"/>
        <w:rPr>
          <w:rFonts w:ascii="Times New Roman" w:eastAsiaTheme="minorEastAsia" w:hAnsi="Times New Roman" w:cs="Times New Roman"/>
          <w:sz w:val="24"/>
          <w:szCs w:val="24"/>
        </w:rPr>
      </w:pPr>
      <w:r w:rsidRPr="00052BAF">
        <w:rPr>
          <w:rFonts w:ascii="Times New Roman" w:eastAsiaTheme="minorEastAsia" w:hAnsi="Times New Roman" w:cs="Times New Roman"/>
          <w:sz w:val="24"/>
          <w:szCs w:val="24"/>
        </w:rPr>
        <w:t>Contoh:</w:t>
      </w:r>
    </w:p>
    <w:p w:rsidR="00376781" w:rsidRPr="00DA34FA" w:rsidRDefault="00376781" w:rsidP="00052BAF">
      <w:pPr>
        <w:pStyle w:val="NoSpacing"/>
        <w:spacing w:line="360" w:lineRule="auto"/>
        <w:ind w:left="1080"/>
        <w:jc w:val="both"/>
        <w:rPr>
          <w:rFonts w:ascii="Times New Roman" w:eastAsiaTheme="minorEastAsia" w:hAnsi="Times New Roman" w:cs="Times New Roman"/>
          <w:sz w:val="24"/>
          <w:szCs w:val="24"/>
        </w:rPr>
      </w:pPr>
    </w:p>
    <w:tbl>
      <w:tblPr>
        <w:tblStyle w:val="TableGrid"/>
        <w:tblW w:w="0" w:type="auto"/>
        <w:tblInd w:w="1188" w:type="dxa"/>
        <w:tblLook w:val="04A0"/>
      </w:tblPr>
      <w:tblGrid>
        <w:gridCol w:w="918"/>
        <w:gridCol w:w="540"/>
      </w:tblGrid>
      <w:tr w:rsidR="00DA34FA" w:rsidRPr="00DA34FA" w:rsidTr="00DA34FA">
        <w:tc>
          <w:tcPr>
            <w:tcW w:w="918"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noProof/>
                <w:sz w:val="24"/>
                <w:szCs w:val="24"/>
                <w:lang w:eastAsia="zh-TW"/>
              </w:rPr>
              <w:pict>
                <v:shape id="_x0000_s1044" type="#_x0000_t202" style="position:absolute;left:0;text-align:left;margin-left:38.45pt;margin-top:-1.15pt;width:355.1pt;height:34.8pt;z-index:251662336;mso-height-percent:200;mso-position-horizontal-relative:text;mso-position-vertical-relative:text;mso-height-percent:200;mso-width-relative:margin;mso-height-relative:margin" filled="f" stroked="f">
                  <v:textbox style="mso-next-textbox:#_x0000_s1044;mso-fit-shape-to-text:t">
                    <w:txbxContent>
                      <w:p w:rsidR="00DA34FA" w:rsidRPr="00DA34FA" w:rsidRDefault="00DA34FA" w:rsidP="00DA34FA">
                        <w:pPr>
                          <w:pStyle w:val="NoSpacing"/>
                          <w:rPr>
                            <w:rFonts w:ascii="Times New Roman" w:eastAsiaTheme="minorEastAsia" w:hAnsi="Times New Roman" w:cs="Times New Roman"/>
                            <w:sz w:val="24"/>
                            <w:szCs w:val="24"/>
                          </w:rPr>
                        </w:pPr>
                        <w:r w:rsidRPr="00DA34FA">
                          <w:rPr>
                            <w:rFonts w:ascii="Times New Roman" w:hAnsi="Times New Roman" w:cs="Times New Roman"/>
                            <w:sz w:val="24"/>
                            <w:szCs w:val="24"/>
                          </w:rPr>
                          <w:t xml:space="preserve">Berdasarkan tabel diperoleh: b = 70,5 , p = 10,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=10</m:t>
                          </m:r>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r>
                            <w:rPr>
                              <w:rFonts w:ascii="Cambria Math" w:hAnsi="Times New Roman" w:cs="Times New Roman"/>
                              <w:sz w:val="24"/>
                              <w:szCs w:val="24"/>
                            </w:rPr>
                            <m:t>=14</m:t>
                          </m:r>
                        </m:oMath>
                      </w:p>
                      <w:p w:rsidR="00DA34FA" w:rsidRPr="00DA34FA" w:rsidRDefault="00DA34FA" w:rsidP="00DA34FA">
                        <w:pPr>
                          <w:pStyle w:val="NoSpacing"/>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Maka </w:t>
                        </w:r>
                        <m:oMath>
                          <m:r>
                            <w:rPr>
                              <w:rFonts w:ascii="Cambria Math" w:eastAsiaTheme="minorEastAsia" w:hAnsi="Cambria Math" w:cs="Times New Roman"/>
                              <w:sz w:val="24"/>
                              <w:szCs w:val="24"/>
                            </w:rPr>
                            <m:t>Mo</m:t>
                          </m:r>
                          <m:r>
                            <w:rPr>
                              <w:rFonts w:ascii="Cambria Math" w:eastAsiaTheme="minorEastAsia" w:hAnsi="Times New Roman" w:cs="Times New Roman"/>
                              <w:sz w:val="24"/>
                              <w:szCs w:val="24"/>
                            </w:rPr>
                            <m:t>=70.5+10</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m:t>
                                  </m:r>
                                </m:num>
                                <m:den>
                                  <m:r>
                                    <w:rPr>
                                      <w:rFonts w:ascii="Cambria Math" w:eastAsiaTheme="minorEastAsia" w:hAnsi="Times New Roman" w:cs="Times New Roman"/>
                                      <w:sz w:val="24"/>
                                      <w:szCs w:val="24"/>
                                    </w:rPr>
                                    <m:t>10+14</m:t>
                                  </m:r>
                                </m:den>
                              </m:f>
                            </m:e>
                          </m:d>
                          <m:r>
                            <w:rPr>
                              <w:rFonts w:ascii="Cambria Math" w:eastAsiaTheme="minorEastAsia" w:hAnsi="Times New Roman" w:cs="Times New Roman"/>
                              <w:sz w:val="24"/>
                              <w:szCs w:val="24"/>
                            </w:rPr>
                            <m:t>=74.67</m:t>
                          </m:r>
                        </m:oMath>
                      </w:p>
                    </w:txbxContent>
                  </v:textbox>
                </v:shape>
              </w:pict>
            </w:r>
            <w:r w:rsidRPr="00DA34FA">
              <w:rPr>
                <w:rFonts w:ascii="Times New Roman" w:eastAsiaTheme="minorEastAsia" w:hAnsi="Times New Roman" w:cs="Times New Roman"/>
                <w:sz w:val="24"/>
                <w:szCs w:val="24"/>
              </w:rPr>
              <w:t>f</w:t>
            </w:r>
          </w:p>
        </w:tc>
      </w:tr>
      <w:tr w:rsidR="00DA34FA" w:rsidRPr="00DA34FA" w:rsidTr="00DA34FA">
        <w:tc>
          <w:tcPr>
            <w:tcW w:w="918"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DA34FA" w:rsidRPr="00DA34FA" w:rsidTr="00DA34FA">
        <w:tc>
          <w:tcPr>
            <w:tcW w:w="918"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rsidR="00DA34FA" w:rsidRPr="00DA34FA" w:rsidRDefault="00DA34FA" w:rsidP="00052BAF">
            <w:pPr>
              <w:pStyle w:val="NoSpacing"/>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rsidR="00DA34FA" w:rsidRPr="00DA34FA" w:rsidRDefault="00DA34FA" w:rsidP="00052BAF">
      <w:pPr>
        <w:pStyle w:val="ListParagraph"/>
        <w:spacing w:after="0" w:line="360" w:lineRule="auto"/>
        <w:ind w:left="1440"/>
        <w:jc w:val="both"/>
        <w:rPr>
          <w:rFonts w:ascii="Times New Roman" w:hAnsi="Times New Roman" w:cs="Times New Roman"/>
          <w:sz w:val="24"/>
          <w:szCs w:val="24"/>
        </w:rPr>
      </w:pPr>
    </w:p>
    <w:p w:rsidR="005921BC" w:rsidRPr="00DA34FA" w:rsidRDefault="005921BC" w:rsidP="00052BAF">
      <w:pPr>
        <w:pStyle w:val="ListParagraph"/>
        <w:numPr>
          <w:ilvl w:val="1"/>
          <w:numId w:val="7"/>
        </w:numPr>
        <w:spacing w:after="0" w:line="360" w:lineRule="auto"/>
        <w:ind w:left="360" w:hanging="360"/>
        <w:jc w:val="both"/>
        <w:rPr>
          <w:rFonts w:ascii="Times New Roman" w:hAnsi="Times New Roman" w:cs="Times New Roman"/>
          <w:b/>
          <w:sz w:val="24"/>
          <w:szCs w:val="24"/>
        </w:rPr>
      </w:pPr>
      <w:r w:rsidRPr="00DA34FA">
        <w:rPr>
          <w:rFonts w:ascii="Times New Roman" w:hAnsi="Times New Roman" w:cs="Times New Roman"/>
          <w:b/>
          <w:sz w:val="24"/>
          <w:szCs w:val="24"/>
        </w:rPr>
        <w:t>Ukuran Letak</w:t>
      </w:r>
    </w:p>
    <w:p w:rsidR="005921BC" w:rsidRDefault="005073DA" w:rsidP="00052BAF">
      <w:pPr>
        <w:pStyle w:val="ListParagraph"/>
        <w:numPr>
          <w:ilvl w:val="2"/>
          <w:numId w:val="10"/>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Median</w:t>
      </w:r>
    </w:p>
    <w:p w:rsidR="00DA34FA" w:rsidRPr="00DA34FA" w:rsidRDefault="00DA34FA" w:rsidP="00052BAF">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Data tunggal</w:t>
      </w:r>
    </w:p>
    <w:p w:rsidR="00DA34FA" w:rsidRPr="00376781" w:rsidRDefault="00DA34FA" w:rsidP="00052BAF">
      <w:pPr>
        <w:spacing w:line="360" w:lineRule="auto"/>
        <w:ind w:left="720"/>
        <w:rPr>
          <w:rFonts w:ascii="Times New Roman" w:hAnsi="Times New Roman" w:cs="Times New Roman"/>
          <w:sz w:val="24"/>
          <w:szCs w:val="24"/>
        </w:rPr>
      </w:pPr>
      <w:r w:rsidRPr="00376781">
        <w:rPr>
          <w:rFonts w:ascii="Times New Roman" w:hAnsi="Times New Roman" w:cs="Times New Roman"/>
          <w:sz w:val="24"/>
          <w:szCs w:val="24"/>
        </w:rPr>
        <w:t>Median adalah data tengah atau data yang membagi barisan data menjadi 2 sama banyak.</w:t>
      </w:r>
    </w:p>
    <w:p w:rsidR="00DA34FA" w:rsidRPr="00376781" w:rsidRDefault="00DA34FA" w:rsidP="00052BAF">
      <w:pPr>
        <w:spacing w:line="360" w:lineRule="auto"/>
        <w:ind w:left="720"/>
        <w:rPr>
          <w:rFonts w:ascii="Times New Roman" w:hAnsi="Times New Roman" w:cs="Times New Roman"/>
          <w:sz w:val="24"/>
          <w:szCs w:val="24"/>
        </w:rPr>
      </w:pPr>
      <w:r w:rsidRPr="00376781">
        <w:rPr>
          <w:rFonts w:ascii="Times New Roman" w:hAnsi="Times New Roman" w:cs="Times New Roman"/>
          <w:sz w:val="24"/>
          <w:szCs w:val="24"/>
        </w:rPr>
        <w:t>Langkah-langkah menentukan median untuk data tunggal:</w:t>
      </w:r>
    </w:p>
    <w:p w:rsidR="00DA34FA" w:rsidRPr="00DA34FA" w:rsidRDefault="00DA34FA" w:rsidP="00052BAF">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Urutkan data dari yang terkecil hingga terbesar.</w:t>
      </w:r>
    </w:p>
    <w:p w:rsidR="00DA34FA" w:rsidRPr="00DA34FA" w:rsidRDefault="00DA34FA" w:rsidP="00052BAF">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Tentukan letak median : </w:t>
      </w:r>
      <m:oMath>
        <m:r>
          <w:rPr>
            <w:rFonts w:ascii="Cambria Math" w:hAnsi="Cambria Math" w:cs="Times New Roman"/>
            <w:sz w:val="24"/>
            <w:szCs w:val="24"/>
          </w:rPr>
          <m:t>Me</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m:t>
            </m:r>
          </m:den>
        </m:f>
      </m:oMath>
    </w:p>
    <w:p w:rsidR="00DA34FA" w:rsidRPr="00DA34FA" w:rsidRDefault="00DA34FA" w:rsidP="00052BAF">
      <w:pPr>
        <w:pStyle w:val="NoSpacing"/>
        <w:numPr>
          <w:ilvl w:val="0"/>
          <w:numId w:val="13"/>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Tentukan nilai median</w:t>
      </w:r>
    </w:p>
    <w:p w:rsidR="00DA34FA" w:rsidRPr="00DA34FA" w:rsidRDefault="00DA34FA" w:rsidP="00052BAF">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a. jika jumlah data ganjil : </w:t>
      </w:r>
      <m:oMath>
        <m:r>
          <w:rPr>
            <w:rFonts w:ascii="Cambria Math" w:eastAsiaTheme="minorEastAsia" w:hAnsi="Cambria Math" w:cs="Times New Roman"/>
            <w:sz w:val="24"/>
            <w:szCs w:val="24"/>
          </w:rPr>
          <m:t>Me</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e>
            </m:d>
          </m:sub>
        </m:sSub>
      </m:oMath>
    </w:p>
    <w:p w:rsidR="00DA34FA" w:rsidRPr="00DA34FA" w:rsidRDefault="00DA34FA" w:rsidP="00052BAF">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jika jumlah data genap : </w:t>
      </w:r>
      <m:oMath>
        <m:r>
          <w:rPr>
            <w:rFonts w:ascii="Cambria Math" w:eastAsiaTheme="minorEastAsia" w:hAnsi="Cambria Math" w:cs="Times New Roman"/>
            <w:sz w:val="24"/>
            <w:szCs w:val="24"/>
          </w:rPr>
          <m:t>Me</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ub>
            </m:sSub>
          </m:e>
        </m:d>
      </m:oMath>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Contoh1: 5, 8, 10, 4, 10, 7, 12. Median?</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4, 5, 7, 8, 10, 10, 12. Karena jumlah data adalah 7 maka mediannya</w:t>
      </w:r>
    </w:p>
    <w:p w:rsidR="00DA34FA" w:rsidRPr="00DA34FA" w:rsidRDefault="00DA34FA" w:rsidP="00052BAF">
      <w:pPr>
        <w:pStyle w:val="NoSpacing"/>
        <w:spacing w:line="360" w:lineRule="auto"/>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Me</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7+1</m:t>
                      </m:r>
                    </m:e>
                  </m:d>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=8</m:t>
          </m:r>
        </m:oMath>
      </m:oMathPara>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2: 8, 19, 7, 12, 14, 10, 16, 7. Median?</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7, 7, 8, 10, 12, 14, 16, 19. Karena jumlah data adalah 8 maka mediannya</w:t>
      </w:r>
    </w:p>
    <w:p w:rsidR="00DA34FA" w:rsidRDefault="00DA34FA" w:rsidP="00052BAF">
      <w:pPr>
        <w:pStyle w:val="NoSpacing"/>
        <w:spacing w:line="360" w:lineRule="auto"/>
        <w:ind w:left="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8+1</m:t>
                      </m:r>
                    </m:e>
                  </m:d>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5</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10+12</m:t>
              </m:r>
            </m:e>
          </m:d>
          <m:r>
            <w:rPr>
              <w:rFonts w:ascii="Cambria Math" w:eastAsiaTheme="minorEastAsia" w:hAnsi="Times New Roman" w:cs="Times New Roman"/>
              <w:sz w:val="24"/>
              <w:szCs w:val="24"/>
            </w:rPr>
            <m:t>=11</m:t>
          </m:r>
        </m:oMath>
      </m:oMathPara>
    </w:p>
    <w:p w:rsidR="00DA34FA" w:rsidRDefault="00DA34FA" w:rsidP="00052BAF">
      <w:pPr>
        <w:pStyle w:val="NoSpacing"/>
        <w:spacing w:line="360" w:lineRule="auto"/>
        <w:ind w:left="720"/>
        <w:jc w:val="both"/>
        <w:rPr>
          <w:rFonts w:ascii="Times New Roman" w:eastAsiaTheme="minorEastAsia" w:hAnsi="Times New Roman" w:cs="Times New Roman"/>
          <w:sz w:val="24"/>
          <w:szCs w:val="24"/>
        </w:rPr>
      </w:pPr>
    </w:p>
    <w:p w:rsidR="00DA34FA" w:rsidRDefault="00DA34FA" w:rsidP="00052BAF">
      <w:pPr>
        <w:pStyle w:val="NoSpacing"/>
        <w:numPr>
          <w:ilvl w:val="0"/>
          <w:numId w:val="14"/>
        </w:numPr>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Kelompok</w:t>
      </w:r>
    </w:p>
    <w:p w:rsidR="00DA34FA" w:rsidRPr="00DA34FA" w:rsidRDefault="00DA34FA" w:rsidP="00052BAF">
      <w:pPr>
        <w:pStyle w:val="NoSpacing"/>
        <w:spacing w:line="360" w:lineRule="auto"/>
        <w:ind w:left="1080"/>
        <w:jc w:val="both"/>
        <w:rPr>
          <w:rFonts w:ascii="Times New Roman" w:eastAsiaTheme="minorEastAsia" w:hAnsi="Times New Roman" w:cs="Times New Roman"/>
          <w:sz w:val="24"/>
          <w:szCs w:val="24"/>
        </w:rPr>
      </w:pPr>
      <m:oMathPara>
        <m:oMath>
          <m:r>
            <w:rPr>
              <w:rFonts w:ascii="Cambria Math" w:hAnsi="Cambria Math" w:cs="Times New Roman"/>
              <w:sz w:val="24"/>
              <w:szCs w:val="24"/>
            </w:rPr>
            <m:t>Me</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r>
                    <w:rPr>
                      <w:rFonts w:ascii="Cambria Math" w:hAnsi="Cambria Math" w:cs="Times New Roman"/>
                      <w:sz w:val="24"/>
                      <w:szCs w:val="24"/>
                    </w:rPr>
                    <m:t>-F</m:t>
                  </m:r>
                </m:num>
                <m:den>
                  <m:r>
                    <w:rPr>
                      <w:rFonts w:ascii="Cambria Math" w:hAnsi="Cambria Math" w:cs="Times New Roman"/>
                      <w:sz w:val="24"/>
                      <w:szCs w:val="24"/>
                    </w:rPr>
                    <m:t>f</m:t>
                  </m:r>
                </m:den>
              </m:f>
            </m:e>
          </m:d>
        </m:oMath>
      </m:oMathPara>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b = ujung bawah kelas median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nary>
          <m:naryPr>
            <m:chr m:val="∑"/>
            <m:limLoc m:val="undOvr"/>
            <m:subHide m:val="on"/>
            <m:supHide m:val="on"/>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r w:rsidRPr="00DA34FA">
        <w:rPr>
          <w:rFonts w:ascii="Times New Roman" w:eastAsiaTheme="minorEastAsia" w:hAnsi="Times New Roman" w:cs="Times New Roman"/>
          <w:sz w:val="24"/>
          <w:szCs w:val="24"/>
        </w:rPr>
        <w:t>)</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p = panjang kelas</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on"/>
            <m:supHide m:val="on"/>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median</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median</w:t>
      </w:r>
    </w:p>
    <w:p w:rsidR="00DA34FA" w:rsidRPr="00DA34FA" w:rsidRDefault="00DA34FA" w:rsidP="00052BAF">
      <w:pPr>
        <w:pStyle w:val="NoSpacing"/>
        <w:spacing w:line="360" w:lineRule="auto"/>
        <w:ind w:left="360"/>
        <w:jc w:val="both"/>
        <w:rPr>
          <w:rFonts w:ascii="Times New Roman" w:eastAsiaTheme="minorEastAsia" w:hAnsi="Times New Roman" w:cs="Times New Roman"/>
          <w:sz w:val="24"/>
          <w:szCs w:val="24"/>
        </w:rPr>
      </w:pP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tbl>
      <w:tblPr>
        <w:tblStyle w:val="TableGrid"/>
        <w:tblW w:w="0" w:type="auto"/>
        <w:tblInd w:w="828" w:type="dxa"/>
        <w:tblLook w:val="04A0"/>
      </w:tblPr>
      <w:tblGrid>
        <w:gridCol w:w="918"/>
        <w:gridCol w:w="540"/>
      </w:tblGrid>
      <w:tr w:rsidR="00DA34FA" w:rsidRPr="00DA34FA" w:rsidTr="00DA34FA">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noProof/>
                <w:sz w:val="24"/>
                <w:szCs w:val="24"/>
                <w:lang w:eastAsia="zh-TW"/>
              </w:rPr>
              <w:pict>
                <v:shape id="_x0000_s1045" type="#_x0000_t202" style="position:absolute;left:0;text-align:left;margin-left:38.45pt;margin-top:-1.15pt;width:355.1pt;height:34.8pt;z-index:251664384;mso-height-percent:200;mso-position-horizontal-relative:text;mso-position-vertical-relative:text;mso-height-percent:200;mso-width-relative:margin;mso-height-relative:margin" filled="f" stroked="f">
                  <v:textbox style="mso-next-textbox:#_x0000_s1045;mso-fit-shape-to-text:t">
                    <w:txbxContent>
                      <w:p w:rsidR="00DA34FA" w:rsidRPr="00DA34FA" w:rsidRDefault="00DA34FA" w:rsidP="00DA34FA">
                        <w:pPr>
                          <w:pStyle w:val="NoSpacing"/>
                          <w:rPr>
                            <w:rFonts w:ascii="Times New Roman" w:hAnsi="Times New Roman" w:cs="Times New Roman"/>
                            <w:sz w:val="24"/>
                            <w:szCs w:val="24"/>
                          </w:rPr>
                        </w:pPr>
                        <w:r w:rsidRPr="00DA34FA">
                          <w:rPr>
                            <w:rFonts w:ascii="Times New Roman" w:hAnsi="Times New Roman" w:cs="Times New Roman"/>
                            <w:sz w:val="24"/>
                            <w:szCs w:val="24"/>
                          </w:rPr>
                          <w:t>Karena n = 80, maka median terletak pada data ke 40. Maka median terletak dikelas 71-80.</w:t>
                        </w:r>
                      </w:p>
                      <w:p w:rsidR="00DA34FA" w:rsidRPr="00DA34FA" w:rsidRDefault="00DA34FA" w:rsidP="00DA34FA">
                        <w:pPr>
                          <w:pStyle w:val="NoSpacing"/>
                          <w:rPr>
                            <w:rFonts w:ascii="Times New Roman" w:hAnsi="Times New Roman" w:cs="Times New Roman"/>
                            <w:sz w:val="24"/>
                            <w:szCs w:val="24"/>
                          </w:rPr>
                        </w:pPr>
                        <w:r w:rsidRPr="00DA34FA">
                          <w:rPr>
                            <w:rFonts w:ascii="Times New Roman" w:hAnsi="Times New Roman" w:cs="Times New Roman"/>
                            <w:sz w:val="24"/>
                            <w:szCs w:val="24"/>
                          </w:rPr>
                          <w:t>Maka b = 70,5; p = 10; F = 24; f = 24</w:t>
                        </w:r>
                      </w:p>
                      <w:p w:rsidR="00DA34FA" w:rsidRPr="00DA34FA" w:rsidRDefault="00DA34FA" w:rsidP="00DA34FA">
                        <w:pPr>
                          <w:pStyle w:val="NoSpacing"/>
                          <w:rPr>
                            <w:rFonts w:ascii="Times New Roman" w:hAnsi="Times New Roman" w:cs="Times New Roman"/>
                            <w:sz w:val="24"/>
                            <w:szCs w:val="24"/>
                          </w:rPr>
                        </w:pPr>
                        <w:r w:rsidRPr="00DA34FA">
                          <w:rPr>
                            <w:rFonts w:ascii="Times New Roman" w:hAnsi="Times New Roman" w:cs="Times New Roman"/>
                            <w:sz w:val="24"/>
                            <w:szCs w:val="24"/>
                          </w:rPr>
                          <w:t>Jadi mediannya adalah</w:t>
                        </w:r>
                      </w:p>
                      <w:p w:rsidR="00DA34FA" w:rsidRPr="00DA34FA" w:rsidRDefault="00DA34FA" w:rsidP="00DA34FA">
                        <w:pPr>
                          <w:pStyle w:val="NoSpacing"/>
                          <w:rPr>
                            <w:rFonts w:ascii="Times New Roman" w:hAnsi="Times New Roman" w:cs="Times New Roman"/>
                            <w:sz w:val="24"/>
                            <w:szCs w:val="24"/>
                          </w:rPr>
                        </w:pPr>
                        <m:oMathPara>
                          <m:oMath>
                            <m:r>
                              <w:rPr>
                                <w:rFonts w:ascii="Cambria Math" w:hAnsi="Cambria Math" w:cs="Times New Roman"/>
                                <w:sz w:val="24"/>
                                <w:szCs w:val="24"/>
                              </w:rPr>
                              <m:t>Me</m:t>
                            </m:r>
                            <m:r>
                              <w:rPr>
                                <w:rFonts w:ascii="Cambria Math" w:hAnsi="Times New Roman" w:cs="Times New Roman"/>
                                <w:sz w:val="24"/>
                                <w:szCs w:val="24"/>
                              </w:rPr>
                              <m:t>=70.5+10</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Times New Roman" w:cs="Times New Roman"/>
                                            <w:sz w:val="24"/>
                                            <w:szCs w:val="24"/>
                                          </w:rPr>
                                          <m:t>80</m:t>
                                        </m:r>
                                      </m:num>
                                      <m:den>
                                        <m:r>
                                          <w:rPr>
                                            <w:rFonts w:ascii="Cambria Math" w:hAnsi="Times New Roman" w:cs="Times New Roman"/>
                                            <w:sz w:val="24"/>
                                            <w:szCs w:val="24"/>
                                          </w:rPr>
                                          <m:t>2</m:t>
                                        </m:r>
                                      </m:den>
                                    </m:f>
                                    <m:r>
                                      <w:rPr>
                                        <w:rFonts w:ascii="Times New Roman" w:hAnsi="Times New Roman" w:cs="Times New Roman"/>
                                        <w:sz w:val="24"/>
                                        <w:szCs w:val="24"/>
                                      </w:rPr>
                                      <m:t>-</m:t>
                                    </m:r>
                                    <m:r>
                                      <w:rPr>
                                        <w:rFonts w:ascii="Cambria Math" w:hAnsi="Times New Roman" w:cs="Times New Roman"/>
                                        <w:sz w:val="24"/>
                                        <w:szCs w:val="24"/>
                                      </w:rPr>
                                      <m:t>24</m:t>
                                    </m:r>
                                  </m:num>
                                  <m:den>
                                    <m:r>
                                      <w:rPr>
                                        <w:rFonts w:ascii="Cambria Math" w:hAnsi="Times New Roman" w:cs="Times New Roman"/>
                                        <w:sz w:val="24"/>
                                        <w:szCs w:val="24"/>
                                      </w:rPr>
                                      <m:t>24</m:t>
                                    </m:r>
                                  </m:den>
                                </m:f>
                              </m:e>
                            </m:d>
                            <m:r>
                              <w:rPr>
                                <w:rFonts w:ascii="Cambria Math" w:hAnsi="Times New Roman" w:cs="Times New Roman"/>
                                <w:sz w:val="24"/>
                                <w:szCs w:val="24"/>
                              </w:rPr>
                              <m:t>=77.167</m:t>
                            </m:r>
                          </m:oMath>
                        </m:oMathPara>
                      </w:p>
                    </w:txbxContent>
                  </v:textbox>
                </v:shape>
              </w:pict>
            </w:r>
            <w:r w:rsidRPr="00DA34FA">
              <w:rPr>
                <w:rFonts w:ascii="Times New Roman" w:eastAsiaTheme="minorEastAsia" w:hAnsi="Times New Roman" w:cs="Times New Roman"/>
                <w:sz w:val="24"/>
                <w:szCs w:val="24"/>
              </w:rPr>
              <w:t>f</w:t>
            </w:r>
          </w:p>
        </w:tc>
      </w:tr>
      <w:tr w:rsidR="00DA34FA" w:rsidRPr="00DA34FA" w:rsidTr="00DA34FA">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DA34FA" w:rsidRPr="00DA34FA" w:rsidTr="00DA34FA">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rsidR="00DA34FA" w:rsidRPr="00DA34FA" w:rsidRDefault="00DA34FA" w:rsidP="00052BAF">
      <w:pPr>
        <w:pStyle w:val="ListParagraph"/>
        <w:spacing w:after="0" w:line="360" w:lineRule="auto"/>
        <w:jc w:val="both"/>
        <w:rPr>
          <w:rFonts w:ascii="Times New Roman" w:hAnsi="Times New Roman" w:cs="Times New Roman"/>
          <w:sz w:val="24"/>
          <w:szCs w:val="24"/>
        </w:rPr>
      </w:pPr>
    </w:p>
    <w:p w:rsidR="005921BC" w:rsidRDefault="005073DA" w:rsidP="00052BAF">
      <w:pPr>
        <w:pStyle w:val="ListParagraph"/>
        <w:numPr>
          <w:ilvl w:val="2"/>
          <w:numId w:val="10"/>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Kuartil</w:t>
      </w:r>
    </w:p>
    <w:p w:rsidR="00DA34FA" w:rsidRDefault="00DA34FA" w:rsidP="00052BAF">
      <w:pPr>
        <w:pStyle w:val="ListParagraph"/>
        <w:spacing w:after="0" w:line="36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Kuartil adalah </w:t>
      </w:r>
      <w:r w:rsidRPr="00DA34FA">
        <w:rPr>
          <w:rFonts w:ascii="Times New Roman" w:eastAsiaTheme="minorEastAsia" w:hAnsi="Times New Roman" w:cs="Times New Roman"/>
          <w:sz w:val="24"/>
          <w:szCs w:val="24"/>
        </w:rPr>
        <w:t>bilangan-bilangan yang membagi barisan data terurut menjadi 4 bagian sama banyak</w:t>
      </w:r>
      <w:r>
        <w:rPr>
          <w:rFonts w:ascii="Times New Roman" w:eastAsiaTheme="minorEastAsia" w:hAnsi="Times New Roman" w:cs="Times New Roman"/>
          <w:sz w:val="24"/>
          <w:szCs w:val="24"/>
        </w:rPr>
        <w:t>.</w:t>
      </w:r>
    </w:p>
    <w:p w:rsidR="00A32A14" w:rsidRDefault="00A32A14" w:rsidP="00052BAF">
      <w:pPr>
        <w:pStyle w:val="ListParagraph"/>
        <w:numPr>
          <w:ilvl w:val="0"/>
          <w:numId w:val="18"/>
        </w:num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Tunggal</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Langkah-langkah menentukan kuartil untuk data tunggal:</w:t>
      </w:r>
    </w:p>
    <w:p w:rsidR="00DA34FA" w:rsidRPr="00DA34FA" w:rsidRDefault="00DA34FA" w:rsidP="00052BAF">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Urutkan data dari data yang terkecil hingga terbesar.</w:t>
      </w:r>
    </w:p>
    <w:p w:rsidR="00DA34FA" w:rsidRPr="00DA34FA" w:rsidRDefault="00DA34FA" w:rsidP="00052BAF">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rsidR="00DA34FA" w:rsidRPr="00DA34FA" w:rsidRDefault="00DA34FA" w:rsidP="00052BAF">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nilai kuartil: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+0,</m:t>
        </m:r>
        <m:r>
          <w:rPr>
            <w:rFonts w:ascii="Cambria Math" w:eastAsiaTheme="minorEastAsia" w:hAnsi="Cambria Math" w:cs="Times New Roman"/>
            <w:sz w:val="24"/>
            <w:szCs w:val="24"/>
          </w:rPr>
          <m:t>b</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e>
        </m:d>
      </m:oMath>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p w:rsidR="00DA34FA" w:rsidRPr="00DA34FA" w:rsidRDefault="00DA34FA" w:rsidP="00052BAF">
      <w:pPr>
        <w:pStyle w:val="NoSpacing"/>
        <w:spacing w:line="360" w:lineRule="auto"/>
        <w:ind w:left="72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Misalkan pada sebuah sampel didapat data: 78, 82, 66, 57, 97, 64, 56, 92, 94, 86, 52, 60, 70. Tentukan: a) K</w:t>
      </w:r>
      <w:r w:rsidRPr="00DA34FA">
        <w:rPr>
          <w:rFonts w:ascii="Times New Roman" w:eastAsiaTheme="minorEastAsia" w:hAnsi="Times New Roman" w:cs="Times New Roman"/>
          <w:sz w:val="24"/>
          <w:szCs w:val="24"/>
          <w:vertAlign w:val="subscript"/>
        </w:rPr>
        <w:t>1</w:t>
      </w:r>
      <w:r w:rsidRPr="00DA34FA">
        <w:rPr>
          <w:rFonts w:ascii="Times New Roman" w:eastAsiaTheme="minorEastAsia" w:hAnsi="Times New Roman" w:cs="Times New Roman"/>
          <w:sz w:val="24"/>
          <w:szCs w:val="24"/>
        </w:rPr>
        <w:t xml:space="preserve"> dan b)K</w:t>
      </w:r>
      <w:r w:rsidRPr="00DA34FA">
        <w:rPr>
          <w:rFonts w:ascii="Times New Roman" w:eastAsiaTheme="minorEastAsia" w:hAnsi="Times New Roman" w:cs="Times New Roman"/>
          <w:sz w:val="24"/>
          <w:szCs w:val="24"/>
          <w:vertAlign w:val="subscript"/>
        </w:rPr>
        <w:t>3</w:t>
      </w:r>
    </w:p>
    <w:p w:rsidR="00DA34FA" w:rsidRPr="00DA34FA" w:rsidRDefault="00DA34FA" w:rsidP="00052BAF">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Jawab:</w:t>
      </w:r>
    </w:p>
    <w:p w:rsidR="00DA34FA" w:rsidRPr="00DA34FA" w:rsidRDefault="00DA34FA" w:rsidP="00052BAF">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Urutkan data : 52, 56, 57, 60, 64, 66, 70, 75, 82, 86, 92, 94, 97</w:t>
      </w:r>
    </w:p>
    <w:p w:rsidR="00DA34FA" w:rsidRPr="00DA34FA" w:rsidRDefault="00DA34FA" w:rsidP="00052BAF">
      <w:pPr>
        <w:pStyle w:val="NoSpacing"/>
        <w:numPr>
          <w:ilvl w:val="0"/>
          <w:numId w:val="16"/>
        </w:numPr>
        <w:spacing w:line="360" w:lineRule="auto"/>
        <w:jc w:val="both"/>
        <w:rPr>
          <w:rFonts w:ascii="Times New Roman" w:hAnsi="Times New Roman" w:cs="Times New Roman"/>
          <w:sz w:val="24"/>
          <w:szCs w:val="24"/>
        </w:rPr>
      </w:pP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hAnsi="Times New Roman" w:cs="Times New Roman"/>
            <w:sz w:val="24"/>
            <w:szCs w:val="24"/>
          </w:rPr>
          <m:t>=3.5</m:t>
        </m:r>
      </m:oMath>
    </w:p>
    <w:p w:rsidR="00DA34FA" w:rsidRPr="00DA34FA" w:rsidRDefault="00DA34FA" w:rsidP="00052BAF">
      <w:pPr>
        <w:pStyle w:val="NoSpacing"/>
        <w:spacing w:line="360" w:lineRule="auto"/>
        <w:ind w:left="1080"/>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(4)</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e>
          </m:d>
          <m:r>
            <w:rPr>
              <w:rFonts w:ascii="Cambria Math" w:hAnsi="Times New Roman" w:cs="Times New Roman"/>
              <w:sz w:val="24"/>
              <w:szCs w:val="24"/>
            </w:rPr>
            <m:t>=57+0.5</m:t>
          </m:r>
          <m:d>
            <m:dPr>
              <m:ctrlPr>
                <w:rPr>
                  <w:rFonts w:ascii="Cambria Math" w:hAnsi="Times New Roman" w:cs="Times New Roman"/>
                  <w:i/>
                  <w:sz w:val="24"/>
                  <w:szCs w:val="24"/>
                </w:rPr>
              </m:ctrlPr>
            </m:dPr>
            <m:e>
              <m:r>
                <w:rPr>
                  <w:rFonts w:ascii="Cambria Math" w:hAnsi="Times New Roman" w:cs="Times New Roman"/>
                  <w:sz w:val="24"/>
                  <w:szCs w:val="24"/>
                </w:rPr>
                <m:t>60</m:t>
              </m:r>
              <m:r>
                <w:rPr>
                  <w:rFonts w:ascii="Cambria Math" w:hAnsi="Times New Roman" w:cs="Times New Roman"/>
                  <w:sz w:val="24"/>
                  <w:szCs w:val="24"/>
                </w:rPr>
                <m:t>-</m:t>
              </m:r>
              <m:r>
                <w:rPr>
                  <w:rFonts w:ascii="Cambria Math" w:hAnsi="Times New Roman" w:cs="Times New Roman"/>
                  <w:sz w:val="24"/>
                  <w:szCs w:val="24"/>
                </w:rPr>
                <m:t>57</m:t>
              </m:r>
            </m:e>
          </m:d>
          <m:r>
            <w:rPr>
              <w:rFonts w:ascii="Cambria Math" w:hAnsi="Times New Roman" w:cs="Times New Roman"/>
              <w:sz w:val="24"/>
              <w:szCs w:val="24"/>
            </w:rPr>
            <m:t>=58,5</m:t>
          </m:r>
        </m:oMath>
      </m:oMathPara>
    </w:p>
    <w:p w:rsidR="00DA34FA" w:rsidRPr="00DA34FA" w:rsidRDefault="00DA34FA" w:rsidP="00052BAF">
      <w:pPr>
        <w:pStyle w:val="NoSpacing"/>
        <w:numPr>
          <w:ilvl w:val="0"/>
          <w:numId w:val="16"/>
        </w:numPr>
        <w:spacing w:line="360" w:lineRule="auto"/>
        <w:jc w:val="both"/>
        <w:rPr>
          <w:rFonts w:ascii="Times New Roman" w:hAnsi="Times New Roman" w:cs="Times New Roman"/>
          <w:sz w:val="24"/>
          <w:szCs w:val="24"/>
        </w:rPr>
      </w:pP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eastAsiaTheme="minorEastAsia" w:hAnsi="Times New Roman" w:cs="Times New Roman"/>
            <w:sz w:val="24"/>
            <w:szCs w:val="24"/>
          </w:rPr>
          <m:t>=10,5</m:t>
        </m:r>
      </m:oMath>
    </w:p>
    <w:p w:rsidR="00DA34FA" w:rsidRPr="00DA34FA" w:rsidRDefault="00DA34FA" w:rsidP="00052BAF">
      <w:pPr>
        <w:pStyle w:val="NoSpacing"/>
        <w:spacing w:line="360" w:lineRule="auto"/>
        <w:ind w:left="108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11</m:t>
                      </m:r>
                    </m:e>
                  </m:d>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e>
          </m:d>
          <m:r>
            <w:rPr>
              <w:rFonts w:ascii="Cambria Math" w:hAnsi="Times New Roman" w:cs="Times New Roman"/>
              <w:sz w:val="24"/>
              <w:szCs w:val="24"/>
            </w:rPr>
            <m:t>=86+0,5</m:t>
          </m:r>
          <m:d>
            <m:dPr>
              <m:ctrlPr>
                <w:rPr>
                  <w:rFonts w:ascii="Cambria Math" w:hAnsi="Times New Roman" w:cs="Times New Roman"/>
                  <w:i/>
                  <w:sz w:val="24"/>
                  <w:szCs w:val="24"/>
                </w:rPr>
              </m:ctrlPr>
            </m:dPr>
            <m:e>
              <m:r>
                <w:rPr>
                  <w:rFonts w:ascii="Cambria Math" w:hAnsi="Times New Roman" w:cs="Times New Roman"/>
                  <w:sz w:val="24"/>
                  <w:szCs w:val="24"/>
                </w:rPr>
                <m:t>92</m:t>
              </m:r>
              <m:r>
                <w:rPr>
                  <w:rFonts w:ascii="Cambria Math" w:hAnsi="Times New Roman" w:cs="Times New Roman"/>
                  <w:sz w:val="24"/>
                  <w:szCs w:val="24"/>
                </w:rPr>
                <m:t>-</m:t>
              </m:r>
              <m:r>
                <w:rPr>
                  <w:rFonts w:ascii="Cambria Math" w:hAnsi="Times New Roman" w:cs="Times New Roman"/>
                  <w:sz w:val="24"/>
                  <w:szCs w:val="24"/>
                </w:rPr>
                <m:t>86</m:t>
              </m:r>
            </m:e>
          </m:d>
          <m:r>
            <w:rPr>
              <w:rFonts w:ascii="Cambria Math" w:hAnsi="Times New Roman" w:cs="Times New Roman"/>
              <w:sz w:val="24"/>
              <w:szCs w:val="24"/>
            </w:rPr>
            <m:t>=89</m:t>
          </m:r>
        </m:oMath>
      </m:oMathPara>
    </w:p>
    <w:p w:rsidR="00DA34FA" w:rsidRPr="00A32A14" w:rsidRDefault="00DA34FA" w:rsidP="00052BAF">
      <w:pPr>
        <w:pStyle w:val="NoSpacing"/>
        <w:numPr>
          <w:ilvl w:val="0"/>
          <w:numId w:val="18"/>
        </w:numPr>
        <w:spacing w:line="360" w:lineRule="auto"/>
        <w:ind w:left="720"/>
        <w:jc w:val="both"/>
        <w:rPr>
          <w:rFonts w:ascii="Times New Roman" w:eastAsiaTheme="minorEastAsia" w:hAnsi="Times New Roman" w:cs="Times New Roman"/>
          <w:sz w:val="24"/>
          <w:szCs w:val="24"/>
        </w:rPr>
      </w:pPr>
      <w:r w:rsidRPr="00A32A14">
        <w:rPr>
          <w:rFonts w:ascii="Times New Roman" w:eastAsiaTheme="minorEastAsia" w:hAnsi="Times New Roman" w:cs="Times New Roman"/>
          <w:sz w:val="24"/>
          <w:szCs w:val="24"/>
        </w:rPr>
        <w:t>Data Kelompok</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Langkah menentukan kuartil dalam data kelompok:</w:t>
      </w:r>
    </w:p>
    <w:p w:rsidR="00DA34FA" w:rsidRPr="00DA34FA" w:rsidRDefault="00DA34FA" w:rsidP="00052BAF">
      <w:pPr>
        <w:pStyle w:val="NoSpacing"/>
        <w:numPr>
          <w:ilvl w:val="0"/>
          <w:numId w:val="17"/>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rsidR="00DA34FA" w:rsidRPr="00DA34FA" w:rsidRDefault="00DA34FA" w:rsidP="00052BAF">
      <w:pPr>
        <w:pStyle w:val="NoSpacing"/>
        <w:numPr>
          <w:ilvl w:val="0"/>
          <w:numId w:val="17"/>
        </w:numPr>
        <w:spacing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Tentukan besar nilai kuartil : </w:t>
      </w:r>
    </w:p>
    <w:p w:rsidR="00DA34FA" w:rsidRPr="00DA34FA" w:rsidRDefault="00DA34FA" w:rsidP="00052BAF">
      <w:pPr>
        <w:pStyle w:val="NoSpacing"/>
        <w:spacing w:line="360" w:lineRule="auto"/>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4</m:t>
                      </m:r>
                    </m:den>
                  </m:f>
                  <m:r>
                    <w:rPr>
                      <w:rFonts w:ascii="Times New Roman" w:eastAsiaTheme="minorEastAsia" w:hAnsi="Times New Roman" w:cs="Times New Roman"/>
                      <w:sz w:val="24"/>
                      <w:szCs w:val="24"/>
                    </w:rPr>
                    <m:t>-</m:t>
                  </m:r>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f</m:t>
                  </m:r>
                </m:den>
              </m:f>
            </m:e>
          </m:d>
        </m:oMath>
      </m:oMathPara>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Dengan</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b = ujung bawah kelas kuartil</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p = panjang kelas</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on"/>
            <m:supHide m:val="on"/>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kuartil</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kuartil</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i = kuartil ke –i</w:t>
      </w: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p>
    <w:p w:rsidR="00DA34FA" w:rsidRPr="00DA34FA" w:rsidRDefault="00DA34FA" w:rsidP="00052BA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tbl>
      <w:tblPr>
        <w:tblStyle w:val="TableGrid"/>
        <w:tblW w:w="0" w:type="auto"/>
        <w:tblInd w:w="828" w:type="dxa"/>
        <w:tblLook w:val="04A0"/>
      </w:tblPr>
      <w:tblGrid>
        <w:gridCol w:w="918"/>
        <w:gridCol w:w="540"/>
      </w:tblGrid>
      <w:tr w:rsidR="00DA34FA" w:rsidRPr="00DA34FA" w:rsidTr="00A32A14">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noProof/>
                <w:sz w:val="24"/>
                <w:szCs w:val="24"/>
                <w:lang w:eastAsia="zh-TW"/>
              </w:rPr>
              <w:pict>
                <v:shape id="_x0000_s1046" type="#_x0000_t202" style="position:absolute;left:0;text-align:left;margin-left:38.45pt;margin-top:-1.15pt;width:355.1pt;height:34.8pt;z-index:251666432;mso-height-percent:200;mso-position-horizontal-relative:text;mso-position-vertical-relative:text;mso-height-percent:200;mso-width-relative:margin;mso-height-relative:margin" filled="f" stroked="f">
                  <v:textbox style="mso-next-textbox:#_x0000_s1046;mso-fit-shape-to-text:t">
                    <w:txbxContent>
                      <w:p w:rsidR="00DA34FA" w:rsidRPr="00FE2547" w:rsidRDefault="00DA34FA" w:rsidP="00DA34FA">
                        <w:r>
                          <w:t>Tentukan Kuartil 1 dan Kuartil 3!</w:t>
                        </w:r>
                      </w:p>
                    </w:txbxContent>
                  </v:textbox>
                </v:shape>
              </w:pict>
            </w:r>
            <w:r w:rsidRPr="00DA34FA">
              <w:rPr>
                <w:rFonts w:ascii="Times New Roman" w:eastAsiaTheme="minorEastAsia" w:hAnsi="Times New Roman" w:cs="Times New Roman"/>
                <w:sz w:val="24"/>
                <w:szCs w:val="24"/>
              </w:rPr>
              <w:t>f</w:t>
            </w:r>
          </w:p>
        </w:tc>
      </w:tr>
      <w:tr w:rsidR="00DA34FA" w:rsidRPr="00DA34FA" w:rsidTr="00A32A14">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DA34FA" w:rsidRPr="00DA34FA" w:rsidTr="00A32A14">
        <w:tc>
          <w:tcPr>
            <w:tcW w:w="918"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rsidR="00DA34FA" w:rsidRPr="00DA34FA" w:rsidRDefault="00DA34FA" w:rsidP="00052BAF">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rsidR="00DA34FA" w:rsidRPr="00DA34FA" w:rsidRDefault="00DA34FA" w:rsidP="00052BAF">
      <w:pPr>
        <w:pStyle w:val="NoSpacing"/>
        <w:spacing w:line="36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LK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80+1</m:t>
                </m:r>
              </m:e>
            </m:d>
          </m:num>
          <m:den>
            <m:r>
              <w:rPr>
                <w:rFonts w:ascii="Cambria Math" w:hAnsi="Times New Roman" w:cs="Times New Roman"/>
                <w:sz w:val="24"/>
                <w:szCs w:val="24"/>
              </w:rPr>
              <m:t>4</m:t>
            </m:r>
          </m:den>
        </m:f>
        <m:r>
          <w:rPr>
            <w:rFonts w:ascii="Cambria Math" w:hAnsi="Times New Roman" w:cs="Times New Roman"/>
            <w:sz w:val="24"/>
            <w:szCs w:val="24"/>
          </w:rPr>
          <m:t>=20.25</m:t>
        </m:r>
      </m:oMath>
      <w:r w:rsidRPr="00DA34FA">
        <w:rPr>
          <w:rFonts w:ascii="Times New Roman" w:hAnsi="Times New Roman" w:cs="Times New Roman"/>
          <w:sz w:val="24"/>
          <w:szCs w:val="24"/>
        </w:rPr>
        <w:t>, Maka kelas kuartil ke 1 adalah 61 – 70. Maka b = 60,5, p = 10, i = 1, n = 80, F = 10, f = 14.Jadi kuartil 1 adalah</w:t>
      </w:r>
    </w:p>
    <w:p w:rsidR="00DA34FA" w:rsidRPr="00DA34FA" w:rsidRDefault="00DA34FA" w:rsidP="00052BAF">
      <w:pPr>
        <w:spacing w:line="360" w:lineRule="auto"/>
        <w:ind w:left="720"/>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eastAsiaTheme="minorEastAsia" w:hAnsi="Times New Roman" w:cs="Times New Roman"/>
              <w:sz w:val="24"/>
              <w:szCs w:val="24"/>
            </w:rPr>
            <m:t>=60.5+10</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r>
                        <w:rPr>
                          <w:rFonts w:ascii="Cambria Math" w:eastAsiaTheme="minorEastAsia" w:hAnsi="Times New Roman" w:cs="Times New Roman"/>
                          <w:sz w:val="24"/>
                          <w:szCs w:val="24"/>
                        </w:rPr>
                        <m:t>80</m:t>
                      </m:r>
                    </m:num>
                    <m:den>
                      <m:r>
                        <w:rPr>
                          <w:rFonts w:ascii="Cambria Math" w:eastAsiaTheme="minorEastAsia" w:hAnsi="Times New Roman" w:cs="Times New Roman"/>
                          <w:sz w:val="24"/>
                          <w:szCs w:val="24"/>
                        </w:rPr>
                        <m:t>4</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m:t>
                  </m:r>
                </m:num>
                <m:den>
                  <m:r>
                    <w:rPr>
                      <w:rFonts w:ascii="Cambria Math" w:eastAsiaTheme="minorEastAsia" w:hAnsi="Times New Roman" w:cs="Times New Roman"/>
                      <w:sz w:val="24"/>
                      <w:szCs w:val="24"/>
                    </w:rPr>
                    <m:t>14</m:t>
                  </m:r>
                </m:den>
              </m:f>
            </m:e>
          </m:d>
          <m:r>
            <w:rPr>
              <w:rFonts w:ascii="Cambria Math" w:eastAsiaTheme="minorEastAsia" w:hAnsi="Times New Roman" w:cs="Times New Roman"/>
              <w:sz w:val="24"/>
              <w:szCs w:val="24"/>
            </w:rPr>
            <m:t>=67.64</m:t>
          </m:r>
        </m:oMath>
      </m:oMathPara>
    </w:p>
    <w:p w:rsidR="00DA34FA" w:rsidRPr="00DA34FA" w:rsidRDefault="00DA34FA" w:rsidP="00052BAF">
      <w:pPr>
        <w:pStyle w:val="NoSpacing"/>
        <w:spacing w:line="36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LK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80+1</m:t>
                </m:r>
              </m:e>
            </m:d>
          </m:num>
          <m:den>
            <m:r>
              <w:rPr>
                <w:rFonts w:ascii="Cambria Math" w:hAnsi="Times New Roman" w:cs="Times New Roman"/>
                <w:sz w:val="24"/>
                <w:szCs w:val="24"/>
              </w:rPr>
              <m:t>4</m:t>
            </m:r>
          </m:den>
        </m:f>
        <m:r>
          <w:rPr>
            <w:rFonts w:ascii="Cambria Math" w:hAnsi="Times New Roman" w:cs="Times New Roman"/>
            <w:sz w:val="24"/>
            <w:szCs w:val="24"/>
          </w:rPr>
          <m:t>=60.75</m:t>
        </m:r>
      </m:oMath>
      <w:r w:rsidRPr="00DA34FA">
        <w:rPr>
          <w:rFonts w:ascii="Times New Roman" w:hAnsi="Times New Roman" w:cs="Times New Roman"/>
          <w:sz w:val="24"/>
          <w:szCs w:val="24"/>
        </w:rPr>
        <w:t>, Maka kelas kuartil ke 3 adalah 81 – 90. Maka b = 80,5, p = 10, i = 3, n = 80, F = 48, f = 20.Jadi kuartil 3 adalah</w:t>
      </w:r>
    </w:p>
    <w:p w:rsidR="00DA34FA" w:rsidRPr="00DA34FA" w:rsidRDefault="00DA34FA" w:rsidP="00052BAF">
      <w:pPr>
        <w:pStyle w:val="NoSpacing"/>
        <w:spacing w:line="360" w:lineRule="auto"/>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eastAsiaTheme="minorEastAsia" w:hAnsi="Times New Roman" w:cs="Times New Roman"/>
              <w:sz w:val="24"/>
              <w:szCs w:val="24"/>
            </w:rPr>
            <m:t>=80.5+10</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80</m:t>
                      </m:r>
                    </m:num>
                    <m:den>
                      <m:r>
                        <w:rPr>
                          <w:rFonts w:ascii="Cambria Math" w:eastAsiaTheme="minorEastAsia" w:hAnsi="Times New Roman" w:cs="Times New Roman"/>
                          <w:sz w:val="24"/>
                          <w:szCs w:val="24"/>
                        </w:rPr>
                        <m:t>4</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48</m:t>
                  </m:r>
                </m:num>
                <m:den>
                  <m:r>
                    <w:rPr>
                      <w:rFonts w:ascii="Cambria Math" w:eastAsiaTheme="minorEastAsia" w:hAnsi="Times New Roman" w:cs="Times New Roman"/>
                      <w:sz w:val="24"/>
                      <w:szCs w:val="24"/>
                    </w:rPr>
                    <m:t>20</m:t>
                  </m:r>
                </m:den>
              </m:f>
            </m:e>
          </m:d>
          <m:r>
            <w:rPr>
              <w:rFonts w:ascii="Cambria Math" w:eastAsiaTheme="minorEastAsia" w:hAnsi="Times New Roman" w:cs="Times New Roman"/>
              <w:sz w:val="24"/>
              <w:szCs w:val="24"/>
            </w:rPr>
            <m:t>=86.5</m:t>
          </m:r>
        </m:oMath>
      </m:oMathPara>
    </w:p>
    <w:p w:rsidR="005073DA" w:rsidRPr="00DA34FA" w:rsidRDefault="005073DA" w:rsidP="00052BAF">
      <w:pPr>
        <w:spacing w:after="0" w:line="360" w:lineRule="auto"/>
        <w:contextualSpacing/>
        <w:jc w:val="both"/>
        <w:rPr>
          <w:rFonts w:ascii="Times New Roman" w:hAnsi="Times New Roman" w:cs="Times New Roman"/>
          <w:b/>
          <w:sz w:val="24"/>
          <w:szCs w:val="24"/>
        </w:rPr>
      </w:pPr>
    </w:p>
    <w:p w:rsidR="005073DA" w:rsidRPr="00DA34FA" w:rsidRDefault="005073DA" w:rsidP="00052BAF">
      <w:pPr>
        <w:spacing w:after="0" w:line="360" w:lineRule="auto"/>
        <w:contextualSpacing/>
        <w:jc w:val="both"/>
        <w:rPr>
          <w:rFonts w:ascii="Times New Roman" w:hAnsi="Times New Roman" w:cs="Times New Roman"/>
          <w:b/>
          <w:sz w:val="24"/>
          <w:szCs w:val="24"/>
        </w:rPr>
      </w:pPr>
    </w:p>
    <w:sectPr w:rsidR="005073DA" w:rsidRPr="00DA34FA" w:rsidSect="00BC13CB">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1C" w:rsidRDefault="00CE721C" w:rsidP="005073DA">
      <w:pPr>
        <w:spacing w:after="0" w:line="240" w:lineRule="auto"/>
      </w:pPr>
      <w:r>
        <w:separator/>
      </w:r>
    </w:p>
  </w:endnote>
  <w:endnote w:type="continuationSeparator" w:id="0">
    <w:p w:rsidR="00CE721C" w:rsidRDefault="00CE721C" w:rsidP="0050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1C" w:rsidRDefault="00CE721C" w:rsidP="005073DA">
      <w:pPr>
        <w:spacing w:after="0" w:line="240" w:lineRule="auto"/>
      </w:pPr>
      <w:r>
        <w:separator/>
      </w:r>
    </w:p>
  </w:footnote>
  <w:footnote w:type="continuationSeparator" w:id="0">
    <w:p w:rsidR="00CE721C" w:rsidRDefault="00CE721C" w:rsidP="00507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FA" w:rsidRDefault="00DA34FA" w:rsidP="005073DA">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DA34FA" w:rsidRPr="005073DA" w:rsidRDefault="00DA34FA" w:rsidP="005073D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F84"/>
    <w:multiLevelType w:val="multilevel"/>
    <w:tmpl w:val="629800D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93D81"/>
    <w:multiLevelType w:val="hybridMultilevel"/>
    <w:tmpl w:val="E460EE3C"/>
    <w:lvl w:ilvl="0" w:tplc="0F5C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60407"/>
    <w:multiLevelType w:val="hybridMultilevel"/>
    <w:tmpl w:val="A40E3BA4"/>
    <w:lvl w:ilvl="0" w:tplc="94180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7248A"/>
    <w:multiLevelType w:val="multilevel"/>
    <w:tmpl w:val="0E006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3C4C7C"/>
    <w:multiLevelType w:val="multilevel"/>
    <w:tmpl w:val="B164DF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1717D4"/>
    <w:multiLevelType w:val="hybridMultilevel"/>
    <w:tmpl w:val="82D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141A"/>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72339B"/>
    <w:multiLevelType w:val="hybridMultilevel"/>
    <w:tmpl w:val="0C325686"/>
    <w:lvl w:ilvl="0" w:tplc="2DA20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55097"/>
    <w:multiLevelType w:val="hybridMultilevel"/>
    <w:tmpl w:val="BAC247A8"/>
    <w:lvl w:ilvl="0" w:tplc="9B86D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F5C90"/>
    <w:multiLevelType w:val="hybridMultilevel"/>
    <w:tmpl w:val="313E85A8"/>
    <w:lvl w:ilvl="0" w:tplc="2FA6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6A0F82"/>
    <w:multiLevelType w:val="hybridMultilevel"/>
    <w:tmpl w:val="95D20A4E"/>
    <w:lvl w:ilvl="0" w:tplc="E25C9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5238A9"/>
    <w:multiLevelType w:val="hybridMultilevel"/>
    <w:tmpl w:val="20001530"/>
    <w:lvl w:ilvl="0" w:tplc="8FC6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8205B3"/>
    <w:multiLevelType w:val="hybridMultilevel"/>
    <w:tmpl w:val="913C5530"/>
    <w:lvl w:ilvl="0" w:tplc="E368A4B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5D3B20"/>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46F35A5"/>
    <w:multiLevelType w:val="hybridMultilevel"/>
    <w:tmpl w:val="2F7C2CFE"/>
    <w:lvl w:ilvl="0" w:tplc="DF06681A">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060D9"/>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AC42771"/>
    <w:multiLevelType w:val="hybridMultilevel"/>
    <w:tmpl w:val="80E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60C17"/>
    <w:multiLevelType w:val="hybridMultilevel"/>
    <w:tmpl w:val="C4A0A01A"/>
    <w:lvl w:ilvl="0" w:tplc="06F2E90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3416E8"/>
    <w:multiLevelType w:val="hybridMultilevel"/>
    <w:tmpl w:val="B76408DE"/>
    <w:lvl w:ilvl="0" w:tplc="2BB29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5"/>
  </w:num>
  <w:num w:numId="4">
    <w:abstractNumId w:val="16"/>
  </w:num>
  <w:num w:numId="5">
    <w:abstractNumId w:val="14"/>
  </w:num>
  <w:num w:numId="6">
    <w:abstractNumId w:val="6"/>
  </w:num>
  <w:num w:numId="7">
    <w:abstractNumId w:val="4"/>
  </w:num>
  <w:num w:numId="8">
    <w:abstractNumId w:val="3"/>
  </w:num>
  <w:num w:numId="9">
    <w:abstractNumId w:val="15"/>
  </w:num>
  <w:num w:numId="10">
    <w:abstractNumId w:val="0"/>
  </w:num>
  <w:num w:numId="11">
    <w:abstractNumId w:val="8"/>
  </w:num>
  <w:num w:numId="12">
    <w:abstractNumId w:val="11"/>
  </w:num>
  <w:num w:numId="13">
    <w:abstractNumId w:val="7"/>
  </w:num>
  <w:num w:numId="14">
    <w:abstractNumId w:val="1"/>
  </w:num>
  <w:num w:numId="15">
    <w:abstractNumId w:val="18"/>
  </w:num>
  <w:num w:numId="16">
    <w:abstractNumId w:val="10"/>
  </w:num>
  <w:num w:numId="17">
    <w:abstractNumId w:val="19"/>
  </w:num>
  <w:num w:numId="18">
    <w:abstractNumId w:val="2"/>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5073DA"/>
    <w:rsid w:val="00031077"/>
    <w:rsid w:val="00052BAF"/>
    <w:rsid w:val="00085CA9"/>
    <w:rsid w:val="002A0671"/>
    <w:rsid w:val="0035196B"/>
    <w:rsid w:val="00376781"/>
    <w:rsid w:val="005073DA"/>
    <w:rsid w:val="005921BC"/>
    <w:rsid w:val="005A5B21"/>
    <w:rsid w:val="005C1FF9"/>
    <w:rsid w:val="00610727"/>
    <w:rsid w:val="00863A33"/>
    <w:rsid w:val="00A32A14"/>
    <w:rsid w:val="00B74F2C"/>
    <w:rsid w:val="00BC13CB"/>
    <w:rsid w:val="00CE721C"/>
    <w:rsid w:val="00DA34FA"/>
    <w:rsid w:val="00DB6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DA"/>
  </w:style>
  <w:style w:type="paragraph" w:styleId="Footer">
    <w:name w:val="footer"/>
    <w:basedOn w:val="Normal"/>
    <w:link w:val="FooterChar"/>
    <w:uiPriority w:val="99"/>
    <w:semiHidden/>
    <w:unhideWhenUsed/>
    <w:rsid w:val="005073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3DA"/>
  </w:style>
  <w:style w:type="paragraph" w:styleId="BalloonText">
    <w:name w:val="Balloon Text"/>
    <w:basedOn w:val="Normal"/>
    <w:link w:val="BalloonTextChar"/>
    <w:uiPriority w:val="99"/>
    <w:semiHidden/>
    <w:unhideWhenUsed/>
    <w:rsid w:val="0050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A"/>
    <w:rPr>
      <w:rFonts w:ascii="Tahoma" w:hAnsi="Tahoma" w:cs="Tahoma"/>
      <w:sz w:val="16"/>
      <w:szCs w:val="16"/>
    </w:rPr>
  </w:style>
  <w:style w:type="table" w:styleId="TableGrid">
    <w:name w:val="Table Grid"/>
    <w:basedOn w:val="TableNormal"/>
    <w:uiPriority w:val="59"/>
    <w:rsid w:val="00507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73DA"/>
    <w:pPr>
      <w:ind w:left="720"/>
      <w:contextualSpacing/>
    </w:pPr>
  </w:style>
  <w:style w:type="paragraph" w:styleId="NoSpacing">
    <w:name w:val="No Spacing"/>
    <w:uiPriority w:val="1"/>
    <w:qFormat/>
    <w:rsid w:val="005073DA"/>
    <w:pPr>
      <w:spacing w:after="0" w:line="240" w:lineRule="auto"/>
    </w:pPr>
  </w:style>
  <w:style w:type="character" w:styleId="PlaceholderText">
    <w:name w:val="Placeholder Text"/>
    <w:basedOn w:val="DefaultParagraphFont"/>
    <w:uiPriority w:val="99"/>
    <w:semiHidden/>
    <w:rsid w:val="005A5B2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3</cp:revision>
  <dcterms:created xsi:type="dcterms:W3CDTF">2012-04-29T10:50:00Z</dcterms:created>
  <dcterms:modified xsi:type="dcterms:W3CDTF">2014-03-22T02:30:00Z</dcterms:modified>
</cp:coreProperties>
</file>