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69" w:rsidRDefault="000B5853" w:rsidP="000B5853">
      <w:pPr>
        <w:pStyle w:val="ListParagraph"/>
        <w:numPr>
          <w:ilvl w:val="0"/>
          <w:numId w:val="1"/>
        </w:numPr>
        <w:ind w:left="426"/>
        <w:rPr>
          <w:lang w:val="en-ID"/>
        </w:rPr>
      </w:pP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Bernoulli</w:t>
      </w:r>
    </w:p>
    <w:p w:rsidR="000B5853" w:rsidRDefault="000B5853" w:rsidP="000B5853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percobaan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memiliki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dua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yaitu</w:t>
      </w:r>
      <w:proofErr w:type="spellEnd"/>
      <w:r>
        <w:rPr>
          <w:lang w:val="en-ID"/>
        </w:rPr>
        <w:t xml:space="preserve"> “</w:t>
      </w:r>
      <w:proofErr w:type="spellStart"/>
      <w:r>
        <w:rPr>
          <w:lang w:val="en-ID"/>
        </w:rPr>
        <w:t>berhasil</w:t>
      </w:r>
      <w:proofErr w:type="spellEnd"/>
      <w:r>
        <w:rPr>
          <w:lang w:val="en-ID"/>
        </w:rPr>
        <w:t xml:space="preserve">”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“</w:t>
      </w:r>
      <w:proofErr w:type="spellStart"/>
      <w:r>
        <w:rPr>
          <w:lang w:val="en-ID"/>
        </w:rPr>
        <w:t>gagal</w:t>
      </w:r>
      <w:proofErr w:type="spellEnd"/>
      <w:r>
        <w:rPr>
          <w:lang w:val="en-ID"/>
        </w:rPr>
        <w:t xml:space="preserve">”,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masing-masing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peluang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kejadian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adalah</w:t>
      </w:r>
      <w:proofErr w:type="spellEnd"/>
      <w:r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θ</m:t>
        </m:r>
      </m:oMath>
      <w:r>
        <w:rPr>
          <w:rFonts w:eastAsiaTheme="minorEastAsia"/>
          <w:lang w:val="en-ID"/>
        </w:rPr>
        <w:t xml:space="preserve"> dan </w:t>
      </w:r>
      <m:oMath>
        <m:r>
          <w:rPr>
            <w:rFonts w:ascii="Cambria Math" w:eastAsiaTheme="minorEastAsia" w:hAnsi="Cambria Math"/>
            <w:lang w:val="en-ID"/>
          </w:rPr>
          <m:t>1-</m:t>
        </m:r>
        <m:r>
          <w:rPr>
            <w:rFonts w:ascii="Cambria Math" w:hAnsi="Cambria Math"/>
            <w:lang w:val="en-ID"/>
          </w:rPr>
          <m:t>θ</m:t>
        </m:r>
      </m:oMath>
      <w:r>
        <w:rPr>
          <w:rFonts w:eastAsiaTheme="minorEastAsia"/>
          <w:lang w:val="en-ID"/>
        </w:rPr>
        <w:t>, maka banyaknya percobaan tersebut mempunyai distribusi Bernoulli.</w:t>
      </w:r>
    </w:p>
    <w:p w:rsidR="000B5853" w:rsidRDefault="000B5853" w:rsidP="000B5853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Definisi</w:t>
      </w:r>
      <w:proofErr w:type="spellEnd"/>
      <w:r>
        <w:rPr>
          <w:rFonts w:eastAsiaTheme="minorEastAsia"/>
          <w:lang w:val="en-ID"/>
        </w:rPr>
        <w:t xml:space="preserve">: </w:t>
      </w:r>
      <w:proofErr w:type="spellStart"/>
      <w:r>
        <w:rPr>
          <w:rFonts w:eastAsiaTheme="minorEastAsia"/>
          <w:lang w:val="en-ID"/>
        </w:rPr>
        <w:t>Peubah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acak</w:t>
      </w:r>
      <w:proofErr w:type="spellEnd"/>
      <w:r>
        <w:rPr>
          <w:rFonts w:eastAsiaTheme="minorEastAsia"/>
          <w:lang w:val="en-ID"/>
        </w:rPr>
        <w:t xml:space="preserve"> X </w:t>
      </w:r>
      <w:proofErr w:type="spellStart"/>
      <w:r>
        <w:rPr>
          <w:rFonts w:eastAsiaTheme="minorEastAsia"/>
          <w:lang w:val="en-ID"/>
        </w:rPr>
        <w:t>mempunyai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distribusi</w:t>
      </w:r>
      <w:proofErr w:type="spellEnd"/>
      <w:r>
        <w:rPr>
          <w:rFonts w:eastAsiaTheme="minorEastAsia"/>
          <w:lang w:val="en-ID"/>
        </w:rPr>
        <w:t xml:space="preserve"> Bernoulli, </w:t>
      </w:r>
      <w:proofErr w:type="spellStart"/>
      <w:r>
        <w:rPr>
          <w:rFonts w:eastAsiaTheme="minorEastAsia"/>
          <w:lang w:val="en-ID"/>
        </w:rPr>
        <w:t>dan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dikatakan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sebagai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peubah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acak</w:t>
      </w:r>
      <w:proofErr w:type="spellEnd"/>
      <w:r>
        <w:rPr>
          <w:rFonts w:eastAsiaTheme="minorEastAsia"/>
          <w:lang w:val="en-ID"/>
        </w:rPr>
        <w:t xml:space="preserve"> Bernoulli, </w:t>
      </w:r>
      <w:proofErr w:type="spellStart"/>
      <w:r>
        <w:rPr>
          <w:rFonts w:eastAsiaTheme="minorEastAsia"/>
          <w:lang w:val="en-ID"/>
        </w:rPr>
        <w:t>jika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hanya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jika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distribusi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peluangnya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berbentuk</w:t>
      </w:r>
      <w:proofErr w:type="spellEnd"/>
      <w:r>
        <w:rPr>
          <w:rFonts w:eastAsiaTheme="minorEastAsia"/>
          <w:lang w:val="en-ID"/>
        </w:rPr>
        <w:t>:</w:t>
      </w:r>
    </w:p>
    <w:p w:rsidR="000B5853" w:rsidRPr="00AC77D4" w:rsidRDefault="000B5853" w:rsidP="000B5853">
      <w:pPr>
        <w:pStyle w:val="ListParagraph"/>
        <w:ind w:left="0" w:firstLine="426"/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x,</m:t>
              </m:r>
              <m:r>
                <w:rPr>
                  <w:rFonts w:ascii="Cambria Math" w:hAnsi="Cambria Math"/>
                  <w:lang w:val="en-ID"/>
                </w:rPr>
                <m:t>θ</m:t>
              </m:r>
            </m:e>
          </m:d>
          <m:r>
            <w:rPr>
              <w:rFonts w:ascii="Cambria Math" w:eastAsiaTheme="minorEastAsia" w:hAnsi="Cambria Math"/>
              <w:lang w:val="en-ID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sSupPr>
            <m:e>
              <m:r>
                <w:rPr>
                  <w:rFonts w:ascii="Cambria Math" w:hAnsi="Cambria Math"/>
                  <w:lang w:val="en-ID"/>
                </w:rPr>
                <m:t>θ</m:t>
              </m:r>
            </m:e>
            <m:sup>
              <m:r>
                <w:rPr>
                  <w:rFonts w:ascii="Cambria Math" w:eastAsiaTheme="minorEastAsia" w:hAnsi="Cambria Math"/>
                  <w:lang w:val="en-ID"/>
                </w:rPr>
                <m:t>x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1-</m:t>
                  </m:r>
                  <m:r>
                    <w:rPr>
                      <w:rFonts w:ascii="Cambria Math" w:hAnsi="Cambria Math"/>
                      <w:lang w:val="en-ID"/>
                    </w:rPr>
                    <m:t>θ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en-ID"/>
                </w:rPr>
                <m:t>1-x</m:t>
              </m:r>
            </m:sup>
          </m:sSup>
        </m:oMath>
      </m:oMathPara>
    </w:p>
    <w:p w:rsidR="00AC77D4" w:rsidRDefault="00AC77D4" w:rsidP="00AC77D4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Dimana</w:t>
      </w:r>
      <w:proofErr w:type="spellEnd"/>
      <w:r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x=0,1</m:t>
        </m:r>
      </m:oMath>
      <w:r>
        <w:rPr>
          <w:rFonts w:eastAsiaTheme="minorEastAsia"/>
          <w:lang w:val="en-ID"/>
        </w:rPr>
        <w:t xml:space="preserve">. </w:t>
      </w:r>
      <w:proofErr w:type="spellStart"/>
      <w:r>
        <w:rPr>
          <w:rFonts w:eastAsiaTheme="minorEastAsia"/>
          <w:lang w:val="en-ID"/>
        </w:rPr>
        <w:t>Sehingga</w:t>
      </w:r>
      <w:proofErr w:type="spellEnd"/>
      <w:r>
        <w:rPr>
          <w:rFonts w:eastAsiaTheme="minorEastAsia"/>
          <w:lang w:val="en-ID"/>
        </w:rPr>
        <w:t>:</w:t>
      </w:r>
    </w:p>
    <w:tbl>
      <w:tblPr>
        <w:tblStyle w:val="TableGrid"/>
        <w:tblW w:w="3543" w:type="dxa"/>
        <w:tblInd w:w="421" w:type="dxa"/>
        <w:tblLook w:val="04A0" w:firstRow="1" w:lastRow="0" w:firstColumn="1" w:lastColumn="0" w:noHBand="0" w:noVBand="1"/>
      </w:tblPr>
      <w:tblGrid>
        <w:gridCol w:w="1559"/>
        <w:gridCol w:w="1984"/>
      </w:tblGrid>
      <w:tr w:rsidR="00AC77D4" w:rsidTr="00AC77D4">
        <w:tc>
          <w:tcPr>
            <w:tcW w:w="1559" w:type="dxa"/>
          </w:tcPr>
          <w:p w:rsidR="00AC77D4" w:rsidRDefault="00AC77D4" w:rsidP="00AC77D4">
            <w:pPr>
              <w:pStyle w:val="ListParagraph"/>
              <w:ind w:left="0"/>
              <w:jc w:val="center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Keterangan</w:t>
            </w:r>
            <w:proofErr w:type="spellEnd"/>
          </w:p>
        </w:tc>
        <w:tc>
          <w:tcPr>
            <w:tcW w:w="1984" w:type="dxa"/>
          </w:tcPr>
          <w:p w:rsidR="00AC77D4" w:rsidRDefault="00AC77D4" w:rsidP="00AC77D4">
            <w:pPr>
              <w:pStyle w:val="ListParagraph"/>
              <w:ind w:left="0"/>
              <w:jc w:val="center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Nilai</w:t>
            </w:r>
            <w:proofErr w:type="spellEnd"/>
          </w:p>
        </w:tc>
      </w:tr>
      <w:tr w:rsidR="00AC77D4" w:rsidTr="00AC77D4">
        <w:tc>
          <w:tcPr>
            <w:tcW w:w="1559" w:type="dxa"/>
          </w:tcPr>
          <w:p w:rsidR="00AC77D4" w:rsidRDefault="00AC77D4" w:rsidP="00AC77D4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r>
              <w:rPr>
                <w:rFonts w:eastAsiaTheme="minorEastAsia"/>
                <w:lang w:val="en-ID"/>
              </w:rPr>
              <w:t xml:space="preserve">Rata-rata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μ</m:t>
                  </m:r>
                </m:e>
              </m:d>
            </m:oMath>
          </w:p>
        </w:tc>
        <w:tc>
          <w:tcPr>
            <w:tcW w:w="1984" w:type="dxa"/>
          </w:tcPr>
          <w:p w:rsidR="00AC77D4" w:rsidRDefault="00AC77D4" w:rsidP="00AC77D4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ID"/>
                  </w:rPr>
                  <m:t>μ=</m:t>
                </m:r>
                <m:r>
                  <w:rPr>
                    <w:rFonts w:ascii="Cambria Math" w:hAnsi="Cambria Math"/>
                    <w:lang w:val="en-ID"/>
                  </w:rPr>
                  <m:t>θ</m:t>
                </m:r>
              </m:oMath>
            </m:oMathPara>
          </w:p>
        </w:tc>
      </w:tr>
      <w:tr w:rsidR="00AC77D4" w:rsidTr="00AC77D4">
        <w:tc>
          <w:tcPr>
            <w:tcW w:w="1559" w:type="dxa"/>
          </w:tcPr>
          <w:p w:rsidR="00AC77D4" w:rsidRDefault="00AC77D4" w:rsidP="00AC77D4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Varians</w:t>
            </w:r>
            <w:proofErr w:type="spellEnd"/>
            <w:r>
              <w:rPr>
                <w:rFonts w:eastAsiaTheme="minorEastAsia"/>
                <w:lang w:val="en-ID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1984" w:type="dxa"/>
          </w:tcPr>
          <w:p w:rsidR="00AC77D4" w:rsidRDefault="00AC77D4" w:rsidP="00AC77D4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lang w:val="en-ID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ID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ID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ID"/>
                  </w:rPr>
                  <m:t>=</m:t>
                </m:r>
                <m:r>
                  <w:rPr>
                    <w:rFonts w:ascii="Cambria Math" w:hAnsi="Cambria Math"/>
                    <w:lang w:val="en-ID"/>
                  </w:rPr>
                  <m:t>θ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ID"/>
                      </w:rPr>
                      <m:t>1-</m:t>
                    </m:r>
                    <m:r>
                      <w:rPr>
                        <w:rFonts w:ascii="Cambria Math" w:hAnsi="Cambria Math"/>
                        <w:lang w:val="en-ID"/>
                      </w:rPr>
                      <m:t>θ</m:t>
                    </m:r>
                  </m:e>
                </m:d>
              </m:oMath>
            </m:oMathPara>
          </w:p>
        </w:tc>
      </w:tr>
    </w:tbl>
    <w:p w:rsidR="00AC77D4" w:rsidRPr="00AC77D4" w:rsidRDefault="00AC77D4" w:rsidP="00AC77D4">
      <w:pPr>
        <w:pStyle w:val="ListParagraph"/>
        <w:ind w:left="0" w:firstLine="426"/>
        <w:jc w:val="both"/>
        <w:rPr>
          <w:rFonts w:eastAsiaTheme="minorEastAsia"/>
          <w:lang w:val="en-ID"/>
        </w:rPr>
      </w:pPr>
    </w:p>
    <w:p w:rsidR="000B5853" w:rsidRDefault="000B5853" w:rsidP="000B5853">
      <w:pPr>
        <w:pStyle w:val="ListParagraph"/>
        <w:numPr>
          <w:ilvl w:val="0"/>
          <w:numId w:val="1"/>
        </w:numPr>
        <w:ind w:left="426"/>
        <w:rPr>
          <w:lang w:val="en-ID"/>
        </w:rPr>
      </w:pP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Binomial</w:t>
      </w:r>
    </w:p>
    <w:p w:rsidR="00AC77D4" w:rsidRDefault="00AC77D4" w:rsidP="00AC77D4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lang w:val="en-ID"/>
        </w:rPr>
        <w:t>Misalkan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kita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melakukan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suatu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percobaan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hanya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menghasilkan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dua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yaitu</w:t>
      </w:r>
      <w:proofErr w:type="spellEnd"/>
      <w:r>
        <w:rPr>
          <w:lang w:val="en-ID"/>
        </w:rPr>
        <w:t xml:space="preserve"> “</w:t>
      </w:r>
      <w:proofErr w:type="spellStart"/>
      <w:r>
        <w:rPr>
          <w:lang w:val="en-ID"/>
        </w:rPr>
        <w:t>berhasil</w:t>
      </w:r>
      <w:proofErr w:type="spellEnd"/>
      <w:r>
        <w:rPr>
          <w:lang w:val="en-ID"/>
        </w:rPr>
        <w:t xml:space="preserve">”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“</w:t>
      </w:r>
      <w:proofErr w:type="spellStart"/>
      <w:r>
        <w:rPr>
          <w:lang w:val="en-ID"/>
        </w:rPr>
        <w:t>gagal</w:t>
      </w:r>
      <w:proofErr w:type="spellEnd"/>
      <w:r>
        <w:rPr>
          <w:lang w:val="en-ID"/>
        </w:rPr>
        <w:t xml:space="preserve">”,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masing-masing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peluang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kejadian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adalah</w:t>
      </w:r>
      <w:proofErr w:type="spellEnd"/>
      <w:r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θ</m:t>
        </m:r>
      </m:oMath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dan</w:t>
      </w:r>
      <w:proofErr w:type="spellEnd"/>
      <w:r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1-</m:t>
        </m:r>
        <m:r>
          <w:rPr>
            <w:rFonts w:ascii="Cambria Math" w:hAnsi="Cambria Math"/>
            <w:lang w:val="en-ID"/>
          </w:rPr>
          <m:t>θ</m:t>
        </m:r>
      </m:oMath>
      <w:r>
        <w:rPr>
          <w:rFonts w:eastAsiaTheme="minorEastAsia"/>
          <w:lang w:val="en-ID"/>
        </w:rPr>
        <w:t xml:space="preserve">. Kemudian percobaan tersebut dilakukan sebanyak n kali dan setiap percobaannya saling bebas. Dari n kali percobaan, </w:t>
      </w:r>
      <w:proofErr w:type="spellStart"/>
      <w:r>
        <w:rPr>
          <w:rFonts w:eastAsiaTheme="minorEastAsia"/>
          <w:lang w:val="en-ID"/>
        </w:rPr>
        <w:t>misalkan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kejadian</w:t>
      </w:r>
      <w:proofErr w:type="spellEnd"/>
      <w:r>
        <w:rPr>
          <w:rFonts w:eastAsiaTheme="minorEastAsia"/>
          <w:lang w:val="en-ID"/>
        </w:rPr>
        <w:t xml:space="preserve"> “</w:t>
      </w:r>
      <w:proofErr w:type="spellStart"/>
      <w:r>
        <w:rPr>
          <w:rFonts w:eastAsiaTheme="minorEastAsia"/>
          <w:lang w:val="en-ID"/>
        </w:rPr>
        <w:t>berhasil</w:t>
      </w:r>
      <w:proofErr w:type="spellEnd"/>
      <w:r>
        <w:rPr>
          <w:rFonts w:eastAsiaTheme="minorEastAsia"/>
          <w:lang w:val="en-ID"/>
        </w:rPr>
        <w:t xml:space="preserve">” </w:t>
      </w:r>
      <w:proofErr w:type="spellStart"/>
      <w:r>
        <w:rPr>
          <w:rFonts w:eastAsiaTheme="minorEastAsia"/>
          <w:lang w:val="en-ID"/>
        </w:rPr>
        <w:t>terjadi</w:t>
      </w:r>
      <w:proofErr w:type="spellEnd"/>
      <w:r>
        <w:rPr>
          <w:rFonts w:eastAsiaTheme="minorEastAsia"/>
          <w:lang w:val="en-ID"/>
        </w:rPr>
        <w:t xml:space="preserve"> x kali, </w:t>
      </w:r>
      <w:proofErr w:type="spellStart"/>
      <w:r>
        <w:rPr>
          <w:rFonts w:eastAsiaTheme="minorEastAsia"/>
          <w:lang w:val="en-ID"/>
        </w:rPr>
        <w:t>sisanya</w:t>
      </w:r>
      <w:proofErr w:type="spellEnd"/>
      <w:r>
        <w:rPr>
          <w:rFonts w:eastAsiaTheme="minorEastAsia"/>
          <w:lang w:val="en-ID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eastAsiaTheme="minorEastAsia" w:hAnsi="Cambria Math"/>
                <w:lang w:val="en-ID"/>
              </w:rPr>
              <m:t>n-x</m:t>
            </m:r>
          </m:e>
        </m:d>
      </m:oMath>
      <w:r>
        <w:rPr>
          <w:rFonts w:eastAsiaTheme="minorEastAsia"/>
          <w:lang w:val="en-ID"/>
        </w:rPr>
        <w:t xml:space="preserve"> kali </w:t>
      </w:r>
      <w:proofErr w:type="spellStart"/>
      <w:r>
        <w:rPr>
          <w:rFonts w:eastAsiaTheme="minorEastAsia"/>
          <w:lang w:val="en-ID"/>
        </w:rPr>
        <w:t>kejadian</w:t>
      </w:r>
      <w:proofErr w:type="spellEnd"/>
      <w:r>
        <w:rPr>
          <w:rFonts w:eastAsiaTheme="minorEastAsia"/>
          <w:lang w:val="en-ID"/>
        </w:rPr>
        <w:t xml:space="preserve"> “</w:t>
      </w:r>
      <w:proofErr w:type="spellStart"/>
      <w:r>
        <w:rPr>
          <w:rFonts w:eastAsiaTheme="minorEastAsia"/>
          <w:lang w:val="en-ID"/>
        </w:rPr>
        <w:t>gagal</w:t>
      </w:r>
      <w:proofErr w:type="spellEnd"/>
      <w:r>
        <w:rPr>
          <w:rFonts w:eastAsiaTheme="minorEastAsia"/>
          <w:lang w:val="en-ID"/>
        </w:rPr>
        <w:t xml:space="preserve">”. </w:t>
      </w:r>
      <w:proofErr w:type="spellStart"/>
      <w:r w:rsidR="008D337A">
        <w:rPr>
          <w:rFonts w:eastAsiaTheme="minorEastAsia"/>
          <w:lang w:val="en-ID"/>
        </w:rPr>
        <w:t>Percobaan</w:t>
      </w:r>
      <w:proofErr w:type="spellEnd"/>
      <w:r w:rsidR="008D337A">
        <w:rPr>
          <w:rFonts w:eastAsiaTheme="minorEastAsia"/>
          <w:lang w:val="en-ID"/>
        </w:rPr>
        <w:t xml:space="preserve"> </w:t>
      </w:r>
      <w:proofErr w:type="spellStart"/>
      <w:r w:rsidR="008D337A">
        <w:rPr>
          <w:rFonts w:eastAsiaTheme="minorEastAsia"/>
          <w:lang w:val="en-ID"/>
        </w:rPr>
        <w:t>tersebut</w:t>
      </w:r>
      <w:proofErr w:type="spellEnd"/>
      <w:r w:rsidR="008D337A">
        <w:rPr>
          <w:rFonts w:eastAsiaTheme="minorEastAsia"/>
          <w:lang w:val="en-ID"/>
        </w:rPr>
        <w:t xml:space="preserve"> </w:t>
      </w:r>
      <w:proofErr w:type="spellStart"/>
      <w:r w:rsidR="008D337A">
        <w:rPr>
          <w:rFonts w:eastAsiaTheme="minorEastAsia"/>
          <w:lang w:val="en-ID"/>
        </w:rPr>
        <w:t>mempunyai</w:t>
      </w:r>
      <w:proofErr w:type="spellEnd"/>
      <w:r w:rsidR="008D337A">
        <w:rPr>
          <w:rFonts w:eastAsiaTheme="minorEastAsia"/>
          <w:lang w:val="en-ID"/>
        </w:rPr>
        <w:t xml:space="preserve"> </w:t>
      </w:r>
      <w:proofErr w:type="spellStart"/>
      <w:r w:rsidR="008D337A">
        <w:rPr>
          <w:rFonts w:eastAsiaTheme="minorEastAsia"/>
          <w:lang w:val="en-ID"/>
        </w:rPr>
        <w:t>distribusi</w:t>
      </w:r>
      <w:proofErr w:type="spellEnd"/>
      <w:r w:rsidR="008D337A">
        <w:rPr>
          <w:rFonts w:eastAsiaTheme="minorEastAsia"/>
          <w:lang w:val="en-ID"/>
        </w:rPr>
        <w:t xml:space="preserve"> Binomial.</w:t>
      </w:r>
    </w:p>
    <w:p w:rsidR="008D337A" w:rsidRDefault="008D337A" w:rsidP="00AC77D4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Definisi</w:t>
      </w:r>
      <w:proofErr w:type="spellEnd"/>
      <w:r>
        <w:rPr>
          <w:rFonts w:eastAsiaTheme="minorEastAsia"/>
          <w:lang w:val="en-ID"/>
        </w:rPr>
        <w:t xml:space="preserve">: </w:t>
      </w:r>
      <w:proofErr w:type="spellStart"/>
      <w:r>
        <w:rPr>
          <w:rFonts w:eastAsiaTheme="minorEastAsia"/>
          <w:lang w:val="en-ID"/>
        </w:rPr>
        <w:t>Peubah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acak</w:t>
      </w:r>
      <w:proofErr w:type="spellEnd"/>
      <w:r>
        <w:rPr>
          <w:rFonts w:eastAsiaTheme="minorEastAsia"/>
          <w:lang w:val="en-ID"/>
        </w:rPr>
        <w:t xml:space="preserve"> X </w:t>
      </w:r>
      <w:proofErr w:type="spellStart"/>
      <w:r>
        <w:rPr>
          <w:rFonts w:eastAsiaTheme="minorEastAsia"/>
          <w:lang w:val="en-ID"/>
        </w:rPr>
        <w:t>dikatakan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mempunyai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distribusi</w:t>
      </w:r>
      <w:proofErr w:type="spellEnd"/>
      <w:r>
        <w:rPr>
          <w:rFonts w:eastAsiaTheme="minorEastAsia"/>
          <w:lang w:val="en-ID"/>
        </w:rPr>
        <w:t xml:space="preserve"> binomial </w:t>
      </w:r>
      <w:proofErr w:type="spellStart"/>
      <w:r>
        <w:rPr>
          <w:rFonts w:eastAsiaTheme="minorEastAsia"/>
          <w:lang w:val="en-ID"/>
        </w:rPr>
        <w:t>dan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dikatakan</w:t>
      </w:r>
      <w:proofErr w:type="spellEnd"/>
      <w:r>
        <w:rPr>
          <w:rFonts w:eastAsiaTheme="minorEastAsia"/>
          <w:lang w:val="en-ID"/>
        </w:rPr>
        <w:t xml:space="preserve"> juga </w:t>
      </w:r>
      <w:proofErr w:type="spellStart"/>
      <w:r>
        <w:rPr>
          <w:rFonts w:eastAsiaTheme="minorEastAsia"/>
          <w:lang w:val="en-ID"/>
        </w:rPr>
        <w:t>sebagai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peubah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acak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binomal</w:t>
      </w:r>
      <w:proofErr w:type="spellEnd"/>
      <w:r>
        <w:rPr>
          <w:rFonts w:eastAsiaTheme="minorEastAsia"/>
          <w:lang w:val="en-ID"/>
        </w:rPr>
        <w:t xml:space="preserve">, </w:t>
      </w:r>
      <w:proofErr w:type="spellStart"/>
      <w:r>
        <w:rPr>
          <w:rFonts w:eastAsiaTheme="minorEastAsia"/>
          <w:lang w:val="en-ID"/>
        </w:rPr>
        <w:t>jika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hanya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jik</w:t>
      </w:r>
      <w:r w:rsidR="00D0306C">
        <w:rPr>
          <w:rFonts w:eastAsiaTheme="minorEastAsia"/>
          <w:lang w:val="en-ID"/>
        </w:rPr>
        <w:t>a</w:t>
      </w:r>
      <w:proofErr w:type="spellEnd"/>
      <w:r w:rsidR="00D0306C">
        <w:rPr>
          <w:rFonts w:eastAsiaTheme="minorEastAsia"/>
          <w:lang w:val="en-ID"/>
        </w:rPr>
        <w:t xml:space="preserve"> </w:t>
      </w:r>
      <w:proofErr w:type="spellStart"/>
      <w:r w:rsidR="00D0306C">
        <w:rPr>
          <w:rFonts w:eastAsiaTheme="minorEastAsia"/>
          <w:lang w:val="en-ID"/>
        </w:rPr>
        <w:t>distribusi</w:t>
      </w:r>
      <w:proofErr w:type="spellEnd"/>
      <w:r w:rsidR="00D0306C">
        <w:rPr>
          <w:rFonts w:eastAsiaTheme="minorEastAsia"/>
          <w:lang w:val="en-ID"/>
        </w:rPr>
        <w:t xml:space="preserve"> </w:t>
      </w:r>
      <w:proofErr w:type="spellStart"/>
      <w:r w:rsidR="00D0306C">
        <w:rPr>
          <w:rFonts w:eastAsiaTheme="minorEastAsia"/>
          <w:lang w:val="en-ID"/>
        </w:rPr>
        <w:t>peluangnya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berbentuk</w:t>
      </w:r>
      <w:proofErr w:type="spellEnd"/>
      <w:r>
        <w:rPr>
          <w:rFonts w:eastAsiaTheme="minorEastAsia"/>
          <w:lang w:val="en-ID"/>
        </w:rPr>
        <w:t>:</w:t>
      </w:r>
    </w:p>
    <w:p w:rsidR="008D337A" w:rsidRPr="00D0306C" w:rsidRDefault="008D337A" w:rsidP="00AC77D4">
      <w:pPr>
        <w:pStyle w:val="ListParagraph"/>
        <w:ind w:left="0" w:firstLine="426"/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b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x;n,</m:t>
              </m:r>
              <m:r>
                <w:rPr>
                  <w:rFonts w:ascii="Cambria Math" w:hAnsi="Cambria Math"/>
                  <w:lang w:val="en-ID"/>
                </w:rPr>
                <m:t>θ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ID"/>
                </w:rPr>
              </m:ctrlPr>
            </m:sSubSupPr>
            <m:e>
              <m:r>
                <w:rPr>
                  <w:rFonts w:ascii="Cambria Math" w:hAnsi="Cambria Math"/>
                  <w:lang w:val="en-ID"/>
                </w:rPr>
                <m:t>C</m:t>
              </m:r>
            </m:e>
            <m:sub>
              <m:r>
                <w:rPr>
                  <w:rFonts w:ascii="Cambria Math" w:hAnsi="Cambria Math"/>
                  <w:lang w:val="en-ID"/>
                </w:rPr>
                <m:t>x</m:t>
              </m:r>
            </m:sub>
            <m:sup>
              <m:r>
                <w:rPr>
                  <w:rFonts w:ascii="Cambria Math" w:hAnsi="Cambria Math"/>
                  <w:lang w:val="en-ID"/>
                </w:rPr>
                <m:t>n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r>
                <w:rPr>
                  <w:rFonts w:ascii="Cambria Math" w:hAnsi="Cambria Math"/>
                  <w:lang w:val="en-ID"/>
                </w:rPr>
                <m:t>θ</m:t>
              </m:r>
            </m:e>
            <m:sup>
              <m:r>
                <w:rPr>
                  <w:rFonts w:ascii="Cambria Math" w:hAnsi="Cambria Math"/>
                  <w:lang w:val="en-ID"/>
                </w:rPr>
                <m:t>x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1-</m:t>
                  </m:r>
                  <m:r>
                    <w:rPr>
                      <w:rFonts w:ascii="Cambria Math" w:hAnsi="Cambria Math"/>
                      <w:lang w:val="en-ID"/>
                    </w:rPr>
                    <m:t>θ</m:t>
                  </m:r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n-x</m:t>
              </m:r>
            </m:sup>
          </m:sSup>
        </m:oMath>
      </m:oMathPara>
    </w:p>
    <w:p w:rsidR="00D0306C" w:rsidRDefault="00D0306C" w:rsidP="00AC77D4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Dimana</w:t>
      </w:r>
      <w:proofErr w:type="spellEnd"/>
      <w:r>
        <w:rPr>
          <w:rFonts w:eastAsiaTheme="minorEastAsia"/>
          <w:lang w:val="en-ID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ID"/>
              </w:rPr>
            </m:ctrlPr>
          </m:sSubSupPr>
          <m:e>
            <m:r>
              <w:rPr>
                <w:rFonts w:ascii="Cambria Math" w:eastAsiaTheme="minorEastAsia" w:hAnsi="Cambria Math"/>
                <w:lang w:val="en-ID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ID"/>
              </w:rPr>
              <m:t>x</m:t>
            </m:r>
          </m:sub>
          <m:sup>
            <m:r>
              <w:rPr>
                <w:rFonts w:ascii="Cambria Math" w:eastAsiaTheme="minorEastAsia" w:hAnsi="Cambria Math"/>
                <w:lang w:val="en-ID"/>
              </w:rPr>
              <m:t>n</m:t>
            </m:r>
          </m:sup>
        </m:sSubSup>
      </m:oMath>
      <w:r>
        <w:rPr>
          <w:rFonts w:eastAsiaTheme="minorEastAsia"/>
          <w:lang w:val="en-ID"/>
        </w:rPr>
        <w:t xml:space="preserve"> = </w:t>
      </w:r>
      <w:proofErr w:type="spellStart"/>
      <w:r>
        <w:rPr>
          <w:rFonts w:eastAsiaTheme="minorEastAsia"/>
          <w:lang w:val="en-ID"/>
        </w:rPr>
        <w:t>kombinasi</w:t>
      </w:r>
      <w:proofErr w:type="spellEnd"/>
      <w:r>
        <w:rPr>
          <w:rFonts w:eastAsiaTheme="minorEastAsia"/>
          <w:lang w:val="en-ID"/>
        </w:rPr>
        <w:t xml:space="preserve"> n </w:t>
      </w:r>
      <w:proofErr w:type="spellStart"/>
      <w:r>
        <w:rPr>
          <w:rFonts w:eastAsiaTheme="minorEastAsia"/>
          <w:lang w:val="en-ID"/>
        </w:rPr>
        <w:t>percobaan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untuk</w:t>
      </w:r>
      <w:proofErr w:type="spellEnd"/>
      <w:r>
        <w:rPr>
          <w:rFonts w:eastAsiaTheme="minorEastAsia"/>
          <w:lang w:val="en-ID"/>
        </w:rPr>
        <w:t xml:space="preserve"> x </w:t>
      </w:r>
      <w:proofErr w:type="spellStart"/>
      <w:r>
        <w:rPr>
          <w:rFonts w:eastAsiaTheme="minorEastAsia"/>
          <w:lang w:val="en-ID"/>
        </w:rPr>
        <w:t>kejadian</w:t>
      </w:r>
      <w:proofErr w:type="spellEnd"/>
      <w:r>
        <w:rPr>
          <w:rFonts w:eastAsiaTheme="minorEastAsia"/>
          <w:lang w:val="en-ID"/>
        </w:rPr>
        <w:t xml:space="preserve">. </w:t>
      </w:r>
      <m:oMath>
        <m:r>
          <w:rPr>
            <w:rFonts w:ascii="Cambria Math" w:eastAsiaTheme="minorEastAsia" w:hAnsi="Cambria Math"/>
            <w:lang w:val="en-ID"/>
          </w:rPr>
          <m:t>x=0,1,2,…,n</m:t>
        </m:r>
      </m:oMath>
      <w:r>
        <w:rPr>
          <w:rFonts w:eastAsiaTheme="minorEastAsia"/>
          <w:lang w:val="en-ID"/>
        </w:rPr>
        <w:t xml:space="preserve">. </w:t>
      </w:r>
      <w:proofErr w:type="spellStart"/>
      <w:r>
        <w:rPr>
          <w:rFonts w:eastAsiaTheme="minorEastAsia"/>
          <w:lang w:val="en-ID"/>
        </w:rPr>
        <w:t>Sehingga</w:t>
      </w:r>
      <w:proofErr w:type="spellEnd"/>
      <w:r>
        <w:rPr>
          <w:rFonts w:eastAsiaTheme="minorEastAsia"/>
          <w:lang w:val="en-ID"/>
        </w:rPr>
        <w:t>:</w:t>
      </w:r>
    </w:p>
    <w:tbl>
      <w:tblPr>
        <w:tblStyle w:val="TableGrid"/>
        <w:tblW w:w="3543" w:type="dxa"/>
        <w:tblInd w:w="421" w:type="dxa"/>
        <w:tblLook w:val="04A0" w:firstRow="1" w:lastRow="0" w:firstColumn="1" w:lastColumn="0" w:noHBand="0" w:noVBand="1"/>
      </w:tblPr>
      <w:tblGrid>
        <w:gridCol w:w="1559"/>
        <w:gridCol w:w="1984"/>
      </w:tblGrid>
      <w:tr w:rsidR="00D0306C" w:rsidTr="00316C84">
        <w:tc>
          <w:tcPr>
            <w:tcW w:w="1559" w:type="dxa"/>
          </w:tcPr>
          <w:p w:rsidR="00D0306C" w:rsidRDefault="00D0306C" w:rsidP="00316C84">
            <w:pPr>
              <w:pStyle w:val="ListParagraph"/>
              <w:ind w:left="0"/>
              <w:jc w:val="center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Keterangan</w:t>
            </w:r>
            <w:proofErr w:type="spellEnd"/>
          </w:p>
        </w:tc>
        <w:tc>
          <w:tcPr>
            <w:tcW w:w="1984" w:type="dxa"/>
          </w:tcPr>
          <w:p w:rsidR="00D0306C" w:rsidRDefault="00D0306C" w:rsidP="00316C84">
            <w:pPr>
              <w:pStyle w:val="ListParagraph"/>
              <w:ind w:left="0"/>
              <w:jc w:val="center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Nilai</w:t>
            </w:r>
            <w:proofErr w:type="spellEnd"/>
          </w:p>
        </w:tc>
      </w:tr>
      <w:tr w:rsidR="00D0306C" w:rsidTr="00316C84">
        <w:tc>
          <w:tcPr>
            <w:tcW w:w="1559" w:type="dxa"/>
          </w:tcPr>
          <w:p w:rsidR="00D0306C" w:rsidRDefault="00D0306C" w:rsidP="00316C84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r>
              <w:rPr>
                <w:rFonts w:eastAsiaTheme="minorEastAsia"/>
                <w:lang w:val="en-ID"/>
              </w:rPr>
              <w:t xml:space="preserve">Rata-rata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μ</m:t>
                  </m:r>
                </m:e>
              </m:d>
            </m:oMath>
          </w:p>
        </w:tc>
        <w:tc>
          <w:tcPr>
            <w:tcW w:w="1984" w:type="dxa"/>
          </w:tcPr>
          <w:p w:rsidR="00D0306C" w:rsidRDefault="00D0306C" w:rsidP="00316C84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ID"/>
                  </w:rPr>
                  <m:t>μ=</m:t>
                </m:r>
                <m:r>
                  <w:rPr>
                    <w:rFonts w:ascii="Cambria Math" w:eastAsiaTheme="minorEastAsia" w:hAnsi="Cambria Math"/>
                    <w:lang w:val="en-ID"/>
                  </w:rPr>
                  <m:t>n</m:t>
                </m:r>
                <m:r>
                  <w:rPr>
                    <w:rFonts w:ascii="Cambria Math" w:hAnsi="Cambria Math"/>
                    <w:lang w:val="en-ID"/>
                  </w:rPr>
                  <m:t>θ</m:t>
                </m:r>
              </m:oMath>
            </m:oMathPara>
          </w:p>
        </w:tc>
      </w:tr>
      <w:tr w:rsidR="00D0306C" w:rsidTr="00316C84">
        <w:tc>
          <w:tcPr>
            <w:tcW w:w="1559" w:type="dxa"/>
          </w:tcPr>
          <w:p w:rsidR="00D0306C" w:rsidRDefault="00D0306C" w:rsidP="00316C84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Varians</w:t>
            </w:r>
            <w:proofErr w:type="spellEnd"/>
            <w:r>
              <w:rPr>
                <w:rFonts w:eastAsiaTheme="minorEastAsia"/>
                <w:lang w:val="en-ID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1984" w:type="dxa"/>
          </w:tcPr>
          <w:p w:rsidR="00D0306C" w:rsidRDefault="00D0306C" w:rsidP="00316C84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lang w:val="en-ID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ID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ID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ID"/>
                  </w:rPr>
                  <m:t>=</m:t>
                </m:r>
                <m:r>
                  <w:rPr>
                    <w:rFonts w:ascii="Cambria Math" w:eastAsiaTheme="minorEastAsia" w:hAnsi="Cambria Math"/>
                    <w:lang w:val="en-ID"/>
                  </w:rPr>
                  <m:t>n</m:t>
                </m:r>
                <m:r>
                  <w:rPr>
                    <w:rFonts w:ascii="Cambria Math" w:hAnsi="Cambria Math"/>
                    <w:lang w:val="en-ID"/>
                  </w:rPr>
                  <m:t>θ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ID"/>
                      </w:rPr>
                      <m:t>1-</m:t>
                    </m:r>
                    <m:r>
                      <w:rPr>
                        <w:rFonts w:ascii="Cambria Math" w:hAnsi="Cambria Math"/>
                        <w:lang w:val="en-ID"/>
                      </w:rPr>
                      <m:t>θ</m:t>
                    </m:r>
                  </m:e>
                </m:d>
              </m:oMath>
            </m:oMathPara>
          </w:p>
        </w:tc>
      </w:tr>
    </w:tbl>
    <w:p w:rsidR="00D0306C" w:rsidRDefault="00D0306C" w:rsidP="00AC77D4">
      <w:pPr>
        <w:pStyle w:val="ListParagraph"/>
        <w:ind w:left="0" w:firstLine="426"/>
        <w:jc w:val="both"/>
        <w:rPr>
          <w:lang w:val="en-ID"/>
        </w:rPr>
      </w:pPr>
    </w:p>
    <w:p w:rsidR="000B5853" w:rsidRDefault="000B5853" w:rsidP="000B5853">
      <w:pPr>
        <w:pStyle w:val="ListParagraph"/>
        <w:numPr>
          <w:ilvl w:val="0"/>
          <w:numId w:val="1"/>
        </w:numPr>
        <w:ind w:left="426"/>
        <w:rPr>
          <w:lang w:val="en-ID"/>
        </w:rPr>
      </w:pP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Poisson</w:t>
      </w:r>
    </w:p>
    <w:p w:rsidR="00D0306C" w:rsidRDefault="00D0306C" w:rsidP="00D0306C">
      <w:pPr>
        <w:pStyle w:val="ListParagraph"/>
        <w:ind w:left="0" w:firstLine="426"/>
        <w:jc w:val="both"/>
        <w:rPr>
          <w:lang w:val="en-ID"/>
        </w:rPr>
      </w:pP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Poisson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diperoleh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binomial </w:t>
      </w:r>
      <w:proofErr w:type="spellStart"/>
      <w:r>
        <w:rPr>
          <w:lang w:val="en-ID"/>
        </w:rPr>
        <w:t>apabila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binomial </w:t>
      </w:r>
      <w:proofErr w:type="spellStart"/>
      <w:r>
        <w:rPr>
          <w:lang w:val="en-ID"/>
        </w:rPr>
        <w:t>berlaku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syarat-syarat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berikut</w:t>
      </w:r>
      <w:proofErr w:type="spellEnd"/>
      <w:r>
        <w:rPr>
          <w:lang w:val="en-ID"/>
        </w:rPr>
        <w:t>:</w:t>
      </w:r>
    </w:p>
    <w:p w:rsidR="00D0306C" w:rsidRPr="00D0306C" w:rsidRDefault="00D0306C" w:rsidP="00D0306C">
      <w:pPr>
        <w:pStyle w:val="ListParagraph"/>
        <w:numPr>
          <w:ilvl w:val="0"/>
          <w:numId w:val="2"/>
        </w:numPr>
        <w:jc w:val="both"/>
        <w:rPr>
          <w:lang w:val="en-ID"/>
        </w:rPr>
      </w:pPr>
      <w:proofErr w:type="spellStart"/>
      <w:r>
        <w:rPr>
          <w:lang w:val="en-ID"/>
        </w:rPr>
        <w:t>Ukuran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sampelnya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sangat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besar</w:t>
      </w:r>
      <w:proofErr w:type="spellEnd"/>
      <w:r>
        <w:rPr>
          <w:lang w:val="en-ID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lang w:val="en-ID"/>
              </w:rPr>
            </m:ctrlPr>
          </m:dPr>
          <m:e>
            <m:r>
              <w:rPr>
                <w:rFonts w:ascii="Cambria Math" w:hAnsi="Cambria Math"/>
                <w:lang w:val="en-ID"/>
              </w:rPr>
              <m:t>n→∞</m:t>
            </m:r>
          </m:e>
        </m:d>
      </m:oMath>
    </w:p>
    <w:p w:rsidR="00D0306C" w:rsidRPr="00D0306C" w:rsidRDefault="00D0306C" w:rsidP="00D0306C">
      <w:pPr>
        <w:pStyle w:val="ListParagraph"/>
        <w:numPr>
          <w:ilvl w:val="0"/>
          <w:numId w:val="2"/>
        </w:numPr>
        <w:jc w:val="both"/>
        <w:rPr>
          <w:lang w:val="en-ID"/>
        </w:rPr>
      </w:pPr>
      <w:proofErr w:type="spellStart"/>
      <w:r>
        <w:rPr>
          <w:rFonts w:eastAsiaTheme="minorEastAsia"/>
          <w:lang w:val="en-ID"/>
        </w:rPr>
        <w:t>Peluang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terjadinya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peristiwa</w:t>
      </w:r>
      <w:proofErr w:type="spellEnd"/>
      <w:r>
        <w:rPr>
          <w:rFonts w:eastAsiaTheme="minorEastAsia"/>
          <w:lang w:val="en-ID"/>
        </w:rPr>
        <w:t xml:space="preserve"> yang </w:t>
      </w:r>
      <w:proofErr w:type="spellStart"/>
      <w:r>
        <w:rPr>
          <w:rFonts w:eastAsiaTheme="minorEastAsia"/>
          <w:lang w:val="en-ID"/>
        </w:rPr>
        <w:t>diperhatikan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mendekati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nol</w:t>
      </w:r>
      <w:proofErr w:type="spellEnd"/>
      <w:r>
        <w:rPr>
          <w:rFonts w:eastAsiaTheme="minorEastAsia"/>
          <w:lang w:val="en-ID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hAnsi="Cambria Math"/>
                <w:lang w:val="en-ID"/>
              </w:rPr>
              <m:t>θ</m:t>
            </m:r>
            <m:r>
              <w:rPr>
                <w:rFonts w:ascii="Cambria Math" w:eastAsiaTheme="minorEastAsia" w:hAnsi="Cambria Math"/>
                <w:lang w:val="en-ID"/>
              </w:rPr>
              <m:t>→0</m:t>
            </m:r>
          </m:e>
        </m:d>
      </m:oMath>
    </w:p>
    <w:p w:rsidR="00D0306C" w:rsidRPr="003523B5" w:rsidRDefault="00D0306C" w:rsidP="00D0306C">
      <w:pPr>
        <w:pStyle w:val="ListParagraph"/>
        <w:numPr>
          <w:ilvl w:val="0"/>
          <w:numId w:val="2"/>
        </w:numPr>
        <w:jc w:val="both"/>
        <w:rPr>
          <w:lang w:val="en-ID"/>
        </w:rPr>
      </w:pPr>
      <w:proofErr w:type="spellStart"/>
      <w:r>
        <w:rPr>
          <w:lang w:val="en-ID"/>
        </w:rPr>
        <w:t>Perkalian</w:t>
      </w:r>
      <w:proofErr w:type="spellEnd"/>
      <w:r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n</m:t>
        </m:r>
        <m:r>
          <w:rPr>
            <w:rFonts w:ascii="Cambria Math" w:hAnsi="Cambria Math"/>
            <w:lang w:val="en-ID"/>
          </w:rPr>
          <m:t>θ</m:t>
        </m:r>
        <m:r>
          <w:rPr>
            <w:rFonts w:ascii="Cambria Math" w:hAnsi="Cambria Math"/>
            <w:lang w:val="en-ID"/>
          </w:rPr>
          <m:t>=λ</m:t>
        </m:r>
      </m:oMath>
      <w:r w:rsidR="003523B5">
        <w:rPr>
          <w:rFonts w:eastAsiaTheme="minorEastAsia"/>
          <w:lang w:val="en-ID"/>
        </w:rPr>
        <w:t xml:space="preserve">, </w:t>
      </w:r>
      <w:proofErr w:type="spellStart"/>
      <w:r w:rsidR="003523B5">
        <w:rPr>
          <w:rFonts w:eastAsiaTheme="minorEastAsia"/>
          <w:lang w:val="en-ID"/>
        </w:rPr>
        <w:t>sehingga</w:t>
      </w:r>
      <w:proofErr w:type="spellEnd"/>
      <w:r w:rsidR="003523B5"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θ=</m:t>
        </m:r>
        <m:f>
          <m:fPr>
            <m:ctrlPr>
              <w:rPr>
                <w:rFonts w:ascii="Cambria Math" w:eastAsiaTheme="minorEastAsia" w:hAnsi="Cambria Math"/>
                <w:i/>
                <w:lang w:val="en-ID"/>
              </w:rPr>
            </m:ctrlPr>
          </m:fPr>
          <m:num>
            <m:r>
              <w:rPr>
                <w:rFonts w:ascii="Cambria Math" w:eastAsiaTheme="minorEastAsia" w:hAnsi="Cambria Math"/>
                <w:lang w:val="en-ID"/>
              </w:rPr>
              <m:t>λ</m:t>
            </m:r>
          </m:num>
          <m:den>
            <m:r>
              <w:rPr>
                <w:rFonts w:ascii="Cambria Math" w:eastAsiaTheme="minorEastAsia" w:hAnsi="Cambria Math"/>
                <w:lang w:val="en-ID"/>
              </w:rPr>
              <m:t>n</m:t>
            </m:r>
          </m:den>
        </m:f>
      </m:oMath>
    </w:p>
    <w:p w:rsidR="003523B5" w:rsidRDefault="003523B5" w:rsidP="003523B5">
      <w:pPr>
        <w:ind w:left="426"/>
        <w:jc w:val="both"/>
        <w:rPr>
          <w:lang w:val="en-ID"/>
        </w:rPr>
      </w:pPr>
      <w:proofErr w:type="spellStart"/>
      <w:r>
        <w:rPr>
          <w:lang w:val="en-ID"/>
        </w:rPr>
        <w:t>Secara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umum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poisson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merupakan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pendekatan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baik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binomial, </w:t>
      </w: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>:</w:t>
      </w:r>
    </w:p>
    <w:p w:rsidR="003523B5" w:rsidRPr="003523B5" w:rsidRDefault="003523B5" w:rsidP="003523B5">
      <w:pPr>
        <w:pStyle w:val="ListParagraph"/>
        <w:numPr>
          <w:ilvl w:val="0"/>
          <w:numId w:val="3"/>
        </w:numPr>
        <w:jc w:val="both"/>
        <w:rPr>
          <w:lang w:val="en-ID"/>
        </w:rPr>
      </w:pPr>
      <m:oMath>
        <m:r>
          <w:rPr>
            <w:rFonts w:ascii="Cambria Math" w:hAnsi="Cambria Math"/>
            <w:lang w:val="en-ID"/>
          </w:rPr>
          <m:t>n≥100</m:t>
        </m:r>
      </m:oMath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dan</w:t>
      </w:r>
      <w:proofErr w:type="spellEnd"/>
      <w:r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nθ≤10</m:t>
        </m:r>
      </m:oMath>
    </w:p>
    <w:p w:rsidR="003523B5" w:rsidRPr="004312FF" w:rsidRDefault="003523B5" w:rsidP="003523B5">
      <w:pPr>
        <w:pStyle w:val="ListParagraph"/>
        <w:numPr>
          <w:ilvl w:val="0"/>
          <w:numId w:val="3"/>
        </w:numPr>
        <w:jc w:val="both"/>
        <w:rPr>
          <w:lang w:val="en-ID"/>
        </w:rPr>
      </w:pPr>
      <m:oMath>
        <m:r>
          <w:rPr>
            <w:rFonts w:ascii="Cambria Math" w:hAnsi="Cambria Math"/>
            <w:lang w:val="en-ID"/>
          </w:rPr>
          <m:t>n≥20</m:t>
        </m:r>
      </m:oMath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dan</w:t>
      </w:r>
      <w:proofErr w:type="spellEnd"/>
      <w:r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θ≤0,05</m:t>
        </m:r>
      </m:oMath>
    </w:p>
    <w:p w:rsidR="004312FF" w:rsidRDefault="00EB6708" w:rsidP="001635C3">
      <w:pPr>
        <w:ind w:firstLine="426"/>
        <w:jc w:val="both"/>
        <w:rPr>
          <w:lang w:val="en-ID"/>
        </w:rPr>
      </w:pPr>
      <w:proofErr w:type="spellStart"/>
      <w:r>
        <w:rPr>
          <w:lang w:val="en-ID"/>
        </w:rPr>
        <w:t>Definisi</w:t>
      </w:r>
      <w:proofErr w:type="spellEnd"/>
      <w:r>
        <w:rPr>
          <w:lang w:val="en-ID"/>
        </w:rPr>
        <w:t xml:space="preserve">: </w:t>
      </w:r>
      <w:proofErr w:type="spellStart"/>
      <w:r w:rsidR="001635C3">
        <w:rPr>
          <w:lang w:val="en-ID"/>
        </w:rPr>
        <w:t>Peubah</w:t>
      </w:r>
      <w:proofErr w:type="spellEnd"/>
      <w:r w:rsidR="001635C3">
        <w:rPr>
          <w:lang w:val="en-ID"/>
        </w:rPr>
        <w:t xml:space="preserve"> </w:t>
      </w:r>
      <w:proofErr w:type="spellStart"/>
      <w:r w:rsidR="001635C3">
        <w:rPr>
          <w:lang w:val="en-ID"/>
        </w:rPr>
        <w:t>acak</w:t>
      </w:r>
      <w:proofErr w:type="spellEnd"/>
      <w:r w:rsidR="001635C3">
        <w:rPr>
          <w:lang w:val="en-ID"/>
        </w:rPr>
        <w:t xml:space="preserve"> X </w:t>
      </w:r>
      <w:proofErr w:type="spellStart"/>
      <w:r w:rsidR="001635C3">
        <w:rPr>
          <w:lang w:val="en-ID"/>
        </w:rPr>
        <w:t>dikatakan</w:t>
      </w:r>
      <w:proofErr w:type="spellEnd"/>
      <w:r w:rsidR="001635C3">
        <w:rPr>
          <w:lang w:val="en-ID"/>
        </w:rPr>
        <w:t xml:space="preserve"> </w:t>
      </w:r>
      <w:proofErr w:type="spellStart"/>
      <w:r w:rsidR="001635C3">
        <w:rPr>
          <w:lang w:val="en-ID"/>
        </w:rPr>
        <w:t>mempunyai</w:t>
      </w:r>
      <w:proofErr w:type="spellEnd"/>
      <w:r w:rsidR="001635C3">
        <w:rPr>
          <w:lang w:val="en-ID"/>
        </w:rPr>
        <w:t xml:space="preserve"> </w:t>
      </w:r>
      <w:proofErr w:type="spellStart"/>
      <w:r w:rsidR="001635C3">
        <w:rPr>
          <w:lang w:val="en-ID"/>
        </w:rPr>
        <w:t>distribusi</w:t>
      </w:r>
      <w:proofErr w:type="spellEnd"/>
      <w:r w:rsidR="001635C3">
        <w:rPr>
          <w:lang w:val="en-ID"/>
        </w:rPr>
        <w:t xml:space="preserve"> Poisson </w:t>
      </w:r>
      <w:proofErr w:type="spellStart"/>
      <w:r w:rsidR="001635C3">
        <w:rPr>
          <w:lang w:val="en-ID"/>
        </w:rPr>
        <w:t>dan</w:t>
      </w:r>
      <w:proofErr w:type="spellEnd"/>
      <w:r w:rsidR="001635C3">
        <w:rPr>
          <w:lang w:val="en-ID"/>
        </w:rPr>
        <w:t xml:space="preserve"> </w:t>
      </w:r>
      <w:proofErr w:type="spellStart"/>
      <w:r w:rsidR="001635C3">
        <w:rPr>
          <w:lang w:val="en-ID"/>
        </w:rPr>
        <w:t>dikatakan</w:t>
      </w:r>
      <w:proofErr w:type="spellEnd"/>
      <w:r w:rsidR="001635C3">
        <w:rPr>
          <w:lang w:val="en-ID"/>
        </w:rPr>
        <w:t xml:space="preserve"> juga </w:t>
      </w:r>
      <w:proofErr w:type="spellStart"/>
      <w:r w:rsidR="001635C3">
        <w:rPr>
          <w:lang w:val="en-ID"/>
        </w:rPr>
        <w:t>sebagai</w:t>
      </w:r>
      <w:proofErr w:type="spellEnd"/>
      <w:r w:rsidR="001635C3">
        <w:rPr>
          <w:lang w:val="en-ID"/>
        </w:rPr>
        <w:t xml:space="preserve"> </w:t>
      </w:r>
      <w:proofErr w:type="spellStart"/>
      <w:r w:rsidR="001635C3">
        <w:rPr>
          <w:lang w:val="en-ID"/>
        </w:rPr>
        <w:t>peubah</w:t>
      </w:r>
      <w:proofErr w:type="spellEnd"/>
      <w:r w:rsidR="001635C3">
        <w:rPr>
          <w:lang w:val="en-ID"/>
        </w:rPr>
        <w:t xml:space="preserve"> </w:t>
      </w:r>
      <w:proofErr w:type="spellStart"/>
      <w:r w:rsidR="001635C3">
        <w:rPr>
          <w:lang w:val="en-ID"/>
        </w:rPr>
        <w:t>acak</w:t>
      </w:r>
      <w:proofErr w:type="spellEnd"/>
      <w:r w:rsidR="001635C3">
        <w:rPr>
          <w:lang w:val="en-ID"/>
        </w:rPr>
        <w:t xml:space="preserve"> Poisson, </w:t>
      </w:r>
      <w:proofErr w:type="spellStart"/>
      <w:r w:rsidR="001635C3">
        <w:rPr>
          <w:lang w:val="en-ID"/>
        </w:rPr>
        <w:t>jika</w:t>
      </w:r>
      <w:proofErr w:type="spellEnd"/>
      <w:r w:rsidR="001635C3">
        <w:rPr>
          <w:lang w:val="en-ID"/>
        </w:rPr>
        <w:t xml:space="preserve"> </w:t>
      </w:r>
      <w:proofErr w:type="spellStart"/>
      <w:r w:rsidR="001635C3">
        <w:rPr>
          <w:lang w:val="en-ID"/>
        </w:rPr>
        <w:t>dan</w:t>
      </w:r>
      <w:proofErr w:type="spellEnd"/>
      <w:r w:rsidR="001635C3">
        <w:rPr>
          <w:lang w:val="en-ID"/>
        </w:rPr>
        <w:t xml:space="preserve"> </w:t>
      </w:r>
      <w:proofErr w:type="spellStart"/>
      <w:r w:rsidR="001635C3">
        <w:rPr>
          <w:lang w:val="en-ID"/>
        </w:rPr>
        <w:t>hanya</w:t>
      </w:r>
      <w:proofErr w:type="spellEnd"/>
      <w:r w:rsidR="001635C3">
        <w:rPr>
          <w:lang w:val="en-ID"/>
        </w:rPr>
        <w:t xml:space="preserve"> </w:t>
      </w:r>
      <w:proofErr w:type="spellStart"/>
      <w:r w:rsidR="001635C3">
        <w:rPr>
          <w:lang w:val="en-ID"/>
        </w:rPr>
        <w:t>jika</w:t>
      </w:r>
      <w:proofErr w:type="spellEnd"/>
      <w:r w:rsidR="001635C3">
        <w:rPr>
          <w:lang w:val="en-ID"/>
        </w:rPr>
        <w:t xml:space="preserve"> </w:t>
      </w:r>
      <w:proofErr w:type="spellStart"/>
      <w:r w:rsidR="001635C3">
        <w:rPr>
          <w:lang w:val="en-ID"/>
        </w:rPr>
        <w:t>distribusi</w:t>
      </w:r>
      <w:proofErr w:type="spellEnd"/>
      <w:r w:rsidR="001635C3">
        <w:rPr>
          <w:lang w:val="en-ID"/>
        </w:rPr>
        <w:t xml:space="preserve"> </w:t>
      </w:r>
      <w:proofErr w:type="spellStart"/>
      <w:r w:rsidR="001635C3">
        <w:rPr>
          <w:lang w:val="en-ID"/>
        </w:rPr>
        <w:t>peluangnya</w:t>
      </w:r>
      <w:proofErr w:type="spellEnd"/>
      <w:r w:rsidR="001635C3">
        <w:rPr>
          <w:lang w:val="en-ID"/>
        </w:rPr>
        <w:t xml:space="preserve"> </w:t>
      </w:r>
      <w:proofErr w:type="spellStart"/>
      <w:r w:rsidR="001635C3">
        <w:rPr>
          <w:lang w:val="en-ID"/>
        </w:rPr>
        <w:t>berbentuk</w:t>
      </w:r>
      <w:proofErr w:type="spellEnd"/>
      <w:r w:rsidR="001635C3">
        <w:rPr>
          <w:lang w:val="en-ID"/>
        </w:rPr>
        <w:t>:</w:t>
      </w:r>
    </w:p>
    <w:p w:rsidR="001635C3" w:rsidRPr="001635C3" w:rsidRDefault="001635C3" w:rsidP="001635C3">
      <w:pPr>
        <w:ind w:firstLine="426"/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x;λ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ID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lang w:val="en-ID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-λ</m:t>
                  </m:r>
                </m:sup>
              </m:sSup>
            </m:num>
            <m:den>
              <m:r>
                <w:rPr>
                  <w:rFonts w:ascii="Cambria Math" w:hAnsi="Cambria Math"/>
                  <w:lang w:val="en-ID"/>
                </w:rPr>
                <m:t>x!</m:t>
              </m:r>
            </m:den>
          </m:f>
        </m:oMath>
      </m:oMathPara>
    </w:p>
    <w:p w:rsidR="001635C3" w:rsidRDefault="001635C3" w:rsidP="001635C3">
      <w:pPr>
        <w:ind w:firstLine="42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Dimana</w:t>
      </w:r>
      <w:proofErr w:type="spellEnd"/>
      <w:r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x=0,1,2,…</m:t>
        </m:r>
      </m:oMath>
      <w:r>
        <w:rPr>
          <w:rFonts w:eastAsiaTheme="minorEastAsia"/>
          <w:lang w:val="en-ID"/>
        </w:rPr>
        <w:t xml:space="preserve">. </w:t>
      </w:r>
      <w:proofErr w:type="spellStart"/>
      <w:r>
        <w:rPr>
          <w:rFonts w:eastAsiaTheme="minorEastAsia"/>
          <w:lang w:val="en-ID"/>
        </w:rPr>
        <w:t>Sehingga</w:t>
      </w:r>
      <w:proofErr w:type="spellEnd"/>
      <w:r>
        <w:rPr>
          <w:rFonts w:eastAsiaTheme="minorEastAsia"/>
          <w:lang w:val="en-ID"/>
        </w:rPr>
        <w:t>:</w:t>
      </w:r>
    </w:p>
    <w:p w:rsidR="001635C3" w:rsidRDefault="001635C3" w:rsidP="001635C3">
      <w:pPr>
        <w:ind w:firstLine="426"/>
        <w:jc w:val="both"/>
        <w:rPr>
          <w:rFonts w:eastAsiaTheme="minorEastAsia"/>
          <w:lang w:val="en-ID"/>
        </w:rPr>
      </w:pPr>
    </w:p>
    <w:tbl>
      <w:tblPr>
        <w:tblStyle w:val="TableGrid"/>
        <w:tblW w:w="3543" w:type="dxa"/>
        <w:tblInd w:w="421" w:type="dxa"/>
        <w:tblLook w:val="04A0" w:firstRow="1" w:lastRow="0" w:firstColumn="1" w:lastColumn="0" w:noHBand="0" w:noVBand="1"/>
      </w:tblPr>
      <w:tblGrid>
        <w:gridCol w:w="1559"/>
        <w:gridCol w:w="1984"/>
      </w:tblGrid>
      <w:tr w:rsidR="001635C3" w:rsidTr="00316C84">
        <w:tc>
          <w:tcPr>
            <w:tcW w:w="1559" w:type="dxa"/>
          </w:tcPr>
          <w:p w:rsidR="001635C3" w:rsidRDefault="001635C3" w:rsidP="00316C84">
            <w:pPr>
              <w:pStyle w:val="ListParagraph"/>
              <w:ind w:left="0"/>
              <w:jc w:val="center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lastRenderedPageBreak/>
              <w:t>Keterangan</w:t>
            </w:r>
            <w:proofErr w:type="spellEnd"/>
          </w:p>
        </w:tc>
        <w:tc>
          <w:tcPr>
            <w:tcW w:w="1984" w:type="dxa"/>
          </w:tcPr>
          <w:p w:rsidR="001635C3" w:rsidRDefault="001635C3" w:rsidP="00316C84">
            <w:pPr>
              <w:pStyle w:val="ListParagraph"/>
              <w:ind w:left="0"/>
              <w:jc w:val="center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Nilai</w:t>
            </w:r>
            <w:proofErr w:type="spellEnd"/>
          </w:p>
        </w:tc>
      </w:tr>
      <w:tr w:rsidR="001635C3" w:rsidTr="00316C84">
        <w:tc>
          <w:tcPr>
            <w:tcW w:w="1559" w:type="dxa"/>
          </w:tcPr>
          <w:p w:rsidR="001635C3" w:rsidRDefault="001635C3" w:rsidP="00316C84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r>
              <w:rPr>
                <w:rFonts w:eastAsiaTheme="minorEastAsia"/>
                <w:lang w:val="en-ID"/>
              </w:rPr>
              <w:t xml:space="preserve">Rata-rata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μ</m:t>
                  </m:r>
                </m:e>
              </m:d>
            </m:oMath>
          </w:p>
        </w:tc>
        <w:tc>
          <w:tcPr>
            <w:tcW w:w="1984" w:type="dxa"/>
          </w:tcPr>
          <w:p w:rsidR="001635C3" w:rsidRDefault="001635C3" w:rsidP="00316C84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ID"/>
                  </w:rPr>
                  <m:t>μ=</m:t>
                </m:r>
                <m:r>
                  <w:rPr>
                    <w:rFonts w:ascii="Cambria Math" w:eastAsiaTheme="minorEastAsia" w:hAnsi="Cambria Math"/>
                    <w:lang w:val="en-ID"/>
                  </w:rPr>
                  <m:t>λ</m:t>
                </m:r>
              </m:oMath>
            </m:oMathPara>
          </w:p>
        </w:tc>
      </w:tr>
      <w:tr w:rsidR="001635C3" w:rsidTr="00316C84">
        <w:tc>
          <w:tcPr>
            <w:tcW w:w="1559" w:type="dxa"/>
          </w:tcPr>
          <w:p w:rsidR="001635C3" w:rsidRDefault="001635C3" w:rsidP="00316C84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Varians</w:t>
            </w:r>
            <w:proofErr w:type="spellEnd"/>
            <w:r>
              <w:rPr>
                <w:rFonts w:eastAsiaTheme="minorEastAsia"/>
                <w:lang w:val="en-ID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1984" w:type="dxa"/>
          </w:tcPr>
          <w:p w:rsidR="001635C3" w:rsidRDefault="001635C3" w:rsidP="00316C84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lang w:val="en-ID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ID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ID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ID"/>
                  </w:rPr>
                  <m:t>=</m:t>
                </m:r>
                <m:r>
                  <w:rPr>
                    <w:rFonts w:ascii="Cambria Math" w:eastAsiaTheme="minorEastAsia" w:hAnsi="Cambria Math"/>
                    <w:lang w:val="en-ID"/>
                  </w:rPr>
                  <m:t>λ</m:t>
                </m:r>
              </m:oMath>
            </m:oMathPara>
          </w:p>
        </w:tc>
      </w:tr>
    </w:tbl>
    <w:p w:rsidR="001635C3" w:rsidRPr="004312FF" w:rsidRDefault="001635C3" w:rsidP="001635C3">
      <w:pPr>
        <w:ind w:firstLine="426"/>
        <w:jc w:val="both"/>
        <w:rPr>
          <w:lang w:val="en-ID"/>
        </w:rPr>
      </w:pPr>
    </w:p>
    <w:p w:rsidR="000B5853" w:rsidRDefault="000B5853" w:rsidP="000B5853">
      <w:pPr>
        <w:pStyle w:val="ListParagraph"/>
        <w:numPr>
          <w:ilvl w:val="0"/>
          <w:numId w:val="1"/>
        </w:numPr>
        <w:ind w:left="426"/>
        <w:rPr>
          <w:lang w:val="en-ID"/>
        </w:rPr>
      </w:pP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Normal</w:t>
      </w:r>
    </w:p>
    <w:p w:rsidR="00D14804" w:rsidRDefault="00D14804" w:rsidP="00D14804">
      <w:pPr>
        <w:pStyle w:val="ListParagraph"/>
        <w:ind w:left="0" w:firstLine="426"/>
        <w:rPr>
          <w:lang w:val="en-ID"/>
        </w:rPr>
      </w:pPr>
      <w:proofErr w:type="spellStart"/>
      <w:r>
        <w:rPr>
          <w:lang w:val="en-ID"/>
        </w:rPr>
        <w:t>Definisi</w:t>
      </w:r>
      <w:proofErr w:type="spellEnd"/>
      <w:r>
        <w:rPr>
          <w:lang w:val="en-ID"/>
        </w:rPr>
        <w:t xml:space="preserve">: </w:t>
      </w:r>
      <w:proofErr w:type="spellStart"/>
      <w:r>
        <w:rPr>
          <w:lang w:val="en-ID"/>
        </w:rPr>
        <w:t>Peubah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acak</w:t>
      </w:r>
      <w:proofErr w:type="spellEnd"/>
      <w:r>
        <w:rPr>
          <w:lang w:val="en-ID"/>
        </w:rPr>
        <w:t xml:space="preserve"> X </w:t>
      </w:r>
      <w:proofErr w:type="spellStart"/>
      <w:r>
        <w:rPr>
          <w:lang w:val="en-ID"/>
        </w:rPr>
        <w:t>dikatakan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mempunyai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normal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dikatakan</w:t>
      </w:r>
      <w:proofErr w:type="spellEnd"/>
      <w:r>
        <w:rPr>
          <w:lang w:val="en-ID"/>
        </w:rPr>
        <w:t xml:space="preserve"> juga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peubah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acak</w:t>
      </w:r>
      <w:proofErr w:type="spellEnd"/>
      <w:r>
        <w:rPr>
          <w:lang w:val="en-ID"/>
        </w:rPr>
        <w:t xml:space="preserve"> normal, </w:t>
      </w: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fungsi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densitasnya</w:t>
      </w:r>
      <w:proofErr w:type="spellEnd"/>
      <w:r>
        <w:rPr>
          <w:lang w:val="en-ID"/>
        </w:rPr>
        <w:t>:</w:t>
      </w:r>
    </w:p>
    <w:p w:rsidR="00D14804" w:rsidRPr="00D14804" w:rsidRDefault="00D14804" w:rsidP="00D14804">
      <w:pPr>
        <w:pStyle w:val="ListParagraph"/>
        <w:ind w:left="426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hAnsi="Cambria Math"/>
                  <w:lang w:val="en-ID"/>
                </w:rPr>
                <m:t>1</m:t>
              </m:r>
            </m:num>
            <m:den>
              <m:r>
                <w:rPr>
                  <w:rFonts w:ascii="Cambria Math" w:hAnsi="Cambria Math"/>
                  <w:lang w:val="en-ID"/>
                </w:rPr>
                <m:t>σ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ID"/>
                    </w:rPr>
                    <m:t>2π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r>
                <w:rPr>
                  <w:rFonts w:ascii="Cambria Math" w:hAnsi="Cambria Math"/>
                  <w:lang w:val="en-ID"/>
                </w:rPr>
                <m:t>e</m:t>
              </m:r>
            </m:e>
            <m:sup>
              <m:r>
                <w:rPr>
                  <w:rFonts w:ascii="Cambria Math" w:hAnsi="Cambria Math"/>
                  <w:lang w:val="en-ID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ID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ID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ID"/>
                            </w:rPr>
                            <m:t>x-μ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ID"/>
                            </w:rPr>
                            <m:t>σ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n-ID"/>
                    </w:rPr>
                    <m:t>2</m:t>
                  </m:r>
                </m:sup>
              </m:sSup>
            </m:sup>
          </m:sSup>
        </m:oMath>
      </m:oMathPara>
    </w:p>
    <w:p w:rsidR="00D14804" w:rsidRDefault="00D14804" w:rsidP="00D14804">
      <w:pPr>
        <w:pStyle w:val="ListParagraph"/>
        <w:ind w:left="426"/>
        <w:rPr>
          <w:rFonts w:eastAsiaTheme="minorEastAsia"/>
          <w:lang w:val="en-ID"/>
        </w:rPr>
      </w:pPr>
      <w:proofErr w:type="spellStart"/>
      <w:r>
        <w:rPr>
          <w:lang w:val="en-ID"/>
        </w:rPr>
        <w:t>Dimana</w:t>
      </w:r>
      <w:proofErr w:type="spellEnd"/>
      <w:r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-∞&lt;x&lt;∞</m:t>
        </m:r>
      </m:oMath>
      <w:r>
        <w:rPr>
          <w:rFonts w:eastAsiaTheme="minorEastAsia"/>
          <w:lang w:val="en-ID"/>
        </w:rPr>
        <w:t xml:space="preserve">, </w:t>
      </w:r>
      <m:oMath>
        <m:r>
          <w:rPr>
            <w:rFonts w:ascii="Cambria Math" w:eastAsiaTheme="minorEastAsia" w:hAnsi="Cambria Math"/>
            <w:lang w:val="en-ID"/>
          </w:rPr>
          <m:t>-∞&lt;μ&lt;∞</m:t>
        </m:r>
      </m:oMath>
      <w:r>
        <w:rPr>
          <w:rFonts w:eastAsiaTheme="minorEastAsia"/>
          <w:lang w:val="en-ID"/>
        </w:rPr>
        <w:t xml:space="preserve">, </w:t>
      </w:r>
      <m:oMath>
        <m:r>
          <w:rPr>
            <w:rFonts w:ascii="Cambria Math" w:eastAsiaTheme="minorEastAsia" w:hAnsi="Cambria Math"/>
            <w:lang w:val="en-ID"/>
          </w:rPr>
          <m:t>σ&gt;0</m:t>
        </m:r>
      </m:oMath>
      <w:r>
        <w:rPr>
          <w:rFonts w:eastAsiaTheme="minorEastAsia"/>
          <w:lang w:val="en-ID"/>
        </w:rPr>
        <w:t xml:space="preserve">. </w:t>
      </w:r>
      <w:proofErr w:type="spellStart"/>
      <w:r>
        <w:rPr>
          <w:rFonts w:eastAsiaTheme="minorEastAsia"/>
          <w:lang w:val="en-ID"/>
        </w:rPr>
        <w:t>Sehingga</w:t>
      </w:r>
      <w:proofErr w:type="spellEnd"/>
      <w:r>
        <w:rPr>
          <w:rFonts w:eastAsiaTheme="minorEastAsia"/>
          <w:lang w:val="en-ID"/>
        </w:rPr>
        <w:t>:</w:t>
      </w:r>
    </w:p>
    <w:tbl>
      <w:tblPr>
        <w:tblStyle w:val="TableGrid"/>
        <w:tblW w:w="3543" w:type="dxa"/>
        <w:tblInd w:w="421" w:type="dxa"/>
        <w:tblLook w:val="04A0" w:firstRow="1" w:lastRow="0" w:firstColumn="1" w:lastColumn="0" w:noHBand="0" w:noVBand="1"/>
      </w:tblPr>
      <w:tblGrid>
        <w:gridCol w:w="1559"/>
        <w:gridCol w:w="1984"/>
      </w:tblGrid>
      <w:tr w:rsidR="00D14804" w:rsidTr="00316C84">
        <w:tc>
          <w:tcPr>
            <w:tcW w:w="1559" w:type="dxa"/>
          </w:tcPr>
          <w:p w:rsidR="00D14804" w:rsidRDefault="00D14804" w:rsidP="00316C84">
            <w:pPr>
              <w:pStyle w:val="ListParagraph"/>
              <w:ind w:left="0"/>
              <w:jc w:val="center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Keterangan</w:t>
            </w:r>
            <w:proofErr w:type="spellEnd"/>
          </w:p>
        </w:tc>
        <w:tc>
          <w:tcPr>
            <w:tcW w:w="1984" w:type="dxa"/>
          </w:tcPr>
          <w:p w:rsidR="00D14804" w:rsidRDefault="00D14804" w:rsidP="00316C84">
            <w:pPr>
              <w:pStyle w:val="ListParagraph"/>
              <w:ind w:left="0"/>
              <w:jc w:val="center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Nilai</w:t>
            </w:r>
            <w:proofErr w:type="spellEnd"/>
          </w:p>
        </w:tc>
      </w:tr>
      <w:tr w:rsidR="00D14804" w:rsidTr="00316C84">
        <w:tc>
          <w:tcPr>
            <w:tcW w:w="1559" w:type="dxa"/>
          </w:tcPr>
          <w:p w:rsidR="00D14804" w:rsidRDefault="00D14804" w:rsidP="00316C84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r>
              <w:rPr>
                <w:rFonts w:eastAsiaTheme="minorEastAsia"/>
                <w:lang w:val="en-ID"/>
              </w:rPr>
              <w:t xml:space="preserve">Rata-rata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μ</m:t>
                  </m:r>
                </m:e>
              </m:d>
            </m:oMath>
          </w:p>
        </w:tc>
        <w:tc>
          <w:tcPr>
            <w:tcW w:w="1984" w:type="dxa"/>
          </w:tcPr>
          <w:p w:rsidR="00D14804" w:rsidRDefault="00D14804" w:rsidP="00316C84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ID"/>
                  </w:rPr>
                  <m:t>μ</m:t>
                </m:r>
              </m:oMath>
            </m:oMathPara>
          </w:p>
        </w:tc>
      </w:tr>
      <w:tr w:rsidR="00D14804" w:rsidTr="00316C84">
        <w:tc>
          <w:tcPr>
            <w:tcW w:w="1559" w:type="dxa"/>
          </w:tcPr>
          <w:p w:rsidR="00D14804" w:rsidRDefault="00D14804" w:rsidP="00316C84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Varians</w:t>
            </w:r>
            <w:proofErr w:type="spellEnd"/>
            <w:r>
              <w:rPr>
                <w:rFonts w:eastAsiaTheme="minorEastAsia"/>
                <w:lang w:val="en-ID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1984" w:type="dxa"/>
          </w:tcPr>
          <w:p w:rsidR="00D14804" w:rsidRDefault="00D14804" w:rsidP="00316C84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lang w:val="en-ID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ID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ID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F04860" w:rsidRDefault="00F04860" w:rsidP="00D14804">
      <w:pPr>
        <w:pStyle w:val="ListParagraph"/>
        <w:ind w:left="426"/>
        <w:rPr>
          <w:b/>
          <w:lang w:val="en-ID"/>
        </w:rPr>
      </w:pPr>
    </w:p>
    <w:p w:rsidR="00D14804" w:rsidRDefault="00F04860" w:rsidP="00D14804">
      <w:pPr>
        <w:pStyle w:val="ListParagraph"/>
        <w:ind w:left="426"/>
        <w:rPr>
          <w:lang w:val="en-ID"/>
        </w:rPr>
      </w:pPr>
      <w:proofErr w:type="spellStart"/>
      <w:r>
        <w:rPr>
          <w:b/>
          <w:lang w:val="en-ID"/>
        </w:rPr>
        <w:t>Distribusi</w:t>
      </w:r>
      <w:proofErr w:type="spellEnd"/>
      <w:r>
        <w:rPr>
          <w:b/>
          <w:lang w:val="en-ID"/>
        </w:rPr>
        <w:t xml:space="preserve"> Normal Baku</w:t>
      </w:r>
    </w:p>
    <w:p w:rsidR="00F04860" w:rsidRDefault="00F04860" w:rsidP="00F04860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menghitung</w:t>
      </w:r>
      <w:proofErr w:type="spellEnd"/>
      <w:r>
        <w:rPr>
          <w:lang w:val="en-ID"/>
        </w:rPr>
        <w:t xml:space="preserve"> integral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fungsi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densitas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luas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daerah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dibawah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kurva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fungsi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densitas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lebih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mudah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table yang </w:t>
      </w:r>
      <w:proofErr w:type="spellStart"/>
      <w:r>
        <w:rPr>
          <w:lang w:val="en-ID"/>
        </w:rPr>
        <w:t>berasal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normal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μ=0</m:t>
        </m:r>
      </m:oMath>
      <w:r>
        <w:rPr>
          <w:rFonts w:eastAsiaTheme="minorEastAsia"/>
          <w:lang w:val="en-ID"/>
        </w:rPr>
        <w:t xml:space="preserve"> dan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ID"/>
              </w:rPr>
            </m:ctrlPr>
          </m:sSupPr>
          <m:e>
            <m:r>
              <w:rPr>
                <w:rFonts w:ascii="Cambria Math" w:eastAsiaTheme="minorEastAsia" w:hAnsi="Cambria Math"/>
                <w:lang w:val="en-ID"/>
              </w:rPr>
              <m:t>σ</m:t>
            </m:r>
          </m:e>
          <m:sup>
            <m:r>
              <w:rPr>
                <w:rFonts w:ascii="Cambria Math" w:eastAsiaTheme="minorEastAsia" w:hAnsi="Cambria Math"/>
                <w:lang w:val="en-ID"/>
              </w:rPr>
              <m:t>2</m:t>
            </m:r>
          </m:sup>
        </m:sSup>
        <m:r>
          <w:rPr>
            <w:rFonts w:ascii="Cambria Math" w:eastAsiaTheme="minorEastAsia" w:hAnsi="Cambria Math"/>
            <w:lang w:val="en-ID"/>
          </w:rPr>
          <m:t>=1</m:t>
        </m:r>
      </m:oMath>
      <w:r>
        <w:rPr>
          <w:rFonts w:eastAsiaTheme="minorEastAsia"/>
          <w:lang w:val="en-ID"/>
        </w:rPr>
        <w:t>.</w:t>
      </w:r>
    </w:p>
    <w:p w:rsidR="00F04860" w:rsidRDefault="00F04860" w:rsidP="00F04860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Definisi</w:t>
      </w:r>
      <w:proofErr w:type="spellEnd"/>
      <w:r>
        <w:rPr>
          <w:rFonts w:eastAsiaTheme="minorEastAsia"/>
          <w:lang w:val="en-ID"/>
        </w:rPr>
        <w:t xml:space="preserve">: </w:t>
      </w:r>
      <w:proofErr w:type="spellStart"/>
      <w:r>
        <w:rPr>
          <w:rFonts w:eastAsiaTheme="minorEastAsia"/>
          <w:lang w:val="en-ID"/>
        </w:rPr>
        <w:t>Distribusi</w:t>
      </w:r>
      <w:proofErr w:type="spellEnd"/>
      <w:r>
        <w:rPr>
          <w:rFonts w:eastAsiaTheme="minorEastAsia"/>
          <w:lang w:val="en-ID"/>
        </w:rPr>
        <w:t xml:space="preserve"> normal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μ=0</m:t>
        </m:r>
      </m:oMath>
      <w:r>
        <w:rPr>
          <w:rFonts w:eastAsiaTheme="minorEastAsia"/>
          <w:lang w:val="en-ID"/>
        </w:rPr>
        <w:t xml:space="preserve"> dan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ID"/>
              </w:rPr>
            </m:ctrlPr>
          </m:sSupPr>
          <m:e>
            <m:r>
              <w:rPr>
                <w:rFonts w:ascii="Cambria Math" w:eastAsiaTheme="minorEastAsia" w:hAnsi="Cambria Math"/>
                <w:lang w:val="en-ID"/>
              </w:rPr>
              <m:t>σ</m:t>
            </m:r>
          </m:e>
          <m:sup>
            <m:r>
              <w:rPr>
                <w:rFonts w:ascii="Cambria Math" w:eastAsiaTheme="minorEastAsia" w:hAnsi="Cambria Math"/>
                <w:lang w:val="en-ID"/>
              </w:rPr>
              <m:t>2</m:t>
            </m:r>
          </m:sup>
        </m:sSup>
        <m:r>
          <w:rPr>
            <w:rFonts w:ascii="Cambria Math" w:eastAsiaTheme="minorEastAsia" w:hAnsi="Cambria Math"/>
            <w:lang w:val="en-ID"/>
          </w:rPr>
          <m:t>=1</m:t>
        </m:r>
      </m:oMath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dinamakan</w:t>
      </w:r>
      <w:proofErr w:type="spellEnd"/>
      <w:r>
        <w:rPr>
          <w:rFonts w:eastAsiaTheme="minorEastAsia"/>
          <w:lang w:val="en-ID"/>
        </w:rPr>
        <w:t xml:space="preserve"> normal </w:t>
      </w:r>
      <w:proofErr w:type="spellStart"/>
      <w:r>
        <w:rPr>
          <w:rFonts w:eastAsiaTheme="minorEastAsia"/>
          <w:lang w:val="en-ID"/>
        </w:rPr>
        <w:t>baku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mempunyai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fungsi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densitas</w:t>
      </w:r>
      <w:proofErr w:type="spellEnd"/>
      <w:r>
        <w:rPr>
          <w:rFonts w:eastAsiaTheme="minorEastAsia"/>
          <w:lang w:val="en-ID"/>
        </w:rPr>
        <w:t>:</w:t>
      </w:r>
    </w:p>
    <w:p w:rsidR="00F04860" w:rsidRPr="00F04860" w:rsidRDefault="00F04860" w:rsidP="00F04860">
      <w:pPr>
        <w:pStyle w:val="ListParagraph"/>
        <w:ind w:left="0" w:firstLine="426"/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hAnsi="Cambria Math"/>
                  <w:lang w:val="en-ID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ID"/>
                    </w:rPr>
                    <m:t>2π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r>
                <w:rPr>
                  <w:rFonts w:ascii="Cambria Math" w:hAnsi="Cambria Math"/>
                  <w:lang w:val="en-ID"/>
                </w:rPr>
                <m:t>e</m:t>
              </m:r>
            </m:e>
            <m:sup>
              <m:r>
                <w:rPr>
                  <w:rFonts w:ascii="Cambria Math" w:hAnsi="Cambria Math"/>
                  <w:lang w:val="en-ID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ID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ID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ID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ID"/>
                    </w:rPr>
                    <m:t>2</m:t>
                  </m:r>
                </m:sup>
              </m:sSup>
            </m:sup>
          </m:sSup>
        </m:oMath>
      </m:oMathPara>
    </w:p>
    <w:p w:rsidR="00F04860" w:rsidRDefault="00F04860" w:rsidP="00F04860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Dimana</w:t>
      </w:r>
      <w:proofErr w:type="spellEnd"/>
      <w:r>
        <w:rPr>
          <w:rFonts w:eastAsiaTheme="minorEastAsia"/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-∞&lt;x&lt;∞</m:t>
        </m:r>
      </m:oMath>
      <w:r>
        <w:rPr>
          <w:rFonts w:eastAsiaTheme="minorEastAsia"/>
          <w:lang w:val="en-ID"/>
        </w:rPr>
        <w:t xml:space="preserve">. </w:t>
      </w:r>
      <w:proofErr w:type="spellStart"/>
      <w:r>
        <w:rPr>
          <w:rFonts w:eastAsiaTheme="minorEastAsia"/>
          <w:lang w:val="en-ID"/>
        </w:rPr>
        <w:t>Sehingga</w:t>
      </w:r>
      <w:proofErr w:type="spellEnd"/>
      <w:r>
        <w:rPr>
          <w:rFonts w:eastAsiaTheme="minorEastAsia"/>
          <w:lang w:val="en-ID"/>
        </w:rPr>
        <w:t>:</w:t>
      </w:r>
    </w:p>
    <w:tbl>
      <w:tblPr>
        <w:tblStyle w:val="TableGrid"/>
        <w:tblW w:w="3543" w:type="dxa"/>
        <w:tblInd w:w="421" w:type="dxa"/>
        <w:tblLook w:val="04A0" w:firstRow="1" w:lastRow="0" w:firstColumn="1" w:lastColumn="0" w:noHBand="0" w:noVBand="1"/>
      </w:tblPr>
      <w:tblGrid>
        <w:gridCol w:w="1559"/>
        <w:gridCol w:w="1984"/>
      </w:tblGrid>
      <w:tr w:rsidR="00F04860" w:rsidTr="00316C84">
        <w:tc>
          <w:tcPr>
            <w:tcW w:w="1559" w:type="dxa"/>
          </w:tcPr>
          <w:p w:rsidR="00F04860" w:rsidRDefault="00F04860" w:rsidP="00316C84">
            <w:pPr>
              <w:pStyle w:val="ListParagraph"/>
              <w:ind w:left="0"/>
              <w:jc w:val="center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Keterangan</w:t>
            </w:r>
            <w:proofErr w:type="spellEnd"/>
          </w:p>
        </w:tc>
        <w:tc>
          <w:tcPr>
            <w:tcW w:w="1984" w:type="dxa"/>
          </w:tcPr>
          <w:p w:rsidR="00F04860" w:rsidRDefault="00F04860" w:rsidP="00316C84">
            <w:pPr>
              <w:pStyle w:val="ListParagraph"/>
              <w:ind w:left="0"/>
              <w:jc w:val="center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Nilai</w:t>
            </w:r>
            <w:proofErr w:type="spellEnd"/>
          </w:p>
        </w:tc>
      </w:tr>
      <w:tr w:rsidR="00F04860" w:rsidTr="00316C84">
        <w:tc>
          <w:tcPr>
            <w:tcW w:w="1559" w:type="dxa"/>
          </w:tcPr>
          <w:p w:rsidR="00F04860" w:rsidRDefault="00F04860" w:rsidP="00316C84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r>
              <w:rPr>
                <w:rFonts w:eastAsiaTheme="minorEastAsia"/>
                <w:lang w:val="en-ID"/>
              </w:rPr>
              <w:t xml:space="preserve">Rata-rata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μ</m:t>
                  </m:r>
                </m:e>
              </m:d>
            </m:oMath>
          </w:p>
        </w:tc>
        <w:tc>
          <w:tcPr>
            <w:tcW w:w="1984" w:type="dxa"/>
          </w:tcPr>
          <w:p w:rsidR="00F04860" w:rsidRDefault="00F04860" w:rsidP="00316C84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ID"/>
                  </w:rPr>
                  <m:t>0</m:t>
                </m:r>
              </m:oMath>
            </m:oMathPara>
          </w:p>
        </w:tc>
      </w:tr>
      <w:tr w:rsidR="00F04860" w:rsidTr="00316C84">
        <w:tc>
          <w:tcPr>
            <w:tcW w:w="1559" w:type="dxa"/>
          </w:tcPr>
          <w:p w:rsidR="00F04860" w:rsidRDefault="00F04860" w:rsidP="00316C84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Varians</w:t>
            </w:r>
            <w:proofErr w:type="spellEnd"/>
            <w:r>
              <w:rPr>
                <w:rFonts w:eastAsiaTheme="minorEastAsia"/>
                <w:lang w:val="en-ID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1984" w:type="dxa"/>
          </w:tcPr>
          <w:p w:rsidR="00F04860" w:rsidRDefault="00F04860" w:rsidP="00F04860">
            <w:pPr>
              <w:pStyle w:val="ListParagraph"/>
              <w:ind w:left="0"/>
              <w:jc w:val="center"/>
              <w:rPr>
                <w:rFonts w:ascii="Calibri" w:eastAsia="Times New Roman" w:hAnsi="Calibri" w:cs="Times New Roman"/>
                <w:lang w:val="en-ID"/>
              </w:rPr>
            </w:pPr>
            <w:r>
              <w:rPr>
                <w:rFonts w:ascii="Calibri" w:eastAsia="Times New Roman" w:hAnsi="Calibri" w:cs="Times New Roman"/>
                <w:lang w:val="en-ID"/>
              </w:rPr>
              <w:t>1</w:t>
            </w:r>
          </w:p>
        </w:tc>
      </w:tr>
    </w:tbl>
    <w:p w:rsidR="00F04860" w:rsidRDefault="00F04860" w:rsidP="00F04860">
      <w:pPr>
        <w:pStyle w:val="ListParagraph"/>
        <w:ind w:left="0" w:firstLine="426"/>
        <w:jc w:val="both"/>
        <w:rPr>
          <w:lang w:val="en-ID"/>
        </w:rPr>
      </w:pPr>
    </w:p>
    <w:p w:rsidR="00F04860" w:rsidRDefault="00F04860" w:rsidP="00F04860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lang w:val="en-ID"/>
        </w:rPr>
        <w:t>Dalil</w:t>
      </w:r>
      <w:proofErr w:type="spellEnd"/>
      <w:r>
        <w:rPr>
          <w:lang w:val="en-ID"/>
        </w:rPr>
        <w:t xml:space="preserve">: </w:t>
      </w: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 xml:space="preserve"> X </w:t>
      </w:r>
      <w:proofErr w:type="spellStart"/>
      <w:r>
        <w:rPr>
          <w:lang w:val="en-ID"/>
        </w:rPr>
        <w:t>adalah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peubah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acak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berdistribusi</w:t>
      </w:r>
      <w:proofErr w:type="spellEnd"/>
      <w:r>
        <w:rPr>
          <w:lang w:val="en-ID"/>
        </w:rPr>
        <w:t xml:space="preserve"> normal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rata-rata </w:t>
      </w:r>
      <m:oMath>
        <m:r>
          <w:rPr>
            <w:rFonts w:ascii="Cambria Math" w:hAnsi="Cambria Math"/>
            <w:lang w:val="en-ID"/>
          </w:rPr>
          <m:t>μ</m:t>
        </m:r>
      </m:oMath>
      <w:r>
        <w:rPr>
          <w:rFonts w:eastAsiaTheme="minorEastAsia"/>
          <w:lang w:val="en-ID"/>
        </w:rPr>
        <w:t xml:space="preserve"> dan simpangan baku </w:t>
      </w:r>
      <m:oMath>
        <m:r>
          <w:rPr>
            <w:rFonts w:ascii="Cambria Math" w:eastAsiaTheme="minorEastAsia" w:hAnsi="Cambria Math"/>
            <w:lang w:val="en-ID"/>
          </w:rPr>
          <m:t>σ</m:t>
        </m:r>
      </m:oMath>
      <w:r>
        <w:rPr>
          <w:rFonts w:eastAsiaTheme="minorEastAsia"/>
          <w:lang w:val="en-ID"/>
        </w:rPr>
        <w:t>, maka:</w:t>
      </w:r>
    </w:p>
    <w:p w:rsidR="00F04860" w:rsidRPr="00F04860" w:rsidRDefault="00F04860" w:rsidP="00F04860">
      <w:pPr>
        <w:pStyle w:val="ListParagraph"/>
        <w:ind w:left="0" w:firstLine="426"/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z=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hAnsi="Cambria Math"/>
                  <w:lang w:val="en-ID"/>
                </w:rPr>
                <m:t>x-μ</m:t>
              </m:r>
            </m:num>
            <m:den>
              <m:r>
                <w:rPr>
                  <w:rFonts w:ascii="Cambria Math" w:hAnsi="Cambria Math"/>
                  <w:lang w:val="en-ID"/>
                </w:rPr>
                <m:t>σ</m:t>
              </m:r>
            </m:den>
          </m:f>
        </m:oMath>
      </m:oMathPara>
    </w:p>
    <w:p w:rsidR="00F04860" w:rsidRDefault="00F04860" w:rsidP="00F04860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Mempunyai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distribusi</w:t>
      </w:r>
      <w:proofErr w:type="spellEnd"/>
      <w:r>
        <w:rPr>
          <w:rFonts w:eastAsiaTheme="minorEastAsia"/>
          <w:lang w:val="en-ID"/>
        </w:rPr>
        <w:t xml:space="preserve"> normal </w:t>
      </w:r>
      <w:proofErr w:type="spellStart"/>
      <w:r>
        <w:rPr>
          <w:rFonts w:eastAsiaTheme="minorEastAsia"/>
          <w:lang w:val="en-ID"/>
        </w:rPr>
        <w:t>baku</w:t>
      </w:r>
      <w:proofErr w:type="spellEnd"/>
      <w:r>
        <w:rPr>
          <w:rFonts w:eastAsiaTheme="minorEastAsia"/>
          <w:lang w:val="en-ID"/>
        </w:rPr>
        <w:t>.</w:t>
      </w:r>
    </w:p>
    <w:p w:rsidR="006E2675" w:rsidRDefault="006E2675" w:rsidP="00F04860">
      <w:pPr>
        <w:pStyle w:val="ListParagraph"/>
        <w:ind w:left="0" w:firstLine="426"/>
        <w:jc w:val="both"/>
        <w:rPr>
          <w:lang w:val="en-ID"/>
        </w:rPr>
      </w:pPr>
    </w:p>
    <w:p w:rsidR="00F04860" w:rsidRDefault="006E2675" w:rsidP="00F04860">
      <w:pPr>
        <w:pStyle w:val="ListParagraph"/>
        <w:ind w:left="0" w:firstLine="426"/>
        <w:jc w:val="both"/>
        <w:rPr>
          <w:lang w:val="en-ID"/>
        </w:rPr>
      </w:pPr>
      <w:proofErr w:type="spellStart"/>
      <w:r>
        <w:rPr>
          <w:lang w:val="en-ID"/>
        </w:rPr>
        <w:t>Sifat-sifat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normal:</w:t>
      </w:r>
    </w:p>
    <w:p w:rsidR="006E2675" w:rsidRDefault="006E2675" w:rsidP="006E2675">
      <w:pPr>
        <w:pStyle w:val="ListParagraph"/>
        <w:numPr>
          <w:ilvl w:val="0"/>
          <w:numId w:val="4"/>
        </w:numPr>
        <w:jc w:val="both"/>
        <w:rPr>
          <w:lang w:val="en-ID"/>
        </w:rPr>
      </w:pPr>
      <w:proofErr w:type="spellStart"/>
      <w:r>
        <w:rPr>
          <w:lang w:val="en-ID"/>
        </w:rPr>
        <w:t>Grafiknya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selalu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diatas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sumbu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datar</w:t>
      </w:r>
      <w:proofErr w:type="spellEnd"/>
      <w:r>
        <w:rPr>
          <w:lang w:val="en-ID"/>
        </w:rPr>
        <w:t xml:space="preserve"> x</w:t>
      </w:r>
    </w:p>
    <w:p w:rsidR="006E2675" w:rsidRPr="006E2675" w:rsidRDefault="006E2675" w:rsidP="006E2675">
      <w:pPr>
        <w:pStyle w:val="ListParagraph"/>
        <w:numPr>
          <w:ilvl w:val="0"/>
          <w:numId w:val="4"/>
        </w:numPr>
        <w:jc w:val="both"/>
        <w:rPr>
          <w:lang w:val="en-ID"/>
        </w:rPr>
      </w:pPr>
      <w:proofErr w:type="spellStart"/>
      <w:r>
        <w:rPr>
          <w:lang w:val="en-ID"/>
        </w:rPr>
        <w:t>Bentuk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grafiknya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simetris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terhadap</w:t>
      </w:r>
      <w:proofErr w:type="spellEnd"/>
      <w:r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x=μ</m:t>
        </m:r>
      </m:oMath>
    </w:p>
    <w:p w:rsidR="006E2675" w:rsidRPr="006E2675" w:rsidRDefault="006E2675" w:rsidP="006E2675">
      <w:pPr>
        <w:pStyle w:val="ListParagraph"/>
        <w:numPr>
          <w:ilvl w:val="0"/>
          <w:numId w:val="4"/>
        </w:numPr>
        <w:jc w:val="both"/>
        <w:rPr>
          <w:lang w:val="en-ID"/>
        </w:rPr>
      </w:pPr>
      <w:proofErr w:type="spellStart"/>
      <w:r>
        <w:rPr>
          <w:rFonts w:eastAsiaTheme="minorEastAsia"/>
          <w:lang w:val="en-ID"/>
        </w:rPr>
        <w:t>Mempunyai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satu</w:t>
      </w:r>
      <w:proofErr w:type="spellEnd"/>
      <w:r>
        <w:rPr>
          <w:rFonts w:eastAsiaTheme="minorEastAsia"/>
          <w:lang w:val="en-ID"/>
        </w:rPr>
        <w:t xml:space="preserve"> modus, </w:t>
      </w:r>
      <w:proofErr w:type="spellStart"/>
      <w:r>
        <w:rPr>
          <w:rFonts w:eastAsiaTheme="minorEastAsia"/>
          <w:lang w:val="en-ID"/>
        </w:rPr>
        <w:t>jadi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kurva</w:t>
      </w:r>
      <w:proofErr w:type="spellEnd"/>
      <w:r>
        <w:rPr>
          <w:rFonts w:eastAsiaTheme="minorEastAsia"/>
          <w:lang w:val="en-ID"/>
        </w:rPr>
        <w:t xml:space="preserve"> unimodal, </w:t>
      </w:r>
      <w:proofErr w:type="spellStart"/>
      <w:r>
        <w:rPr>
          <w:rFonts w:eastAsiaTheme="minorEastAsia"/>
          <w:lang w:val="en-ID"/>
        </w:rPr>
        <w:t>tercapai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pada</w:t>
      </w:r>
      <w:proofErr w:type="spellEnd"/>
      <w:r>
        <w:rPr>
          <w:rFonts w:eastAsiaTheme="minorEastAsia"/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x=μ</m:t>
        </m:r>
      </m:oMath>
    </w:p>
    <w:p w:rsidR="006E2675" w:rsidRPr="006E2675" w:rsidRDefault="006E2675" w:rsidP="006E2675">
      <w:pPr>
        <w:pStyle w:val="ListParagraph"/>
        <w:numPr>
          <w:ilvl w:val="0"/>
          <w:numId w:val="4"/>
        </w:numPr>
        <w:jc w:val="both"/>
        <w:rPr>
          <w:lang w:val="en-ID"/>
        </w:rPr>
      </w:pPr>
      <w:proofErr w:type="spellStart"/>
      <w:r>
        <w:rPr>
          <w:rFonts w:eastAsiaTheme="minorEastAsia"/>
          <w:lang w:val="en-ID"/>
        </w:rPr>
        <w:t>Grafiknya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mendekati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sumbu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datar</w:t>
      </w:r>
      <w:proofErr w:type="spellEnd"/>
      <w:r>
        <w:rPr>
          <w:rFonts w:eastAsiaTheme="minorEastAsia"/>
          <w:lang w:val="en-ID"/>
        </w:rPr>
        <w:t xml:space="preserve"> x </w:t>
      </w:r>
      <w:proofErr w:type="spellStart"/>
      <w:r>
        <w:rPr>
          <w:rFonts w:eastAsiaTheme="minorEastAsia"/>
          <w:lang w:val="en-ID"/>
        </w:rPr>
        <w:t>dimulai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dari</w:t>
      </w:r>
      <w:proofErr w:type="spellEnd"/>
      <w:r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x=μ+3σ</m:t>
        </m:r>
      </m:oMath>
      <w:r>
        <w:rPr>
          <w:rFonts w:eastAsiaTheme="minorEastAsia"/>
          <w:lang w:val="en-ID"/>
        </w:rPr>
        <w:t xml:space="preserve"> ke kanan dan </w:t>
      </w:r>
      <m:oMath>
        <m:r>
          <w:rPr>
            <w:rFonts w:ascii="Cambria Math" w:eastAsiaTheme="minorEastAsia" w:hAnsi="Cambria Math"/>
            <w:lang w:val="en-ID"/>
          </w:rPr>
          <m:t>x=μ-3σ</m:t>
        </m:r>
      </m:oMath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ke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kiri</w:t>
      </w:r>
      <w:proofErr w:type="spellEnd"/>
      <w:r>
        <w:rPr>
          <w:rFonts w:eastAsiaTheme="minorEastAsia"/>
          <w:lang w:val="en-ID"/>
        </w:rPr>
        <w:t>.</w:t>
      </w:r>
    </w:p>
    <w:p w:rsidR="006E2675" w:rsidRPr="006E2675" w:rsidRDefault="006E2675" w:rsidP="006E2675">
      <w:pPr>
        <w:pStyle w:val="ListParagraph"/>
        <w:numPr>
          <w:ilvl w:val="0"/>
          <w:numId w:val="4"/>
        </w:numPr>
        <w:jc w:val="both"/>
        <w:rPr>
          <w:lang w:val="en-ID"/>
        </w:rPr>
      </w:pPr>
      <w:r>
        <w:rPr>
          <w:rFonts w:eastAsiaTheme="minorEastAsia"/>
          <w:lang w:val="en-ID"/>
        </w:rPr>
        <w:t xml:space="preserve">Luas </w:t>
      </w:r>
      <w:proofErr w:type="spellStart"/>
      <w:r>
        <w:rPr>
          <w:rFonts w:eastAsiaTheme="minorEastAsia"/>
          <w:lang w:val="en-ID"/>
        </w:rPr>
        <w:t>daerah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grafik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selalu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sama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dengan</w:t>
      </w:r>
      <w:proofErr w:type="spellEnd"/>
      <w:r>
        <w:rPr>
          <w:rFonts w:eastAsiaTheme="minorEastAsia"/>
          <w:lang w:val="en-ID"/>
        </w:rPr>
        <w:t xml:space="preserve"> 1 unit </w:t>
      </w:r>
      <w:proofErr w:type="spellStart"/>
      <w:r>
        <w:rPr>
          <w:rFonts w:eastAsiaTheme="minorEastAsia"/>
          <w:lang w:val="en-ID"/>
        </w:rPr>
        <w:t>persegi</w:t>
      </w:r>
      <w:proofErr w:type="spellEnd"/>
      <w:r>
        <w:rPr>
          <w:rFonts w:eastAsiaTheme="minorEastAsia"/>
          <w:lang w:val="en-ID"/>
        </w:rPr>
        <w:t>.</w:t>
      </w:r>
    </w:p>
    <w:p w:rsidR="006E2675" w:rsidRDefault="006E2675" w:rsidP="006E2675">
      <w:pPr>
        <w:ind w:left="426"/>
        <w:jc w:val="both"/>
        <w:rPr>
          <w:lang w:val="en-ID"/>
        </w:rPr>
      </w:pPr>
      <w:r>
        <w:rPr>
          <w:lang w:val="en-ID"/>
        </w:rPr>
        <w:t xml:space="preserve">Cara </w:t>
      </w:r>
      <w:proofErr w:type="spellStart"/>
      <w:r>
        <w:rPr>
          <w:lang w:val="en-ID"/>
        </w:rPr>
        <w:t>menentukan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luas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daerah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besar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peluang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table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normal:</w:t>
      </w:r>
    </w:p>
    <w:p w:rsidR="006E2675" w:rsidRDefault="006E2675" w:rsidP="006E2675">
      <w:pPr>
        <w:pStyle w:val="ListParagraph"/>
        <w:numPr>
          <w:ilvl w:val="0"/>
          <w:numId w:val="5"/>
        </w:numPr>
        <w:jc w:val="both"/>
        <w:rPr>
          <w:lang w:val="en-ID"/>
        </w:rPr>
      </w:pPr>
      <w:proofErr w:type="spellStart"/>
      <w:r>
        <w:rPr>
          <w:lang w:val="en-ID"/>
        </w:rPr>
        <w:t>Hitung</w:t>
      </w:r>
      <w:proofErr w:type="spellEnd"/>
      <w:r>
        <w:rPr>
          <w:lang w:val="en-ID"/>
        </w:rPr>
        <w:t xml:space="preserve"> z </w:t>
      </w:r>
      <w:proofErr w:type="spellStart"/>
      <w:r>
        <w:rPr>
          <w:lang w:val="en-ID"/>
        </w:rPr>
        <w:t>sehingga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dua</w:t>
      </w:r>
      <w:proofErr w:type="spellEnd"/>
      <w:r>
        <w:rPr>
          <w:lang w:val="en-ID"/>
        </w:rPr>
        <w:t xml:space="preserve"> decimal</w:t>
      </w:r>
    </w:p>
    <w:p w:rsidR="006E2675" w:rsidRDefault="006E2675" w:rsidP="006E2675">
      <w:pPr>
        <w:pStyle w:val="ListParagraph"/>
        <w:numPr>
          <w:ilvl w:val="0"/>
          <w:numId w:val="5"/>
        </w:numPr>
        <w:jc w:val="both"/>
        <w:rPr>
          <w:lang w:val="en-ID"/>
        </w:rPr>
      </w:pPr>
      <w:proofErr w:type="spellStart"/>
      <w:r>
        <w:rPr>
          <w:lang w:val="en-ID"/>
        </w:rPr>
        <w:t>Gambarkan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kurvanya</w:t>
      </w:r>
      <w:proofErr w:type="spellEnd"/>
      <w:r>
        <w:rPr>
          <w:lang w:val="en-ID"/>
        </w:rPr>
        <w:t xml:space="preserve"> </w:t>
      </w:r>
    </w:p>
    <w:p w:rsidR="006E2675" w:rsidRDefault="006E2675" w:rsidP="006E2675">
      <w:pPr>
        <w:pStyle w:val="ListParagraph"/>
        <w:numPr>
          <w:ilvl w:val="0"/>
          <w:numId w:val="5"/>
        </w:numPr>
        <w:jc w:val="both"/>
        <w:rPr>
          <w:lang w:val="en-ID"/>
        </w:rPr>
      </w:pPr>
      <w:proofErr w:type="spellStart"/>
      <w:r>
        <w:rPr>
          <w:lang w:val="en-ID"/>
        </w:rPr>
        <w:t>Letakan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harga</w:t>
      </w:r>
      <w:proofErr w:type="spellEnd"/>
      <w:r>
        <w:rPr>
          <w:lang w:val="en-ID"/>
        </w:rPr>
        <w:t xml:space="preserve"> z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sumbu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datar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lalu</w:t>
      </w:r>
      <w:proofErr w:type="spellEnd"/>
      <w:r>
        <w:rPr>
          <w:lang w:val="en-ID"/>
        </w:rPr>
        <w:t xml:space="preserve"> Tarik </w:t>
      </w:r>
      <w:proofErr w:type="spellStart"/>
      <w:r>
        <w:rPr>
          <w:lang w:val="en-ID"/>
        </w:rPr>
        <w:t>garis</w:t>
      </w:r>
      <w:proofErr w:type="spellEnd"/>
      <w:r>
        <w:rPr>
          <w:lang w:val="en-ID"/>
        </w:rPr>
        <w:t xml:space="preserve"> vertical </w:t>
      </w:r>
      <w:proofErr w:type="spellStart"/>
      <w:r>
        <w:rPr>
          <w:lang w:val="en-ID"/>
        </w:rPr>
        <w:t>hingga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memotong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kurva</w:t>
      </w:r>
      <w:proofErr w:type="spellEnd"/>
      <w:r>
        <w:rPr>
          <w:lang w:val="en-ID"/>
        </w:rPr>
        <w:t>.</w:t>
      </w:r>
    </w:p>
    <w:p w:rsidR="006E2675" w:rsidRDefault="006E2675" w:rsidP="006E2675">
      <w:pPr>
        <w:pStyle w:val="ListParagraph"/>
        <w:numPr>
          <w:ilvl w:val="0"/>
          <w:numId w:val="5"/>
        </w:numPr>
        <w:jc w:val="both"/>
        <w:rPr>
          <w:lang w:val="en-ID"/>
        </w:rPr>
      </w:pPr>
      <w:r>
        <w:rPr>
          <w:lang w:val="en-ID"/>
        </w:rPr>
        <w:t xml:space="preserve">Luas yang </w:t>
      </w:r>
      <w:proofErr w:type="spellStart"/>
      <w:r>
        <w:rPr>
          <w:lang w:val="en-ID"/>
        </w:rPr>
        <w:t>tertera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daftar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luas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daerah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antara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garis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garis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tegak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titik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nol</w:t>
      </w:r>
      <w:proofErr w:type="spellEnd"/>
    </w:p>
    <w:p w:rsidR="006E2675" w:rsidRDefault="006E2675" w:rsidP="006E2675">
      <w:pPr>
        <w:pStyle w:val="ListParagraph"/>
        <w:numPr>
          <w:ilvl w:val="0"/>
          <w:numId w:val="5"/>
        </w:numPr>
        <w:jc w:val="both"/>
        <w:rPr>
          <w:lang w:val="en-ID"/>
        </w:rPr>
      </w:pPr>
      <w:proofErr w:type="spellStart"/>
      <w:r>
        <w:rPr>
          <w:lang w:val="en-ID"/>
        </w:rPr>
        <w:lastRenderedPageBreak/>
        <w:t>Dalam</w:t>
      </w:r>
      <w:proofErr w:type="spellEnd"/>
      <w:r>
        <w:rPr>
          <w:lang w:val="en-ID"/>
        </w:rPr>
        <w:t xml:space="preserve"> table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normal, </w:t>
      </w:r>
      <w:proofErr w:type="spellStart"/>
      <w:r>
        <w:rPr>
          <w:lang w:val="en-ID"/>
        </w:rPr>
        <w:t>cari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tempat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harga</w:t>
      </w:r>
      <w:proofErr w:type="spellEnd"/>
      <w:r>
        <w:rPr>
          <w:lang w:val="en-ID"/>
        </w:rPr>
        <w:t xml:space="preserve"> z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kolom</w:t>
      </w:r>
      <w:proofErr w:type="spellEnd"/>
      <w:r>
        <w:rPr>
          <w:lang w:val="en-ID"/>
        </w:rPr>
        <w:t xml:space="preserve"> paling </w:t>
      </w:r>
      <w:proofErr w:type="spellStart"/>
      <w:r>
        <w:rPr>
          <w:lang w:val="en-ID"/>
        </w:rPr>
        <w:t>kiri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hingga</w:t>
      </w:r>
      <w:proofErr w:type="spellEnd"/>
      <w:r>
        <w:rPr>
          <w:lang w:val="en-ID"/>
        </w:rPr>
        <w:t xml:space="preserve"> 1 </w:t>
      </w:r>
      <w:proofErr w:type="spellStart"/>
      <w:r>
        <w:rPr>
          <w:lang w:val="en-ID"/>
        </w:rPr>
        <w:t>desimal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decimal </w:t>
      </w:r>
      <w:proofErr w:type="spellStart"/>
      <w:r>
        <w:rPr>
          <w:lang w:val="en-ID"/>
        </w:rPr>
        <w:t>keduanya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dicari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baris</w:t>
      </w:r>
      <w:proofErr w:type="spellEnd"/>
      <w:r>
        <w:rPr>
          <w:lang w:val="en-ID"/>
        </w:rPr>
        <w:t xml:space="preserve"> paling </w:t>
      </w:r>
      <w:proofErr w:type="spellStart"/>
      <w:r>
        <w:rPr>
          <w:lang w:val="en-ID"/>
        </w:rPr>
        <w:t>atas</w:t>
      </w:r>
      <w:proofErr w:type="spellEnd"/>
      <w:r>
        <w:rPr>
          <w:lang w:val="en-ID"/>
        </w:rPr>
        <w:t>.</w:t>
      </w:r>
    </w:p>
    <w:p w:rsidR="006E2675" w:rsidRDefault="006E2675" w:rsidP="006E2675">
      <w:pPr>
        <w:pStyle w:val="ListParagraph"/>
        <w:numPr>
          <w:ilvl w:val="0"/>
          <w:numId w:val="5"/>
        </w:numPr>
        <w:jc w:val="both"/>
        <w:rPr>
          <w:lang w:val="en-ID"/>
        </w:rPr>
      </w:pPr>
      <w:r>
        <w:rPr>
          <w:lang w:val="en-ID"/>
        </w:rPr>
        <w:t xml:space="preserve">Dari z di </w:t>
      </w:r>
      <w:proofErr w:type="spellStart"/>
      <w:r>
        <w:rPr>
          <w:lang w:val="en-ID"/>
        </w:rPr>
        <w:t>kolom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kiri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maju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z di </w:t>
      </w:r>
      <w:proofErr w:type="spellStart"/>
      <w:r>
        <w:rPr>
          <w:lang w:val="en-ID"/>
        </w:rPr>
        <w:t>baris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turun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bawah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maka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didapatkan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bilangan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merupakan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luas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dicari</w:t>
      </w:r>
      <w:proofErr w:type="spellEnd"/>
      <w:r>
        <w:rPr>
          <w:lang w:val="en-ID"/>
        </w:rPr>
        <w:t>.</w:t>
      </w:r>
    </w:p>
    <w:p w:rsidR="00841A27" w:rsidRPr="006E2675" w:rsidRDefault="00841A27" w:rsidP="00841A27">
      <w:pPr>
        <w:pStyle w:val="ListParagraph"/>
        <w:ind w:left="786"/>
        <w:jc w:val="both"/>
        <w:rPr>
          <w:lang w:val="en-ID"/>
        </w:rPr>
      </w:pPr>
    </w:p>
    <w:p w:rsidR="000B5853" w:rsidRDefault="000B5853" w:rsidP="000B5853">
      <w:pPr>
        <w:pStyle w:val="ListParagraph"/>
        <w:numPr>
          <w:ilvl w:val="0"/>
          <w:numId w:val="1"/>
        </w:numPr>
        <w:ind w:left="426"/>
        <w:rPr>
          <w:lang w:val="en-ID"/>
        </w:rPr>
      </w:pP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Student</w:t>
      </w:r>
    </w:p>
    <w:p w:rsidR="00841A27" w:rsidRPr="00841A27" w:rsidRDefault="00841A27" w:rsidP="00841A27">
      <w:pPr>
        <w:ind w:firstLine="426"/>
        <w:rPr>
          <w:lang w:val="en-ID"/>
        </w:rPr>
      </w:pPr>
      <w:proofErr w:type="spellStart"/>
      <w:r>
        <w:rPr>
          <w:lang w:val="en-ID"/>
        </w:rPr>
        <w:t>Definisi</w:t>
      </w:r>
      <w:proofErr w:type="spellEnd"/>
      <w:r>
        <w:rPr>
          <w:lang w:val="en-ID"/>
        </w:rPr>
        <w:t xml:space="preserve">: </w:t>
      </w:r>
      <w:proofErr w:type="spellStart"/>
      <w:r>
        <w:rPr>
          <w:lang w:val="en-ID"/>
        </w:rPr>
        <w:t>Peubah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acak</w:t>
      </w:r>
      <w:proofErr w:type="spellEnd"/>
      <w:r>
        <w:rPr>
          <w:lang w:val="en-ID"/>
        </w:rPr>
        <w:t xml:space="preserve"> t</w:t>
      </w:r>
      <w:r w:rsidRPr="00841A27">
        <w:rPr>
          <w:lang w:val="en-ID"/>
        </w:rPr>
        <w:t xml:space="preserve"> </w:t>
      </w:r>
      <w:proofErr w:type="spellStart"/>
      <w:r w:rsidRPr="00841A27">
        <w:rPr>
          <w:lang w:val="en-ID"/>
        </w:rPr>
        <w:t>dikat</w:t>
      </w:r>
      <w:r>
        <w:rPr>
          <w:lang w:val="en-ID"/>
        </w:rPr>
        <w:t>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mempunyai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student</w:t>
      </w:r>
      <w:r w:rsidRPr="00841A27">
        <w:rPr>
          <w:lang w:val="en-ID"/>
        </w:rPr>
        <w:t xml:space="preserve"> </w:t>
      </w:r>
      <w:proofErr w:type="spellStart"/>
      <w:r w:rsidRPr="00841A27">
        <w:rPr>
          <w:lang w:val="en-ID"/>
        </w:rPr>
        <w:t>dan</w:t>
      </w:r>
      <w:proofErr w:type="spellEnd"/>
      <w:r w:rsidRPr="00841A27">
        <w:rPr>
          <w:lang w:val="en-ID"/>
        </w:rPr>
        <w:t xml:space="preserve"> </w:t>
      </w:r>
      <w:proofErr w:type="spellStart"/>
      <w:r w:rsidRPr="00841A27">
        <w:rPr>
          <w:lang w:val="en-ID"/>
        </w:rPr>
        <w:t>dikatakan</w:t>
      </w:r>
      <w:proofErr w:type="spellEnd"/>
      <w:r>
        <w:rPr>
          <w:lang w:val="en-ID"/>
        </w:rPr>
        <w:t xml:space="preserve"> juga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peubah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acak</w:t>
      </w:r>
      <w:proofErr w:type="spellEnd"/>
      <w:r>
        <w:rPr>
          <w:lang w:val="en-ID"/>
        </w:rPr>
        <w:t xml:space="preserve"> student</w:t>
      </w:r>
      <w:r w:rsidRPr="00841A27">
        <w:rPr>
          <w:lang w:val="en-ID"/>
        </w:rPr>
        <w:t xml:space="preserve">, </w:t>
      </w:r>
      <w:proofErr w:type="spellStart"/>
      <w:r w:rsidRPr="00841A27">
        <w:rPr>
          <w:lang w:val="en-ID"/>
        </w:rPr>
        <w:t>jika</w:t>
      </w:r>
      <w:proofErr w:type="spellEnd"/>
      <w:r w:rsidRPr="00841A27">
        <w:rPr>
          <w:lang w:val="en-ID"/>
        </w:rPr>
        <w:t xml:space="preserve"> </w:t>
      </w:r>
      <w:proofErr w:type="spellStart"/>
      <w:r w:rsidRPr="00841A27">
        <w:rPr>
          <w:lang w:val="en-ID"/>
        </w:rPr>
        <w:t>dan</w:t>
      </w:r>
      <w:proofErr w:type="spellEnd"/>
      <w:r w:rsidRPr="00841A27">
        <w:rPr>
          <w:lang w:val="en-ID"/>
        </w:rPr>
        <w:t xml:space="preserve"> </w:t>
      </w:r>
      <w:proofErr w:type="spellStart"/>
      <w:r w:rsidRPr="00841A27">
        <w:rPr>
          <w:lang w:val="en-ID"/>
        </w:rPr>
        <w:t>hanya</w:t>
      </w:r>
      <w:proofErr w:type="spellEnd"/>
      <w:r w:rsidRPr="00841A27">
        <w:rPr>
          <w:lang w:val="en-ID"/>
        </w:rPr>
        <w:t xml:space="preserve"> </w:t>
      </w:r>
      <w:proofErr w:type="spellStart"/>
      <w:r w:rsidRPr="00841A27">
        <w:rPr>
          <w:lang w:val="en-ID"/>
        </w:rPr>
        <w:t>jika</w:t>
      </w:r>
      <w:proofErr w:type="spellEnd"/>
      <w:r w:rsidRPr="00841A27">
        <w:rPr>
          <w:lang w:val="en-ID"/>
        </w:rPr>
        <w:t xml:space="preserve"> </w:t>
      </w:r>
      <w:proofErr w:type="spellStart"/>
      <w:r w:rsidRPr="00841A27">
        <w:rPr>
          <w:lang w:val="en-ID"/>
        </w:rPr>
        <w:t>fungsi</w:t>
      </w:r>
      <w:proofErr w:type="spellEnd"/>
      <w:r w:rsidRPr="00841A27">
        <w:rPr>
          <w:lang w:val="en-ID"/>
        </w:rPr>
        <w:t xml:space="preserve"> </w:t>
      </w:r>
      <w:proofErr w:type="spellStart"/>
      <w:r w:rsidRPr="00841A27">
        <w:rPr>
          <w:lang w:val="en-ID"/>
        </w:rPr>
        <w:t>densitasnya</w:t>
      </w:r>
      <w:proofErr w:type="spellEnd"/>
      <w:r w:rsidRPr="00841A27">
        <w:rPr>
          <w:lang w:val="en-ID"/>
        </w:rPr>
        <w:t>:</w:t>
      </w:r>
    </w:p>
    <w:p w:rsidR="00F04860" w:rsidRPr="00841A27" w:rsidRDefault="00841A27" w:rsidP="00F04860">
      <w:pPr>
        <w:pStyle w:val="ListParagraph"/>
        <w:ind w:left="426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t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ID"/>
                </w:rPr>
                <m:t>Γ</m:t>
              </m:r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ID"/>
                        </w:rPr>
                        <m:t>υ+1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ID"/>
                        </w:rPr>
                        <m:t>2</m:t>
                      </m:r>
                    </m:den>
                  </m:f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ID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ID"/>
                        </w:rPr>
                        <m:t>πυ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  <w:lang w:val="en-ID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ID"/>
                            </w:rPr>
                            <m:t>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ID"/>
                            </w:rPr>
                            <m:t>2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ID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ID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ID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ID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ID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ID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lang w:val="en-ID"/>
                            </w:rPr>
                            <m:t>υ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ID"/>
                        </w:rPr>
                        <m:t>υ+</m:t>
                      </m:r>
                      <m:r>
                        <w:rPr>
                          <w:rFonts w:ascii="Cambria Math" w:hAnsi="Cambria Math"/>
                          <w:lang w:val="en-ID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ID"/>
                        </w:rPr>
                        <m:t>2</m:t>
                      </m:r>
                    </m:den>
                  </m:f>
                </m:sup>
              </m:sSup>
            </m:den>
          </m:f>
        </m:oMath>
      </m:oMathPara>
    </w:p>
    <w:p w:rsidR="00841A27" w:rsidRDefault="00841A27" w:rsidP="00C44613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lang w:val="en-ID"/>
        </w:rPr>
        <w:t>Dimana</w:t>
      </w:r>
      <w:proofErr w:type="spellEnd"/>
      <w:r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-∞&lt;t&lt;∞</m:t>
        </m:r>
      </m:oMath>
      <w:r w:rsidR="00AA5EC2">
        <w:rPr>
          <w:rFonts w:eastAsiaTheme="minorEastAsia"/>
          <w:lang w:val="en-ID"/>
        </w:rPr>
        <w:t xml:space="preserve"> dan </w:t>
      </w:r>
      <m:oMath>
        <m:r>
          <m:rPr>
            <m:sty m:val="p"/>
          </m:rPr>
          <w:rPr>
            <w:rFonts w:ascii="Cambria Math" w:eastAsiaTheme="minorEastAsia" w:hAnsi="Cambria Math"/>
            <w:lang w:val="en-ID"/>
          </w:rPr>
          <m:t>Γ</m:t>
        </m:r>
        <m:d>
          <m:dPr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eastAsiaTheme="minorEastAsia" w:hAnsi="Cambria Math"/>
                <w:lang w:val="en-ID"/>
              </w:rPr>
              <m:t>x</m:t>
            </m:r>
          </m:e>
        </m:d>
      </m:oMath>
      <w:r w:rsidR="00AA5EC2">
        <w:rPr>
          <w:rFonts w:eastAsiaTheme="minorEastAsia"/>
          <w:lang w:val="en-ID"/>
        </w:rPr>
        <w:t xml:space="preserve"> </w:t>
      </w:r>
      <w:proofErr w:type="spellStart"/>
      <w:r w:rsidR="00AA5EC2">
        <w:rPr>
          <w:rFonts w:eastAsiaTheme="minorEastAsia"/>
          <w:lang w:val="en-ID"/>
        </w:rPr>
        <w:t>fungsi</w:t>
      </w:r>
      <w:proofErr w:type="spellEnd"/>
      <w:r w:rsidR="00AA5EC2">
        <w:rPr>
          <w:rFonts w:eastAsiaTheme="minorEastAsia"/>
          <w:lang w:val="en-ID"/>
        </w:rPr>
        <w:t xml:space="preserve"> </w:t>
      </w:r>
      <w:proofErr w:type="spellStart"/>
      <w:r w:rsidR="00AA5EC2">
        <w:rPr>
          <w:rFonts w:eastAsiaTheme="minorEastAsia"/>
          <w:lang w:val="en-ID"/>
        </w:rPr>
        <w:t>gama</w:t>
      </w:r>
      <w:proofErr w:type="spellEnd"/>
      <w:r w:rsidR="00AA5EC2">
        <w:rPr>
          <w:rFonts w:eastAsiaTheme="minorEastAsia"/>
          <w:lang w:val="en-ID"/>
        </w:rPr>
        <w:t xml:space="preserve">, </w:t>
      </w:r>
      <w:r w:rsidR="00C44613"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υ=</m:t>
        </m:r>
        <m:d>
          <m:dPr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eastAsiaTheme="minorEastAsia" w:hAnsi="Cambria Math"/>
                <w:lang w:val="en-ID"/>
              </w:rPr>
              <m:t>n-1</m:t>
            </m:r>
          </m:e>
        </m:d>
      </m:oMath>
      <w:r w:rsidR="00C44613">
        <w:rPr>
          <w:rFonts w:eastAsiaTheme="minorEastAsia"/>
          <w:lang w:val="en-ID"/>
        </w:rPr>
        <w:t xml:space="preserve"> yang </w:t>
      </w:r>
      <w:proofErr w:type="spellStart"/>
      <w:r w:rsidR="00C44613">
        <w:rPr>
          <w:rFonts w:eastAsiaTheme="minorEastAsia"/>
          <w:lang w:val="en-ID"/>
        </w:rPr>
        <w:t>dinamakan</w:t>
      </w:r>
      <w:proofErr w:type="spellEnd"/>
      <w:r w:rsidR="00C44613">
        <w:rPr>
          <w:rFonts w:eastAsiaTheme="minorEastAsia"/>
          <w:lang w:val="en-ID"/>
        </w:rPr>
        <w:t xml:space="preserve"> </w:t>
      </w:r>
      <w:proofErr w:type="spellStart"/>
      <w:r w:rsidR="00C44613">
        <w:rPr>
          <w:rFonts w:eastAsiaTheme="minorEastAsia"/>
          <w:lang w:val="en-ID"/>
        </w:rPr>
        <w:t>derajat</w:t>
      </w:r>
      <w:proofErr w:type="spellEnd"/>
      <w:r w:rsidR="00C44613">
        <w:rPr>
          <w:rFonts w:eastAsiaTheme="minorEastAsia"/>
          <w:lang w:val="en-ID"/>
        </w:rPr>
        <w:t xml:space="preserve"> </w:t>
      </w:r>
      <w:proofErr w:type="spellStart"/>
      <w:r w:rsidR="00C44613">
        <w:rPr>
          <w:rFonts w:eastAsiaTheme="minorEastAsia"/>
          <w:lang w:val="en-ID"/>
        </w:rPr>
        <w:t>kebebasan</w:t>
      </w:r>
      <w:proofErr w:type="spellEnd"/>
      <w:r w:rsidR="00C44613">
        <w:rPr>
          <w:rFonts w:eastAsiaTheme="minorEastAsia"/>
          <w:lang w:val="en-ID"/>
        </w:rPr>
        <w:t xml:space="preserve">, </w:t>
      </w:r>
      <w:proofErr w:type="spellStart"/>
      <w:r w:rsidR="00C44613">
        <w:rPr>
          <w:rFonts w:eastAsiaTheme="minorEastAsia"/>
          <w:lang w:val="en-ID"/>
        </w:rPr>
        <w:t>akan</w:t>
      </w:r>
      <w:proofErr w:type="spellEnd"/>
      <w:r w:rsidR="00C44613">
        <w:rPr>
          <w:rFonts w:eastAsiaTheme="minorEastAsia"/>
          <w:lang w:val="en-ID"/>
        </w:rPr>
        <w:t xml:space="preserve"> </w:t>
      </w:r>
      <w:proofErr w:type="spellStart"/>
      <w:r w:rsidR="00C44613">
        <w:rPr>
          <w:rFonts w:eastAsiaTheme="minorEastAsia"/>
          <w:lang w:val="en-ID"/>
        </w:rPr>
        <w:t>disingkat</w:t>
      </w:r>
      <w:proofErr w:type="spellEnd"/>
      <w:r w:rsidR="00C44613">
        <w:rPr>
          <w:rFonts w:eastAsiaTheme="minorEastAsia"/>
          <w:lang w:val="en-ID"/>
        </w:rPr>
        <w:t xml:space="preserve"> </w:t>
      </w:r>
      <w:proofErr w:type="spellStart"/>
      <w:r w:rsidR="00C44613">
        <w:rPr>
          <w:rFonts w:eastAsiaTheme="minorEastAsia"/>
          <w:lang w:val="en-ID"/>
        </w:rPr>
        <w:t>dengan</w:t>
      </w:r>
      <w:proofErr w:type="spellEnd"/>
      <w:r w:rsidR="00C44613">
        <w:rPr>
          <w:rFonts w:eastAsiaTheme="minorEastAsia"/>
          <w:lang w:val="en-ID"/>
        </w:rPr>
        <w:t xml:space="preserve"> dk.</w:t>
      </w:r>
      <w:r w:rsidR="00AA5EC2">
        <w:rPr>
          <w:rFonts w:eastAsiaTheme="minorEastAsia"/>
          <w:lang w:val="en-ID"/>
        </w:rPr>
        <w:t xml:space="preserve"> </w:t>
      </w:r>
      <w:proofErr w:type="spellStart"/>
      <w:r w:rsidR="00AA5EC2">
        <w:rPr>
          <w:rFonts w:eastAsiaTheme="minorEastAsia"/>
          <w:lang w:val="en-ID"/>
        </w:rPr>
        <w:t>Sehingga</w:t>
      </w:r>
      <w:proofErr w:type="spellEnd"/>
      <w:r w:rsidR="00AA5EC2">
        <w:rPr>
          <w:rFonts w:eastAsiaTheme="minorEastAsia"/>
          <w:lang w:val="en-ID"/>
        </w:rPr>
        <w:t>:</w:t>
      </w:r>
    </w:p>
    <w:tbl>
      <w:tblPr>
        <w:tblStyle w:val="TableGrid"/>
        <w:tblW w:w="3543" w:type="dxa"/>
        <w:tblInd w:w="421" w:type="dxa"/>
        <w:tblLook w:val="04A0" w:firstRow="1" w:lastRow="0" w:firstColumn="1" w:lastColumn="0" w:noHBand="0" w:noVBand="1"/>
      </w:tblPr>
      <w:tblGrid>
        <w:gridCol w:w="1559"/>
        <w:gridCol w:w="1984"/>
      </w:tblGrid>
      <w:tr w:rsidR="00AA5EC2" w:rsidTr="00316C84">
        <w:tc>
          <w:tcPr>
            <w:tcW w:w="1559" w:type="dxa"/>
          </w:tcPr>
          <w:p w:rsidR="00AA5EC2" w:rsidRDefault="00AA5EC2" w:rsidP="00316C84">
            <w:pPr>
              <w:pStyle w:val="ListParagraph"/>
              <w:ind w:left="0"/>
              <w:jc w:val="center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Keterangan</w:t>
            </w:r>
            <w:proofErr w:type="spellEnd"/>
          </w:p>
        </w:tc>
        <w:tc>
          <w:tcPr>
            <w:tcW w:w="1984" w:type="dxa"/>
          </w:tcPr>
          <w:p w:rsidR="00AA5EC2" w:rsidRDefault="00AA5EC2" w:rsidP="00316C84">
            <w:pPr>
              <w:pStyle w:val="ListParagraph"/>
              <w:ind w:left="0"/>
              <w:jc w:val="center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Nilai</w:t>
            </w:r>
            <w:proofErr w:type="spellEnd"/>
          </w:p>
        </w:tc>
      </w:tr>
      <w:tr w:rsidR="00AA5EC2" w:rsidTr="00316C84">
        <w:tc>
          <w:tcPr>
            <w:tcW w:w="1559" w:type="dxa"/>
          </w:tcPr>
          <w:p w:rsidR="00AA5EC2" w:rsidRDefault="00AA5EC2" w:rsidP="00316C84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r>
              <w:rPr>
                <w:rFonts w:eastAsiaTheme="minorEastAsia"/>
                <w:lang w:val="en-ID"/>
              </w:rPr>
              <w:t xml:space="preserve">Rata-rata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μ</m:t>
                  </m:r>
                </m:e>
              </m:d>
            </m:oMath>
          </w:p>
        </w:tc>
        <w:tc>
          <w:tcPr>
            <w:tcW w:w="1984" w:type="dxa"/>
          </w:tcPr>
          <w:p w:rsidR="00AA5EC2" w:rsidRDefault="00AA5EC2" w:rsidP="00316C84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ID"/>
                  </w:rPr>
                  <m:t>μ</m:t>
                </m:r>
                <m:r>
                  <w:rPr>
                    <w:rFonts w:ascii="Cambria Math" w:eastAsiaTheme="minorEastAsia" w:hAnsi="Cambria Math"/>
                    <w:lang w:val="en-ID"/>
                  </w:rPr>
                  <m:t>=0</m:t>
                </m:r>
              </m:oMath>
            </m:oMathPara>
          </w:p>
        </w:tc>
      </w:tr>
      <w:tr w:rsidR="00AA5EC2" w:rsidTr="00316C84">
        <w:tc>
          <w:tcPr>
            <w:tcW w:w="1559" w:type="dxa"/>
          </w:tcPr>
          <w:p w:rsidR="00AA5EC2" w:rsidRDefault="00AA5EC2" w:rsidP="00316C84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Varians</w:t>
            </w:r>
            <w:proofErr w:type="spellEnd"/>
            <w:r>
              <w:rPr>
                <w:rFonts w:eastAsiaTheme="minorEastAsia"/>
                <w:lang w:val="en-ID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1984" w:type="dxa"/>
          </w:tcPr>
          <w:p w:rsidR="00AA5EC2" w:rsidRDefault="00AA5EC2" w:rsidP="00316C84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lang w:val="en-ID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ID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ID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lang w:val="en-ID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ID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ID"/>
                      </w:rPr>
                      <m:t>υ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ID"/>
                      </w:rPr>
                      <m:t>υ-2</m:t>
                    </m:r>
                  </m:den>
                </m:f>
              </m:oMath>
            </m:oMathPara>
          </w:p>
        </w:tc>
      </w:tr>
    </w:tbl>
    <w:p w:rsidR="00AA5EC2" w:rsidRDefault="00AA5EC2" w:rsidP="00C44613">
      <w:pPr>
        <w:pStyle w:val="ListParagraph"/>
        <w:ind w:left="0" w:firstLine="426"/>
        <w:jc w:val="both"/>
        <w:rPr>
          <w:rFonts w:eastAsiaTheme="minorEastAsia"/>
          <w:lang w:val="en-ID"/>
        </w:rPr>
      </w:pPr>
      <w:bookmarkStart w:id="0" w:name="_GoBack"/>
      <w:bookmarkEnd w:id="0"/>
    </w:p>
    <w:p w:rsidR="00C44613" w:rsidRDefault="00C44613" w:rsidP="00C44613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Bentuk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grafik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seperti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grafik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distribusi</w:t>
      </w:r>
      <w:proofErr w:type="spellEnd"/>
      <w:r>
        <w:rPr>
          <w:rFonts w:eastAsiaTheme="minorEastAsia"/>
          <w:lang w:val="en-ID"/>
        </w:rPr>
        <w:t xml:space="preserve"> normal </w:t>
      </w:r>
      <w:proofErr w:type="spellStart"/>
      <w:r>
        <w:rPr>
          <w:rFonts w:eastAsiaTheme="minorEastAsia"/>
          <w:lang w:val="en-ID"/>
        </w:rPr>
        <w:t>baku</w:t>
      </w:r>
      <w:proofErr w:type="spellEnd"/>
      <w:r>
        <w:rPr>
          <w:rFonts w:eastAsiaTheme="minorEastAsia"/>
          <w:lang w:val="en-ID"/>
        </w:rPr>
        <w:t xml:space="preserve">, </w:t>
      </w:r>
      <w:proofErr w:type="spellStart"/>
      <w:r>
        <w:rPr>
          <w:rFonts w:eastAsiaTheme="minorEastAsia"/>
          <w:lang w:val="en-ID"/>
        </w:rPr>
        <w:t>simetrik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terhadap</w:t>
      </w:r>
      <w:proofErr w:type="spellEnd"/>
      <w:r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t=0</m:t>
        </m:r>
      </m:oMath>
      <w:r>
        <w:rPr>
          <w:rFonts w:eastAsiaTheme="minorEastAsia"/>
          <w:lang w:val="en-ID"/>
        </w:rPr>
        <w:t xml:space="preserve">, </w:t>
      </w:r>
      <w:proofErr w:type="spellStart"/>
      <w:r>
        <w:rPr>
          <w:rFonts w:eastAsiaTheme="minorEastAsia"/>
          <w:lang w:val="en-ID"/>
        </w:rPr>
        <w:t>sehingga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sepintas</w:t>
      </w:r>
      <w:proofErr w:type="spellEnd"/>
      <w:r>
        <w:rPr>
          <w:rFonts w:eastAsiaTheme="minorEastAsia"/>
          <w:lang w:val="en-ID"/>
        </w:rPr>
        <w:t xml:space="preserve"> hamper </w:t>
      </w:r>
      <w:proofErr w:type="spellStart"/>
      <w:r>
        <w:rPr>
          <w:rFonts w:eastAsiaTheme="minorEastAsia"/>
          <w:lang w:val="en-ID"/>
        </w:rPr>
        <w:t>tak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ada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bedanya</w:t>
      </w:r>
      <w:proofErr w:type="spellEnd"/>
      <w:r>
        <w:rPr>
          <w:rFonts w:eastAsiaTheme="minorEastAsia"/>
          <w:lang w:val="en-ID"/>
        </w:rPr>
        <w:t xml:space="preserve">. </w:t>
      </w:r>
      <w:proofErr w:type="spellStart"/>
      <w:r>
        <w:rPr>
          <w:rFonts w:eastAsiaTheme="minorEastAsia"/>
          <w:lang w:val="en-ID"/>
        </w:rPr>
        <w:t>Untuk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harga-harga</w:t>
      </w:r>
      <w:proofErr w:type="spellEnd"/>
      <w:r>
        <w:rPr>
          <w:rFonts w:eastAsiaTheme="minorEastAsia"/>
          <w:lang w:val="en-ID"/>
        </w:rPr>
        <w:t xml:space="preserve"> n yang </w:t>
      </w:r>
      <w:proofErr w:type="spellStart"/>
      <w:r>
        <w:rPr>
          <w:rFonts w:eastAsiaTheme="minorEastAsia"/>
          <w:lang w:val="en-ID"/>
        </w:rPr>
        <w:t>besar</w:t>
      </w:r>
      <w:proofErr w:type="spellEnd"/>
      <w:r>
        <w:rPr>
          <w:rFonts w:eastAsiaTheme="minorEastAsia"/>
          <w:lang w:val="en-ID"/>
        </w:rPr>
        <w:t xml:space="preserve">, </w:t>
      </w:r>
      <w:proofErr w:type="spellStart"/>
      <w:r>
        <w:rPr>
          <w:rFonts w:eastAsiaTheme="minorEastAsia"/>
          <w:lang w:val="en-ID"/>
        </w:rPr>
        <w:t>biasanya</w:t>
      </w:r>
      <w:proofErr w:type="spellEnd"/>
      <w:r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n≥30</m:t>
        </m:r>
      </m:oMath>
      <w:r>
        <w:rPr>
          <w:rFonts w:eastAsiaTheme="minorEastAsia"/>
          <w:lang w:val="en-ID"/>
        </w:rPr>
        <w:t xml:space="preserve">, </w:t>
      </w:r>
      <w:proofErr w:type="spellStart"/>
      <w:r>
        <w:rPr>
          <w:rFonts w:eastAsiaTheme="minorEastAsia"/>
          <w:lang w:val="en-ID"/>
        </w:rPr>
        <w:t>distribusi</w:t>
      </w:r>
      <w:proofErr w:type="spellEnd"/>
      <w:r>
        <w:rPr>
          <w:rFonts w:eastAsiaTheme="minorEastAsia"/>
          <w:lang w:val="en-ID"/>
        </w:rPr>
        <w:t xml:space="preserve"> student </w:t>
      </w:r>
      <w:proofErr w:type="spellStart"/>
      <w:r>
        <w:rPr>
          <w:rFonts w:eastAsiaTheme="minorEastAsia"/>
          <w:lang w:val="en-ID"/>
        </w:rPr>
        <w:t>mendekati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distribusi</w:t>
      </w:r>
      <w:proofErr w:type="spellEnd"/>
      <w:r>
        <w:rPr>
          <w:rFonts w:eastAsiaTheme="minorEastAsia"/>
          <w:lang w:val="en-ID"/>
        </w:rPr>
        <w:t xml:space="preserve"> normal </w:t>
      </w:r>
      <w:proofErr w:type="spellStart"/>
      <w:r>
        <w:rPr>
          <w:rFonts w:eastAsiaTheme="minorEastAsia"/>
          <w:lang w:val="en-ID"/>
        </w:rPr>
        <w:t>baku</w:t>
      </w:r>
      <w:proofErr w:type="spellEnd"/>
    </w:p>
    <w:p w:rsidR="00C44613" w:rsidRDefault="00C44613" w:rsidP="00C44613">
      <w:pPr>
        <w:pStyle w:val="ListParagraph"/>
        <w:ind w:left="0" w:firstLine="426"/>
        <w:jc w:val="both"/>
        <w:rPr>
          <w:rFonts w:eastAsiaTheme="minorEastAsia"/>
          <w:lang w:val="en-ID"/>
        </w:rPr>
      </w:pPr>
    </w:p>
    <w:p w:rsidR="00C44613" w:rsidRDefault="00C44613" w:rsidP="00C44613">
      <w:pPr>
        <w:ind w:left="426"/>
        <w:jc w:val="both"/>
        <w:rPr>
          <w:lang w:val="en-ID"/>
        </w:rPr>
      </w:pPr>
      <w:r>
        <w:rPr>
          <w:lang w:val="en-ID"/>
        </w:rPr>
        <w:t xml:space="preserve">Cara </w:t>
      </w:r>
      <w:proofErr w:type="spellStart"/>
      <w:r>
        <w:rPr>
          <w:lang w:val="en-ID"/>
        </w:rPr>
        <w:t>menentukan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luas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daerah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besar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peluang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table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normal:</w:t>
      </w:r>
    </w:p>
    <w:p w:rsidR="00C44613" w:rsidRDefault="00C44613" w:rsidP="00C44613">
      <w:pPr>
        <w:pStyle w:val="ListParagraph"/>
        <w:numPr>
          <w:ilvl w:val="0"/>
          <w:numId w:val="6"/>
        </w:numPr>
        <w:jc w:val="both"/>
        <w:rPr>
          <w:lang w:val="en-ID"/>
        </w:rPr>
      </w:pPr>
      <w:proofErr w:type="spellStart"/>
      <w:r>
        <w:rPr>
          <w:lang w:val="en-ID"/>
        </w:rPr>
        <w:t>Hitung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nilai</w:t>
      </w:r>
      <w:proofErr w:type="spellEnd"/>
      <w:r>
        <w:rPr>
          <w:lang w:val="en-ID"/>
        </w:rPr>
        <w:t xml:space="preserve"> p (</w:t>
      </w:r>
      <w:proofErr w:type="spellStart"/>
      <w:r>
        <w:rPr>
          <w:lang w:val="en-ID"/>
        </w:rPr>
        <w:t>derajat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kepercayaan</w:t>
      </w:r>
      <w:proofErr w:type="spellEnd"/>
      <w:r>
        <w:rPr>
          <w:lang w:val="en-ID"/>
        </w:rPr>
        <w:t>)</w:t>
      </w:r>
    </w:p>
    <w:p w:rsidR="00C44613" w:rsidRDefault="00C44613" w:rsidP="00C44613">
      <w:pPr>
        <w:pStyle w:val="ListParagraph"/>
        <w:numPr>
          <w:ilvl w:val="0"/>
          <w:numId w:val="6"/>
        </w:numPr>
        <w:jc w:val="both"/>
        <w:rPr>
          <w:lang w:val="en-ID"/>
        </w:rPr>
      </w:pP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table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t</w:t>
      </w:r>
      <w:r>
        <w:rPr>
          <w:lang w:val="en-ID"/>
        </w:rPr>
        <w:t xml:space="preserve">, </w:t>
      </w:r>
      <w:proofErr w:type="spellStart"/>
      <w:r>
        <w:rPr>
          <w:lang w:val="en-ID"/>
        </w:rPr>
        <w:t>cari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tempat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nilai</w:t>
      </w:r>
      <w:proofErr w:type="spellEnd"/>
      <w:r>
        <w:rPr>
          <w:lang w:val="en-ID"/>
        </w:rPr>
        <w:t xml:space="preserve"> p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 w:rsidR="00BA0408">
        <w:rPr>
          <w:lang w:val="en-ID"/>
        </w:rPr>
        <w:t>baris</w:t>
      </w:r>
      <w:proofErr w:type="spellEnd"/>
      <w:r>
        <w:rPr>
          <w:lang w:val="en-ID"/>
        </w:rPr>
        <w:t xml:space="preserve"> paling </w:t>
      </w:r>
      <w:proofErr w:type="spellStart"/>
      <w:r>
        <w:rPr>
          <w:lang w:val="en-ID"/>
        </w:rPr>
        <w:t>atas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 w:rsidR="00BA0408">
        <w:rPr>
          <w:lang w:val="en-ID"/>
        </w:rPr>
        <w:t>nilai</w:t>
      </w:r>
      <w:proofErr w:type="spellEnd"/>
      <w:r w:rsidR="00BA0408">
        <w:rPr>
          <w:lang w:val="en-ID"/>
        </w:rPr>
        <w:t xml:space="preserve"> </w:t>
      </w:r>
      <w:proofErr w:type="spellStart"/>
      <w:r w:rsidR="00BA0408">
        <w:rPr>
          <w:lang w:val="en-ID"/>
        </w:rPr>
        <w:t>derajat</w:t>
      </w:r>
      <w:proofErr w:type="spellEnd"/>
      <w:r w:rsidR="00BA0408">
        <w:rPr>
          <w:lang w:val="en-ID"/>
        </w:rPr>
        <w:t xml:space="preserve"> </w:t>
      </w:r>
      <w:proofErr w:type="spellStart"/>
      <w:r w:rsidR="00BA0408">
        <w:rPr>
          <w:lang w:val="en-ID"/>
        </w:rPr>
        <w:t>kebebasan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dicari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 w:rsidR="00BA0408">
        <w:rPr>
          <w:lang w:val="en-ID"/>
        </w:rPr>
        <w:t>kolom</w:t>
      </w:r>
      <w:proofErr w:type="spellEnd"/>
      <w:r w:rsidR="00BA0408">
        <w:rPr>
          <w:lang w:val="en-ID"/>
        </w:rPr>
        <w:t xml:space="preserve"> paling </w:t>
      </w:r>
      <w:proofErr w:type="spellStart"/>
      <w:r w:rsidR="00BA0408">
        <w:rPr>
          <w:lang w:val="en-ID"/>
        </w:rPr>
        <w:t>kiri</w:t>
      </w:r>
      <w:proofErr w:type="spellEnd"/>
      <w:r>
        <w:rPr>
          <w:lang w:val="en-ID"/>
        </w:rPr>
        <w:t>.</w:t>
      </w:r>
    </w:p>
    <w:p w:rsidR="00C44613" w:rsidRDefault="00C44613" w:rsidP="00C44613">
      <w:pPr>
        <w:pStyle w:val="ListParagraph"/>
        <w:numPr>
          <w:ilvl w:val="0"/>
          <w:numId w:val="6"/>
        </w:numPr>
        <w:jc w:val="both"/>
        <w:rPr>
          <w:lang w:val="en-ID"/>
        </w:rPr>
      </w:pPr>
      <w:r>
        <w:rPr>
          <w:lang w:val="en-ID"/>
        </w:rPr>
        <w:t xml:space="preserve">Dari </w:t>
      </w:r>
      <w:r w:rsidR="00BA0408">
        <w:rPr>
          <w:lang w:val="en-ID"/>
        </w:rPr>
        <w:t>p</w:t>
      </w:r>
      <w:r>
        <w:rPr>
          <w:lang w:val="en-ID"/>
        </w:rPr>
        <w:t xml:space="preserve"> di </w:t>
      </w:r>
      <w:proofErr w:type="spellStart"/>
      <w:r w:rsidR="00BA0408">
        <w:rPr>
          <w:lang w:val="en-ID"/>
        </w:rPr>
        <w:t>baris</w:t>
      </w:r>
      <w:proofErr w:type="spellEnd"/>
      <w:r w:rsidR="00BA0408">
        <w:rPr>
          <w:lang w:val="en-ID"/>
        </w:rPr>
        <w:t xml:space="preserve"> </w:t>
      </w:r>
      <w:proofErr w:type="spellStart"/>
      <w:r w:rsidR="00BA0408">
        <w:rPr>
          <w:lang w:val="en-ID"/>
        </w:rPr>
        <w:t>atas</w:t>
      </w:r>
      <w:proofErr w:type="spellEnd"/>
      <w:r w:rsidR="00BA0408">
        <w:rPr>
          <w:lang w:val="en-ID"/>
        </w:rPr>
        <w:t xml:space="preserve"> </w:t>
      </w:r>
      <w:proofErr w:type="spellStart"/>
      <w:r w:rsidR="00BA0408">
        <w:rPr>
          <w:lang w:val="en-ID"/>
        </w:rPr>
        <w:t>ke</w:t>
      </w:r>
      <w:proofErr w:type="spellEnd"/>
      <w:r w:rsidR="00BA0408">
        <w:rPr>
          <w:lang w:val="en-ID"/>
        </w:rPr>
        <w:t xml:space="preserve"> </w:t>
      </w:r>
      <w:proofErr w:type="spellStart"/>
      <w:r w:rsidR="00BA0408">
        <w:rPr>
          <w:lang w:val="en-ID"/>
        </w:rPr>
        <w:t>bawah</w:t>
      </w:r>
      <w:proofErr w:type="spellEnd"/>
      <w:r>
        <w:rPr>
          <w:lang w:val="en-ID"/>
        </w:rPr>
        <w:t xml:space="preserve"> </w:t>
      </w:r>
      <w:proofErr w:type="spellStart"/>
      <w:r w:rsidR="00BA0408">
        <w:rPr>
          <w:lang w:val="en-ID"/>
        </w:rPr>
        <w:t>dan</w:t>
      </w:r>
      <w:proofErr w:type="spellEnd"/>
      <w:r w:rsidR="00BA0408">
        <w:rPr>
          <w:lang w:val="en-ID"/>
        </w:rPr>
        <w:t xml:space="preserve"> </w:t>
      </w:r>
      <w:proofErr w:type="spellStart"/>
      <w:r w:rsidR="00BA0408">
        <w:rPr>
          <w:lang w:val="en-ID"/>
        </w:rPr>
        <w:t>dari</w:t>
      </w:r>
      <w:proofErr w:type="spellEnd"/>
      <w:r w:rsidR="00BA0408">
        <w:rPr>
          <w:lang w:val="en-ID"/>
        </w:rPr>
        <w:t xml:space="preserve"> </w:t>
      </w:r>
      <w:proofErr w:type="spellStart"/>
      <w:r w:rsidR="00BA0408">
        <w:rPr>
          <w:lang w:val="en-ID"/>
        </w:rPr>
        <w:t>dk</w:t>
      </w:r>
      <w:proofErr w:type="spellEnd"/>
      <w:r w:rsidR="00BA0408">
        <w:rPr>
          <w:lang w:val="en-ID"/>
        </w:rPr>
        <w:t xml:space="preserve"> di </w:t>
      </w:r>
      <w:proofErr w:type="spellStart"/>
      <w:r w:rsidR="00BA0408">
        <w:rPr>
          <w:lang w:val="en-ID"/>
        </w:rPr>
        <w:t>kolom</w:t>
      </w:r>
      <w:proofErr w:type="spellEnd"/>
      <w:r w:rsidR="00BA0408">
        <w:rPr>
          <w:lang w:val="en-ID"/>
        </w:rPr>
        <w:t xml:space="preserve"> </w:t>
      </w:r>
      <w:proofErr w:type="spellStart"/>
      <w:r w:rsidR="00BA0408">
        <w:rPr>
          <w:lang w:val="en-ID"/>
        </w:rPr>
        <w:t>kiri</w:t>
      </w:r>
      <w:proofErr w:type="spellEnd"/>
      <w:r w:rsidR="00BA0408">
        <w:rPr>
          <w:lang w:val="en-ID"/>
        </w:rPr>
        <w:t xml:space="preserve"> </w:t>
      </w:r>
      <w:proofErr w:type="spellStart"/>
      <w:r w:rsidR="00BA0408">
        <w:rPr>
          <w:lang w:val="en-ID"/>
        </w:rPr>
        <w:t>ke</w:t>
      </w:r>
      <w:proofErr w:type="spellEnd"/>
      <w:r w:rsidR="00BA0408">
        <w:rPr>
          <w:lang w:val="en-ID"/>
        </w:rPr>
        <w:t xml:space="preserve"> </w:t>
      </w:r>
      <w:proofErr w:type="spellStart"/>
      <w:r w:rsidR="00BA0408">
        <w:rPr>
          <w:lang w:val="en-ID"/>
        </w:rPr>
        <w:t>kanan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maka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didapatkan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bilangan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merupakan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luas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dicari</w:t>
      </w:r>
      <w:proofErr w:type="spellEnd"/>
      <w:r>
        <w:rPr>
          <w:lang w:val="en-ID"/>
        </w:rPr>
        <w:t>.</w:t>
      </w:r>
    </w:p>
    <w:p w:rsidR="00BA0408" w:rsidRPr="00BA0408" w:rsidRDefault="00BA0408" w:rsidP="00BA0408">
      <w:pPr>
        <w:jc w:val="both"/>
        <w:rPr>
          <w:lang w:val="en-ID"/>
        </w:rPr>
      </w:pPr>
      <w:proofErr w:type="spellStart"/>
      <w:r>
        <w:rPr>
          <w:lang w:val="en-ID"/>
        </w:rPr>
        <w:t>Didalam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student </w:t>
      </w: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ditemukan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interpolasi</w:t>
      </w:r>
      <w:proofErr w:type="spellEnd"/>
      <w:r>
        <w:rPr>
          <w:lang w:val="en-ID"/>
        </w:rPr>
        <w:t>.</w:t>
      </w:r>
    </w:p>
    <w:p w:rsidR="00C44613" w:rsidRPr="000B5853" w:rsidRDefault="00C44613" w:rsidP="0035217E">
      <w:pPr>
        <w:pStyle w:val="ListParagraph"/>
        <w:ind w:left="426"/>
        <w:jc w:val="both"/>
        <w:rPr>
          <w:lang w:val="en-ID"/>
        </w:rPr>
      </w:pPr>
    </w:p>
    <w:sectPr w:rsidR="00C44613" w:rsidRPr="000B58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5F38"/>
    <w:multiLevelType w:val="hybridMultilevel"/>
    <w:tmpl w:val="82380710"/>
    <w:lvl w:ilvl="0" w:tplc="8E802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09588A"/>
    <w:multiLevelType w:val="hybridMultilevel"/>
    <w:tmpl w:val="CC16F62C"/>
    <w:lvl w:ilvl="0" w:tplc="F768E4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7C694F"/>
    <w:multiLevelType w:val="hybridMultilevel"/>
    <w:tmpl w:val="79F07A6A"/>
    <w:lvl w:ilvl="0" w:tplc="5FEEB85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EE80D15"/>
    <w:multiLevelType w:val="hybridMultilevel"/>
    <w:tmpl w:val="15861B08"/>
    <w:lvl w:ilvl="0" w:tplc="D48EE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25424"/>
    <w:multiLevelType w:val="hybridMultilevel"/>
    <w:tmpl w:val="8E58332E"/>
    <w:lvl w:ilvl="0" w:tplc="B9FA1B8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B144C7"/>
    <w:multiLevelType w:val="hybridMultilevel"/>
    <w:tmpl w:val="3EEC3F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53"/>
    <w:rsid w:val="000B5853"/>
    <w:rsid w:val="001635C3"/>
    <w:rsid w:val="0035217E"/>
    <w:rsid w:val="003523B5"/>
    <w:rsid w:val="004312FF"/>
    <w:rsid w:val="00560169"/>
    <w:rsid w:val="005A336A"/>
    <w:rsid w:val="006E2675"/>
    <w:rsid w:val="00841A27"/>
    <w:rsid w:val="008D337A"/>
    <w:rsid w:val="00AA5EC2"/>
    <w:rsid w:val="00AC77D4"/>
    <w:rsid w:val="00BA0408"/>
    <w:rsid w:val="00C44613"/>
    <w:rsid w:val="00D0306C"/>
    <w:rsid w:val="00D14804"/>
    <w:rsid w:val="00EB6708"/>
    <w:rsid w:val="00F0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BC81"/>
  <w15:chartTrackingRefBased/>
  <w15:docId w15:val="{309949D5-7942-4967-9EED-707E29B4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5853"/>
    <w:rPr>
      <w:color w:val="808080"/>
    </w:rPr>
  </w:style>
  <w:style w:type="table" w:styleId="TableGrid">
    <w:name w:val="Table Grid"/>
    <w:basedOn w:val="TableNormal"/>
    <w:uiPriority w:val="39"/>
    <w:rsid w:val="00AC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Evita Dewi</dc:creator>
  <cp:keywords/>
  <dc:description/>
  <cp:lastModifiedBy>Kania Evita Dewi</cp:lastModifiedBy>
  <cp:revision>3</cp:revision>
  <dcterms:created xsi:type="dcterms:W3CDTF">2017-07-04T14:17:00Z</dcterms:created>
  <dcterms:modified xsi:type="dcterms:W3CDTF">2017-07-04T17:53:00Z</dcterms:modified>
</cp:coreProperties>
</file>