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bookmarkStart w:id="0" w:name="_GoBack"/>
      <w:r w:rsidRPr="00FC7844">
        <w:rPr>
          <w:rFonts w:ascii="Times New Roman" w:hAnsi="Times New Roman"/>
          <w:b/>
          <w:sz w:val="28"/>
          <w:u w:val="single"/>
        </w:rPr>
        <w:t xml:space="preserve">PERTEMUAN </w:t>
      </w:r>
      <w:proofErr w:type="gramStart"/>
      <w:r w:rsidRPr="00FC7844">
        <w:rPr>
          <w:rFonts w:ascii="Times New Roman" w:hAnsi="Times New Roman"/>
          <w:b/>
          <w:sz w:val="28"/>
          <w:u w:val="single"/>
        </w:rPr>
        <w:t>2 :</w:t>
      </w:r>
      <w:proofErr w:type="gramEnd"/>
      <w:r w:rsidRPr="00FC7844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FC7844">
        <w:rPr>
          <w:rFonts w:ascii="Times New Roman" w:hAnsi="Times New Roman"/>
          <w:b/>
          <w:sz w:val="28"/>
          <w:u w:val="single"/>
        </w:rPr>
        <w:t>Gambaran</w:t>
      </w:r>
      <w:proofErr w:type="spellEnd"/>
      <w:r w:rsidRPr="00FC7844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FC7844">
        <w:rPr>
          <w:rFonts w:ascii="Times New Roman" w:hAnsi="Times New Roman"/>
          <w:b/>
          <w:sz w:val="28"/>
          <w:u w:val="single"/>
        </w:rPr>
        <w:t>Umum</w:t>
      </w:r>
      <w:proofErr w:type="spellEnd"/>
      <w:r w:rsidRPr="00FC7844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FC7844">
        <w:rPr>
          <w:rFonts w:ascii="Times New Roman" w:hAnsi="Times New Roman"/>
          <w:b/>
          <w:sz w:val="28"/>
          <w:u w:val="single"/>
        </w:rPr>
        <w:t>Bisnis</w:t>
      </w:r>
      <w:proofErr w:type="spellEnd"/>
    </w:p>
    <w:bookmarkEnd w:id="0"/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i/>
          <w:sz w:val="24"/>
        </w:rPr>
      </w:pPr>
      <w:proofErr w:type="spellStart"/>
      <w:r w:rsidRPr="00FC7844">
        <w:rPr>
          <w:rFonts w:ascii="Times New Roman" w:hAnsi="Times New Roman"/>
          <w:i/>
          <w:sz w:val="24"/>
        </w:rPr>
        <w:t>Strategi</w:t>
      </w:r>
      <w:proofErr w:type="spellEnd"/>
      <w:r w:rsidRPr="00FC7844">
        <w:rPr>
          <w:rFonts w:ascii="Times New Roman" w:hAnsi="Times New Roman"/>
          <w:i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i/>
          <w:sz w:val="24"/>
        </w:rPr>
        <w:t>bisnis</w:t>
      </w:r>
      <w:proofErr w:type="spellEnd"/>
      <w:r w:rsidRPr="00FC7844">
        <w:rPr>
          <w:rFonts w:ascii="Times New Roman" w:hAnsi="Times New Roman"/>
          <w:i/>
          <w:sz w:val="24"/>
        </w:rPr>
        <w:t xml:space="preserve"> (knowledge, attitude, skill, habits)</w:t>
      </w: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sz w:val="24"/>
        </w:rPr>
      </w:pPr>
      <w:r w:rsidRPr="00FC7844">
        <w:rPr>
          <w:rFonts w:ascii="Times New Roman" w:hAnsi="Times New Roman"/>
          <w:sz w:val="24"/>
        </w:rPr>
        <w:t>“KNOWLEDGE MANAGEMENT” DI ERA EKONOMI BERBASIS PENGETAHUAN</w:t>
      </w:r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FC7844">
        <w:rPr>
          <w:rFonts w:ascii="Times New Roman" w:hAnsi="Times New Roman"/>
          <w:sz w:val="24"/>
        </w:rPr>
        <w:t xml:space="preserve">Perusahaan  </w:t>
      </w:r>
      <w:proofErr w:type="spellStart"/>
      <w:r w:rsidRPr="00FC7844">
        <w:rPr>
          <w:rFonts w:ascii="Times New Roman" w:hAnsi="Times New Roman"/>
          <w:sz w:val="24"/>
        </w:rPr>
        <w:t>merupakan</w:t>
      </w:r>
      <w:proofErr w:type="spellEnd"/>
      <w:proofErr w:type="gram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kolaborasi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antara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aset</w:t>
      </w:r>
      <w:proofErr w:type="spellEnd"/>
      <w:r w:rsidRPr="00FC7844">
        <w:rPr>
          <w:rFonts w:ascii="Times New Roman" w:hAnsi="Times New Roman"/>
          <w:sz w:val="24"/>
        </w:rPr>
        <w:t xml:space="preserve">  tangible 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 intangible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mencapai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tujuan</w:t>
      </w:r>
      <w:proofErr w:type="spellEnd"/>
      <w:r w:rsidRPr="00FC7844">
        <w:rPr>
          <w:rFonts w:ascii="Times New Roman" w:hAnsi="Times New Roman"/>
          <w:sz w:val="24"/>
        </w:rPr>
        <w:t xml:space="preserve">. </w:t>
      </w:r>
      <w:proofErr w:type="spellStart"/>
      <w:r w:rsidRPr="00FC7844">
        <w:rPr>
          <w:rFonts w:ascii="Times New Roman" w:hAnsi="Times New Roman"/>
          <w:sz w:val="24"/>
        </w:rPr>
        <w:t>Aset</w:t>
      </w:r>
      <w:proofErr w:type="spellEnd"/>
      <w:r w:rsidRPr="00FC7844">
        <w:rPr>
          <w:rFonts w:ascii="Times New Roman" w:hAnsi="Times New Roman"/>
          <w:sz w:val="24"/>
        </w:rPr>
        <w:t xml:space="preserve"> tangible    </w:t>
      </w:r>
      <w:proofErr w:type="spell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dapat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berupa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berupa</w:t>
      </w:r>
      <w:proofErr w:type="spellEnd"/>
      <w:r w:rsidRPr="00FC7844">
        <w:rPr>
          <w:rFonts w:ascii="Times New Roman" w:hAnsi="Times New Roman"/>
          <w:sz w:val="24"/>
        </w:rPr>
        <w:t xml:space="preserve"> “Land, </w:t>
      </w:r>
      <w:proofErr w:type="spellStart"/>
      <w:r w:rsidRPr="00FC7844">
        <w:rPr>
          <w:rFonts w:ascii="Times New Roman" w:hAnsi="Times New Roman"/>
          <w:sz w:val="24"/>
        </w:rPr>
        <w:t>Labour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gramStart"/>
      <w:r w:rsidRPr="00FC7844">
        <w:rPr>
          <w:rFonts w:ascii="Times New Roman" w:hAnsi="Times New Roman"/>
          <w:sz w:val="24"/>
        </w:rPr>
        <w:t>and  Capital</w:t>
      </w:r>
      <w:proofErr w:type="gramEnd"/>
      <w:r w:rsidRPr="00FC7844">
        <w:rPr>
          <w:rFonts w:ascii="Times New Roman" w:hAnsi="Times New Roman"/>
          <w:sz w:val="24"/>
        </w:rPr>
        <w:t xml:space="preserve">”. 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Aset</w:t>
      </w:r>
      <w:proofErr w:type="spellEnd"/>
      <w:r w:rsidRPr="00FC7844">
        <w:rPr>
          <w:rFonts w:ascii="Times New Roman" w:hAnsi="Times New Roman"/>
          <w:sz w:val="24"/>
        </w:rPr>
        <w:t xml:space="preserve">  tangible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ini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mudah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dikembangkan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dengan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meningkatkan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kuantitas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dimiliki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oleh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tersebut</w:t>
      </w:r>
      <w:proofErr w:type="spellEnd"/>
      <w:r w:rsidRPr="00FC7844">
        <w:rPr>
          <w:rFonts w:ascii="Times New Roman" w:hAnsi="Times New Roman"/>
          <w:sz w:val="24"/>
        </w:rPr>
        <w:t xml:space="preserve">. </w:t>
      </w:r>
      <w:proofErr w:type="spellStart"/>
      <w:r w:rsidRPr="00FC7844">
        <w:rPr>
          <w:rFonts w:ascii="Times New Roman" w:hAnsi="Times New Roman"/>
          <w:sz w:val="24"/>
        </w:rPr>
        <w:t>Aset</w:t>
      </w:r>
      <w:proofErr w:type="spellEnd"/>
      <w:r w:rsidRPr="00FC7844">
        <w:rPr>
          <w:rFonts w:ascii="Times New Roman" w:hAnsi="Times New Roman"/>
          <w:sz w:val="24"/>
        </w:rPr>
        <w:t xml:space="preserve"> intangible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terintegrasi</w:t>
      </w:r>
      <w:proofErr w:type="spellEnd"/>
      <w:proofErr w:type="gram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melalui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labour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yaitu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 proses  </w:t>
      </w:r>
      <w:proofErr w:type="spellStart"/>
      <w:r w:rsidRPr="00FC7844">
        <w:rPr>
          <w:rFonts w:ascii="Times New Roman" w:hAnsi="Times New Roman"/>
          <w:sz w:val="24"/>
        </w:rPr>
        <w:t>regenerasi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melalui</w:t>
      </w:r>
      <w:proofErr w:type="spellEnd"/>
      <w:r w:rsidRPr="00FC7844">
        <w:rPr>
          <w:rFonts w:ascii="Times New Roman" w:hAnsi="Times New Roman"/>
          <w:sz w:val="24"/>
        </w:rPr>
        <w:t xml:space="preserve"> sharing knowledge.</w:t>
      </w:r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FC7844">
        <w:rPr>
          <w:rFonts w:ascii="Times New Roman" w:hAnsi="Times New Roman"/>
          <w:sz w:val="24"/>
        </w:rPr>
        <w:t>Dewasa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era knowledge based economy, di mana </w:t>
      </w:r>
      <w:proofErr w:type="spellStart"/>
      <w:r w:rsidRPr="00FC7844">
        <w:rPr>
          <w:rFonts w:ascii="Times New Roman" w:hAnsi="Times New Roman"/>
          <w:sz w:val="24"/>
        </w:rPr>
        <w:t>kekuatan</w:t>
      </w:r>
      <w:proofErr w:type="spellEnd"/>
      <w:r w:rsidRPr="00FC7844">
        <w:rPr>
          <w:rFonts w:ascii="Times New Roman" w:hAnsi="Times New Roman"/>
          <w:sz w:val="24"/>
        </w:rPr>
        <w:t xml:space="preserve"> inti </w:t>
      </w:r>
      <w:proofErr w:type="spellStart"/>
      <w:r w:rsidRPr="00FC7844">
        <w:rPr>
          <w:rFonts w:ascii="Times New Roman" w:hAnsi="Times New Roman"/>
          <w:sz w:val="24"/>
        </w:rPr>
        <w:t>suatu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terletak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pada</w:t>
      </w:r>
      <w:proofErr w:type="spellEnd"/>
      <w:r w:rsidRPr="00FC7844">
        <w:rPr>
          <w:rFonts w:ascii="Times New Roman" w:hAnsi="Times New Roman"/>
          <w:sz w:val="24"/>
        </w:rPr>
        <w:t xml:space="preserve"> human capital. </w:t>
      </w:r>
      <w:proofErr w:type="spellStart"/>
      <w:r w:rsidRPr="00FC7844">
        <w:rPr>
          <w:rFonts w:ascii="Times New Roman" w:hAnsi="Times New Roman"/>
          <w:sz w:val="24"/>
        </w:rPr>
        <w:t>Persaingan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antar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semakin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kompetitif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memunculkan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konsep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industri</w:t>
      </w:r>
      <w:proofErr w:type="spellEnd"/>
      <w:r w:rsidRPr="00FC7844">
        <w:rPr>
          <w:rFonts w:ascii="Times New Roman" w:hAnsi="Times New Roman"/>
          <w:sz w:val="24"/>
        </w:rPr>
        <w:t xml:space="preserve">  yang  </w:t>
      </w:r>
      <w:proofErr w:type="spellStart"/>
      <w:r w:rsidRPr="00FC7844">
        <w:rPr>
          <w:rFonts w:ascii="Times New Roman" w:hAnsi="Times New Roman"/>
          <w:sz w:val="24"/>
        </w:rPr>
        <w:t>padat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dengan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menuntut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ketersediaan</w:t>
      </w:r>
      <w:proofErr w:type="spellEnd"/>
      <w:r w:rsidRPr="00FC7844">
        <w:rPr>
          <w:rFonts w:ascii="Times New Roman" w:hAnsi="Times New Roman"/>
          <w:sz w:val="24"/>
        </w:rPr>
        <w:t xml:space="preserve">  knowledge  worker 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jumlah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besar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untuk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mendukung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kemajuan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suatu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.  </w:t>
      </w:r>
      <w:proofErr w:type="gramStart"/>
      <w:r w:rsidRPr="00FC7844">
        <w:rPr>
          <w:rFonts w:ascii="Times New Roman" w:hAnsi="Times New Roman"/>
          <w:sz w:val="24"/>
        </w:rPr>
        <w:t>Human  capital</w:t>
      </w:r>
      <w:proofErr w:type="gramEnd"/>
      <w:r w:rsidRPr="00FC7844">
        <w:rPr>
          <w:rFonts w:ascii="Times New Roman" w:hAnsi="Times New Roman"/>
          <w:sz w:val="24"/>
        </w:rPr>
        <w:t xml:space="preserve">  yang  </w:t>
      </w:r>
      <w:proofErr w:type="spellStart"/>
      <w:r w:rsidRPr="00FC7844">
        <w:rPr>
          <w:rFonts w:ascii="Times New Roman" w:hAnsi="Times New Roman"/>
          <w:sz w:val="24"/>
        </w:rPr>
        <w:t>sarat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akan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memberikan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nilai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tambah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meningkatkan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produktivitas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jauh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lebih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signifikan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daripada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faktor</w:t>
      </w:r>
      <w:proofErr w:type="spellEnd"/>
      <w:r w:rsidRPr="00FC7844">
        <w:rPr>
          <w:rFonts w:ascii="Times New Roman" w:hAnsi="Times New Roman"/>
          <w:sz w:val="24"/>
        </w:rPr>
        <w:t xml:space="preserve"> material </w:t>
      </w:r>
      <w:proofErr w:type="spellStart"/>
      <w:r w:rsidRPr="00FC7844">
        <w:rPr>
          <w:rFonts w:ascii="Times New Roman" w:hAnsi="Times New Roman"/>
          <w:sz w:val="24"/>
        </w:rPr>
        <w:t>seperti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lahan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atau</w:t>
      </w:r>
      <w:proofErr w:type="spellEnd"/>
      <w:r w:rsidRPr="00FC7844">
        <w:rPr>
          <w:rFonts w:ascii="Times New Roman" w:hAnsi="Times New Roman"/>
          <w:sz w:val="24"/>
        </w:rPr>
        <w:t xml:space="preserve"> modal </w:t>
      </w:r>
      <w:proofErr w:type="spellStart"/>
      <w:r w:rsidRPr="00FC7844">
        <w:rPr>
          <w:rFonts w:ascii="Times New Roman" w:hAnsi="Times New Roman"/>
          <w:sz w:val="24"/>
        </w:rPr>
        <w:t>semata</w:t>
      </w:r>
      <w:proofErr w:type="spellEnd"/>
      <w:r w:rsidRPr="00FC7844">
        <w:rPr>
          <w:rFonts w:ascii="Times New Roman" w:hAnsi="Times New Roman"/>
          <w:sz w:val="24"/>
        </w:rPr>
        <w:t>.</w:t>
      </w:r>
    </w:p>
    <w:p w:rsidR="00FC7844" w:rsidRPr="00FC7844" w:rsidRDefault="00FC7844" w:rsidP="00FC78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C7844">
        <w:rPr>
          <w:rFonts w:ascii="Times New Roman" w:hAnsi="Times New Roman"/>
          <w:sz w:val="24"/>
        </w:rPr>
        <w:t>Manfaat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FC7844">
        <w:rPr>
          <w:rFonts w:ascii="Times New Roman" w:hAnsi="Times New Roman"/>
          <w:sz w:val="24"/>
        </w:rPr>
        <w:t xml:space="preserve">Francis Bacon </w:t>
      </w:r>
      <w:proofErr w:type="spellStart"/>
      <w:r w:rsidRPr="00FC7844">
        <w:rPr>
          <w:rFonts w:ascii="Times New Roman" w:hAnsi="Times New Roman"/>
          <w:sz w:val="24"/>
        </w:rPr>
        <w:t>pada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abad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</w:t>
      </w:r>
      <w:proofErr w:type="spellEnd"/>
      <w:r w:rsidRPr="00FC7844">
        <w:rPr>
          <w:rFonts w:ascii="Times New Roman" w:hAnsi="Times New Roman"/>
          <w:sz w:val="24"/>
        </w:rPr>
        <w:t xml:space="preserve"> – 15 </w:t>
      </w:r>
      <w:proofErr w:type="spellStart"/>
      <w:r w:rsidRPr="00FC7844">
        <w:rPr>
          <w:rFonts w:ascii="Times New Roman" w:hAnsi="Times New Roman"/>
          <w:sz w:val="24"/>
        </w:rPr>
        <w:t>mengungkapkan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bahwa</w:t>
      </w:r>
      <w:proofErr w:type="spellEnd"/>
      <w:r w:rsidRPr="00FC7844">
        <w:rPr>
          <w:rFonts w:ascii="Times New Roman" w:hAnsi="Times New Roman"/>
          <w:sz w:val="24"/>
        </w:rPr>
        <w:t xml:space="preserve"> “knowledge is a power”.</w:t>
      </w:r>
      <w:proofErr w:type="gramEnd"/>
      <w:r w:rsidRPr="00FC7844">
        <w:rPr>
          <w:rFonts w:ascii="Times New Roman" w:hAnsi="Times New Roman"/>
          <w:sz w:val="24"/>
        </w:rPr>
        <w:t xml:space="preserve"> Bill Gates </w:t>
      </w:r>
      <w:proofErr w:type="spellStart"/>
      <w:r w:rsidRPr="00FC7844">
        <w:rPr>
          <w:rFonts w:ascii="Times New Roman" w:hAnsi="Times New Roman"/>
          <w:sz w:val="24"/>
        </w:rPr>
        <w:t>membuktikan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kekuatan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ilmu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tersebut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pada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abad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ke</w:t>
      </w:r>
      <w:proofErr w:type="spellEnd"/>
      <w:r w:rsidRPr="00FC7844">
        <w:rPr>
          <w:rFonts w:ascii="Times New Roman" w:hAnsi="Times New Roman"/>
          <w:sz w:val="24"/>
        </w:rPr>
        <w:t xml:space="preserve">  –</w:t>
      </w:r>
      <w:proofErr w:type="gramEnd"/>
      <w:r w:rsidRPr="00FC7844">
        <w:rPr>
          <w:rFonts w:ascii="Times New Roman" w:hAnsi="Times New Roman"/>
          <w:sz w:val="24"/>
        </w:rPr>
        <w:t xml:space="preserve">  20 </w:t>
      </w:r>
      <w:proofErr w:type="spellStart"/>
      <w:r w:rsidRPr="00FC7844">
        <w:rPr>
          <w:rFonts w:ascii="Times New Roman" w:hAnsi="Times New Roman"/>
          <w:sz w:val="24"/>
        </w:rPr>
        <w:t>melalui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kemunculan</w:t>
      </w:r>
      <w:proofErr w:type="spellEnd"/>
      <w:r w:rsidRPr="00FC7844">
        <w:rPr>
          <w:rFonts w:ascii="Times New Roman" w:hAnsi="Times New Roman"/>
          <w:sz w:val="24"/>
        </w:rPr>
        <w:t xml:space="preserve"> Microsoft.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Lompatan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besar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knowledge </w:t>
      </w:r>
      <w:proofErr w:type="spellStart"/>
      <w:r w:rsidRPr="00FC7844">
        <w:rPr>
          <w:rFonts w:ascii="Times New Roman" w:hAnsi="Times New Roman"/>
          <w:sz w:val="24"/>
        </w:rPr>
        <w:t>ini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mendongkrak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kebangkitan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teknologi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informasi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seperti</w:t>
      </w:r>
      <w:proofErr w:type="spellEnd"/>
      <w:r w:rsidRPr="00FC7844">
        <w:rPr>
          <w:rFonts w:ascii="Times New Roman" w:hAnsi="Times New Roman"/>
          <w:sz w:val="24"/>
        </w:rPr>
        <w:t xml:space="preserve"> Intel, IBM, Cisco, Lucent,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Dell.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gramStart"/>
      <w:r w:rsidRPr="00FC7844">
        <w:rPr>
          <w:rFonts w:ascii="Times New Roman" w:hAnsi="Times New Roman"/>
          <w:sz w:val="24"/>
        </w:rPr>
        <w:t xml:space="preserve">Peter F. Drucker </w:t>
      </w:r>
      <w:proofErr w:type="spellStart"/>
      <w:r w:rsidRPr="00FC7844">
        <w:rPr>
          <w:rFonts w:ascii="Times New Roman" w:hAnsi="Times New Roman"/>
          <w:sz w:val="24"/>
        </w:rPr>
        <w:t>membenarkan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pentingnya</w:t>
      </w:r>
      <w:proofErr w:type="spellEnd"/>
      <w:r w:rsidRPr="00FC7844">
        <w:rPr>
          <w:rFonts w:ascii="Times New Roman" w:hAnsi="Times New Roman"/>
          <w:sz w:val="24"/>
        </w:rPr>
        <w:t xml:space="preserve"> knowledge yang </w:t>
      </w:r>
      <w:proofErr w:type="spellStart"/>
      <w:r w:rsidRPr="00FC7844">
        <w:rPr>
          <w:rFonts w:ascii="Times New Roman" w:hAnsi="Times New Roman"/>
          <w:sz w:val="24"/>
        </w:rPr>
        <w:t>membawa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perubahan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besar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pada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kemajuan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dunia</w:t>
      </w:r>
      <w:proofErr w:type="spellEnd"/>
      <w:r w:rsidRPr="00FC7844">
        <w:rPr>
          <w:rFonts w:ascii="Times New Roman" w:hAnsi="Times New Roman"/>
          <w:sz w:val="24"/>
        </w:rPr>
        <w:t xml:space="preserve"> modern.</w:t>
      </w:r>
      <w:proofErr w:type="gramEnd"/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FC7844">
        <w:rPr>
          <w:rFonts w:ascii="Times New Roman" w:hAnsi="Times New Roman"/>
          <w:sz w:val="24"/>
        </w:rPr>
        <w:t>Teori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ekonomi</w:t>
      </w:r>
      <w:proofErr w:type="spellEnd"/>
      <w:r w:rsidRPr="00FC7844">
        <w:rPr>
          <w:rFonts w:ascii="Times New Roman" w:hAnsi="Times New Roman"/>
          <w:sz w:val="24"/>
        </w:rPr>
        <w:t xml:space="preserve"> modern yang </w:t>
      </w:r>
      <w:proofErr w:type="spellStart"/>
      <w:r w:rsidRPr="00FC7844">
        <w:rPr>
          <w:rFonts w:ascii="Times New Roman" w:hAnsi="Times New Roman"/>
          <w:sz w:val="24"/>
        </w:rPr>
        <w:t>digagas</w:t>
      </w:r>
      <w:proofErr w:type="spellEnd"/>
      <w:r w:rsidRPr="00FC7844">
        <w:rPr>
          <w:rFonts w:ascii="Times New Roman" w:hAnsi="Times New Roman"/>
          <w:sz w:val="24"/>
        </w:rPr>
        <w:t xml:space="preserve"> Paul </w:t>
      </w:r>
      <w:proofErr w:type="spellStart"/>
      <w:r w:rsidRPr="00FC7844">
        <w:rPr>
          <w:rFonts w:ascii="Times New Roman" w:hAnsi="Times New Roman"/>
          <w:sz w:val="24"/>
        </w:rPr>
        <w:t>Romer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imendukung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asumsi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mengenai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perlunya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lembaga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kebijakan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negara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memanfaatkan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sains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teknologi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inovasi</w:t>
      </w:r>
      <w:proofErr w:type="spellEnd"/>
      <w:proofErr w:type="gram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untuk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mendorong</w:t>
      </w:r>
      <w:proofErr w:type="spellEnd"/>
      <w:r w:rsidRPr="00FC7844">
        <w:rPr>
          <w:rFonts w:ascii="Times New Roman" w:hAnsi="Times New Roman"/>
          <w:sz w:val="24"/>
        </w:rPr>
        <w:t xml:space="preserve">  economic  growth.  Model  </w:t>
      </w:r>
      <w:proofErr w:type="spellStart"/>
      <w:r w:rsidRPr="00FC7844">
        <w:rPr>
          <w:rFonts w:ascii="Times New Roman" w:hAnsi="Times New Roman"/>
          <w:sz w:val="24"/>
        </w:rPr>
        <w:t>Romer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aplikasi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empirisnya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menunjukkan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bahwa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inovasi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adopsi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teknologi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pada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dasarnya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melekat</w:t>
      </w:r>
      <w:proofErr w:type="spellEnd"/>
      <w:r w:rsidRPr="00FC7844">
        <w:rPr>
          <w:rFonts w:ascii="Times New Roman" w:hAnsi="Times New Roman"/>
          <w:sz w:val="24"/>
        </w:rPr>
        <w:t xml:space="preserve">  di 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pertumbuhan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ekonomi</w:t>
      </w:r>
      <w:proofErr w:type="spellEnd"/>
      <w:r w:rsidRPr="00FC7844">
        <w:rPr>
          <w:rFonts w:ascii="Times New Roman" w:hAnsi="Times New Roman"/>
          <w:sz w:val="24"/>
        </w:rPr>
        <w:t xml:space="preserve">  yang  </w:t>
      </w:r>
      <w:proofErr w:type="spellStart"/>
      <w:r w:rsidRPr="00FC7844">
        <w:rPr>
          <w:rFonts w:ascii="Times New Roman" w:hAnsi="Times New Roman"/>
          <w:sz w:val="24"/>
        </w:rPr>
        <w:t>disebabkan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oleh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kombinasi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investasi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bidang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sains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teknologi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inovasi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serta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kebijakan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padu</w:t>
      </w:r>
      <w:proofErr w:type="spellEnd"/>
      <w:r w:rsidRPr="00FC7844">
        <w:rPr>
          <w:rFonts w:ascii="Times New Roman" w:hAnsi="Times New Roman"/>
          <w:sz w:val="24"/>
        </w:rPr>
        <w:t>.</w:t>
      </w:r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FC7844">
        <w:rPr>
          <w:rFonts w:ascii="Times New Roman" w:hAnsi="Times New Roman"/>
          <w:sz w:val="24"/>
        </w:rPr>
        <w:t xml:space="preserve">Modal </w:t>
      </w:r>
      <w:proofErr w:type="spellStart"/>
      <w:r w:rsidRPr="00FC7844">
        <w:rPr>
          <w:rFonts w:ascii="Times New Roman" w:hAnsi="Times New Roman"/>
          <w:sz w:val="24"/>
        </w:rPr>
        <w:t>intelektual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dapat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bermanfaat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melalui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tiga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perspektif</w:t>
      </w:r>
      <w:proofErr w:type="spellEnd"/>
      <w:proofErr w:type="gramStart"/>
      <w:r w:rsidRPr="00FC7844">
        <w:rPr>
          <w:rFonts w:ascii="Times New Roman" w:hAnsi="Times New Roman"/>
          <w:sz w:val="24"/>
        </w:rPr>
        <w:t xml:space="preserve">,  </w:t>
      </w:r>
      <w:proofErr w:type="spellStart"/>
      <w:r w:rsidRPr="00FC7844">
        <w:rPr>
          <w:rFonts w:ascii="Times New Roman" w:hAnsi="Times New Roman"/>
          <w:sz w:val="24"/>
        </w:rPr>
        <w:t>yaitu</w:t>
      </w:r>
      <w:proofErr w:type="spellEnd"/>
      <w:proofErr w:type="gramEnd"/>
      <w:r w:rsidRPr="00FC7844">
        <w:rPr>
          <w:rFonts w:ascii="Times New Roman" w:hAnsi="Times New Roman"/>
          <w:sz w:val="24"/>
        </w:rPr>
        <w:t xml:space="preserve">:  </w:t>
      </w:r>
      <w:proofErr w:type="spellStart"/>
      <w:r w:rsidRPr="00FC7844">
        <w:rPr>
          <w:rFonts w:ascii="Times New Roman" w:hAnsi="Times New Roman"/>
          <w:sz w:val="24"/>
        </w:rPr>
        <w:t>manusia</w:t>
      </w:r>
      <w:proofErr w:type="spellEnd"/>
      <w:r w:rsidRPr="00FC7844">
        <w:rPr>
          <w:rFonts w:ascii="Times New Roman" w:hAnsi="Times New Roman"/>
          <w:sz w:val="24"/>
        </w:rPr>
        <w:t xml:space="preserve">,  </w:t>
      </w:r>
      <w:proofErr w:type="spellStart"/>
      <w:r w:rsidRPr="00FC7844">
        <w:rPr>
          <w:rFonts w:ascii="Times New Roman" w:hAnsi="Times New Roman"/>
          <w:sz w:val="24"/>
        </w:rPr>
        <w:t>struktural</w:t>
      </w:r>
      <w:proofErr w:type="spellEnd"/>
      <w:r w:rsidRPr="00FC7844">
        <w:rPr>
          <w:rFonts w:ascii="Times New Roman" w:hAnsi="Times New Roman"/>
          <w:sz w:val="24"/>
        </w:rPr>
        <w:t xml:space="preserve">, 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relasi</w:t>
      </w:r>
      <w:proofErr w:type="spellEnd"/>
      <w:r w:rsidRPr="00FC7844">
        <w:rPr>
          <w:rFonts w:ascii="Times New Roman" w:hAnsi="Times New Roman"/>
          <w:sz w:val="24"/>
        </w:rPr>
        <w:t xml:space="preserve">.  </w:t>
      </w:r>
      <w:proofErr w:type="spellStart"/>
      <w:r w:rsidRPr="00FC7844">
        <w:rPr>
          <w:rFonts w:ascii="Times New Roman" w:hAnsi="Times New Roman"/>
          <w:sz w:val="24"/>
        </w:rPr>
        <w:t>Manfaat</w:t>
      </w:r>
      <w:proofErr w:type="spellEnd"/>
      <w:r w:rsidRPr="00FC7844">
        <w:rPr>
          <w:rFonts w:ascii="Times New Roman" w:hAnsi="Times New Roman"/>
          <w:sz w:val="24"/>
        </w:rPr>
        <w:t xml:space="preserve">  knowledge 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perspektif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manusia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implicit </w:t>
      </w:r>
      <w:r w:rsidRPr="00FC7844">
        <w:rPr>
          <w:rFonts w:ascii="Times New Roman" w:hAnsi="Times New Roman"/>
          <w:sz w:val="24"/>
        </w:rPr>
        <w:lastRenderedPageBreak/>
        <w:t xml:space="preserve">knowledge yang </w:t>
      </w:r>
      <w:proofErr w:type="spellStart"/>
      <w:r w:rsidRPr="00FC7844">
        <w:rPr>
          <w:rFonts w:ascii="Times New Roman" w:hAnsi="Times New Roman"/>
          <w:sz w:val="24"/>
        </w:rPr>
        <w:t>mencakup</w:t>
      </w:r>
      <w:proofErr w:type="spellEnd"/>
      <w:r w:rsidRPr="00FC7844">
        <w:rPr>
          <w:rFonts w:ascii="Times New Roman" w:hAnsi="Times New Roman"/>
          <w:sz w:val="24"/>
        </w:rPr>
        <w:t xml:space="preserve"> skill (</w:t>
      </w:r>
      <w:proofErr w:type="spellStart"/>
      <w:r w:rsidRPr="00FC7844">
        <w:rPr>
          <w:rFonts w:ascii="Times New Roman" w:hAnsi="Times New Roman"/>
          <w:sz w:val="24"/>
        </w:rPr>
        <w:t>kompetensi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keahlian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seseorang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suatu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bidang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khusus</w:t>
      </w:r>
      <w:proofErr w:type="spellEnd"/>
      <w:r w:rsidRPr="00FC7844">
        <w:rPr>
          <w:rFonts w:ascii="Times New Roman" w:hAnsi="Times New Roman"/>
          <w:sz w:val="24"/>
        </w:rPr>
        <w:t xml:space="preserve">)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attitude (</w:t>
      </w:r>
      <w:proofErr w:type="spellStart"/>
      <w:r w:rsidRPr="00FC7844">
        <w:rPr>
          <w:rFonts w:ascii="Times New Roman" w:hAnsi="Times New Roman"/>
          <w:sz w:val="24"/>
        </w:rPr>
        <w:t>kejujuran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tanggung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jawab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visioner</w:t>
      </w:r>
      <w:proofErr w:type="spellEnd"/>
      <w:r w:rsidRPr="00FC7844">
        <w:rPr>
          <w:rFonts w:ascii="Times New Roman" w:hAnsi="Times New Roman"/>
          <w:sz w:val="24"/>
        </w:rPr>
        <w:t xml:space="preserve">,  </w:t>
      </w:r>
      <w:proofErr w:type="spellStart"/>
      <w:r w:rsidRPr="00FC7844">
        <w:rPr>
          <w:rFonts w:ascii="Times New Roman" w:hAnsi="Times New Roman"/>
          <w:sz w:val="24"/>
        </w:rPr>
        <w:t>disiplin</w:t>
      </w:r>
      <w:proofErr w:type="spellEnd"/>
      <w:r w:rsidRPr="00FC7844">
        <w:rPr>
          <w:rFonts w:ascii="Times New Roman" w:hAnsi="Times New Roman"/>
          <w:sz w:val="24"/>
        </w:rPr>
        <w:t xml:space="preserve">,  </w:t>
      </w:r>
      <w:proofErr w:type="spellStart"/>
      <w:r w:rsidRPr="00FC7844">
        <w:rPr>
          <w:rFonts w:ascii="Times New Roman" w:hAnsi="Times New Roman"/>
          <w:sz w:val="24"/>
        </w:rPr>
        <w:t>kooperatif</w:t>
      </w:r>
      <w:proofErr w:type="spellEnd"/>
      <w:r w:rsidRPr="00FC7844">
        <w:rPr>
          <w:rFonts w:ascii="Times New Roman" w:hAnsi="Times New Roman"/>
          <w:sz w:val="24"/>
        </w:rPr>
        <w:t xml:space="preserve">,  </w:t>
      </w:r>
      <w:proofErr w:type="spellStart"/>
      <w:r w:rsidRPr="00FC7844">
        <w:rPr>
          <w:rFonts w:ascii="Times New Roman" w:hAnsi="Times New Roman"/>
          <w:sz w:val="24"/>
        </w:rPr>
        <w:t>ulet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tidak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mudah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menyerah</w:t>
      </w:r>
      <w:proofErr w:type="spellEnd"/>
      <w:r w:rsidRPr="00FC7844">
        <w:rPr>
          <w:rFonts w:ascii="Times New Roman" w:hAnsi="Times New Roman"/>
          <w:sz w:val="24"/>
        </w:rPr>
        <w:t xml:space="preserve">).  </w:t>
      </w:r>
      <w:proofErr w:type="spellStart"/>
      <w:r w:rsidRPr="00FC7844">
        <w:rPr>
          <w:rFonts w:ascii="Times New Roman" w:hAnsi="Times New Roman"/>
          <w:sz w:val="24"/>
        </w:rPr>
        <w:t>Manfaat</w:t>
      </w:r>
      <w:proofErr w:type="spellEnd"/>
      <w:r w:rsidRPr="00FC7844">
        <w:rPr>
          <w:rFonts w:ascii="Times New Roman" w:hAnsi="Times New Roman"/>
          <w:sz w:val="24"/>
        </w:rPr>
        <w:t xml:space="preserve"> knowledge  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  </w:t>
      </w:r>
      <w:proofErr w:type="spellStart"/>
      <w:r w:rsidRPr="00FC7844">
        <w:rPr>
          <w:rFonts w:ascii="Times New Roman" w:hAnsi="Times New Roman"/>
          <w:sz w:val="24"/>
        </w:rPr>
        <w:t>perspektif</w:t>
      </w:r>
      <w:proofErr w:type="spellEnd"/>
      <w:r w:rsidRPr="00FC7844">
        <w:rPr>
          <w:rFonts w:ascii="Times New Roman" w:hAnsi="Times New Roman"/>
          <w:sz w:val="24"/>
        </w:rPr>
        <w:t xml:space="preserve">   </w:t>
      </w:r>
      <w:proofErr w:type="spellStart"/>
      <w:r w:rsidRPr="00FC7844">
        <w:rPr>
          <w:rFonts w:ascii="Times New Roman" w:hAnsi="Times New Roman"/>
          <w:sz w:val="24"/>
        </w:rPr>
        <w:t>struktural</w:t>
      </w:r>
      <w:proofErr w:type="spellEnd"/>
      <w:r w:rsidRPr="00FC7844">
        <w:rPr>
          <w:rFonts w:ascii="Times New Roman" w:hAnsi="Times New Roman"/>
          <w:sz w:val="24"/>
        </w:rPr>
        <w:t xml:space="preserve">   </w:t>
      </w:r>
      <w:proofErr w:type="spellStart"/>
      <w:r w:rsidRPr="00FC7844">
        <w:rPr>
          <w:rFonts w:ascii="Times New Roman" w:hAnsi="Times New Roman"/>
          <w:sz w:val="24"/>
        </w:rPr>
        <w:t>berupa</w:t>
      </w:r>
      <w:proofErr w:type="spellEnd"/>
      <w:r w:rsidRPr="00FC7844">
        <w:rPr>
          <w:rFonts w:ascii="Times New Roman" w:hAnsi="Times New Roman"/>
          <w:sz w:val="24"/>
        </w:rPr>
        <w:t xml:space="preserve">   explicit   knowledge   yang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menunjukkan</w:t>
      </w:r>
      <w:proofErr w:type="spellEnd"/>
      <w:r w:rsidRPr="00FC7844">
        <w:rPr>
          <w:rFonts w:ascii="Times New Roman" w:hAnsi="Times New Roman"/>
          <w:sz w:val="24"/>
        </w:rPr>
        <w:t xml:space="preserve">  proses</w:t>
      </w:r>
      <w:proofErr w:type="gramEnd"/>
      <w:r w:rsidRPr="00FC7844">
        <w:rPr>
          <w:rFonts w:ascii="Times New Roman" w:hAnsi="Times New Roman"/>
          <w:sz w:val="24"/>
        </w:rPr>
        <w:t xml:space="preserve"> (</w:t>
      </w:r>
      <w:proofErr w:type="spellStart"/>
      <w:r w:rsidRPr="00FC7844">
        <w:rPr>
          <w:rFonts w:ascii="Times New Roman" w:hAnsi="Times New Roman"/>
          <w:sz w:val="24"/>
        </w:rPr>
        <w:t>sistem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kerja</w:t>
      </w:r>
      <w:proofErr w:type="spellEnd"/>
      <w:r w:rsidRPr="00FC7844">
        <w:rPr>
          <w:rFonts w:ascii="Times New Roman" w:hAnsi="Times New Roman"/>
          <w:sz w:val="24"/>
        </w:rPr>
        <w:t xml:space="preserve">,  </w:t>
      </w:r>
      <w:proofErr w:type="spellStart"/>
      <w:r w:rsidRPr="00FC7844">
        <w:rPr>
          <w:rFonts w:ascii="Times New Roman" w:hAnsi="Times New Roman"/>
          <w:sz w:val="24"/>
        </w:rPr>
        <w:t>manajemen</w:t>
      </w:r>
      <w:proofErr w:type="spellEnd"/>
      <w:r w:rsidRPr="00FC7844">
        <w:rPr>
          <w:rFonts w:ascii="Times New Roman" w:hAnsi="Times New Roman"/>
          <w:sz w:val="24"/>
        </w:rPr>
        <w:t xml:space="preserve">,  </w:t>
      </w:r>
      <w:proofErr w:type="spellStart"/>
      <w:r w:rsidRPr="00FC7844">
        <w:rPr>
          <w:rFonts w:ascii="Times New Roman" w:hAnsi="Times New Roman"/>
          <w:sz w:val="24"/>
        </w:rPr>
        <w:t>korporat</w:t>
      </w:r>
      <w:proofErr w:type="spellEnd"/>
      <w:r w:rsidRPr="00FC7844">
        <w:rPr>
          <w:rFonts w:ascii="Times New Roman" w:hAnsi="Times New Roman"/>
          <w:sz w:val="24"/>
        </w:rPr>
        <w:t xml:space="preserve">,  </w:t>
      </w:r>
      <w:proofErr w:type="spellStart"/>
      <w:r w:rsidRPr="00FC7844">
        <w:rPr>
          <w:rFonts w:ascii="Times New Roman" w:hAnsi="Times New Roman"/>
          <w:sz w:val="24"/>
        </w:rPr>
        <w:t>komputerisasi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enterprising  ) </w:t>
      </w:r>
      <w:proofErr w:type="spellStart"/>
      <w:r w:rsidRPr="00FC7844">
        <w:rPr>
          <w:rFonts w:ascii="Times New Roman" w:hAnsi="Times New Roman"/>
          <w:sz w:val="24"/>
        </w:rPr>
        <w:t>serta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budaya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menjunjung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tinggi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etika</w:t>
      </w:r>
      <w:proofErr w:type="spellEnd"/>
      <w:r w:rsidRPr="00FC7844">
        <w:rPr>
          <w:rFonts w:ascii="Times New Roman" w:hAnsi="Times New Roman"/>
          <w:sz w:val="24"/>
        </w:rPr>
        <w:t xml:space="preserve">. </w:t>
      </w:r>
      <w:proofErr w:type="spellStart"/>
      <w:r w:rsidRPr="00FC7844">
        <w:rPr>
          <w:rFonts w:ascii="Times New Roman" w:hAnsi="Times New Roman"/>
          <w:sz w:val="24"/>
        </w:rPr>
        <w:t>Manfaat</w:t>
      </w:r>
      <w:proofErr w:type="spellEnd"/>
      <w:r w:rsidRPr="00FC7844">
        <w:rPr>
          <w:rFonts w:ascii="Times New Roman" w:hAnsi="Times New Roman"/>
          <w:sz w:val="24"/>
        </w:rPr>
        <w:t xml:space="preserve"> knowledge </w:t>
      </w:r>
      <w:proofErr w:type="gramStart"/>
      <w:r w:rsidRPr="00FC7844">
        <w:rPr>
          <w:rFonts w:ascii="Times New Roman" w:hAnsi="Times New Roman"/>
          <w:sz w:val="24"/>
        </w:rPr>
        <w:t xml:space="preserve">management 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proofErr w:type="gram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perspektif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relasi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meningkatkan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kerjasama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antar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jaringan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reputasi</w:t>
      </w:r>
      <w:proofErr w:type="spellEnd"/>
      <w:r w:rsidRPr="00FC7844">
        <w:rPr>
          <w:rFonts w:ascii="Times New Roman" w:hAnsi="Times New Roman"/>
          <w:sz w:val="24"/>
        </w:rPr>
        <w:t xml:space="preserve"> (</w:t>
      </w:r>
      <w:proofErr w:type="spellStart"/>
      <w:r w:rsidRPr="00FC7844">
        <w:rPr>
          <w:rFonts w:ascii="Times New Roman" w:hAnsi="Times New Roman"/>
          <w:sz w:val="24"/>
        </w:rPr>
        <w:t>pengakuan</w:t>
      </w:r>
      <w:proofErr w:type="spellEnd"/>
      <w:r w:rsidRPr="00FC7844">
        <w:rPr>
          <w:rFonts w:ascii="Times New Roman" w:hAnsi="Times New Roman"/>
          <w:sz w:val="24"/>
        </w:rPr>
        <w:t xml:space="preserve">),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customer capital (</w:t>
      </w:r>
      <w:proofErr w:type="spellStart"/>
      <w:r w:rsidRPr="00FC7844">
        <w:rPr>
          <w:rFonts w:ascii="Times New Roman" w:hAnsi="Times New Roman"/>
          <w:sz w:val="24"/>
        </w:rPr>
        <w:t>mengkomunikasikan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ilmu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dengan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baik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melalui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lembaga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pendidikan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birokrat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industri</w:t>
      </w:r>
      <w:proofErr w:type="spellEnd"/>
      <w:r w:rsidRPr="00FC7844">
        <w:rPr>
          <w:rFonts w:ascii="Times New Roman" w:hAnsi="Times New Roman"/>
          <w:sz w:val="24"/>
        </w:rPr>
        <w:t>).</w:t>
      </w:r>
    </w:p>
    <w:p w:rsidR="00FC7844" w:rsidRPr="00FC7844" w:rsidRDefault="00FC7844" w:rsidP="00FC78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C7844">
        <w:rPr>
          <w:rFonts w:ascii="Times New Roman" w:hAnsi="Times New Roman"/>
          <w:sz w:val="24"/>
        </w:rPr>
        <w:t>Manajemen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(Knowledge Management)</w:t>
      </w:r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FC7844">
        <w:rPr>
          <w:rFonts w:ascii="Times New Roman" w:hAnsi="Times New Roman"/>
          <w:sz w:val="24"/>
        </w:rPr>
        <w:t xml:space="preserve">Knowledge  Management  </w:t>
      </w:r>
      <w:proofErr w:type="spell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merupakan</w:t>
      </w:r>
      <w:proofErr w:type="spellEnd"/>
      <w:r w:rsidRPr="00FC7844">
        <w:rPr>
          <w:rFonts w:ascii="Times New Roman" w:hAnsi="Times New Roman"/>
          <w:sz w:val="24"/>
        </w:rPr>
        <w:t xml:space="preserve">  proses  </w:t>
      </w:r>
      <w:proofErr w:type="spellStart"/>
      <w:r w:rsidRPr="00FC7844">
        <w:rPr>
          <w:rFonts w:ascii="Times New Roman" w:hAnsi="Times New Roman"/>
          <w:sz w:val="24"/>
        </w:rPr>
        <w:t>sistematis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untuk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menemukan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memilih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mengelola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menyaring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menyajikan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informasi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suatu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cara</w:t>
      </w:r>
      <w:proofErr w:type="spellEnd"/>
      <w:r w:rsidRPr="00FC7844">
        <w:rPr>
          <w:rFonts w:ascii="Times New Roman" w:hAnsi="Times New Roman"/>
          <w:sz w:val="24"/>
        </w:rPr>
        <w:t xml:space="preserve">  yang  </w:t>
      </w:r>
      <w:proofErr w:type="spellStart"/>
      <w:r w:rsidRPr="00FC7844">
        <w:rPr>
          <w:rFonts w:ascii="Times New Roman" w:hAnsi="Times New Roman"/>
          <w:sz w:val="24"/>
        </w:rPr>
        <w:t>dapat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meningkatkan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individu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suatu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lingkungan</w:t>
      </w:r>
      <w:proofErr w:type="spellEnd"/>
      <w:r w:rsidRPr="00FC7844">
        <w:rPr>
          <w:rFonts w:ascii="Times New Roman" w:hAnsi="Times New Roman"/>
          <w:sz w:val="24"/>
        </w:rPr>
        <w:t xml:space="preserve">. Knowledge management </w:t>
      </w:r>
      <w:proofErr w:type="spellStart"/>
      <w:r w:rsidRPr="00FC7844">
        <w:rPr>
          <w:rFonts w:ascii="Times New Roman" w:hAnsi="Times New Roman"/>
          <w:sz w:val="24"/>
        </w:rPr>
        <w:t>memungkinkan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penciptaan</w:t>
      </w:r>
      <w:proofErr w:type="gramStart"/>
      <w:r w:rsidRPr="00FC7844">
        <w:rPr>
          <w:rFonts w:ascii="Times New Roman" w:hAnsi="Times New Roman"/>
          <w:sz w:val="24"/>
        </w:rPr>
        <w:t>,pencapaian</w:t>
      </w:r>
      <w:proofErr w:type="spellEnd"/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penggunaan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segala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macam</w:t>
      </w:r>
      <w:proofErr w:type="spellEnd"/>
      <w:r w:rsidRPr="00FC7844">
        <w:rPr>
          <w:rFonts w:ascii="Times New Roman" w:hAnsi="Times New Roman"/>
          <w:sz w:val="24"/>
        </w:rPr>
        <w:t xml:space="preserve"> knowledge </w:t>
      </w:r>
      <w:proofErr w:type="spellStart"/>
      <w:r w:rsidRPr="00FC7844">
        <w:rPr>
          <w:rFonts w:ascii="Times New Roman" w:hAnsi="Times New Roman"/>
          <w:sz w:val="24"/>
        </w:rPr>
        <w:t>untuk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mencapai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tujuan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bisnis</w:t>
      </w:r>
      <w:proofErr w:type="spellEnd"/>
      <w:r w:rsidRPr="00FC7844">
        <w:rPr>
          <w:rFonts w:ascii="Times New Roman" w:hAnsi="Times New Roman"/>
          <w:sz w:val="24"/>
        </w:rPr>
        <w:t>.</w:t>
      </w:r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FC7844">
        <w:rPr>
          <w:rFonts w:ascii="Times New Roman" w:hAnsi="Times New Roman"/>
          <w:sz w:val="24"/>
        </w:rPr>
        <w:t xml:space="preserve">Knowledge Management </w:t>
      </w:r>
      <w:proofErr w:type="spell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pengelolaan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organisasi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untuk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menciptakan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nilai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menghasilkan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keunggulan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bersaing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atau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kinerja</w:t>
      </w:r>
      <w:proofErr w:type="spellEnd"/>
      <w:r w:rsidRPr="00FC7844">
        <w:rPr>
          <w:rFonts w:ascii="Times New Roman" w:hAnsi="Times New Roman"/>
          <w:sz w:val="24"/>
        </w:rPr>
        <w:t xml:space="preserve"> prima.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Melalui</w:t>
      </w:r>
      <w:proofErr w:type="spellEnd"/>
      <w:r w:rsidRPr="00FC7844">
        <w:rPr>
          <w:rFonts w:ascii="Times New Roman" w:hAnsi="Times New Roman"/>
          <w:sz w:val="24"/>
        </w:rPr>
        <w:t xml:space="preserve"> knowledge management, </w:t>
      </w:r>
      <w:proofErr w:type="spellStart"/>
      <w:r w:rsidRPr="00FC7844">
        <w:rPr>
          <w:rFonts w:ascii="Times New Roman" w:hAnsi="Times New Roman"/>
          <w:sz w:val="24"/>
        </w:rPr>
        <w:t>organisasi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mengidentifikasikan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pengetahuannya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lantas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memanfaatkannya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guna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meningkatkan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kinerja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menghasilkan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berbagai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inovasi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Guna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memperoleh</w:t>
      </w:r>
      <w:proofErr w:type="spellEnd"/>
      <w:r w:rsidRPr="00FC7844">
        <w:rPr>
          <w:rFonts w:ascii="Times New Roman" w:hAnsi="Times New Roman"/>
          <w:sz w:val="24"/>
        </w:rPr>
        <w:t xml:space="preserve"> knowledge management </w:t>
      </w:r>
      <w:proofErr w:type="spellStart"/>
      <w:r w:rsidRPr="00FC7844">
        <w:rPr>
          <w:rFonts w:ascii="Times New Roman" w:hAnsi="Times New Roman"/>
          <w:sz w:val="24"/>
        </w:rPr>
        <w:t>sebesar-besarnya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organisasi</w:t>
      </w:r>
      <w:proofErr w:type="spellEnd"/>
      <w:r w:rsidRPr="00FC7844">
        <w:rPr>
          <w:rFonts w:ascii="Times New Roman" w:hAnsi="Times New Roman"/>
          <w:sz w:val="24"/>
        </w:rPr>
        <w:t xml:space="preserve"> juga </w:t>
      </w:r>
      <w:proofErr w:type="spellStart"/>
      <w:r w:rsidRPr="00FC7844">
        <w:rPr>
          <w:rFonts w:ascii="Times New Roman" w:hAnsi="Times New Roman"/>
          <w:sz w:val="24"/>
        </w:rPr>
        <w:t>aktif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mengidentifikasi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mengakuisisi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berkualitas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ada</w:t>
      </w:r>
      <w:proofErr w:type="spellEnd"/>
      <w:r w:rsidRPr="00FC7844">
        <w:rPr>
          <w:rFonts w:ascii="Times New Roman" w:hAnsi="Times New Roman"/>
          <w:sz w:val="24"/>
        </w:rPr>
        <w:t xml:space="preserve"> di </w:t>
      </w:r>
      <w:proofErr w:type="spellStart"/>
      <w:r w:rsidRPr="00FC7844">
        <w:rPr>
          <w:rFonts w:ascii="Times New Roman" w:hAnsi="Times New Roman"/>
          <w:sz w:val="24"/>
        </w:rPr>
        <w:t>lingkungan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eksternal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organisasi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FC7844">
        <w:rPr>
          <w:rFonts w:ascii="Times New Roman" w:hAnsi="Times New Roman"/>
          <w:sz w:val="24"/>
        </w:rPr>
        <w:t xml:space="preserve">Knowledge  management  </w:t>
      </w:r>
      <w:proofErr w:type="spellStart"/>
      <w:r w:rsidRPr="00FC7844">
        <w:rPr>
          <w:rFonts w:ascii="Times New Roman" w:hAnsi="Times New Roman"/>
          <w:sz w:val="24"/>
        </w:rPr>
        <w:t>dikelompokkan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ke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empat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arahan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yaitu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pertama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sebagai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pemrosesan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informasi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organisasi</w:t>
      </w:r>
      <w:proofErr w:type="spellEnd"/>
      <w:r w:rsidRPr="00FC7844">
        <w:rPr>
          <w:rFonts w:ascii="Times New Roman" w:hAnsi="Times New Roman"/>
          <w:sz w:val="24"/>
        </w:rPr>
        <w:t xml:space="preserve">  (organizational information processing);  </w:t>
      </w:r>
      <w:proofErr w:type="spellStart"/>
      <w:r w:rsidRPr="00FC7844">
        <w:rPr>
          <w:rFonts w:ascii="Times New Roman" w:hAnsi="Times New Roman"/>
          <w:sz w:val="24"/>
        </w:rPr>
        <w:t>kedua</w:t>
      </w:r>
      <w:proofErr w:type="spellEnd"/>
      <w:r w:rsidRPr="00FC7844">
        <w:rPr>
          <w:rFonts w:ascii="Times New Roman" w:hAnsi="Times New Roman"/>
          <w:sz w:val="24"/>
        </w:rPr>
        <w:t xml:space="preserve">,  </w:t>
      </w:r>
      <w:proofErr w:type="spellStart"/>
      <w:r w:rsidRPr="00FC7844">
        <w:rPr>
          <w:rFonts w:ascii="Times New Roman" w:hAnsi="Times New Roman"/>
          <w:sz w:val="24"/>
        </w:rPr>
        <w:t>inteligen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bisnis</w:t>
      </w:r>
      <w:proofErr w:type="spellEnd"/>
      <w:r w:rsidRPr="00FC7844">
        <w:rPr>
          <w:rFonts w:ascii="Times New Roman" w:hAnsi="Times New Roman"/>
          <w:sz w:val="24"/>
        </w:rPr>
        <w:t xml:space="preserve"> (business  intelligence);  </w:t>
      </w:r>
      <w:proofErr w:type="spellStart"/>
      <w:r w:rsidRPr="00FC7844">
        <w:rPr>
          <w:rFonts w:ascii="Times New Roman" w:hAnsi="Times New Roman"/>
          <w:sz w:val="24"/>
        </w:rPr>
        <w:t>ketiga</w:t>
      </w:r>
      <w:proofErr w:type="spellEnd"/>
      <w:r w:rsidRPr="00FC7844">
        <w:rPr>
          <w:rFonts w:ascii="Times New Roman" w:hAnsi="Times New Roman"/>
          <w:sz w:val="24"/>
        </w:rPr>
        <w:t xml:space="preserve">,  </w:t>
      </w:r>
      <w:proofErr w:type="spellStart"/>
      <w:r w:rsidRPr="00FC7844">
        <w:rPr>
          <w:rFonts w:ascii="Times New Roman" w:hAnsi="Times New Roman"/>
          <w:sz w:val="24"/>
        </w:rPr>
        <w:t>kognisi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organisasi</w:t>
      </w:r>
      <w:proofErr w:type="spellEnd"/>
      <w:r w:rsidRPr="00FC7844">
        <w:rPr>
          <w:rFonts w:ascii="Times New Roman" w:hAnsi="Times New Roman"/>
          <w:sz w:val="24"/>
        </w:rPr>
        <w:t xml:space="preserve"> (organizational cognition),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keempat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pengembangan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 (organizational development).</w:t>
      </w:r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FC7844">
        <w:rPr>
          <w:rFonts w:ascii="Times New Roman" w:hAnsi="Times New Roman"/>
          <w:sz w:val="24"/>
        </w:rPr>
        <w:t>Peranan</w:t>
      </w:r>
      <w:proofErr w:type="spellEnd"/>
      <w:r w:rsidRPr="00FC7844">
        <w:rPr>
          <w:rFonts w:ascii="Times New Roman" w:hAnsi="Times New Roman"/>
          <w:sz w:val="24"/>
        </w:rPr>
        <w:t xml:space="preserve">   knowledge   management   </w:t>
      </w:r>
      <w:proofErr w:type="spellStart"/>
      <w:r w:rsidRPr="00FC7844">
        <w:rPr>
          <w:rFonts w:ascii="Times New Roman" w:hAnsi="Times New Roman"/>
          <w:sz w:val="24"/>
        </w:rPr>
        <w:t>dapat</w:t>
      </w:r>
      <w:proofErr w:type="spellEnd"/>
      <w:r w:rsidRPr="00FC7844">
        <w:rPr>
          <w:rFonts w:ascii="Times New Roman" w:hAnsi="Times New Roman"/>
          <w:sz w:val="24"/>
        </w:rPr>
        <w:t xml:space="preserve">   </w:t>
      </w:r>
      <w:proofErr w:type="spellStart"/>
      <w:r w:rsidRPr="00FC7844">
        <w:rPr>
          <w:rFonts w:ascii="Times New Roman" w:hAnsi="Times New Roman"/>
          <w:sz w:val="24"/>
        </w:rPr>
        <w:t>dilihat</w:t>
      </w:r>
      <w:proofErr w:type="spellEnd"/>
      <w:r w:rsidRPr="00FC7844">
        <w:rPr>
          <w:rFonts w:ascii="Times New Roman" w:hAnsi="Times New Roman"/>
          <w:sz w:val="24"/>
        </w:rPr>
        <w:t xml:space="preserve">   </w:t>
      </w:r>
      <w:proofErr w:type="spellStart"/>
      <w:r w:rsidRPr="00FC7844">
        <w:rPr>
          <w:rFonts w:ascii="Times New Roman" w:hAnsi="Times New Roman"/>
          <w:sz w:val="24"/>
        </w:rPr>
        <w:t>dari</w:t>
      </w:r>
      <w:proofErr w:type="spellEnd"/>
      <w:r w:rsidRPr="00FC7844">
        <w:rPr>
          <w:rFonts w:ascii="Times New Roman" w:hAnsi="Times New Roman"/>
          <w:sz w:val="24"/>
        </w:rPr>
        <w:t xml:space="preserve">   </w:t>
      </w:r>
      <w:proofErr w:type="spellStart"/>
      <w:r w:rsidRPr="00FC7844">
        <w:rPr>
          <w:rFonts w:ascii="Times New Roman" w:hAnsi="Times New Roman"/>
          <w:sz w:val="24"/>
        </w:rPr>
        <w:t>penggunaan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sebagai</w:t>
      </w:r>
      <w:proofErr w:type="spellEnd"/>
      <w:r w:rsidRPr="00FC7844">
        <w:rPr>
          <w:rFonts w:ascii="Times New Roman" w:hAnsi="Times New Roman"/>
          <w:sz w:val="24"/>
        </w:rPr>
        <w:t xml:space="preserve">  basis  </w:t>
      </w:r>
      <w:proofErr w:type="spellStart"/>
      <w:r w:rsidRPr="00FC7844">
        <w:rPr>
          <w:rFonts w:ascii="Times New Roman" w:hAnsi="Times New Roman"/>
          <w:sz w:val="24"/>
        </w:rPr>
        <w:t>melahirkan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inovasi</w:t>
      </w:r>
      <w:proofErr w:type="spellEnd"/>
      <w:r w:rsidRPr="00FC7844">
        <w:rPr>
          <w:rFonts w:ascii="Times New Roman" w:hAnsi="Times New Roman"/>
          <w:sz w:val="24"/>
        </w:rPr>
        <w:t xml:space="preserve">  juga  </w:t>
      </w:r>
      <w:proofErr w:type="spellStart"/>
      <w:r w:rsidRPr="00FC7844">
        <w:rPr>
          <w:rFonts w:ascii="Times New Roman" w:hAnsi="Times New Roman"/>
          <w:sz w:val="24"/>
        </w:rPr>
        <w:t>landasan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meningkatkan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responsivitas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terhadap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kebutuhan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pelanggan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 stakeholders. 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Selain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itu</w:t>
      </w:r>
      <w:proofErr w:type="spellEnd"/>
      <w:proofErr w:type="gram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juga </w:t>
      </w:r>
      <w:proofErr w:type="spellStart"/>
      <w:r w:rsidRPr="00FC7844">
        <w:rPr>
          <w:rFonts w:ascii="Times New Roman" w:hAnsi="Times New Roman"/>
          <w:sz w:val="24"/>
        </w:rPr>
        <w:t>menjadi</w:t>
      </w:r>
      <w:proofErr w:type="spellEnd"/>
      <w:r w:rsidRPr="00FC7844">
        <w:rPr>
          <w:rFonts w:ascii="Times New Roman" w:hAnsi="Times New Roman"/>
          <w:sz w:val="24"/>
        </w:rPr>
        <w:t xml:space="preserve"> basis yang </w:t>
      </w:r>
      <w:proofErr w:type="spellStart"/>
      <w:r w:rsidRPr="00FC7844">
        <w:rPr>
          <w:rFonts w:ascii="Times New Roman" w:hAnsi="Times New Roman"/>
          <w:sz w:val="24"/>
        </w:rPr>
        <w:t>meningkatkan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produktivitas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kompetensi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karyawan</w:t>
      </w:r>
      <w:proofErr w:type="spellEnd"/>
      <w:r w:rsidRPr="00FC7844">
        <w:rPr>
          <w:rFonts w:ascii="Times New Roman" w:hAnsi="Times New Roman"/>
          <w:sz w:val="24"/>
        </w:rPr>
        <w:t xml:space="preserve">  yang  </w:t>
      </w:r>
      <w:proofErr w:type="spellStart"/>
      <w:r w:rsidRPr="00FC7844">
        <w:rPr>
          <w:rFonts w:ascii="Times New Roman" w:hAnsi="Times New Roman"/>
          <w:sz w:val="24"/>
        </w:rPr>
        <w:t>telah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diberi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tanggung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jawab</w:t>
      </w:r>
      <w:proofErr w:type="spellEnd"/>
      <w:r w:rsidRPr="00FC7844">
        <w:rPr>
          <w:rFonts w:ascii="Times New Roman" w:hAnsi="Times New Roman"/>
          <w:sz w:val="24"/>
        </w:rPr>
        <w:t xml:space="preserve">. 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Secara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generik</w:t>
      </w:r>
      <w:proofErr w:type="spellEnd"/>
      <w:proofErr w:type="gramEnd"/>
      <w:r w:rsidRPr="00FC7844">
        <w:rPr>
          <w:rFonts w:ascii="Times New Roman" w:hAnsi="Times New Roman"/>
          <w:sz w:val="24"/>
        </w:rPr>
        <w:t xml:space="preserve">,  knowledge management </w:t>
      </w:r>
      <w:proofErr w:type="spellStart"/>
      <w:r w:rsidRPr="00FC7844">
        <w:rPr>
          <w:rFonts w:ascii="Times New Roman" w:hAnsi="Times New Roman"/>
          <w:sz w:val="24"/>
        </w:rPr>
        <w:t>dapat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dipahami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melalui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aktivitasnya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yakni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mengembangkan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mempertahankan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dinamika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serta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daya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saing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bertumpu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lastRenderedPageBreak/>
        <w:t>kepada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sumber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daya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(knowledge assets).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Jadi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sebenarnya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faktor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intrinsik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perbedaan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kinerja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antara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tadi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FC7844">
        <w:rPr>
          <w:rFonts w:ascii="Times New Roman" w:hAnsi="Times New Roman"/>
          <w:sz w:val="24"/>
        </w:rPr>
        <w:t xml:space="preserve">Para  </w:t>
      </w:r>
      <w:proofErr w:type="spellStart"/>
      <w:r w:rsidRPr="00FC7844">
        <w:rPr>
          <w:rFonts w:ascii="Times New Roman" w:hAnsi="Times New Roman"/>
          <w:sz w:val="24"/>
        </w:rPr>
        <w:t>pelaku</w:t>
      </w:r>
      <w:proofErr w:type="spellEnd"/>
      <w:proofErr w:type="gramEnd"/>
      <w:r w:rsidRPr="00FC7844">
        <w:rPr>
          <w:rFonts w:ascii="Times New Roman" w:hAnsi="Times New Roman"/>
          <w:sz w:val="24"/>
        </w:rPr>
        <w:t xml:space="preserve">  knowledge  management  </w:t>
      </w:r>
      <w:proofErr w:type="spellStart"/>
      <w:r w:rsidRPr="00FC7844">
        <w:rPr>
          <w:rFonts w:ascii="Times New Roman" w:hAnsi="Times New Roman"/>
          <w:sz w:val="24"/>
        </w:rPr>
        <w:t>cenderung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menggunakan</w:t>
      </w:r>
      <w:proofErr w:type="spellEnd"/>
      <w:r w:rsidRPr="00FC7844">
        <w:rPr>
          <w:rFonts w:ascii="Times New Roman" w:hAnsi="Times New Roman"/>
          <w:sz w:val="24"/>
        </w:rPr>
        <w:t xml:space="preserve">  </w:t>
      </w:r>
      <w:proofErr w:type="spellStart"/>
      <w:r w:rsidRPr="00FC7844">
        <w:rPr>
          <w:rFonts w:ascii="Times New Roman" w:hAnsi="Times New Roman"/>
          <w:sz w:val="24"/>
        </w:rPr>
        <w:t>metode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menganalisis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suatu</w:t>
      </w:r>
      <w:proofErr w:type="spellEnd"/>
      <w:r w:rsidRPr="00FC7844">
        <w:rPr>
          <w:rFonts w:ascii="Times New Roman" w:hAnsi="Times New Roman"/>
          <w:sz w:val="24"/>
        </w:rPr>
        <w:t xml:space="preserve"> proses, </w:t>
      </w:r>
      <w:proofErr w:type="spellStart"/>
      <w:r w:rsidRPr="00FC7844">
        <w:rPr>
          <w:rFonts w:ascii="Times New Roman" w:hAnsi="Times New Roman"/>
          <w:sz w:val="24"/>
        </w:rPr>
        <w:t>keadaan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aktivitas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bisnis</w:t>
      </w:r>
      <w:proofErr w:type="spellEnd"/>
      <w:r w:rsidRPr="00FC7844">
        <w:rPr>
          <w:rFonts w:ascii="Times New Roman" w:hAnsi="Times New Roman"/>
          <w:sz w:val="24"/>
        </w:rPr>
        <w:t xml:space="preserve">, di mana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proses </w:t>
      </w:r>
      <w:proofErr w:type="spellStart"/>
      <w:r w:rsidRPr="00FC7844">
        <w:rPr>
          <w:rFonts w:ascii="Times New Roman" w:hAnsi="Times New Roman"/>
          <w:sz w:val="24"/>
        </w:rPr>
        <w:t>analisis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tersebut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terdapat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siklus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atau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aliran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(knowledge flow).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Pada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akhirnya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mengatur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suatu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suatu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kebiasaan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atau</w:t>
      </w:r>
      <w:proofErr w:type="spellEnd"/>
      <w:r w:rsidRPr="00FC7844">
        <w:rPr>
          <w:rFonts w:ascii="Times New Roman" w:hAnsi="Times New Roman"/>
          <w:sz w:val="24"/>
        </w:rPr>
        <w:t xml:space="preserve"> habit yang </w:t>
      </w:r>
      <w:proofErr w:type="spellStart"/>
      <w:r w:rsidRPr="00FC7844">
        <w:rPr>
          <w:rFonts w:ascii="Times New Roman" w:hAnsi="Times New Roman"/>
          <w:sz w:val="24"/>
        </w:rPr>
        <w:t>perlu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ditumbuhkan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sz w:val="24"/>
        </w:rPr>
      </w:pPr>
      <w:r w:rsidRPr="00FC7844">
        <w:rPr>
          <w:rFonts w:ascii="Times New Roman" w:hAnsi="Times New Roman"/>
          <w:sz w:val="24"/>
        </w:rPr>
        <w:t>“E-LEARNING” SEBAGAI SARANA PEMBELAJARAN ORGANISASI (LEARNING ORGANIZATION)</w:t>
      </w:r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FC7844">
        <w:rPr>
          <w:rFonts w:ascii="Times New Roman" w:hAnsi="Times New Roman"/>
          <w:sz w:val="24"/>
        </w:rPr>
        <w:t xml:space="preserve">Modal </w:t>
      </w:r>
      <w:proofErr w:type="spellStart"/>
      <w:r w:rsidRPr="00FC7844">
        <w:rPr>
          <w:rFonts w:ascii="Times New Roman" w:hAnsi="Times New Roman"/>
          <w:sz w:val="24"/>
        </w:rPr>
        <w:t>manusia</w:t>
      </w:r>
      <w:proofErr w:type="spellEnd"/>
      <w:r w:rsidRPr="00FC7844">
        <w:rPr>
          <w:rFonts w:ascii="Times New Roman" w:hAnsi="Times New Roman"/>
          <w:sz w:val="24"/>
        </w:rPr>
        <w:t xml:space="preserve"> (Human Capital) </w:t>
      </w:r>
      <w:proofErr w:type="spellStart"/>
      <w:r w:rsidRPr="00FC7844">
        <w:rPr>
          <w:rFonts w:ascii="Times New Roman" w:hAnsi="Times New Roman"/>
          <w:sz w:val="24"/>
        </w:rPr>
        <w:t>menjadi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sumber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utama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nilai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ekonomi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dimana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pendidikan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pelatihan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menjadi</w:t>
      </w:r>
      <w:proofErr w:type="spellEnd"/>
      <w:r w:rsidRPr="00FC7844">
        <w:rPr>
          <w:rFonts w:ascii="Times New Roman" w:hAnsi="Times New Roman"/>
          <w:sz w:val="24"/>
        </w:rPr>
        <w:t xml:space="preserve"> “</w:t>
      </w:r>
      <w:proofErr w:type="spellStart"/>
      <w:r w:rsidRPr="00FC7844">
        <w:rPr>
          <w:rFonts w:ascii="Times New Roman" w:hAnsi="Times New Roman"/>
          <w:sz w:val="24"/>
        </w:rPr>
        <w:t>upaya</w:t>
      </w:r>
      <w:proofErr w:type="spellEnd"/>
      <w:r w:rsidRPr="00FC7844">
        <w:rPr>
          <w:rFonts w:ascii="Times New Roman" w:hAnsi="Times New Roman"/>
          <w:sz w:val="24"/>
        </w:rPr>
        <w:t xml:space="preserve">” </w:t>
      </w:r>
      <w:proofErr w:type="spellStart"/>
      <w:r w:rsidRPr="00FC7844">
        <w:rPr>
          <w:rFonts w:ascii="Times New Roman" w:hAnsi="Times New Roman"/>
          <w:sz w:val="24"/>
        </w:rPr>
        <w:t>seumur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hidup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bagi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jutaan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pekerja</w:t>
      </w:r>
      <w:proofErr w:type="spellEnd"/>
      <w:r w:rsidRPr="00FC7844">
        <w:rPr>
          <w:rFonts w:ascii="Times New Roman" w:hAnsi="Times New Roman"/>
          <w:sz w:val="24"/>
        </w:rPr>
        <w:t xml:space="preserve"> (Stokes, 2003; </w:t>
      </w:r>
      <w:proofErr w:type="spellStart"/>
      <w:r w:rsidRPr="00FC7844">
        <w:rPr>
          <w:rFonts w:ascii="Times New Roman" w:hAnsi="Times New Roman"/>
          <w:sz w:val="24"/>
        </w:rPr>
        <w:t>Urdan</w:t>
      </w:r>
      <w:proofErr w:type="spellEnd"/>
      <w:r w:rsidRPr="00FC7844">
        <w:rPr>
          <w:rFonts w:ascii="Times New Roman" w:hAnsi="Times New Roman"/>
          <w:sz w:val="24"/>
        </w:rPr>
        <w:t xml:space="preserve"> &amp; </w:t>
      </w:r>
      <w:proofErr w:type="spellStart"/>
      <w:r w:rsidRPr="00FC7844">
        <w:rPr>
          <w:rFonts w:ascii="Times New Roman" w:hAnsi="Times New Roman"/>
          <w:sz w:val="24"/>
        </w:rPr>
        <w:t>Weggen</w:t>
      </w:r>
      <w:proofErr w:type="spellEnd"/>
      <w:r w:rsidRPr="00FC7844">
        <w:rPr>
          <w:rFonts w:ascii="Times New Roman" w:hAnsi="Times New Roman"/>
          <w:sz w:val="24"/>
        </w:rPr>
        <w:t>, 2000).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gramStart"/>
      <w:r w:rsidRPr="00FC7844">
        <w:rPr>
          <w:rFonts w:ascii="Times New Roman" w:hAnsi="Times New Roman"/>
          <w:sz w:val="24"/>
        </w:rPr>
        <w:t xml:space="preserve">Hal </w:t>
      </w:r>
      <w:proofErr w:type="spellStart"/>
      <w:r w:rsidRPr="00FC7844">
        <w:rPr>
          <w:rFonts w:ascii="Times New Roman" w:hAnsi="Times New Roman"/>
          <w:sz w:val="24"/>
        </w:rPr>
        <w:t>ini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karena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keberhasilan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usaha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lebih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tergantung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pada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kinerja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karyawan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berkualitas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tinggi</w:t>
      </w:r>
      <w:proofErr w:type="spellEnd"/>
      <w:r w:rsidRPr="00FC7844">
        <w:rPr>
          <w:rFonts w:ascii="Times New Roman" w:hAnsi="Times New Roman"/>
          <w:sz w:val="24"/>
        </w:rPr>
        <w:t xml:space="preserve">, yang </w:t>
      </w:r>
      <w:proofErr w:type="spellStart"/>
      <w:r w:rsidRPr="00FC7844">
        <w:rPr>
          <w:rFonts w:ascii="Times New Roman" w:hAnsi="Times New Roman"/>
          <w:sz w:val="24"/>
        </w:rPr>
        <w:t>pada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gilirannya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memerlukan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pelatihan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berkualitas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tinggi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Kemajuan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teknologi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informasi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hambatan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perdagangan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tidak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ada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lagi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memfasilitasi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bisnis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berkembang</w:t>
      </w:r>
      <w:proofErr w:type="spellEnd"/>
      <w:r w:rsidRPr="00FC7844">
        <w:rPr>
          <w:rFonts w:ascii="Times New Roman" w:hAnsi="Times New Roman"/>
          <w:sz w:val="24"/>
        </w:rPr>
        <w:t xml:space="preserve"> di </w:t>
      </w:r>
      <w:proofErr w:type="spellStart"/>
      <w:r w:rsidRPr="00FC7844">
        <w:rPr>
          <w:rFonts w:ascii="Times New Roman" w:hAnsi="Times New Roman"/>
          <w:sz w:val="24"/>
        </w:rPr>
        <w:t>seluruh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dunia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FC7844">
        <w:rPr>
          <w:rFonts w:ascii="Times New Roman" w:hAnsi="Times New Roman"/>
          <w:sz w:val="24"/>
        </w:rPr>
        <w:t>Solusi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pendidikan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pelatihan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berbasis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teknologi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berkembang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harus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mengantisipasi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kebutuhan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secara</w:t>
      </w:r>
      <w:proofErr w:type="spellEnd"/>
      <w:r w:rsidRPr="00FC7844">
        <w:rPr>
          <w:rFonts w:ascii="Times New Roman" w:hAnsi="Times New Roman"/>
          <w:sz w:val="24"/>
        </w:rPr>
        <w:t xml:space="preserve"> global.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e-Learning </w:t>
      </w:r>
      <w:proofErr w:type="spellStart"/>
      <w:r w:rsidRPr="00FC7844">
        <w:rPr>
          <w:rFonts w:ascii="Times New Roman" w:hAnsi="Times New Roman"/>
          <w:sz w:val="24"/>
        </w:rPr>
        <w:t>dimana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tenaga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kerja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saat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dapat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memproses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informasi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pendidikan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pelatihan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lebih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dengan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jumlah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waktu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lebih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singkat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FC7844">
        <w:rPr>
          <w:rFonts w:ascii="Times New Roman" w:hAnsi="Times New Roman"/>
          <w:sz w:val="24"/>
        </w:rPr>
        <w:t xml:space="preserve">Hal </w:t>
      </w:r>
      <w:proofErr w:type="spellStart"/>
      <w:r w:rsidRPr="00FC7844">
        <w:rPr>
          <w:rFonts w:ascii="Times New Roman" w:hAnsi="Times New Roman"/>
          <w:sz w:val="24"/>
        </w:rPr>
        <w:t>ini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disebabkan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produk-produk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baru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jasa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muncul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dengan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cepat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Siklus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produksi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rentang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hidup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produk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semakin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singkat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menjadikan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informasi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pelatihan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cepat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menjadi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usang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gramStart"/>
      <w:r w:rsidRPr="00FC7844">
        <w:rPr>
          <w:rFonts w:ascii="Times New Roman" w:hAnsi="Times New Roman"/>
          <w:sz w:val="24"/>
        </w:rPr>
        <w:t xml:space="preserve">Ada </w:t>
      </w:r>
      <w:proofErr w:type="spellStart"/>
      <w:r w:rsidRPr="00FC7844">
        <w:rPr>
          <w:rFonts w:ascii="Times New Roman" w:hAnsi="Times New Roman"/>
          <w:sz w:val="24"/>
        </w:rPr>
        <w:t>urgensi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pelatihan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dapat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memberikan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pengetahuan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keterampilan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lebih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cepat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efisien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kapanpun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dimanapun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diperlukan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era </w:t>
      </w:r>
      <w:proofErr w:type="spellStart"/>
      <w:r w:rsidRPr="00FC7844">
        <w:rPr>
          <w:rFonts w:ascii="Times New Roman" w:hAnsi="Times New Roman"/>
          <w:sz w:val="24"/>
        </w:rPr>
        <w:t>produksi</w:t>
      </w:r>
      <w:proofErr w:type="spellEnd"/>
      <w:r w:rsidRPr="00FC7844">
        <w:rPr>
          <w:rFonts w:ascii="Times New Roman" w:hAnsi="Times New Roman"/>
          <w:sz w:val="24"/>
        </w:rPr>
        <w:t xml:space="preserve"> “just-in-time”, </w:t>
      </w:r>
      <w:proofErr w:type="spellStart"/>
      <w:r w:rsidRPr="00FC7844">
        <w:rPr>
          <w:rFonts w:ascii="Times New Roman" w:hAnsi="Times New Roman"/>
          <w:sz w:val="24"/>
        </w:rPr>
        <w:t>pelatihan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tepat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waktu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mutu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menjadi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elemen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penting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untuk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keberhasilan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organisasi</w:t>
      </w:r>
      <w:proofErr w:type="spellEnd"/>
      <w:r w:rsidRPr="00FC7844">
        <w:rPr>
          <w:rFonts w:ascii="Times New Roman" w:hAnsi="Times New Roman"/>
          <w:sz w:val="24"/>
        </w:rPr>
        <w:t xml:space="preserve"> (Rosenberg, 2001; </w:t>
      </w:r>
      <w:proofErr w:type="spellStart"/>
      <w:r w:rsidRPr="00FC7844">
        <w:rPr>
          <w:rFonts w:ascii="Times New Roman" w:hAnsi="Times New Roman"/>
          <w:sz w:val="24"/>
        </w:rPr>
        <w:t>Urdan</w:t>
      </w:r>
      <w:proofErr w:type="spellEnd"/>
      <w:r w:rsidRPr="00FC7844">
        <w:rPr>
          <w:rFonts w:ascii="Times New Roman" w:hAnsi="Times New Roman"/>
          <w:sz w:val="24"/>
        </w:rPr>
        <w:t xml:space="preserve"> &amp; </w:t>
      </w:r>
      <w:proofErr w:type="spellStart"/>
      <w:r w:rsidRPr="00FC7844">
        <w:rPr>
          <w:rFonts w:ascii="Times New Roman" w:hAnsi="Times New Roman"/>
          <w:sz w:val="24"/>
        </w:rPr>
        <w:t>Weggen</w:t>
      </w:r>
      <w:proofErr w:type="spellEnd"/>
      <w:r w:rsidRPr="00FC7844">
        <w:rPr>
          <w:rFonts w:ascii="Times New Roman" w:hAnsi="Times New Roman"/>
          <w:sz w:val="24"/>
        </w:rPr>
        <w:t>, 2000).</w:t>
      </w:r>
      <w:proofErr w:type="gramEnd"/>
    </w:p>
    <w:p w:rsidR="00FC7844" w:rsidRPr="00FC7844" w:rsidRDefault="00FC7844" w:rsidP="00FC7844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FC7844">
        <w:rPr>
          <w:rFonts w:ascii="Times New Roman" w:hAnsi="Times New Roman"/>
          <w:sz w:val="24"/>
        </w:rPr>
        <w:t>Tersedianya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sumber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daya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manusia</w:t>
      </w:r>
      <w:proofErr w:type="spellEnd"/>
      <w:r w:rsidRPr="00FC7844">
        <w:rPr>
          <w:rFonts w:ascii="Times New Roman" w:hAnsi="Times New Roman"/>
          <w:sz w:val="24"/>
        </w:rPr>
        <w:t xml:space="preserve"> (SDM) yang </w:t>
      </w:r>
      <w:proofErr w:type="spellStart"/>
      <w:r w:rsidRPr="00FC7844">
        <w:rPr>
          <w:rFonts w:ascii="Times New Roman" w:hAnsi="Times New Roman"/>
          <w:sz w:val="24"/>
        </w:rPr>
        <w:t>memiliki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kompetensi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serta</w:t>
      </w:r>
      <w:proofErr w:type="spellEnd"/>
      <w:r w:rsidRPr="00FC7844">
        <w:rPr>
          <w:rFonts w:ascii="Times New Roman" w:hAnsi="Times New Roman"/>
          <w:sz w:val="24"/>
        </w:rPr>
        <w:t xml:space="preserve"> skill </w:t>
      </w:r>
      <w:proofErr w:type="spellStart"/>
      <w:r w:rsidRPr="00FC7844">
        <w:rPr>
          <w:rFonts w:ascii="Times New Roman" w:hAnsi="Times New Roman"/>
          <w:sz w:val="24"/>
        </w:rPr>
        <w:t>memadai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untuk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menunjang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maksud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disediakannya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sistem</w:t>
      </w:r>
      <w:proofErr w:type="spellEnd"/>
      <w:r w:rsidRPr="00FC7844">
        <w:rPr>
          <w:rFonts w:ascii="Times New Roman" w:hAnsi="Times New Roman"/>
          <w:sz w:val="24"/>
        </w:rPr>
        <w:t xml:space="preserve"> e-learning di </w:t>
      </w:r>
      <w:proofErr w:type="spellStart"/>
      <w:r w:rsidRPr="00FC7844">
        <w:rPr>
          <w:rFonts w:ascii="Times New Roman" w:hAnsi="Times New Roman"/>
          <w:sz w:val="24"/>
        </w:rPr>
        <w:t>korporat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gramStart"/>
      <w:r w:rsidRPr="00FC7844">
        <w:rPr>
          <w:rFonts w:ascii="Times New Roman" w:hAnsi="Times New Roman"/>
          <w:sz w:val="24"/>
        </w:rPr>
        <w:t xml:space="preserve">SDM </w:t>
      </w:r>
      <w:proofErr w:type="spell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faktor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utama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keberhasilan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perusahaan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untuk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merealisasikan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visi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misinya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Untuk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itu</w:t>
      </w:r>
      <w:proofErr w:type="spellEnd"/>
      <w:r w:rsidRPr="00FC7844">
        <w:rPr>
          <w:rFonts w:ascii="Times New Roman" w:hAnsi="Times New Roman"/>
          <w:sz w:val="24"/>
        </w:rPr>
        <w:t xml:space="preserve"> SDM </w:t>
      </w:r>
      <w:proofErr w:type="spellStart"/>
      <w:r w:rsidRPr="00FC7844">
        <w:rPr>
          <w:rFonts w:ascii="Times New Roman" w:hAnsi="Times New Roman"/>
          <w:sz w:val="24"/>
        </w:rPr>
        <w:t>perlu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dibangun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  <w:r w:rsidRPr="00FC7844">
        <w:rPr>
          <w:rFonts w:ascii="Times New Roman" w:hAnsi="Times New Roman"/>
          <w:sz w:val="24"/>
        </w:rPr>
        <w:t xml:space="preserve"> Salah </w:t>
      </w:r>
      <w:proofErr w:type="spellStart"/>
      <w:r w:rsidRPr="00FC7844">
        <w:rPr>
          <w:rFonts w:ascii="Times New Roman" w:hAnsi="Times New Roman"/>
          <w:sz w:val="24"/>
        </w:rPr>
        <w:t>satu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cara</w:t>
      </w:r>
      <w:proofErr w:type="spellEnd"/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membangunnya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mengimplementasikan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sistem</w:t>
      </w:r>
      <w:proofErr w:type="spellEnd"/>
      <w:r w:rsidRPr="00FC7844">
        <w:rPr>
          <w:rFonts w:ascii="Times New Roman" w:hAnsi="Times New Roman"/>
          <w:sz w:val="24"/>
        </w:rPr>
        <w:t xml:space="preserve"> e-learning.</w:t>
      </w:r>
    </w:p>
    <w:p w:rsidR="00FC7844" w:rsidRPr="00FC7844" w:rsidRDefault="00FC7844" w:rsidP="00FC7844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FC7844">
        <w:rPr>
          <w:rFonts w:ascii="Times New Roman" w:hAnsi="Times New Roman"/>
          <w:sz w:val="24"/>
        </w:rPr>
        <w:t>Supaya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implementasi</w:t>
      </w:r>
      <w:proofErr w:type="spellEnd"/>
      <w:r w:rsidRPr="00FC7844">
        <w:rPr>
          <w:rFonts w:ascii="Times New Roman" w:hAnsi="Times New Roman"/>
          <w:sz w:val="24"/>
        </w:rPr>
        <w:t xml:space="preserve"> e-learning </w:t>
      </w:r>
      <w:proofErr w:type="spellStart"/>
      <w:r w:rsidRPr="00FC7844">
        <w:rPr>
          <w:rFonts w:ascii="Times New Roman" w:hAnsi="Times New Roman"/>
          <w:sz w:val="24"/>
        </w:rPr>
        <w:t>bisa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berjalan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sesuai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harapan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harus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dibuat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kerangka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strategi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implementasinya</w:t>
      </w:r>
      <w:proofErr w:type="spellEnd"/>
      <w:r w:rsidRPr="00FC7844">
        <w:rPr>
          <w:rFonts w:ascii="Times New Roman" w:hAnsi="Times New Roman"/>
          <w:sz w:val="24"/>
        </w:rPr>
        <w:t>.</w:t>
      </w:r>
      <w:proofErr w:type="gram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C7844">
        <w:rPr>
          <w:rFonts w:ascii="Times New Roman" w:hAnsi="Times New Roman"/>
          <w:sz w:val="24"/>
        </w:rPr>
        <w:t>Dalam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hal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tersebut</w:t>
      </w:r>
      <w:proofErr w:type="spellEnd"/>
      <w:r w:rsidRPr="00FC7844">
        <w:rPr>
          <w:rFonts w:ascii="Times New Roman" w:hAnsi="Times New Roman"/>
          <w:sz w:val="24"/>
        </w:rPr>
        <w:t xml:space="preserve">, </w:t>
      </w:r>
      <w:proofErr w:type="spellStart"/>
      <w:r w:rsidRPr="00FC7844">
        <w:rPr>
          <w:rFonts w:ascii="Times New Roman" w:hAnsi="Times New Roman"/>
          <w:sz w:val="24"/>
        </w:rPr>
        <w:t>strategi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adalah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sekumpulan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aksi-aksi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lastRenderedPageBreak/>
        <w:t>terintegrasi</w:t>
      </w:r>
      <w:proofErr w:type="spellEnd"/>
      <w:r w:rsidRPr="00FC7844">
        <w:rPr>
          <w:rFonts w:ascii="Times New Roman" w:hAnsi="Times New Roman"/>
          <w:sz w:val="24"/>
        </w:rPr>
        <w:t xml:space="preserve"> yang </w:t>
      </w:r>
      <w:proofErr w:type="spellStart"/>
      <w:r w:rsidRPr="00FC7844">
        <w:rPr>
          <w:rFonts w:ascii="Times New Roman" w:hAnsi="Times New Roman"/>
          <w:sz w:val="24"/>
        </w:rPr>
        <w:t>diarahkan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untuk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menambah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atau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meningkatkan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kemampuan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serta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kekuatan</w:t>
      </w:r>
      <w:proofErr w:type="spellEnd"/>
      <w:r w:rsidRPr="00FC7844">
        <w:rPr>
          <w:rFonts w:ascii="Times New Roman" w:hAnsi="Times New Roman"/>
          <w:sz w:val="24"/>
        </w:rPr>
        <w:t xml:space="preserve"> enterprise </w:t>
      </w:r>
      <w:proofErr w:type="spellStart"/>
      <w:r w:rsidRPr="00FC7844">
        <w:rPr>
          <w:rFonts w:ascii="Times New Roman" w:hAnsi="Times New Roman"/>
          <w:sz w:val="24"/>
        </w:rPr>
        <w:t>relatif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terhadap</w:t>
      </w:r>
      <w:proofErr w:type="spellEnd"/>
      <w:r w:rsidRPr="00FC7844">
        <w:rPr>
          <w:rFonts w:ascii="Times New Roman" w:hAnsi="Times New Roman"/>
          <w:sz w:val="24"/>
        </w:rPr>
        <w:t xml:space="preserve"> </w:t>
      </w:r>
      <w:proofErr w:type="spellStart"/>
      <w:r w:rsidRPr="00FC7844">
        <w:rPr>
          <w:rFonts w:ascii="Times New Roman" w:hAnsi="Times New Roman"/>
          <w:sz w:val="24"/>
        </w:rPr>
        <w:t>kompetitor</w:t>
      </w:r>
      <w:proofErr w:type="spellEnd"/>
      <w:r w:rsidRPr="00FC7844">
        <w:rPr>
          <w:rFonts w:ascii="Times New Roman" w:hAnsi="Times New Roman"/>
          <w:sz w:val="24"/>
        </w:rPr>
        <w:t xml:space="preserve"> (Porter, 2000).</w:t>
      </w:r>
      <w:proofErr w:type="gramEnd"/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C7844" w:rsidRPr="00FC7844" w:rsidRDefault="00FC7844" w:rsidP="00FC7844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B1663B" w:rsidRPr="00FC7844" w:rsidRDefault="00B1663B">
      <w:pPr>
        <w:rPr>
          <w:sz w:val="24"/>
        </w:rPr>
      </w:pPr>
    </w:p>
    <w:sectPr w:rsidR="00B1663B" w:rsidRPr="00FC7844" w:rsidSect="00FC784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706"/>
    <w:multiLevelType w:val="hybridMultilevel"/>
    <w:tmpl w:val="88D24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44"/>
    <w:rsid w:val="00B1663B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2018-02-20T19:36:00Z</dcterms:created>
  <dcterms:modified xsi:type="dcterms:W3CDTF">2018-02-20T19:37:00Z</dcterms:modified>
</cp:coreProperties>
</file>