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76DC" w14:textId="3F35E1AE" w:rsidR="0020354E" w:rsidRPr="00547186" w:rsidRDefault="002021A0" w:rsidP="00547186">
      <w:pPr>
        <w:jc w:val="center"/>
        <w:rPr>
          <w:b/>
          <w:lang w:val="en-US"/>
        </w:rPr>
      </w:pPr>
      <w:bookmarkStart w:id="0" w:name="_GoBack"/>
      <w:r w:rsidRPr="00547186">
        <w:rPr>
          <w:b/>
          <w:lang w:val="en-US"/>
        </w:rPr>
        <w:t>TUGAS KUP-1</w:t>
      </w:r>
    </w:p>
    <w:bookmarkEnd w:id="0"/>
    <w:p w14:paraId="10FE8A71" w14:textId="1011C6B4" w:rsidR="002021A0" w:rsidRDefault="002021A0" w:rsidP="002021A0">
      <w:pPr>
        <w:jc w:val="both"/>
        <w:rPr>
          <w:lang w:val="en-US"/>
        </w:rPr>
      </w:pPr>
    </w:p>
    <w:p w14:paraId="15009CF8" w14:textId="125E690C" w:rsidR="002021A0" w:rsidRDefault="002021A0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Sebutkan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Jelaskan</w:t>
      </w:r>
      <w:proofErr w:type="spellEnd"/>
    </w:p>
    <w:p w14:paraId="353AAFCC" w14:textId="2776FECD" w:rsidR="002021A0" w:rsidRDefault="002021A0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Jelaskan</w:t>
      </w:r>
      <w:proofErr w:type="spellEnd"/>
    </w:p>
    <w:p w14:paraId="520A4BD5" w14:textId="4D6EF85C" w:rsidR="002021A0" w:rsidRDefault="002021A0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>!</w:t>
      </w:r>
    </w:p>
    <w:p w14:paraId="0135DCC6" w14:textId="2C65436B" w:rsidR="002021A0" w:rsidRDefault="002021A0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Jelaskan</w:t>
      </w:r>
      <w:proofErr w:type="spellEnd"/>
    </w:p>
    <w:p w14:paraId="1BE6167F" w14:textId="27F8E931" w:rsidR="002021A0" w:rsidRDefault="002021A0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penomoran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NPWP: 07.475.656.0-422.001,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Format NPWP.</w:t>
      </w:r>
    </w:p>
    <w:p w14:paraId="7254808F" w14:textId="19E84D1A" w:rsidR="002021A0" w:rsidRDefault="002021A0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Pribadi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berdomisili</w:t>
      </w:r>
      <w:proofErr w:type="spellEnd"/>
      <w:r>
        <w:rPr>
          <w:lang w:val="en-US"/>
        </w:rPr>
        <w:t xml:space="preserve"> di Bandung </w:t>
      </w:r>
      <w:proofErr w:type="spellStart"/>
      <w:r>
        <w:rPr>
          <w:lang w:val="en-US"/>
        </w:rPr>
        <w:t>pindah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domisili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Jakarta?</w:t>
      </w:r>
    </w:p>
    <w:p w14:paraId="7FE29A9C" w14:textId="592A3923" w:rsidR="002021A0" w:rsidRDefault="00547186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NPWP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dihapuskan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Jelaskan</w:t>
      </w:r>
      <w:proofErr w:type="spellEnd"/>
    </w:p>
    <w:p w14:paraId="60A7CEF6" w14:textId="5CB08E92" w:rsidR="00547186" w:rsidRDefault="00547186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NPWP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NPPKP!</w:t>
      </w:r>
    </w:p>
    <w:p w14:paraId="7C5A50B0" w14:textId="1CE21F9B" w:rsidR="00547186" w:rsidRDefault="00547186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Pajak</w:t>
      </w:r>
      <w:proofErr w:type="spellEnd"/>
      <w:r>
        <w:rPr>
          <w:lang w:val="en-US"/>
        </w:rPr>
        <w:t>?</w:t>
      </w:r>
    </w:p>
    <w:p w14:paraId="29E34E28" w14:textId="51751DB2" w:rsidR="00547186" w:rsidRPr="002021A0" w:rsidRDefault="00547186" w:rsidP="002021A0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NPP</w:t>
      </w:r>
      <w:r>
        <w:rPr>
          <w:lang w:val="en-US"/>
        </w:rPr>
        <w:t>KP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dihapuskan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Jelaskan</w:t>
      </w:r>
      <w:proofErr w:type="spellEnd"/>
    </w:p>
    <w:sectPr w:rsidR="00547186" w:rsidRPr="002021A0" w:rsidSect="001635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0A51"/>
    <w:multiLevelType w:val="hybridMultilevel"/>
    <w:tmpl w:val="E6E2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A0"/>
    <w:rsid w:val="001635CF"/>
    <w:rsid w:val="002021A0"/>
    <w:rsid w:val="0020354E"/>
    <w:rsid w:val="005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B75B21"/>
  <w15:chartTrackingRefBased/>
  <w15:docId w15:val="{BB155334-01FC-1049-8409-B93A949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kurnia Rahayu</dc:creator>
  <cp:keywords/>
  <dc:description/>
  <cp:lastModifiedBy>siti kurnia Rahayu</cp:lastModifiedBy>
  <cp:revision>1</cp:revision>
  <dcterms:created xsi:type="dcterms:W3CDTF">2019-05-13T04:01:00Z</dcterms:created>
  <dcterms:modified xsi:type="dcterms:W3CDTF">2019-05-13T04:15:00Z</dcterms:modified>
</cp:coreProperties>
</file>