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DD" w:rsidRPr="00287D4E" w:rsidRDefault="005952C1" w:rsidP="005952C1">
      <w:pPr>
        <w:jc w:val="center"/>
        <w:rPr>
          <w:rFonts w:ascii="Times New Roman" w:hAnsi="Times New Roman" w:cs="Times New Roman"/>
          <w:b/>
          <w:sz w:val="28"/>
        </w:rPr>
      </w:pPr>
      <w:bookmarkStart w:id="0" w:name="_GoBack"/>
      <w:bookmarkEnd w:id="0"/>
      <w:r w:rsidRPr="00287D4E">
        <w:rPr>
          <w:rFonts w:ascii="Times New Roman" w:hAnsi="Times New Roman" w:cs="Times New Roman"/>
          <w:b/>
          <w:sz w:val="28"/>
        </w:rPr>
        <w:t>BAB III</w:t>
      </w:r>
    </w:p>
    <w:p w:rsidR="005952C1" w:rsidRPr="00287D4E" w:rsidRDefault="005952C1" w:rsidP="005952C1">
      <w:pPr>
        <w:jc w:val="center"/>
        <w:rPr>
          <w:rFonts w:ascii="Times New Roman" w:hAnsi="Times New Roman" w:cs="Times New Roman"/>
          <w:b/>
          <w:sz w:val="28"/>
        </w:rPr>
      </w:pPr>
      <w:r w:rsidRPr="00287D4E">
        <w:rPr>
          <w:rFonts w:ascii="Times New Roman" w:hAnsi="Times New Roman" w:cs="Times New Roman"/>
          <w:b/>
          <w:sz w:val="28"/>
        </w:rPr>
        <w:t>Teori-teori Kepribadian</w:t>
      </w:r>
    </w:p>
    <w:p w:rsidR="005952C1" w:rsidRDefault="005952C1" w:rsidP="005952C1">
      <w:pPr>
        <w:rPr>
          <w:rFonts w:ascii="Times New Roman" w:hAnsi="Times New Roman" w:cs="Times New Roman"/>
          <w:sz w:val="28"/>
        </w:rPr>
      </w:pPr>
    </w:p>
    <w:p w:rsidR="005952C1" w:rsidRDefault="005952C1" w:rsidP="005952C1">
      <w:pPr>
        <w:pStyle w:val="ListParagraph"/>
        <w:numPr>
          <w:ilvl w:val="1"/>
          <w:numId w:val="2"/>
        </w:numPr>
        <w:rPr>
          <w:rFonts w:ascii="Times New Roman" w:hAnsi="Times New Roman" w:cs="Times New Roman"/>
          <w:b/>
          <w:sz w:val="24"/>
        </w:rPr>
      </w:pPr>
      <w:r w:rsidRPr="005952C1">
        <w:rPr>
          <w:rFonts w:ascii="Times New Roman" w:hAnsi="Times New Roman" w:cs="Times New Roman"/>
          <w:b/>
          <w:sz w:val="24"/>
        </w:rPr>
        <w:t xml:space="preserve"> Pandangan Teori, Sifat Mengenai Ilmu Kepribadian</w:t>
      </w:r>
    </w:p>
    <w:p w:rsidR="005952C1" w:rsidRPr="007A457A" w:rsidRDefault="005952C1" w:rsidP="005952C1">
      <w:pPr>
        <w:spacing w:line="360" w:lineRule="auto"/>
        <w:ind w:firstLine="720"/>
        <w:jc w:val="both"/>
        <w:rPr>
          <w:rFonts w:ascii="Times New Roman" w:hAnsi="Times New Roman" w:cs="Times New Roman"/>
          <w:sz w:val="24"/>
          <w:szCs w:val="24"/>
          <w:shd w:val="clear" w:color="auto" w:fill="FFFFFF"/>
        </w:rPr>
      </w:pPr>
      <w:r w:rsidRPr="005952C1">
        <w:rPr>
          <w:rFonts w:ascii="Times New Roman" w:hAnsi="Times New Roman" w:cs="Times New Roman"/>
          <w:sz w:val="24"/>
        </w:rPr>
        <w:t>Pembicaraan yang membuka bab ini meyatakan pandangan ilmu kepribadian secara implisir dalam kebanyakan pendekatan sifat. Sebagaimana yang anda pelajari, ketertarikan yang terpenting dari teoritikus sifat adalah pengukuran. Kemampuan</w:t>
      </w:r>
      <w:r>
        <w:rPr>
          <w:rFonts w:ascii="Times New Roman" w:hAnsi="Times New Roman" w:cs="Times New Roman"/>
          <w:sz w:val="24"/>
        </w:rPr>
        <w:t xml:space="preserve"> </w:t>
      </w:r>
      <w:r w:rsidRPr="007A457A">
        <w:rPr>
          <w:rFonts w:ascii="Times New Roman" w:hAnsi="Times New Roman" w:cs="Times New Roman"/>
          <w:sz w:val="24"/>
          <w:szCs w:val="24"/>
          <w:shd w:val="clear" w:color="auto" w:fill="FFFFFF"/>
        </w:rPr>
        <w:t>untuk mengukur reliabilitas dan validitas psikologis sifat adalah langkah pertama yang sepenuhnya kritis dalam membangun sebuah ilmu keprıbadian dalam pandangan teori sifat.</w:t>
      </w:r>
    </w:p>
    <w:p w:rsidR="005952C1" w:rsidRPr="007A457A" w:rsidRDefault="005952C1" w:rsidP="005952C1">
      <w:pPr>
        <w:spacing w:line="360" w:lineRule="auto"/>
        <w:ind w:firstLine="72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Sudut pandang ini adalah jenis konservatisme yang bernilai dalam ilmu pengetahuan. Freud dan Rogers memperbolehkan diri mereka sendiri untuk menciptakan teori yang jauh melebihi data-data yang tersedia bagi mereka. Bukan pengukuran langsung ataupun tidak langsung untuk kekuatan dorongan libidinal dari motif aktualisasi dan sebagainya. Teoritikus sifat pada pertengahan abad ke- 20 menolak teori yang begitu spekulatif ini. Mereka merasa bahwa pengukuran ilmiah harus dipaksakan dan ditentukan dalam berteori. Seseorang harus mengusulkan fakta bahwa strukrur kepribadian jika, dan hanya jika, analisıs statistik dani gagasan pengukuran yang telit menyatakan keberadaan struktur tersebut.</w:t>
      </w:r>
    </w:p>
    <w:p w:rsidR="005952C1" w:rsidRPr="007A457A" w:rsidRDefault="005952C1" w:rsidP="005952C1">
      <w:pPr>
        <w:spacing w:line="360" w:lineRule="auto"/>
        <w:ind w:firstLine="72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 xml:space="preserve">Sekarang di awal abad ke-21, pendekatan ini mungkin tampak begitu konservatif Ilmu biasanya berkembang melalui model teori yang teliti, namun bersifat imaginatif dan diusulkan sebagai fakta atas sesuatu yang tidak dapat diamati (Harre, 2002). Ahli fisika, Niels Bohr mengusulkan sebuah fakta atas apa yang sekarang disebut sebagai model standar atom tanpa mampu mengamati dan mengukur properti yang relevan dari parikel subatomik. Fisika kuantum mencantumkan teori mengenai ciri-ciri alam semesta yang pada prinsipnya tidak dapat diukur secara akurat, setidaknya tidak tanpa mengubah sesuatu yang akhirnya dapat diukur (Greene, 2004). Walaupun demikian, pengukuran teliti berdasarkan data yang ada dari teoretikus sifat dapat memiliki nilai praktis yang sangat besar </w:t>
      </w:r>
      <w:r w:rsidRPr="007A457A">
        <w:rPr>
          <w:rFonts w:ascii="Times New Roman" w:hAnsi="Times New Roman" w:cs="Times New Roman"/>
          <w:sz w:val="24"/>
          <w:szCs w:val="24"/>
          <w:shd w:val="clear" w:color="auto" w:fill="FFFFFF"/>
        </w:rPr>
        <w:lastRenderedPageBreak/>
        <w:t>dalam mengidentifikasi dan membangun sebuah teori sifat kepribadian yang tetap ada.</w:t>
      </w:r>
    </w:p>
    <w:p w:rsidR="005952C1" w:rsidRPr="007A457A" w:rsidRDefault="005952C1" w:rsidP="005952C1">
      <w:pPr>
        <w:spacing w:line="360" w:lineRule="auto"/>
        <w:jc w:val="both"/>
        <w:rPr>
          <w:rFonts w:ascii="Times New Roman" w:hAnsi="Times New Roman" w:cs="Times New Roman"/>
          <w:b/>
          <w:sz w:val="24"/>
          <w:szCs w:val="24"/>
          <w:shd w:val="clear" w:color="auto" w:fill="FFFFFF"/>
        </w:rPr>
      </w:pPr>
      <w:r w:rsidRPr="007A457A">
        <w:rPr>
          <w:rFonts w:ascii="Times New Roman" w:hAnsi="Times New Roman" w:cs="Times New Roman"/>
          <w:b/>
          <w:sz w:val="24"/>
          <w:szCs w:val="24"/>
          <w:shd w:val="clear" w:color="auto" w:fill="FFFFFF"/>
        </w:rPr>
        <w:t>FUNGSI ILMU DIBERIKAN OLEH KONSTRUK SIFAT </w:t>
      </w:r>
    </w:p>
    <w:p w:rsidR="005952C1" w:rsidRPr="007A457A" w:rsidRDefault="005952C1"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Pertanyaan utama yang diajukan mengenai pandangan ilmu teori sifat adalah "Mengapa mengusulkan konstruk sifat sebagai fakta?" Dengan kata lain, "Apa yang dilakukan konstruk sifat dalam sebuah ilmu kepribadian?" Teoritikus sifat menggunakan konstruk sifat untuk menyediakan seidaknya dua dan terkadang tiga fungsi ilmiah: deskripsi, prediksi, dan penjelasan</w:t>
      </w:r>
      <w:r w:rsidR="004A7E8D" w:rsidRPr="007A457A">
        <w:rPr>
          <w:rFonts w:ascii="Times New Roman" w:hAnsi="Times New Roman" w:cs="Times New Roman"/>
          <w:sz w:val="24"/>
          <w:szCs w:val="24"/>
          <w:shd w:val="clear" w:color="auto" w:fill="FFFFFF"/>
        </w:rPr>
        <w:t>.</w:t>
      </w:r>
    </w:p>
    <w:p w:rsidR="004A7E8D" w:rsidRPr="007A457A" w:rsidRDefault="004A7E8D" w:rsidP="005952C1">
      <w:pPr>
        <w:spacing w:line="360" w:lineRule="auto"/>
        <w:jc w:val="both"/>
        <w:rPr>
          <w:rFonts w:ascii="Times New Roman" w:hAnsi="Times New Roman" w:cs="Times New Roman"/>
          <w:b/>
          <w:sz w:val="24"/>
          <w:szCs w:val="24"/>
          <w:shd w:val="clear" w:color="auto" w:fill="FFFFFF"/>
        </w:rPr>
      </w:pPr>
      <w:r w:rsidRPr="007A457A">
        <w:rPr>
          <w:rFonts w:ascii="Times New Roman" w:hAnsi="Times New Roman" w:cs="Times New Roman"/>
          <w:b/>
          <w:sz w:val="24"/>
          <w:szCs w:val="24"/>
          <w:shd w:val="clear" w:color="auto" w:fill="FFFFFF"/>
        </w:rPr>
        <w:t xml:space="preserve">Deskripsi </w:t>
      </w:r>
    </w:p>
    <w:p w:rsidR="004A7E8D" w:rsidRPr="007A457A" w:rsidRDefault="004A7E8D"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Semua teoritikus sifat kepribadian menggunakan konstruk sifat secara deskriptif. Sifat menyimpulkan perilaku khas seseorang dan menggambarkan apa yang secara khas orang sukai. Karena deskripsi adalah sebuah langkah kritis awal dalam beberapa usaha ilmiah, teori sifat dapat dilihat sebagai penyedia fakta deskripsi dasar yang butuh dijelaskan oleh beberapa teori kepribadian. </w:t>
      </w:r>
    </w:p>
    <w:p w:rsidR="004A7E8D" w:rsidRPr="007A457A" w:rsidRDefault="004A7E8D"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ab/>
        <w:t>Sebagian besar teoritikus tidak hanya mencari teori untuk menggambarkan seorang individu pada satu waktu. Mereka juga mencoba untuk membangun sebuah gambaran skema keseluruhan di mana beberapa orang atau semua dapat digambarkan. Dengan kata lain, mereka mencoba untuk membangun sebuah taksonomi kepribadian. Dalam beberapa ilmu, sebuah taksonomi adalah cara ilmuwan mengklasifikasikan hal-hal yang dipelajari. Karena konstrak sifat mengacu pada gaya konsisten dari pengalaman dan perilaku, sebuah taksonomi sifat adalalah satu cara untuk mengklasifikasikan manusia sesuai dengan karekteristik mereka, yaitu tipe rata-rata sesuai dengan karekteristik mereka, yaitu tipe rata-rata dari pengalaman dan tindakan.</w:t>
      </w:r>
    </w:p>
    <w:p w:rsidR="007874A1" w:rsidRPr="007A457A" w:rsidRDefault="007874A1" w:rsidP="005952C1">
      <w:pPr>
        <w:spacing w:line="360" w:lineRule="auto"/>
        <w:jc w:val="both"/>
        <w:rPr>
          <w:rFonts w:ascii="Times New Roman" w:hAnsi="Times New Roman" w:cs="Times New Roman"/>
          <w:b/>
          <w:sz w:val="24"/>
          <w:szCs w:val="24"/>
          <w:shd w:val="clear" w:color="auto" w:fill="FFFFFF"/>
        </w:rPr>
      </w:pPr>
      <w:r w:rsidRPr="007A457A">
        <w:rPr>
          <w:rFonts w:ascii="Times New Roman" w:hAnsi="Times New Roman" w:cs="Times New Roman"/>
          <w:b/>
          <w:sz w:val="24"/>
          <w:szCs w:val="24"/>
          <w:shd w:val="clear" w:color="auto" w:fill="FFFFFF"/>
        </w:rPr>
        <w:t xml:space="preserve">Prediksi </w:t>
      </w:r>
    </w:p>
    <w:p w:rsidR="004A7E8D" w:rsidRPr="007A457A" w:rsidRDefault="007874A1"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Satu pertanyaan untuk teoritikus sifat adalah apakah klasifikasi dalam sebuah taksonomi dari sifat kepribadian ini bernilai praktis. Apa yang dapat dilakukan seseorang dengan menggunakan pengetahuan mengenai nilai sifat kepribadian orang-orang?</w:t>
      </w:r>
    </w:p>
    <w:p w:rsidR="007874A1" w:rsidRPr="007A457A" w:rsidRDefault="007874A1"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lastRenderedPageBreak/>
        <w:tab/>
        <w:t xml:space="preserve">Sepanjang sejarah teori sifat, sebuah jawaban utama untuk pertanyaan ini adalah Anda dapat memprediksi hal-hal. Orang-orang dengan level yang berbeda dalam sifat kepribadian diduga mungkin berbeda dalam perilaku sehari hari. Misalnya, jika seseorang mengetahui </w:t>
      </w:r>
      <w:r w:rsidRPr="007A457A">
        <w:rPr>
          <w:rFonts w:ascii="Times New Roman" w:hAnsi="Times New Roman" w:cs="Times New Roman"/>
          <w:i/>
          <w:sz w:val="24"/>
          <w:szCs w:val="24"/>
          <w:shd w:val="clear" w:color="auto" w:fill="FFFFFF"/>
        </w:rPr>
        <w:t xml:space="preserve">self-ratings </w:t>
      </w:r>
      <w:r w:rsidRPr="007A457A">
        <w:rPr>
          <w:rFonts w:ascii="Times New Roman" w:hAnsi="Times New Roman" w:cs="Times New Roman"/>
          <w:sz w:val="24"/>
          <w:szCs w:val="24"/>
          <w:shd w:val="clear" w:color="auto" w:fill="FFFFFF"/>
        </w:rPr>
        <w:t>mahasiswa pada sifat seperti ekstraversion dan sifat hati-hati, maka seseorang dapat memprediksi aspek dari lingkungan personal mereka, seperti dekorasi dan derajat kerapihan, ruangan personal kantor, dan ruangan asrama (Gosling, Mannarelli, &amp; Morris, 2002). Sering kali seseorang dapat membuat prediksi yang memiliki nilai praktis yang penting. Andaikan Anda menjalankan sebuah bisnis dan ingin mempekerjakan karyawan yang reliabel dan jujur. Anda dihadapkan dengan sebuah prediksi pekerjaan: Bagaimana Anda memprediksi kandidat mana yang akan menjadi karyawan yang baik? Salah satu cara untuk membuat prediksi ini adalah dengan memberikan orang-orang tes yang mengukur karekteristik sifat kepribadian mereka. Psikolog sifat telah terlibat sccara mendalam dalam tugas praktis dalam prediksi tampilan kerja (Roberts &amp; Hogan, 2001).</w:t>
      </w:r>
    </w:p>
    <w:p w:rsidR="007874A1" w:rsidRPr="00550D48" w:rsidRDefault="007874A1" w:rsidP="005952C1">
      <w:pPr>
        <w:spacing w:line="360" w:lineRule="auto"/>
        <w:jc w:val="both"/>
        <w:rPr>
          <w:rFonts w:ascii="Times New Roman" w:hAnsi="Times New Roman" w:cs="Times New Roman"/>
          <w:b/>
          <w:sz w:val="24"/>
          <w:szCs w:val="24"/>
          <w:shd w:val="clear" w:color="auto" w:fill="FFFFFF"/>
        </w:rPr>
      </w:pPr>
      <w:r w:rsidRPr="00550D48">
        <w:rPr>
          <w:rFonts w:ascii="Times New Roman" w:hAnsi="Times New Roman" w:cs="Times New Roman"/>
          <w:b/>
          <w:sz w:val="24"/>
          <w:szCs w:val="24"/>
          <w:shd w:val="clear" w:color="auto" w:fill="FFFFFF"/>
        </w:rPr>
        <w:t xml:space="preserve">Penjelasan </w:t>
      </w:r>
    </w:p>
    <w:p w:rsidR="007874A1" w:rsidRPr="007A457A" w:rsidRDefault="007874A1" w:rsidP="005952C1">
      <w:p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Tambahan dalam deskripsi dan prediksi bahwa tugas ilmu ketiga adalah penjelasan Jika psikologi kepribadian ingin menjadi ilmu pengetahuan, maka psikologi kepribadian harus melakukan tantangan terpenting dari sebuah teori ilmiah, yaitu penjelasan. Perlu diingat bahwa prediksi dan penjelasan adalah hal yang sangat penting (Toulmin 1961). Misalnya, masyarakat pada masa Babilonia kuno dapat menggambarkan dan memprediksi kejadian astronomi seperti gerhana bulan, tetapi mereka nampak tidak memiliki pemahaman ilmiah apa pun juga mengenai kejadian ini seperti yang mereka lakukan. Dalam kasus yang berbeda, Darwin menjelaskan mengenai bagaimana organisme berevolusi melalui seleksi alam, tetapi dia tidak secara harafiah memprediksi kejadian evolusioner di masa lalu (Toulmim, 1961).</w:t>
      </w:r>
    </w:p>
    <w:p w:rsidR="007874A1" w:rsidRPr="007A457A" w:rsidRDefault="007874A1" w:rsidP="007874A1">
      <w:pPr>
        <w:spacing w:line="360" w:lineRule="auto"/>
        <w:ind w:firstLine="72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 xml:space="preserve">Beberapa teoritikus sifat mengemukakan bahwa konstruk sifat dapat digunakan ntuk menjelaskan perilaku orang-orang. Seseorang dapat saja berkata bahwa siswa menunjukan kehadiran tepat waktu di kelas dan memiliki catatan kuliah yang baik karena orang tersebut memiliki nilai yang tinggi dalam hal sifat telitinya. Akan tetapi, tidak semua psikolog sifat menggunakan istilah sifat untuk </w:t>
      </w:r>
      <w:r w:rsidRPr="007A457A">
        <w:rPr>
          <w:rFonts w:ascii="Times New Roman" w:hAnsi="Times New Roman" w:cs="Times New Roman"/>
          <w:sz w:val="24"/>
          <w:szCs w:val="24"/>
          <w:shd w:val="clear" w:color="auto" w:fill="FFFFFF"/>
        </w:rPr>
        <w:lastRenderedPageBreak/>
        <w:t>melakukan fungsi ilmiah ketiga, yaitu penjelasan ini. Beberapa membatasi diri mereka sendiri untu mendeskripsikan dan memprediksi. Mereka memandang sebuah taksonomi sifat sebagai hal yang berhubungan dengan sebuah peta. Sebuah peta dari benua dan lautan di bumi tidak menjelaskan mengapai benua dan lautan menempati lokasi tertentu. Untuk penjelasan seseorang membutuhkan hasil kerja ilmiah (misalnya, teori lapisan tektonik). Walaupun demikian, peta masih merupakan langkah yang penting sekali dalam kemajuan ilmiah.</w:t>
      </w:r>
    </w:p>
    <w:p w:rsidR="007874A1" w:rsidRPr="007A457A" w:rsidRDefault="007874A1" w:rsidP="007874A1">
      <w:pPr>
        <w:spacing w:line="360" w:lineRule="auto"/>
        <w:ind w:firstLine="72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Sebagaimana yang akan Anda lihat dalam bab ini, beberapa psikolog mencoba untuk bergerak dari deskripsi ke penjelasan dengan mengidentifikasi faktor biologis yang mendasari si</w:t>
      </w:r>
      <w:r w:rsidR="00D42C27" w:rsidRPr="007A457A">
        <w:rPr>
          <w:rFonts w:ascii="Times New Roman" w:hAnsi="Times New Roman" w:cs="Times New Roman"/>
          <w:sz w:val="24"/>
          <w:szCs w:val="24"/>
          <w:shd w:val="clear" w:color="auto" w:fill="FFFFFF"/>
        </w:rPr>
        <w:t>fat yang telah diberikan. Orang-</w:t>
      </w:r>
      <w:r w:rsidRPr="007A457A">
        <w:rPr>
          <w:rFonts w:ascii="Times New Roman" w:hAnsi="Times New Roman" w:cs="Times New Roman"/>
          <w:sz w:val="24"/>
          <w:szCs w:val="24"/>
          <w:shd w:val="clear" w:color="auto" w:fill="FFFFFF"/>
        </w:rPr>
        <w:t>orang yang memperoleh nilai tinggi versus rendah pada sebuah tes sifat kepribadian mungkin berbeda secara sistematis dalam sistem netral atau biokimia yang dapat diinterpretasi sebagai penyebab dasar dari sifat dan perilaku yang berhubungan dengan sifa</w:t>
      </w:r>
      <w:r w:rsidR="00D42C27" w:rsidRPr="007A457A">
        <w:rPr>
          <w:rFonts w:ascii="Times New Roman" w:hAnsi="Times New Roman" w:cs="Times New Roman"/>
          <w:sz w:val="24"/>
          <w:szCs w:val="24"/>
          <w:shd w:val="clear" w:color="auto" w:fill="FFFFFF"/>
        </w:rPr>
        <w:t>t. Kemungkinan yang banyak teori</w:t>
      </w:r>
      <w:r w:rsidRPr="007A457A">
        <w:rPr>
          <w:rFonts w:ascii="Times New Roman" w:hAnsi="Times New Roman" w:cs="Times New Roman"/>
          <w:sz w:val="24"/>
          <w:szCs w:val="24"/>
          <w:shd w:val="clear" w:color="auto" w:fill="FFFFFF"/>
        </w:rPr>
        <w:t>tikus sifat kejar ini menimbulkan aspek lain dari pandangan teori sifat mengenai orang-orang. Hal tersebut memiliki kekuatan s</w:t>
      </w:r>
      <w:r w:rsidR="00D42C27" w:rsidRPr="007A457A">
        <w:rPr>
          <w:rFonts w:ascii="Times New Roman" w:hAnsi="Times New Roman" w:cs="Times New Roman"/>
          <w:sz w:val="24"/>
          <w:szCs w:val="24"/>
          <w:shd w:val="clear" w:color="auto" w:fill="FFFFFF"/>
        </w:rPr>
        <w:t>ecara biologis. Kebanyakan teori</w:t>
      </w:r>
      <w:r w:rsidRPr="007A457A">
        <w:rPr>
          <w:rFonts w:ascii="Times New Roman" w:hAnsi="Times New Roman" w:cs="Times New Roman"/>
          <w:sz w:val="24"/>
          <w:szCs w:val="24"/>
          <w:shd w:val="clear" w:color="auto" w:fill="FFFFFF"/>
        </w:rPr>
        <w:t>tikus sifat yakin bahwa faktor biologis bawaan adalah penentu utama dari perbedaan individu dalam sifat.</w:t>
      </w:r>
    </w:p>
    <w:p w:rsidR="00D42C27" w:rsidRPr="007A457A" w:rsidRDefault="00D42C27" w:rsidP="007874A1">
      <w:pPr>
        <w:spacing w:line="360" w:lineRule="auto"/>
        <w:ind w:firstLine="72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Kesimpulannya, teoritikus sifat berbeda dalam pernyataannya mengenai status penjelasan dari konstruk sifat. Hal ini menimbulkan sebuah poin penting untuk Anda ingat dalam pikiran Anda. Tidak hanya ada satu teori sifat. Teori-teori sifat tersebut adalah suatu kesatuan yang saling berhubungan, tetapi bukan perspektif yang identik Dalam sesi berikutnya, kita akan mengulas teori sifat yang paling sering dibahas.</w:t>
      </w:r>
    </w:p>
    <w:p w:rsidR="004F294A" w:rsidRPr="007A457A" w:rsidRDefault="004F294A" w:rsidP="004F294A">
      <w:pPr>
        <w:pStyle w:val="ListParagraph"/>
        <w:numPr>
          <w:ilvl w:val="1"/>
          <w:numId w:val="2"/>
        </w:numPr>
        <w:spacing w:line="360" w:lineRule="auto"/>
        <w:jc w:val="both"/>
        <w:rPr>
          <w:rFonts w:ascii="Times New Roman" w:hAnsi="Times New Roman" w:cs="Times New Roman"/>
          <w:b/>
          <w:sz w:val="24"/>
          <w:szCs w:val="24"/>
          <w:shd w:val="clear" w:color="auto" w:fill="FFFFFF"/>
        </w:rPr>
      </w:pPr>
      <w:r w:rsidRPr="007A457A">
        <w:rPr>
          <w:rFonts w:ascii="Times New Roman" w:hAnsi="Times New Roman" w:cs="Times New Roman"/>
          <w:b/>
          <w:sz w:val="24"/>
          <w:szCs w:val="24"/>
          <w:shd w:val="clear" w:color="auto" w:fill="FFFFFF"/>
        </w:rPr>
        <w:t>Teori Classical Conditioning Ivan Parlov</w:t>
      </w:r>
    </w:p>
    <w:p w:rsidR="004F294A" w:rsidRPr="00550D48" w:rsidRDefault="004F294A" w:rsidP="004F294A">
      <w:pPr>
        <w:pStyle w:val="ListParagraph"/>
        <w:numPr>
          <w:ilvl w:val="0"/>
          <w:numId w:val="3"/>
        </w:numPr>
        <w:spacing w:line="360" w:lineRule="auto"/>
        <w:jc w:val="both"/>
        <w:rPr>
          <w:rFonts w:ascii="Times New Roman" w:hAnsi="Times New Roman" w:cs="Times New Roman"/>
          <w:b/>
          <w:sz w:val="24"/>
          <w:szCs w:val="24"/>
        </w:rPr>
      </w:pPr>
      <w:r w:rsidRPr="00550D48">
        <w:rPr>
          <w:rFonts w:ascii="Times New Roman" w:hAnsi="Times New Roman" w:cs="Times New Roman"/>
          <w:b/>
          <w:sz w:val="24"/>
          <w:szCs w:val="24"/>
        </w:rPr>
        <w:t>Biografi Ivan P. Pavlov</w:t>
      </w:r>
    </w:p>
    <w:p w:rsidR="004F294A" w:rsidRPr="007A457A" w:rsidRDefault="004F294A" w:rsidP="00481702">
      <w:pPr>
        <w:spacing w:line="360" w:lineRule="auto"/>
        <w:ind w:left="360" w:firstLine="360"/>
        <w:jc w:val="both"/>
        <w:rPr>
          <w:rFonts w:ascii="Times New Roman" w:hAnsi="Times New Roman" w:cs="Times New Roman"/>
          <w:sz w:val="24"/>
          <w:szCs w:val="24"/>
        </w:rPr>
      </w:pPr>
      <w:r w:rsidRPr="007A457A">
        <w:rPr>
          <w:rFonts w:ascii="Times New Roman" w:hAnsi="Times New Roman" w:cs="Times New Roman"/>
          <w:sz w:val="24"/>
          <w:szCs w:val="24"/>
        </w:rPr>
        <w:t>Ivan Petrovich Pavlov (1849-1936) ialah seorang behavioristik terkenal dengan teori Classical Conditioning. Ivan Petrovich Pavlov dilahirkan di Rya</w:t>
      </w:r>
      <w:r w:rsidR="00481702" w:rsidRPr="007A457A">
        <w:rPr>
          <w:rFonts w:ascii="Times New Roman" w:hAnsi="Times New Roman" w:cs="Times New Roman"/>
          <w:sz w:val="24"/>
          <w:szCs w:val="24"/>
        </w:rPr>
        <w:t xml:space="preserve">zan Rusia pada 18 September 1849 dan meninggl di Leningrad pada tanggal 27 Februari 1936. Ayahnya seorang pendeta ortodoks pedesaan. Pada awalnya ia berniat mengikuti jejak ayahnya, tetapi Ivan Pavlov mengurungkan niatnya dan pergi ke universitas St. Petersburg untuk mengajar pada tahun 1870. Dari </w:t>
      </w:r>
      <w:r w:rsidR="00481702" w:rsidRPr="007A457A">
        <w:rPr>
          <w:rFonts w:ascii="Times New Roman" w:hAnsi="Times New Roman" w:cs="Times New Roman"/>
          <w:sz w:val="24"/>
          <w:szCs w:val="24"/>
        </w:rPr>
        <w:lastRenderedPageBreak/>
        <w:t>sinilah, kariernya mulai berjalan hingga ia memimpin Institut Fisiologi Pavlovian di Akademi Ilmu Pengetahuan Rusia.</w:t>
      </w:r>
    </w:p>
    <w:p w:rsidR="00481702" w:rsidRPr="007A457A" w:rsidRDefault="00481702"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rPr>
        <w:t>Ivan P. Pavlov sebenarnya bukanla sarjana psikologi, dan tidak mau disebut sebagai ahli psikologi karena ia seorang sarjana ilmu faal yang fanatik. Tahun 1870, ia memasuki Universtas Petersbug untuk mempelajari sejarah alam di Fakultas Fisika dan Matematika.</w:t>
      </w:r>
      <w:r w:rsidRPr="007A457A">
        <w:rPr>
          <w:rFonts w:ascii="Times New Roman" w:hAnsi="Times New Roman" w:cs="Times New Roman"/>
          <w:sz w:val="24"/>
          <w:szCs w:val="24"/>
          <w:shd w:val="clear" w:color="auto" w:fill="FFFFFF"/>
        </w:rPr>
        <w:t xml:space="preserve"> Pada tahun ketiga, ia mengikuti kursus di Akademi Medica Chiraginal. Akan tetapi, ia tidak ingin menjadi dokter, tetapi seorang ahli fisiolog berkualitas. Pavlov meminta setiap orang yang bekerja di laboratoriumnya hanya menggunakan istilah-istilah fisiologis Jika asistennya menggunakan bahasa psikologi -contohnya menunjuk pada perasaan atau pengetahuan si anjing- dia akan mendenda mereka.</w:t>
      </w:r>
    </w:p>
    <w:p w:rsidR="00481702" w:rsidRPr="007A457A" w:rsidRDefault="00481702"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 xml:space="preserve">Eksperimen Pavlov yang sangat terkenal di bidang fisiologi dimulai ketika ia melakukan studi tentang pencernaan. Dalam hidupnya, Pavlov dipengaruhi oleh buku-buku abad ke-16, terutama yang ditulis Pisarev. la sangat konsekuen dengan pekerjaannya sehingga banyak memperoleh tambahan pengetahuan tentang fisiologi. Pada tahun 1890, Pavlov diundang untuk mengatur dan mengarahkan Departemen Fisiologi di </w:t>
      </w:r>
      <w:r w:rsidRPr="007A457A">
        <w:rPr>
          <w:rFonts w:ascii="Times New Roman" w:hAnsi="Times New Roman" w:cs="Times New Roman"/>
          <w:i/>
          <w:sz w:val="24"/>
          <w:szCs w:val="24"/>
          <w:shd w:val="clear" w:color="auto" w:fill="FFFFFF"/>
        </w:rPr>
        <w:t>Institute of Experimental Medicine</w:t>
      </w:r>
      <w:r w:rsidRPr="007A457A">
        <w:rPr>
          <w:rFonts w:ascii="Times New Roman" w:hAnsi="Times New Roman" w:cs="Times New Roman"/>
          <w:sz w:val="24"/>
          <w:szCs w:val="24"/>
          <w:shd w:val="clear" w:color="auto" w:fill="FFFFFF"/>
        </w:rPr>
        <w:t xml:space="preserve"> dan ia diangkat sebagai profesor Farmakologi di Akademi Medis Militer.</w:t>
      </w:r>
    </w:p>
    <w:p w:rsidR="00481702" w:rsidRPr="007A457A" w:rsidRDefault="00481702"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 xml:space="preserve">Perjalanan Pavlov keluar negeri memberikan arti penting dalam mendukung dirinya menjadi seorang fisiolog. Keahliannya di bidang fisiologi sangat memengaruhi eksperimen- eksperimennya. la menemukan bahwa ia dapat menggunakan stimulus netral, seperti sebuah nada atau sinar untuk membentuk perilaku (respons). Eksperimennya menggunakan anjing sebagai subjek penelitian. Dalam eksperimennya, ia melihat bahwa subjek penelitiannya (seekor anjing) akan mengeluarkan air liur sebagai respons atas munculnya makanan. Kemudian ia mengeksplorasi fenomena ini kemudian mengembangkan satu studi perilaku </w:t>
      </w:r>
      <w:r w:rsidR="00946114" w:rsidRPr="007A457A">
        <w:rPr>
          <w:rFonts w:ascii="Times New Roman" w:hAnsi="Times New Roman" w:cs="Times New Roman"/>
          <w:sz w:val="24"/>
          <w:szCs w:val="24"/>
          <w:shd w:val="clear" w:color="auto" w:fill="FFFFFF"/>
        </w:rPr>
        <w:t>(</w:t>
      </w:r>
      <w:r w:rsidRPr="007A457A">
        <w:rPr>
          <w:rFonts w:ascii="Times New Roman" w:hAnsi="Times New Roman" w:cs="Times New Roman"/>
          <w:i/>
          <w:sz w:val="24"/>
          <w:szCs w:val="24"/>
          <w:shd w:val="clear" w:color="auto" w:fill="FFFFFF"/>
        </w:rPr>
        <w:t>behavioral study</w:t>
      </w:r>
      <w:r w:rsidRPr="007A457A">
        <w:rPr>
          <w:rFonts w:ascii="Times New Roman" w:hAnsi="Times New Roman" w:cs="Times New Roman"/>
          <w:sz w:val="24"/>
          <w:szCs w:val="24"/>
          <w:shd w:val="clear" w:color="auto" w:fill="FFFFFF"/>
        </w:rPr>
        <w:t xml:space="preserve">) yang dikondisikan, yang dikenal dengan teori </w:t>
      </w:r>
      <w:r w:rsidRPr="007A457A">
        <w:rPr>
          <w:rFonts w:ascii="Times New Roman" w:hAnsi="Times New Roman" w:cs="Times New Roman"/>
          <w:i/>
          <w:sz w:val="24"/>
          <w:szCs w:val="24"/>
          <w:shd w:val="clear" w:color="auto" w:fill="FFFFFF"/>
        </w:rPr>
        <w:t>Classical Conditioning</w:t>
      </w:r>
      <w:r w:rsidR="00946114" w:rsidRPr="007A457A">
        <w:rPr>
          <w:rFonts w:ascii="Times New Roman" w:hAnsi="Times New Roman" w:cs="Times New Roman"/>
          <w:sz w:val="24"/>
          <w:szCs w:val="24"/>
          <w:shd w:val="clear" w:color="auto" w:fill="FFFFFF"/>
        </w:rPr>
        <w:t>.</w:t>
      </w:r>
    </w:p>
    <w:p w:rsidR="00946114" w:rsidRPr="007A457A" w:rsidRDefault="00946114"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 xml:space="preserve">Menurut teori ini, ketika makanan (makanan disebut sebagai </w:t>
      </w:r>
      <w:r w:rsidRPr="007A457A">
        <w:rPr>
          <w:rFonts w:ascii="Times New Roman" w:hAnsi="Times New Roman" w:cs="Times New Roman"/>
          <w:i/>
          <w:sz w:val="24"/>
          <w:szCs w:val="24"/>
          <w:shd w:val="clear" w:color="auto" w:fill="FFFFFF"/>
        </w:rPr>
        <w:t>the unconditioned or unlearned stimulus</w:t>
      </w:r>
      <w:r w:rsidRPr="007A457A">
        <w:rPr>
          <w:rFonts w:ascii="Times New Roman" w:hAnsi="Times New Roman" w:cs="Times New Roman"/>
          <w:sz w:val="24"/>
          <w:szCs w:val="24"/>
          <w:shd w:val="clear" w:color="auto" w:fill="FFFFFF"/>
        </w:rPr>
        <w:t xml:space="preserve">) stimulus yang tidak dikondisikan atau tidak dipelajari) dipasangkan atau diikutsertakan dengan bunyi bel (bunyi bel </w:t>
      </w:r>
      <w:r w:rsidRPr="007A457A">
        <w:rPr>
          <w:rFonts w:ascii="Times New Roman" w:hAnsi="Times New Roman" w:cs="Times New Roman"/>
          <w:sz w:val="24"/>
          <w:szCs w:val="24"/>
          <w:shd w:val="clear" w:color="auto" w:fill="FFFFFF"/>
        </w:rPr>
        <w:lastRenderedPageBreak/>
        <w:t xml:space="preserve">disebut sebagai </w:t>
      </w:r>
      <w:r w:rsidRPr="007A457A">
        <w:rPr>
          <w:rFonts w:ascii="Times New Roman" w:hAnsi="Times New Roman" w:cs="Times New Roman"/>
          <w:i/>
          <w:sz w:val="24"/>
          <w:szCs w:val="24"/>
          <w:shd w:val="clear" w:color="auto" w:fill="FFFFFF"/>
        </w:rPr>
        <w:t>the conditioned or learned</w:t>
      </w:r>
      <w:r w:rsidRPr="007A457A">
        <w:rPr>
          <w:rFonts w:ascii="Times New Roman" w:hAnsi="Times New Roman" w:cs="Times New Roman"/>
          <w:sz w:val="24"/>
          <w:szCs w:val="24"/>
          <w:shd w:val="clear" w:color="auto" w:fill="FFFFFF"/>
        </w:rPr>
        <w:t xml:space="preserve"> stimulus-stimulus yang dikondisikan atau dipelajari), bunyi bel akan menghasilkan respons yang sama, yaitu keluarnya air liur subjek penelitian. Hasil karyanya ini bahkan menghantarkannya menjadi pemenang hadiah Nobel.</w:t>
      </w:r>
    </w:p>
    <w:p w:rsidR="00946114" w:rsidRPr="007A457A" w:rsidRDefault="00946114"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Pavlov telah melakukan penyelidikan terhadap kelenjar ludah secara intensif sejak tahun 1902 dengan menggunakan anjing. Beberapa saat sebelum tahun itu, ketika Pavlov menginjak usia 50 tahun, ia memulai karyanya yang terkenal tentang refleks-refleks yang terkondisikan (</w:t>
      </w:r>
      <w:r w:rsidRPr="007A457A">
        <w:rPr>
          <w:rFonts w:ascii="Times New Roman" w:hAnsi="Times New Roman" w:cs="Times New Roman"/>
          <w:i/>
          <w:sz w:val="24"/>
          <w:szCs w:val="24"/>
          <w:shd w:val="clear" w:color="auto" w:fill="FFFFFF"/>
        </w:rPr>
        <w:t>condition refleks</w:t>
      </w:r>
      <w:r w:rsidRPr="007A457A">
        <w:rPr>
          <w:rFonts w:ascii="Times New Roman" w:hAnsi="Times New Roman" w:cs="Times New Roman"/>
          <w:sz w:val="24"/>
          <w:szCs w:val="24"/>
          <w:shd w:val="clear" w:color="auto" w:fill="FFFFFF"/>
        </w:rPr>
        <w:t xml:space="preserve">). Karya tulisnya adalah </w:t>
      </w:r>
      <w:r w:rsidRPr="007A457A">
        <w:rPr>
          <w:rFonts w:ascii="Times New Roman" w:hAnsi="Times New Roman" w:cs="Times New Roman"/>
          <w:i/>
          <w:sz w:val="24"/>
          <w:szCs w:val="24"/>
          <w:shd w:val="clear" w:color="auto" w:fill="FFFFFF"/>
        </w:rPr>
        <w:t>Work of Digestive Glands</w:t>
      </w:r>
      <w:r w:rsidRPr="007A457A">
        <w:rPr>
          <w:rFonts w:ascii="Times New Roman" w:hAnsi="Times New Roman" w:cs="Times New Roman"/>
          <w:sz w:val="24"/>
          <w:szCs w:val="24"/>
          <w:shd w:val="clear" w:color="auto" w:fill="FFFFFF"/>
        </w:rPr>
        <w:t xml:space="preserve"> (1902) dan </w:t>
      </w:r>
      <w:r w:rsidRPr="007A457A">
        <w:rPr>
          <w:rFonts w:ascii="Times New Roman" w:hAnsi="Times New Roman" w:cs="Times New Roman"/>
          <w:i/>
          <w:sz w:val="24"/>
          <w:szCs w:val="24"/>
          <w:shd w:val="clear" w:color="auto" w:fill="FFFFFF"/>
        </w:rPr>
        <w:t>Conditioned Reflexes</w:t>
      </w:r>
      <w:r w:rsidRPr="007A457A">
        <w:rPr>
          <w:rFonts w:ascii="Times New Roman" w:hAnsi="Times New Roman" w:cs="Times New Roman"/>
          <w:sz w:val="24"/>
          <w:szCs w:val="24"/>
          <w:shd w:val="clear" w:color="auto" w:fill="FFFFFF"/>
        </w:rPr>
        <w:t xml:space="preserve">. Pada tahun 1904 ia memperoleh hadiah Nobel di bidang </w:t>
      </w:r>
      <w:r w:rsidRPr="007A457A">
        <w:rPr>
          <w:rFonts w:ascii="Times New Roman" w:hAnsi="Times New Roman" w:cs="Times New Roman"/>
          <w:i/>
          <w:sz w:val="24"/>
          <w:szCs w:val="24"/>
          <w:shd w:val="clear" w:color="auto" w:fill="FFFFFF"/>
        </w:rPr>
        <w:t>Physiology or Medicine</w:t>
      </w:r>
      <w:r w:rsidRPr="007A457A">
        <w:rPr>
          <w:rFonts w:ascii="Times New Roman" w:hAnsi="Times New Roman" w:cs="Times New Roman"/>
          <w:sz w:val="24"/>
          <w:szCs w:val="24"/>
          <w:shd w:val="clear" w:color="auto" w:fill="FFFFFF"/>
        </w:rPr>
        <w:t xml:space="preserve"> untuk karya tersebut. Karyanya mengenai pengondisian sangat memengaruhi psikologi behavioristik di Amerika (</w:t>
      </w:r>
      <w:r w:rsidRPr="007A457A">
        <w:rPr>
          <w:rFonts w:ascii="Times New Roman" w:hAnsi="Times New Roman" w:cs="Times New Roman"/>
          <w:i/>
          <w:sz w:val="24"/>
          <w:szCs w:val="24"/>
          <w:shd w:val="clear" w:color="auto" w:fill="FFFFFF"/>
        </w:rPr>
        <w:t>The Official Web Site of the Nobel Foundation</w:t>
      </w:r>
      <w:r w:rsidRPr="007A457A">
        <w:rPr>
          <w:rFonts w:ascii="Times New Roman" w:hAnsi="Times New Roman" w:cs="Times New Roman"/>
          <w:sz w:val="24"/>
          <w:szCs w:val="24"/>
          <w:shd w:val="clear" w:color="auto" w:fill="FFFFFF"/>
        </w:rPr>
        <w:t>, 2007).</w:t>
      </w:r>
    </w:p>
    <w:p w:rsidR="00946114" w:rsidRPr="007A457A" w:rsidRDefault="00946114" w:rsidP="00481702">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Pengaruh Pavlov sebagai ahli fisiologi tidak begitu besar, seperti halnya lapangan psikologi. Bahkan, di Uni Soviet pendapat Pavlov dijadikan landasan bagi psikologi di negeri tersebut karena serasi dengan filsafat doktrin historis-materialisme. Salah seorang ahli yang berjasa dalam menyebarkan pengaruh Pavlov dalam lapangan psikologi adalah von Bechterev. Di Amerika Serikat pun, pengaruh aliran psikologi ini besar sekali. Ketika membaca karya Pavlov, J.B. Watson merasa mendapatkan model yang cocok dengan pendiriannya untuk menjelaskan masalah tingkah laku manusia.</w:t>
      </w:r>
    </w:p>
    <w:p w:rsidR="00946114" w:rsidRPr="00550D48" w:rsidRDefault="00946114" w:rsidP="00946114">
      <w:pPr>
        <w:pStyle w:val="ListParagraph"/>
        <w:numPr>
          <w:ilvl w:val="0"/>
          <w:numId w:val="3"/>
        </w:numPr>
        <w:spacing w:line="360" w:lineRule="auto"/>
        <w:jc w:val="both"/>
        <w:rPr>
          <w:rFonts w:ascii="Times New Roman" w:hAnsi="Times New Roman" w:cs="Times New Roman"/>
          <w:b/>
          <w:sz w:val="24"/>
          <w:szCs w:val="24"/>
          <w:shd w:val="clear" w:color="auto" w:fill="FFFFFF"/>
        </w:rPr>
      </w:pPr>
      <w:r w:rsidRPr="00550D48">
        <w:rPr>
          <w:rFonts w:ascii="Times New Roman" w:hAnsi="Times New Roman" w:cs="Times New Roman"/>
          <w:b/>
          <w:sz w:val="24"/>
          <w:szCs w:val="24"/>
          <w:shd w:val="clear" w:color="auto" w:fill="FFFFFF"/>
        </w:rPr>
        <w:t>Eksperimen-ekperimen Ivan P.Pavlov</w:t>
      </w:r>
    </w:p>
    <w:p w:rsidR="00946114" w:rsidRPr="007A457A" w:rsidRDefault="00946114" w:rsidP="00946114">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Dalam tahun-tahun terakhir abad ke-19 dan tahun-tahun permulaan abad ke-20, Pavlov dan kawan-kawan mempelajari proses pencernaan dalam tubuh anjing. Selama penelitiannya, para ahli ini memerhatikan perubahan dalam waktu dan kecepatan pengeluaran air liur. Dalam eksperimen-eksperimen tersebut, Pavlov dan kawan-kawannya menunjukkan bahwa belajar dapat memengaruhi perilaku yang selama ini diduga refleksif dan tidak dapat dikendalikan, seperti pengeluaran air liur. Berangkat dari pengalamannya, Pavlov mencoba melakukan eksperimen di bidang psikologi dengan menggunakan anjing sebagai subjelk penyelidikan</w:t>
      </w:r>
    </w:p>
    <w:p w:rsidR="00946114" w:rsidRPr="007A457A" w:rsidRDefault="00946114" w:rsidP="00946114">
      <w:pPr>
        <w:spacing w:line="360" w:lineRule="auto"/>
        <w:ind w:left="360" w:firstLine="360"/>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lastRenderedPageBreak/>
        <w:t>Untuk memahami eksperimen Pavlov, terlebih dahulu harus memahami beberapa pengertian pokok yang biasa digunakan dalam teori Pavlov sebagai unsur dalam eksperimennya, yaitu sebagai berikut.</w:t>
      </w:r>
    </w:p>
    <w:p w:rsidR="00946114" w:rsidRPr="007A457A" w:rsidRDefault="00946114" w:rsidP="00946114">
      <w:pPr>
        <w:pStyle w:val="ListParagraph"/>
        <w:numPr>
          <w:ilvl w:val="0"/>
          <w:numId w:val="5"/>
        </w:num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b/>
          <w:i/>
          <w:sz w:val="24"/>
          <w:szCs w:val="24"/>
          <w:shd w:val="clear" w:color="auto" w:fill="FFFFFF"/>
        </w:rPr>
        <w:t>Unconditioned Stimulus (US)</w:t>
      </w:r>
      <w:r w:rsidRPr="007A457A">
        <w:rPr>
          <w:rFonts w:ascii="Times New Roman" w:hAnsi="Times New Roman" w:cs="Times New Roman"/>
          <w:sz w:val="24"/>
          <w:szCs w:val="24"/>
          <w:shd w:val="clear" w:color="auto" w:fill="FFFFFF"/>
        </w:rPr>
        <w:t xml:space="preserve"> -stimulus asli atau netral: stimulus tidak dikondisikan, yaitu stimulus yang langsung menimbulkan respons, misalnya daging dapat merangsang anjing untuk mengeluarkan air liur. US disebut juga sebagai perangsang tidak bersyarat atau perangsang alami atau perangsang wajar yaitu perangsang yang secara alami dan secara wajar dapat menimbulkan respons pada organisme.</w:t>
      </w:r>
    </w:p>
    <w:p w:rsidR="00946114" w:rsidRPr="007A457A" w:rsidRDefault="00946114" w:rsidP="00946114">
      <w:pPr>
        <w:pStyle w:val="ListParagraph"/>
        <w:numPr>
          <w:ilvl w:val="0"/>
          <w:numId w:val="5"/>
        </w:num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b/>
          <w:i/>
          <w:sz w:val="24"/>
          <w:szCs w:val="24"/>
          <w:shd w:val="clear" w:color="auto" w:fill="FFFFFF"/>
        </w:rPr>
        <w:t>Conditioning Stimulus (CS)</w:t>
      </w:r>
      <w:r w:rsidRPr="007A457A">
        <w:rPr>
          <w:rFonts w:ascii="Times New Roman" w:hAnsi="Times New Roman" w:cs="Times New Roman"/>
          <w:sz w:val="24"/>
          <w:szCs w:val="24"/>
          <w:shd w:val="clear" w:color="auto" w:fill="FFFFFF"/>
        </w:rPr>
        <w:t xml:space="preserve">: stimulus bersyarat, yaitu stimulus yang tidak langsung menimbulkan respons. Untuk menimbulkan respons, CS perlu dipasangkan secara terus- menerus agar menimbulkan respons. Misalnya, bunyi bel akan menyebabkan anjing mengeluarkan air liur jika selalu dipasangkan dengan daging. Disebut juga dengan perangsang bersyarat perangsang tidak wajar perangsang tidak alami </w:t>
      </w:r>
      <w:r w:rsidRPr="007A457A">
        <w:rPr>
          <w:rFonts w:ascii="Times New Roman" w:hAnsi="Times New Roman" w:cs="Times New Roman"/>
          <w:i/>
          <w:sz w:val="24"/>
          <w:szCs w:val="24"/>
          <w:shd w:val="clear" w:color="auto" w:fill="FFFFFF"/>
        </w:rPr>
        <w:t>conditioned stimulus</w:t>
      </w:r>
      <w:r w:rsidRPr="007A457A">
        <w:rPr>
          <w:rFonts w:ascii="Times New Roman" w:hAnsi="Times New Roman" w:cs="Times New Roman"/>
          <w:sz w:val="24"/>
          <w:szCs w:val="24"/>
          <w:shd w:val="clear" w:color="auto" w:fill="FFFFFF"/>
        </w:rPr>
        <w:t xml:space="preserve"> (CS), yaitu perangsang yang secara alanmi tidak menimbulkan respons.</w:t>
      </w:r>
    </w:p>
    <w:p w:rsidR="00946114" w:rsidRPr="007A457A" w:rsidRDefault="003440AB" w:rsidP="00946114">
      <w:pPr>
        <w:pStyle w:val="ListParagraph"/>
        <w:numPr>
          <w:ilvl w:val="0"/>
          <w:numId w:val="5"/>
        </w:num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b/>
          <w:i/>
          <w:sz w:val="24"/>
          <w:szCs w:val="24"/>
          <w:shd w:val="clear" w:color="auto" w:fill="FFFFFF"/>
        </w:rPr>
        <w:t>Unconditioned Respons (UR):</w:t>
      </w:r>
      <w:r w:rsidRPr="007A457A">
        <w:rPr>
          <w:rFonts w:ascii="Times New Roman" w:hAnsi="Times New Roman" w:cs="Times New Roman"/>
          <w:sz w:val="24"/>
          <w:szCs w:val="24"/>
          <w:shd w:val="clear" w:color="auto" w:fill="FFFFFF"/>
        </w:rPr>
        <w:t xml:space="preserve"> disebut perilaku responden (</w:t>
      </w:r>
      <w:r w:rsidRPr="007A457A">
        <w:rPr>
          <w:rFonts w:ascii="Times New Roman" w:hAnsi="Times New Roman" w:cs="Times New Roman"/>
          <w:i/>
          <w:sz w:val="24"/>
          <w:szCs w:val="24"/>
          <w:shd w:val="clear" w:color="auto" w:fill="FFFFFF"/>
        </w:rPr>
        <w:t>respondent behavior</w:t>
      </w:r>
      <w:r w:rsidRPr="007A457A">
        <w:rPr>
          <w:rFonts w:ascii="Times New Roman" w:hAnsi="Times New Roman" w:cs="Times New Roman"/>
          <w:sz w:val="24"/>
          <w:szCs w:val="24"/>
          <w:shd w:val="clear" w:color="auto" w:fill="FFFFFF"/>
        </w:rPr>
        <w:t>) respons tidak bersyarat, yaitu respons yang muncul dengan hadirnya US, yaitu air liur anjing keluar karena anjing melihat daging. Sebutan lain adalah respons tidak bersyarat = respons alami = respons wajar, yaitu respons yang ditimbulkan oleh perangsang tidak bersyarat (</w:t>
      </w:r>
      <w:r w:rsidRPr="007A457A">
        <w:rPr>
          <w:rFonts w:ascii="Times New Roman" w:hAnsi="Times New Roman" w:cs="Times New Roman"/>
          <w:i/>
          <w:sz w:val="24"/>
          <w:szCs w:val="24"/>
          <w:shd w:val="clear" w:color="auto" w:fill="FFFFFF"/>
        </w:rPr>
        <w:t>Unconditioned Stimulus</w:t>
      </w:r>
      <w:r w:rsidRPr="007A457A">
        <w:rPr>
          <w:rFonts w:ascii="Times New Roman" w:hAnsi="Times New Roman" w:cs="Times New Roman"/>
          <w:sz w:val="24"/>
          <w:szCs w:val="24"/>
          <w:shd w:val="clear" w:color="auto" w:fill="FFFFFF"/>
        </w:rPr>
        <w:t xml:space="preserve"> = UR).</w:t>
      </w:r>
    </w:p>
    <w:p w:rsidR="003440AB" w:rsidRPr="007A457A" w:rsidRDefault="003440AB" w:rsidP="00946114">
      <w:pPr>
        <w:pStyle w:val="ListParagraph"/>
        <w:numPr>
          <w:ilvl w:val="0"/>
          <w:numId w:val="5"/>
        </w:numPr>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b/>
          <w:i/>
          <w:sz w:val="24"/>
          <w:szCs w:val="24"/>
          <w:shd w:val="clear" w:color="auto" w:fill="FFFFFF"/>
        </w:rPr>
        <w:t>Conditioning Respons (CR)</w:t>
      </w:r>
      <w:r w:rsidRPr="007A457A">
        <w:rPr>
          <w:rFonts w:ascii="Times New Roman" w:hAnsi="Times New Roman" w:cs="Times New Roman"/>
          <w:sz w:val="24"/>
          <w:szCs w:val="24"/>
          <w:shd w:val="clear" w:color="auto" w:fill="FFFFFF"/>
        </w:rPr>
        <w:t>: respons bersyarat, yaitu rerspons yang muncul dengan hadirnya CS. Misalnya, air liur anjing keluar karena anjing mendengar bel, yaitu respons yang ditimbulkan oleh perangsang bersyarat (</w:t>
      </w:r>
      <w:r w:rsidRPr="007A457A">
        <w:rPr>
          <w:rFonts w:ascii="Times New Roman" w:hAnsi="Times New Roman" w:cs="Times New Roman"/>
          <w:i/>
          <w:sz w:val="24"/>
          <w:szCs w:val="24"/>
          <w:shd w:val="clear" w:color="auto" w:fill="FFFFFF"/>
        </w:rPr>
        <w:t xml:space="preserve">Conditioned Response = </w:t>
      </w:r>
      <w:r w:rsidRPr="007A457A">
        <w:rPr>
          <w:rFonts w:ascii="Times New Roman" w:hAnsi="Times New Roman" w:cs="Times New Roman"/>
          <w:sz w:val="24"/>
          <w:szCs w:val="24"/>
          <w:shd w:val="clear" w:color="auto" w:fill="FFFFFF"/>
        </w:rPr>
        <w:t>CR)</w:t>
      </w:r>
    </w:p>
    <w:p w:rsidR="003440AB" w:rsidRPr="007A457A" w:rsidRDefault="003440AB" w:rsidP="003440AB">
      <w:pPr>
        <w:pStyle w:val="ListParagraph"/>
        <w:spacing w:line="360" w:lineRule="auto"/>
        <w:jc w:val="both"/>
        <w:rPr>
          <w:rFonts w:ascii="Times New Roman" w:hAnsi="Times New Roman" w:cs="Times New Roman"/>
          <w:b/>
          <w:i/>
          <w:sz w:val="24"/>
          <w:szCs w:val="24"/>
          <w:shd w:val="clear" w:color="auto" w:fill="FFFFFF"/>
        </w:rPr>
      </w:pPr>
    </w:p>
    <w:p w:rsidR="003440AB" w:rsidRPr="007A457A" w:rsidRDefault="003440AB" w:rsidP="003440AB">
      <w:pPr>
        <w:pStyle w:val="ListParagraph"/>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noProof/>
          <w:sz w:val="24"/>
          <w:szCs w:val="24"/>
          <w:shd w:val="clear" w:color="auto" w:fill="FFFFFF"/>
          <w:lang w:eastAsia="id-ID"/>
        </w:rPr>
        <w:lastRenderedPageBreak/>
        <w:drawing>
          <wp:inline distT="0" distB="0" distL="0" distR="0" wp14:anchorId="2D24AFF8" wp14:editId="737F791C">
            <wp:extent cx="4460681" cy="263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al-conditioning.jpg"/>
                    <pic:cNvPicPr/>
                  </pic:nvPicPr>
                  <pic:blipFill>
                    <a:blip r:embed="rId5">
                      <a:extLst>
                        <a:ext uri="{28A0092B-C50C-407E-A947-70E740481C1C}">
                          <a14:useLocalDpi xmlns:a14="http://schemas.microsoft.com/office/drawing/2010/main" val="0"/>
                        </a:ext>
                      </a:extLst>
                    </a:blip>
                    <a:stretch>
                      <a:fillRect/>
                    </a:stretch>
                  </pic:blipFill>
                  <pic:spPr>
                    <a:xfrm>
                      <a:off x="0" y="0"/>
                      <a:ext cx="4463655" cy="2633089"/>
                    </a:xfrm>
                    <a:prstGeom prst="rect">
                      <a:avLst/>
                    </a:prstGeom>
                  </pic:spPr>
                </pic:pic>
              </a:graphicData>
            </a:graphic>
          </wp:inline>
        </w:drawing>
      </w:r>
    </w:p>
    <w:p w:rsidR="003440AB" w:rsidRPr="007A457A" w:rsidRDefault="00946114" w:rsidP="00550D48">
      <w:pPr>
        <w:tabs>
          <w:tab w:val="left" w:pos="6073"/>
        </w:tabs>
        <w:spacing w:line="360" w:lineRule="auto"/>
        <w:ind w:left="360" w:firstLine="360"/>
        <w:jc w:val="right"/>
        <w:rPr>
          <w:rFonts w:ascii="Times New Roman" w:hAnsi="Times New Roman" w:cs="Times New Roman"/>
          <w:sz w:val="24"/>
          <w:szCs w:val="24"/>
        </w:rPr>
      </w:pPr>
      <w:r w:rsidRPr="007A457A">
        <w:rPr>
          <w:rFonts w:ascii="Times New Roman" w:hAnsi="Times New Roman" w:cs="Times New Roman"/>
          <w:sz w:val="24"/>
          <w:szCs w:val="24"/>
          <w:shd w:val="clear" w:color="auto" w:fill="FFFFFF"/>
        </w:rPr>
        <w:t>  </w:t>
      </w:r>
      <w:r w:rsidR="003440AB" w:rsidRPr="007A457A">
        <w:rPr>
          <w:rFonts w:ascii="Times New Roman" w:hAnsi="Times New Roman" w:cs="Times New Roman"/>
          <w:sz w:val="24"/>
          <w:szCs w:val="24"/>
          <w:shd w:val="clear" w:color="auto" w:fill="FFFFFF"/>
        </w:rPr>
        <w:t>Sumber:</w:t>
      </w:r>
      <w:r w:rsidR="003440AB" w:rsidRPr="007A457A">
        <w:rPr>
          <w:rFonts w:ascii="Times New Roman" w:hAnsi="Times New Roman" w:cs="Times New Roman"/>
          <w:sz w:val="24"/>
          <w:szCs w:val="24"/>
        </w:rPr>
        <w:t xml:space="preserve"> </w:t>
      </w:r>
      <w:hyperlink r:id="rId6" w:tgtFrame="_blank" w:history="1">
        <w:r w:rsidR="003440AB" w:rsidRPr="007A457A">
          <w:rPr>
            <w:rStyle w:val="Hyperlink"/>
            <w:rFonts w:ascii="Times New Roman" w:hAnsi="Times New Roman" w:cs="Times New Roman"/>
            <w:color w:val="auto"/>
            <w:sz w:val="24"/>
            <w:szCs w:val="24"/>
            <w:u w:val="none"/>
          </w:rPr>
          <w:t>twin's blog - WordPress.com</w:t>
        </w:r>
      </w:hyperlink>
    </w:p>
    <w:p w:rsidR="003440AB" w:rsidRPr="007A457A" w:rsidRDefault="003440AB" w:rsidP="003440AB">
      <w:pPr>
        <w:pStyle w:val="ListParagraph"/>
        <w:numPr>
          <w:ilvl w:val="0"/>
          <w:numId w:val="3"/>
        </w:numPr>
        <w:tabs>
          <w:tab w:val="left" w:pos="6073"/>
        </w:tabs>
        <w:spacing w:line="360" w:lineRule="auto"/>
        <w:rPr>
          <w:rFonts w:ascii="Times New Roman" w:hAnsi="Times New Roman" w:cs="Times New Roman"/>
          <w:b/>
          <w:sz w:val="24"/>
          <w:szCs w:val="24"/>
        </w:rPr>
      </w:pPr>
      <w:r w:rsidRPr="007A457A">
        <w:rPr>
          <w:rFonts w:ascii="Times New Roman" w:hAnsi="Times New Roman" w:cs="Times New Roman"/>
          <w:b/>
          <w:sz w:val="24"/>
          <w:szCs w:val="24"/>
        </w:rPr>
        <w:t>Perkembangan Kepribadian Menurut Ivan P Pavlov</w:t>
      </w:r>
    </w:p>
    <w:p w:rsidR="003D407F" w:rsidRPr="007A457A" w:rsidRDefault="003D407F" w:rsidP="003D407F">
      <w:pPr>
        <w:pStyle w:val="ListParagraph"/>
        <w:numPr>
          <w:ilvl w:val="0"/>
          <w:numId w:val="7"/>
        </w:numPr>
        <w:tabs>
          <w:tab w:val="left" w:pos="6073"/>
        </w:tabs>
        <w:spacing w:line="360" w:lineRule="auto"/>
        <w:rPr>
          <w:rFonts w:ascii="Times New Roman" w:hAnsi="Times New Roman" w:cs="Times New Roman"/>
          <w:b/>
          <w:sz w:val="24"/>
          <w:szCs w:val="24"/>
        </w:rPr>
      </w:pPr>
      <w:r w:rsidRPr="007A457A">
        <w:rPr>
          <w:rFonts w:ascii="Times New Roman" w:hAnsi="Times New Roman" w:cs="Times New Roman"/>
          <w:sz w:val="24"/>
          <w:szCs w:val="24"/>
          <w:shd w:val="clear" w:color="auto" w:fill="FFFFFF"/>
        </w:rPr>
        <w:t xml:space="preserve">Struktur Kepribadian Menurut Pavlov </w:t>
      </w:r>
    </w:p>
    <w:p w:rsidR="003440AB" w:rsidRPr="007A457A" w:rsidRDefault="003D407F" w:rsidP="003D407F">
      <w:pPr>
        <w:pStyle w:val="ListParagraph"/>
        <w:tabs>
          <w:tab w:val="left" w:pos="6073"/>
        </w:tabs>
        <w:spacing w:line="360" w:lineRule="auto"/>
        <w:ind w:left="426" w:firstLine="283"/>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Struktur kepribadian dari Pavlov ini bergantung pada respons atau stimulus yang diberikan oleh seseorang. Semakin besar stimulus atau penguatan yang diberikan, respons yang diterima juga akan semakin kuat. Dengan demikian, Pavplov. membagi struktur kepribadian menjadi dua, yaitu sebagai berikut.</w:t>
      </w:r>
    </w:p>
    <w:p w:rsidR="003D407F" w:rsidRPr="007A457A" w:rsidRDefault="003D407F" w:rsidP="003D407F">
      <w:pPr>
        <w:pStyle w:val="ListParagraph"/>
        <w:numPr>
          <w:ilvl w:val="0"/>
          <w:numId w:val="8"/>
        </w:numPr>
        <w:tabs>
          <w:tab w:val="left" w:pos="6073"/>
        </w:tabs>
        <w:spacing w:line="360" w:lineRule="auto"/>
        <w:jc w:val="both"/>
        <w:rPr>
          <w:rFonts w:ascii="Times New Roman" w:hAnsi="Times New Roman" w:cs="Times New Roman"/>
          <w:b/>
          <w:sz w:val="24"/>
          <w:szCs w:val="24"/>
        </w:rPr>
      </w:pPr>
      <w:r w:rsidRPr="007A457A">
        <w:rPr>
          <w:rFonts w:ascii="Times New Roman" w:hAnsi="Times New Roman" w:cs="Times New Roman"/>
          <w:sz w:val="24"/>
          <w:szCs w:val="24"/>
          <w:shd w:val="clear" w:color="auto" w:fill="FFFFFF"/>
        </w:rPr>
        <w:t>Tingkah laku responden. Respons yang dihasilkan organisme untuk menjawab stimulus secara spesifik berdasarkan respons yang diberikan. </w:t>
      </w:r>
    </w:p>
    <w:p w:rsidR="003D407F" w:rsidRPr="007A457A" w:rsidRDefault="003D407F" w:rsidP="003D407F">
      <w:pPr>
        <w:pStyle w:val="ListParagraph"/>
        <w:numPr>
          <w:ilvl w:val="0"/>
          <w:numId w:val="8"/>
        </w:numPr>
        <w:tabs>
          <w:tab w:val="left" w:pos="6073"/>
        </w:tabs>
        <w:spacing w:line="360" w:lineRule="auto"/>
        <w:jc w:val="both"/>
        <w:rPr>
          <w:rFonts w:ascii="Times New Roman" w:hAnsi="Times New Roman" w:cs="Times New Roman"/>
          <w:b/>
          <w:sz w:val="24"/>
          <w:szCs w:val="24"/>
        </w:rPr>
      </w:pPr>
      <w:r w:rsidRPr="007A457A">
        <w:rPr>
          <w:rFonts w:ascii="Times New Roman" w:hAnsi="Times New Roman" w:cs="Times New Roman"/>
          <w:sz w:val="24"/>
          <w:szCs w:val="24"/>
          <w:shd w:val="clear" w:color="auto" w:fill="FFFFFF"/>
        </w:rPr>
        <w:t>Tingkah laku operan. Respons yang dimunculkan organisme tanpa stimulus spesifik yang langsung memaksa terjadinya respons itu, Organisme dihadapkan pada pilihan-pilihan respons yang akan dipakai untuk menanggapi suatu stimulus.</w:t>
      </w:r>
    </w:p>
    <w:p w:rsidR="003D407F" w:rsidRPr="007A457A" w:rsidRDefault="003D407F" w:rsidP="003D407F">
      <w:pPr>
        <w:pStyle w:val="ListParagraph"/>
        <w:tabs>
          <w:tab w:val="left" w:pos="6073"/>
        </w:tabs>
        <w:spacing w:line="360" w:lineRule="auto"/>
        <w:jc w:val="both"/>
        <w:rPr>
          <w:rFonts w:ascii="Times New Roman" w:hAnsi="Times New Roman" w:cs="Times New Roman"/>
          <w:b/>
          <w:sz w:val="24"/>
          <w:szCs w:val="24"/>
        </w:rPr>
      </w:pPr>
    </w:p>
    <w:p w:rsidR="003D407F" w:rsidRPr="007A457A" w:rsidRDefault="003D407F" w:rsidP="003D407F">
      <w:pPr>
        <w:pStyle w:val="ListParagraph"/>
        <w:numPr>
          <w:ilvl w:val="0"/>
          <w:numId w:val="7"/>
        </w:numPr>
        <w:tabs>
          <w:tab w:val="left" w:pos="6073"/>
        </w:tabs>
        <w:spacing w:line="360" w:lineRule="auto"/>
        <w:jc w:val="both"/>
        <w:rPr>
          <w:rFonts w:ascii="Times New Roman" w:hAnsi="Times New Roman" w:cs="Times New Roman"/>
          <w:b/>
          <w:sz w:val="24"/>
          <w:szCs w:val="24"/>
        </w:rPr>
      </w:pPr>
      <w:r w:rsidRPr="007A457A">
        <w:rPr>
          <w:rFonts w:ascii="Times New Roman" w:hAnsi="Times New Roman" w:cs="Times New Roman"/>
          <w:b/>
          <w:sz w:val="24"/>
          <w:szCs w:val="24"/>
          <w:shd w:val="clear" w:color="auto" w:fill="FFFFFF"/>
        </w:rPr>
        <w:t>Dinamika dan Perkembangan Kepribadian Menurut Ivan P. Pavlov </w:t>
      </w:r>
    </w:p>
    <w:p w:rsidR="003D407F" w:rsidRPr="007A457A" w:rsidRDefault="003D407F" w:rsidP="003D407F">
      <w:pPr>
        <w:pStyle w:val="ListParagraph"/>
        <w:tabs>
          <w:tab w:val="left" w:pos="6073"/>
        </w:tabs>
        <w:spacing w:line="360" w:lineRule="auto"/>
        <w:ind w:left="426" w:firstLine="294"/>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Pavlov yakin bahwa kepribadian dapat dipahami dengan mempertimbangkan tingkah laku dalam hubungan yang terus-menerus dengan lingkungannya. Cara yang efektif untuk mengubah dan mengontrol tingkah laku adalah penguatan. Artinya, dengan diberi penguatan yang positif, tingkah laku seseorang akan berubah dan terkontrol dengan baik. </w:t>
      </w:r>
    </w:p>
    <w:p w:rsidR="003D407F" w:rsidRPr="007A457A" w:rsidRDefault="003D407F" w:rsidP="003D407F">
      <w:pPr>
        <w:pStyle w:val="ListParagraph"/>
        <w:tabs>
          <w:tab w:val="left" w:pos="6073"/>
        </w:tabs>
        <w:spacing w:line="360" w:lineRule="auto"/>
        <w:ind w:left="426" w:firstLine="294"/>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lastRenderedPageBreak/>
        <w:t xml:space="preserve">Strategi kegiatan yang membuat tingkah laku tertentu berpeluang untuk terjadi pada masa yang akan datang. Seseorang dapat dilatih melakukan semua jenis tingkah laku jika semua konsekuensi atau penguatan yang tersedia di lingkungan dapat diubah dan diatur sesuai dengan tujuan yang dikehendaki. </w:t>
      </w:r>
    </w:p>
    <w:p w:rsidR="003D407F" w:rsidRPr="007A457A" w:rsidRDefault="003D407F" w:rsidP="003D407F">
      <w:pPr>
        <w:pStyle w:val="ListParagraph"/>
        <w:tabs>
          <w:tab w:val="left" w:pos="6073"/>
        </w:tabs>
        <w:spacing w:line="360" w:lineRule="auto"/>
        <w:ind w:left="426" w:firstLine="294"/>
        <w:jc w:val="both"/>
        <w:rPr>
          <w:rFonts w:ascii="Times New Roman" w:hAnsi="Times New Roman" w:cs="Times New Roman"/>
          <w:sz w:val="24"/>
          <w:szCs w:val="24"/>
          <w:shd w:val="clear" w:color="auto" w:fill="FFFFFF"/>
        </w:rPr>
      </w:pPr>
      <w:r w:rsidRPr="007A457A">
        <w:rPr>
          <w:rFonts w:ascii="Times New Roman" w:hAnsi="Times New Roman" w:cs="Times New Roman"/>
          <w:sz w:val="24"/>
          <w:szCs w:val="24"/>
          <w:shd w:val="clear" w:color="auto" w:fill="FFFFFF"/>
        </w:rPr>
        <w:t>Strategi itu pada dasarnya ada dua, yaitu: </w:t>
      </w:r>
    </w:p>
    <w:p w:rsidR="003D407F" w:rsidRPr="007A457A" w:rsidRDefault="003D407F" w:rsidP="003D407F">
      <w:pPr>
        <w:pStyle w:val="ListParagraph"/>
        <w:numPr>
          <w:ilvl w:val="0"/>
          <w:numId w:val="9"/>
        </w:numPr>
        <w:tabs>
          <w:tab w:val="left" w:pos="6073"/>
        </w:tabs>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i/>
          <w:sz w:val="24"/>
          <w:szCs w:val="24"/>
          <w:shd w:val="clear" w:color="auto" w:fill="FFFFFF"/>
        </w:rPr>
        <w:t>Conditioning clasic</w:t>
      </w:r>
      <w:r w:rsidRPr="007A457A">
        <w:rPr>
          <w:rFonts w:ascii="Times New Roman" w:hAnsi="Times New Roman" w:cs="Times New Roman"/>
          <w:sz w:val="24"/>
          <w:szCs w:val="24"/>
          <w:shd w:val="clear" w:color="auto" w:fill="FFFFFF"/>
        </w:rPr>
        <w:t xml:space="preserve">, disebut juga dengan </w:t>
      </w:r>
      <w:r w:rsidRPr="007A457A">
        <w:rPr>
          <w:rFonts w:ascii="Times New Roman" w:hAnsi="Times New Roman" w:cs="Times New Roman"/>
          <w:i/>
          <w:sz w:val="24"/>
          <w:szCs w:val="24"/>
          <w:shd w:val="clear" w:color="auto" w:fill="FFFFFF"/>
        </w:rPr>
        <w:t>conditioning responden</w:t>
      </w:r>
      <w:r w:rsidRPr="007A457A">
        <w:rPr>
          <w:rFonts w:ascii="Times New Roman" w:hAnsi="Times New Roman" w:cs="Times New Roman"/>
          <w:sz w:val="24"/>
          <w:szCs w:val="24"/>
          <w:shd w:val="clear" w:color="auto" w:fill="FFFFFF"/>
        </w:rPr>
        <w:t xml:space="preserve"> karena tingkah laku dipelajari dengan memanfaatkan hubungan stimulus respons yang bersifat refleks.</w:t>
      </w:r>
    </w:p>
    <w:p w:rsidR="00550D48" w:rsidRDefault="003D407F" w:rsidP="00550D48">
      <w:pPr>
        <w:pStyle w:val="ListParagraph"/>
        <w:numPr>
          <w:ilvl w:val="0"/>
          <w:numId w:val="9"/>
        </w:numPr>
        <w:tabs>
          <w:tab w:val="left" w:pos="6073"/>
        </w:tabs>
        <w:spacing w:line="360" w:lineRule="auto"/>
        <w:jc w:val="both"/>
        <w:rPr>
          <w:rFonts w:ascii="Times New Roman" w:hAnsi="Times New Roman" w:cs="Times New Roman"/>
          <w:sz w:val="24"/>
          <w:szCs w:val="24"/>
          <w:shd w:val="clear" w:color="auto" w:fill="FFFFFF"/>
        </w:rPr>
      </w:pPr>
      <w:r w:rsidRPr="007A457A">
        <w:rPr>
          <w:rFonts w:ascii="Times New Roman" w:hAnsi="Times New Roman" w:cs="Times New Roman"/>
          <w:i/>
          <w:sz w:val="24"/>
          <w:szCs w:val="24"/>
          <w:shd w:val="clear" w:color="auto" w:fill="FFFFFF"/>
        </w:rPr>
        <w:t>Conditioning operan</w:t>
      </w:r>
      <w:r w:rsidRPr="007A457A">
        <w:rPr>
          <w:rFonts w:ascii="Times New Roman" w:hAnsi="Times New Roman" w:cs="Times New Roman"/>
          <w:sz w:val="24"/>
          <w:szCs w:val="24"/>
          <w:shd w:val="clear" w:color="auto" w:fill="FFFFFF"/>
        </w:rPr>
        <w:t xml:space="preserve">, artinya tidak bergantung pada tingkah laku otomatis atau refleks sehingga lebih fleksibel dibandingkan dengan </w:t>
      </w:r>
      <w:r w:rsidRPr="007A457A">
        <w:rPr>
          <w:rFonts w:ascii="Times New Roman" w:hAnsi="Times New Roman" w:cs="Times New Roman"/>
          <w:i/>
          <w:sz w:val="24"/>
          <w:szCs w:val="24"/>
          <w:shd w:val="clear" w:color="auto" w:fill="FFFFFF"/>
        </w:rPr>
        <w:t>conditioning clasic</w:t>
      </w:r>
      <w:r w:rsidRPr="007A457A">
        <w:rPr>
          <w:rFonts w:ascii="Times New Roman" w:hAnsi="Times New Roman" w:cs="Times New Roman"/>
          <w:sz w:val="24"/>
          <w:szCs w:val="24"/>
          <w:shd w:val="clear" w:color="auto" w:fill="FFFFFF"/>
        </w:rPr>
        <w:t>.</w:t>
      </w:r>
    </w:p>
    <w:p w:rsidR="00550D48" w:rsidRDefault="00550D48" w:rsidP="00550D48">
      <w:pPr>
        <w:pStyle w:val="ListParagraph"/>
        <w:numPr>
          <w:ilvl w:val="1"/>
          <w:numId w:val="2"/>
        </w:numPr>
        <w:tabs>
          <w:tab w:val="left" w:pos="6073"/>
        </w:tabs>
        <w:spacing w:line="360" w:lineRule="auto"/>
        <w:jc w:val="both"/>
        <w:rPr>
          <w:rFonts w:ascii="Times New Roman" w:hAnsi="Times New Roman" w:cs="Times New Roman"/>
          <w:b/>
          <w:sz w:val="24"/>
          <w:szCs w:val="24"/>
          <w:shd w:val="clear" w:color="auto" w:fill="FFFFFF"/>
        </w:rPr>
      </w:pPr>
      <w:r w:rsidRPr="00550D48">
        <w:rPr>
          <w:rFonts w:ascii="Times New Roman" w:hAnsi="Times New Roman" w:cs="Times New Roman"/>
          <w:b/>
          <w:sz w:val="24"/>
          <w:szCs w:val="24"/>
          <w:shd w:val="clear" w:color="auto" w:fill="FFFFFF"/>
        </w:rPr>
        <w:t>Teori Operant Conditioning Burruhus Frederic Skinner</w:t>
      </w:r>
    </w:p>
    <w:p w:rsidR="00550D48" w:rsidRDefault="00550D48" w:rsidP="00550D48">
      <w:pPr>
        <w:pStyle w:val="ListParagraph"/>
        <w:numPr>
          <w:ilvl w:val="0"/>
          <w:numId w:val="10"/>
        </w:numPr>
        <w:tabs>
          <w:tab w:val="left" w:pos="6073"/>
        </w:tabs>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Biografi B.F. Skinner</w:t>
      </w:r>
    </w:p>
    <w:p w:rsidR="00550D48" w:rsidRDefault="00550D48" w:rsidP="00550D48">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Burruhus Frederic Skinner lahir di Susquehanna, Pennysylvania, pada tanggal 20 Maret 1904. Ia merupakan anak pertama dari pasangan William Skinner dan Grace Mange Burruhus Skinner. Ayahna seorang pengacara dan politisi, sedangkan ibunya seorang ibu rumah tangga. Skinner tumbuh dalam suasana dan lingkungan yang nyaman, bahagia, dan berasal dari keluarga menengah ke atas. Sekalipun demikian, orangtuanya menerapkan nilai-nilai kesederhanaan, kebaktian, kejujuran, dan kerja keras dalam menjalani kehidupan. Keluarga skinner adalah orang-orang gereja.</w:t>
      </w:r>
    </w:p>
    <w:p w:rsidR="00550D48" w:rsidRDefault="00550D48" w:rsidP="00550D48">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sidRPr="00550D48">
        <w:rPr>
          <w:rFonts w:ascii="Times New Roman" w:hAnsi="Times New Roman" w:cs="Times New Roman"/>
          <w:sz w:val="24"/>
          <w:szCs w:val="24"/>
          <w:shd w:val="clear" w:color="auto" w:fill="FFFFFF"/>
        </w:rPr>
        <w:t>Skinner selalu berada dalam asuhan dan didikan yang berpola lama serta mementingkan kerja keras. Ia lebih menyenangi kegiatan di luar rumah dan sangan menikmati kegiatan-kegiatan di sekolahnya.</w:t>
      </w:r>
      <w:r>
        <w:rPr>
          <w:rFonts w:ascii="Times New Roman" w:hAnsi="Times New Roman" w:cs="Times New Roman"/>
          <w:sz w:val="24"/>
          <w:szCs w:val="24"/>
          <w:shd w:val="clear" w:color="auto" w:fill="FFFFFF"/>
        </w:rPr>
        <w:t xml:space="preserve"> </w:t>
      </w:r>
    </w:p>
    <w:p w:rsidR="00550D48" w:rsidRPr="00FC462D" w:rsidRDefault="00550D48" w:rsidP="00550D48">
      <w:pPr>
        <w:pStyle w:val="ListParagraph"/>
        <w:tabs>
          <w:tab w:val="left" w:pos="6073"/>
        </w:tabs>
        <w:spacing w:line="360" w:lineRule="auto"/>
        <w:ind w:left="426" w:firstLine="567"/>
        <w:jc w:val="both"/>
        <w:rPr>
          <w:rFonts w:ascii="Times New Roman" w:hAnsi="Times New Roman" w:cs="Times New Roman"/>
          <w:sz w:val="24"/>
          <w:shd w:val="clear" w:color="auto" w:fill="FFFFFF"/>
        </w:rPr>
      </w:pPr>
      <w:r w:rsidRPr="00FC462D">
        <w:rPr>
          <w:rFonts w:ascii="Times New Roman" w:hAnsi="Times New Roman" w:cs="Times New Roman"/>
          <w:sz w:val="24"/>
          <w:shd w:val="clear" w:color="auto" w:fill="FFFFFF"/>
        </w:rPr>
        <w:t>Pada tahun 1926, Skinner meraih gelar sarjana muda dalam sastra Inggris di Hamilton Collage, New York. la menulis berbagai cerita pendek dan surat kabar lokal. Pada tahun 1928, ia kuliah kembali di fakultas Psikologi di Universitas Harvard dengan mengkhususkan diri pada tingkah laku hewan. Pada tahun 1931 Skinner mendapatk</w:t>
      </w:r>
      <w:r w:rsidR="00FC462D" w:rsidRPr="00FC462D">
        <w:rPr>
          <w:rFonts w:ascii="Times New Roman" w:hAnsi="Times New Roman" w:cs="Times New Roman"/>
          <w:sz w:val="24"/>
          <w:shd w:val="clear" w:color="auto" w:fill="FFFFFF"/>
        </w:rPr>
        <w:t>an gelar Ph.D. Pada tahun 1931,</w:t>
      </w:r>
      <w:r w:rsidRPr="00FC462D">
        <w:rPr>
          <w:rFonts w:ascii="Times New Roman" w:hAnsi="Times New Roman" w:cs="Times New Roman"/>
          <w:sz w:val="24"/>
          <w:shd w:val="clear" w:color="auto" w:fill="FFFFFF"/>
        </w:rPr>
        <w:t xml:space="preserve"> Skinner menerima beasiswa dari Dewan Penelitian Nasional untuk melanjutkan penelitian laboratoriumnya di Harvard. Skinner pun menjadi percaya diri dengan identitasnya sebagai seorang behavioris. la pun menghabiskan waktu </w:t>
      </w:r>
      <w:r w:rsidRPr="00FC462D">
        <w:rPr>
          <w:rFonts w:ascii="Times New Roman" w:hAnsi="Times New Roman" w:cs="Times New Roman"/>
          <w:sz w:val="24"/>
          <w:shd w:val="clear" w:color="auto" w:fill="FFFFFF"/>
        </w:rPr>
        <w:lastRenderedPageBreak/>
        <w:t>selama lima tahun untuk bekerja di laboratorium W.J. Crozier di Universitas Minnesota</w:t>
      </w:r>
      <w:r w:rsidR="00FC462D" w:rsidRPr="00FC462D">
        <w:rPr>
          <w:rFonts w:ascii="Times New Roman" w:hAnsi="Times New Roman" w:cs="Times New Roman"/>
          <w:sz w:val="24"/>
          <w:shd w:val="clear" w:color="auto" w:fill="FFFFFF"/>
        </w:rPr>
        <w:t>.</w:t>
      </w:r>
      <w:r w:rsidRPr="00FC462D">
        <w:rPr>
          <w:rFonts w:ascii="Times New Roman" w:hAnsi="Times New Roman" w:cs="Times New Roman"/>
          <w:sz w:val="24"/>
          <w:shd w:val="clear" w:color="auto" w:fill="FFFFFF"/>
        </w:rPr>
        <w:t xml:space="preserve"> Selama 9 tahun di sana, hidupnya diwarnai oleh produktivitas dan membuatnya terampil sebagai salah seorang pemimpin behaviorisme yang terkemuka di Amerika Serikat. Pada tahun 1960, Skinner berhasil mewujudkan fase terpenting dalam rencananya</w:t>
      </w:r>
      <w:r w:rsidR="00FC462D" w:rsidRPr="00FC462D">
        <w:rPr>
          <w:rFonts w:ascii="Times New Roman" w:hAnsi="Times New Roman" w:cs="Times New Roman"/>
          <w:sz w:val="24"/>
          <w:shd w:val="clear" w:color="auto" w:fill="FFFFFF"/>
        </w:rPr>
        <w:t>.</w:t>
      </w:r>
    </w:p>
    <w:p w:rsidR="00FC462D" w:rsidRPr="00FC462D" w:rsidRDefault="00FC462D" w:rsidP="00550D48">
      <w:pPr>
        <w:pStyle w:val="ListParagraph"/>
        <w:tabs>
          <w:tab w:val="left" w:pos="6073"/>
        </w:tabs>
        <w:spacing w:line="360" w:lineRule="auto"/>
        <w:ind w:left="426" w:firstLine="567"/>
        <w:jc w:val="both"/>
        <w:rPr>
          <w:rFonts w:ascii="Times New Roman" w:hAnsi="Times New Roman" w:cs="Times New Roman"/>
          <w:sz w:val="24"/>
          <w:shd w:val="clear" w:color="auto" w:fill="FFFFFF"/>
        </w:rPr>
      </w:pPr>
      <w:r w:rsidRPr="00FC462D">
        <w:rPr>
          <w:rFonts w:ascii="Times New Roman" w:hAnsi="Times New Roman" w:cs="Times New Roman"/>
          <w:sz w:val="24"/>
          <w:shd w:val="clear" w:color="auto" w:fill="FFFFFF"/>
        </w:rPr>
        <w:t xml:space="preserve">Pada tahun 1936, Skinner mulai mendapatkan posisi atau kedudukan pada pengajaran dan penelitian di Universitas Minnesota. Sesaat setelah pindah ke Minneapolis, ia memiliki seorang kekasih kemudian menikah dengan Yvonne Blue. Skinner mempunyai dua orang anak, yaitu Julie yang lahir pada tahun 1938 dan Deborah (Debbie) yang lahir pada tahun 1944. Di Minnesota Skinner menerbitkan buku pertamanya yang berjudul </w:t>
      </w:r>
      <w:r w:rsidRPr="00FC462D">
        <w:rPr>
          <w:rFonts w:ascii="Times New Roman" w:hAnsi="Times New Roman" w:cs="Times New Roman"/>
          <w:i/>
          <w:sz w:val="24"/>
          <w:shd w:val="clear" w:color="auto" w:fill="FFFFFF"/>
        </w:rPr>
        <w:t>The Behavior of Organisms</w:t>
      </w:r>
      <w:r w:rsidRPr="00FC462D">
        <w:rPr>
          <w:rFonts w:ascii="Times New Roman" w:hAnsi="Times New Roman" w:cs="Times New Roman"/>
          <w:sz w:val="24"/>
          <w:shd w:val="clear" w:color="auto" w:fill="FFFFFF"/>
        </w:rPr>
        <w:t xml:space="preserve"> (1938).</w:t>
      </w:r>
    </w:p>
    <w:p w:rsidR="00FC462D" w:rsidRPr="00FC462D" w:rsidRDefault="00FC462D" w:rsidP="00550D48">
      <w:pPr>
        <w:pStyle w:val="ListParagraph"/>
        <w:tabs>
          <w:tab w:val="left" w:pos="6073"/>
        </w:tabs>
        <w:spacing w:line="360" w:lineRule="auto"/>
        <w:ind w:left="426" w:firstLine="567"/>
        <w:jc w:val="both"/>
        <w:rPr>
          <w:rFonts w:ascii="Times New Roman" w:hAnsi="Times New Roman" w:cs="Times New Roman"/>
          <w:sz w:val="24"/>
          <w:shd w:val="clear" w:color="auto" w:fill="FFFFFF"/>
        </w:rPr>
      </w:pPr>
      <w:r w:rsidRPr="00FC462D">
        <w:rPr>
          <w:rFonts w:ascii="Times New Roman" w:hAnsi="Times New Roman" w:cs="Times New Roman"/>
          <w:sz w:val="24"/>
          <w:shd w:val="clear" w:color="auto" w:fill="FFFFFF"/>
        </w:rPr>
        <w:t>Pada usia 40 tahun, Skinner masih bergantung pada bantuan keuangan dari ayahnya untuk berjuang dalam ketidakberhasilannya menulis buku mengenai perilaku lisan (</w:t>
      </w:r>
      <w:r w:rsidRPr="00FC462D">
        <w:rPr>
          <w:rFonts w:ascii="Times New Roman" w:hAnsi="Times New Roman" w:cs="Times New Roman"/>
          <w:i/>
          <w:sz w:val="24"/>
          <w:shd w:val="clear" w:color="auto" w:fill="FFFFFF"/>
        </w:rPr>
        <w:t>behavior verbal</w:t>
      </w:r>
      <w:r w:rsidRPr="00FC462D">
        <w:rPr>
          <w:rFonts w:ascii="Times New Roman" w:hAnsi="Times New Roman" w:cs="Times New Roman"/>
          <w:sz w:val="24"/>
          <w:shd w:val="clear" w:color="auto" w:fill="FFFFFF"/>
        </w:rPr>
        <w:t>) karena ia tidak sepenuhnya terlepas dari “Tahun Kegelapan" dalam 20 tahun pertama. Meskipun Skinner menjadi sukses dan menjadi seorang behavioris terkemuka, ia lamban dalam mengatur dan menghasilkan keuangannya. la mengizinkan orangtuanya membayar mobl, liburan, pendiclikan anak-anaknya di sekolah, bahkan membeli rumah untuk keluarganya .</w:t>
      </w:r>
    </w:p>
    <w:p w:rsidR="00FC462D" w:rsidRDefault="00FC462D" w:rsidP="00550D48">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sidRPr="00FC462D">
        <w:rPr>
          <w:rFonts w:ascii="Times New Roman" w:hAnsi="Times New Roman" w:cs="Times New Roman"/>
          <w:sz w:val="24"/>
          <w:szCs w:val="24"/>
          <w:shd w:val="clear" w:color="auto" w:fill="FFFFFF"/>
        </w:rPr>
        <w:t>Ketika Skinner masih menuntut ilmu di Universitas Minnesota ayahnya memberikan penawaran kepada Skinner berupa gaji sekolah muslm panasnya jika la terlebih dahulu mengajar selama musim panas dan membawa istri serta kedua anaknya ke Scranton Skinner pun menerima tawaran darl ayahnya untuk pindah ke cranton serta untuk kembali menulis. Akan tetapi, buku yang la tulis belum dapat diselesaikan juga hingga beberapa tahun</w:t>
      </w:r>
      <w:r>
        <w:rPr>
          <w:rFonts w:ascii="Times New Roman" w:hAnsi="Times New Roman" w:cs="Times New Roman"/>
          <w:sz w:val="24"/>
          <w:szCs w:val="24"/>
          <w:shd w:val="clear" w:color="auto" w:fill="FFFFFF"/>
        </w:rPr>
        <w:t>.</w:t>
      </w:r>
    </w:p>
    <w:p w:rsidR="00FC462D" w:rsidRDefault="00FC462D" w:rsidP="00550D48">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sidRPr="00FC462D">
        <w:rPr>
          <w:rFonts w:ascii="Times New Roman" w:hAnsi="Times New Roman" w:cs="Times New Roman"/>
          <w:sz w:val="24"/>
          <w:szCs w:val="24"/>
          <w:shd w:val="clear" w:color="auto" w:fill="FFFFFF"/>
        </w:rPr>
        <w:t xml:space="preserve">Pada tahun 1945, Skinner meninggalkan </w:t>
      </w:r>
      <w:r>
        <w:rPr>
          <w:rFonts w:ascii="Times New Roman" w:hAnsi="Times New Roman" w:cs="Times New Roman"/>
          <w:sz w:val="24"/>
          <w:szCs w:val="24"/>
          <w:shd w:val="clear" w:color="auto" w:fill="FFFFFF"/>
        </w:rPr>
        <w:t>Minnesota untuk menjabat sebagai</w:t>
      </w:r>
      <w:r w:rsidRPr="00FC462D">
        <w:rPr>
          <w:rFonts w:ascii="Times New Roman" w:hAnsi="Times New Roman" w:cs="Times New Roman"/>
          <w:sz w:val="24"/>
          <w:szCs w:val="24"/>
          <w:shd w:val="clear" w:color="auto" w:fill="FFFFFF"/>
        </w:rPr>
        <w:t xml:space="preserve"> dekan di Departemen Psikologi di Universitas Indiana, sebuah pllihan yang menjadikannya lebih frustrasi karena tugas-tugas administratifnya yang menjemukan, ditambah Skinner belum merasakan pengetahuan dan pengalaman akan psikologl</w:t>
      </w:r>
      <w:r>
        <w:rPr>
          <w:rFonts w:ascii="Times New Roman" w:hAnsi="Times New Roman" w:cs="Times New Roman"/>
          <w:sz w:val="24"/>
          <w:szCs w:val="24"/>
          <w:shd w:val="clear" w:color="auto" w:fill="FFFFFF"/>
        </w:rPr>
        <w:t>.</w:t>
      </w:r>
      <w:r w:rsidRPr="00FC462D">
        <w:rPr>
          <w:rFonts w:ascii="Times New Roman" w:hAnsi="Times New Roman" w:cs="Times New Roman"/>
          <w:sz w:val="24"/>
          <w:szCs w:val="24"/>
          <w:shd w:val="clear" w:color="auto" w:fill="FFFFFF"/>
        </w:rPr>
        <w:t xml:space="preserve"> Walaupun demikian, </w:t>
      </w:r>
      <w:r>
        <w:rPr>
          <w:rFonts w:ascii="Times New Roman" w:hAnsi="Times New Roman" w:cs="Times New Roman"/>
          <w:sz w:val="24"/>
          <w:szCs w:val="24"/>
          <w:shd w:val="clear" w:color="auto" w:fill="FFFFFF"/>
        </w:rPr>
        <w:t>i</w:t>
      </w:r>
      <w:r w:rsidRPr="00FC462D">
        <w:rPr>
          <w:rFonts w:ascii="Times New Roman" w:hAnsi="Times New Roman" w:cs="Times New Roman"/>
          <w:sz w:val="24"/>
          <w:szCs w:val="24"/>
          <w:shd w:val="clear" w:color="auto" w:fill="FFFFFF"/>
        </w:rPr>
        <w:t xml:space="preserve">strinya beranggapan </w:t>
      </w:r>
      <w:r w:rsidRPr="00FC462D">
        <w:rPr>
          <w:rFonts w:ascii="Times New Roman" w:hAnsi="Times New Roman" w:cs="Times New Roman"/>
          <w:sz w:val="24"/>
          <w:szCs w:val="24"/>
          <w:shd w:val="clear" w:color="auto" w:fill="FFFFFF"/>
        </w:rPr>
        <w:lastRenderedPageBreak/>
        <w:t>berbeda dengan Skinner Menurutnya, krisis pribadi Skinner akan segera berakhir dan karier profes</w:t>
      </w:r>
      <w:r>
        <w:rPr>
          <w:rFonts w:ascii="Times New Roman" w:hAnsi="Times New Roman" w:cs="Times New Roman"/>
          <w:sz w:val="24"/>
          <w:szCs w:val="24"/>
          <w:shd w:val="clear" w:color="auto" w:fill="FFFFFF"/>
        </w:rPr>
        <w:t>ionalnya pun akan datang.</w:t>
      </w:r>
    </w:p>
    <w:p w:rsidR="00FC462D" w:rsidRDefault="00FC462D" w:rsidP="00550D48">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li</w:t>
      </w:r>
      <w:r w:rsidRPr="00FC462D">
        <w:rPr>
          <w:rFonts w:ascii="Times New Roman" w:hAnsi="Times New Roman" w:cs="Times New Roman"/>
          <w:sz w:val="24"/>
          <w:szCs w:val="24"/>
          <w:shd w:val="clear" w:color="auto" w:fill="FFFFFF"/>
        </w:rPr>
        <w:t xml:space="preserve">buran musim panas tahun 1945, Skinner menulls </w:t>
      </w:r>
      <w:r w:rsidRPr="00FC462D">
        <w:rPr>
          <w:rFonts w:ascii="Times New Roman" w:hAnsi="Times New Roman" w:cs="Times New Roman"/>
          <w:i/>
          <w:sz w:val="24"/>
          <w:szCs w:val="24"/>
          <w:shd w:val="clear" w:color="auto" w:fill="FFFFFF"/>
        </w:rPr>
        <w:t>Wolden Two</w:t>
      </w:r>
      <w:r w:rsidRPr="00FC462D">
        <w:rPr>
          <w:rFonts w:ascii="Times New Roman" w:hAnsi="Times New Roman" w:cs="Times New Roman"/>
          <w:sz w:val="24"/>
          <w:szCs w:val="24"/>
          <w:shd w:val="clear" w:color="auto" w:fill="FFFFFF"/>
        </w:rPr>
        <w:t>, sebuah novel khayalan yang menggambarkan masyarakat sosial dengan</w:t>
      </w:r>
      <w:r>
        <w:rPr>
          <w:rFonts w:ascii="Times New Roman" w:hAnsi="Times New Roman" w:cs="Times New Roman"/>
          <w:sz w:val="24"/>
          <w:szCs w:val="24"/>
          <w:shd w:val="clear" w:color="auto" w:fill="FFFFFF"/>
        </w:rPr>
        <w:t xml:space="preserve"> permasalahan dalam penyelesaian</w:t>
      </w:r>
      <w:r w:rsidRPr="00FC462D">
        <w:rPr>
          <w:rFonts w:ascii="Times New Roman" w:hAnsi="Times New Roman" w:cs="Times New Roman"/>
          <w:sz w:val="24"/>
          <w:szCs w:val="24"/>
          <w:shd w:val="clear" w:color="auto" w:fill="FFFFFF"/>
        </w:rPr>
        <w:t xml:space="preserve"> masalah yang berhubungan dengan perilaku ahli teknik. Meskipun tidak diterbitkan hingga tahun 1948, bukunya disaj</w:t>
      </w:r>
      <w:r>
        <w:rPr>
          <w:rFonts w:ascii="Times New Roman" w:hAnsi="Times New Roman" w:cs="Times New Roman"/>
          <w:sz w:val="24"/>
          <w:szCs w:val="24"/>
          <w:shd w:val="clear" w:color="auto" w:fill="FFFFFF"/>
        </w:rPr>
        <w:t>ilkan oleh penulis dengan terapi</w:t>
      </w:r>
      <w:r w:rsidRPr="00FC462D">
        <w:rPr>
          <w:rFonts w:ascii="Times New Roman" w:hAnsi="Times New Roman" w:cs="Times New Roman"/>
          <w:sz w:val="24"/>
          <w:szCs w:val="24"/>
          <w:shd w:val="clear" w:color="auto" w:fill="FFFFFF"/>
        </w:rPr>
        <w:t xml:space="preserve"> langsung dalam bentuk </w:t>
      </w:r>
      <w:r w:rsidRPr="00FC462D">
        <w:rPr>
          <w:rFonts w:ascii="Times New Roman" w:hAnsi="Times New Roman" w:cs="Times New Roman"/>
          <w:i/>
          <w:sz w:val="24"/>
          <w:szCs w:val="24"/>
          <w:shd w:val="clear" w:color="auto" w:fill="FFFFFF"/>
        </w:rPr>
        <w:t>emotional cathars</w:t>
      </w:r>
      <w:r>
        <w:rPr>
          <w:rFonts w:ascii="Times New Roman" w:hAnsi="Times New Roman" w:cs="Times New Roman"/>
          <w:i/>
          <w:sz w:val="24"/>
          <w:szCs w:val="24"/>
          <w:shd w:val="clear" w:color="auto" w:fill="FFFFFF"/>
        </w:rPr>
        <w:t>is.</w:t>
      </w:r>
      <w:r w:rsidRPr="00FC462D">
        <w:rPr>
          <w:rFonts w:ascii="Times New Roman" w:hAnsi="Times New Roman" w:cs="Times New Roman"/>
          <w:sz w:val="24"/>
          <w:szCs w:val="24"/>
          <w:shd w:val="clear" w:color="auto" w:fill="FFFFFF"/>
        </w:rPr>
        <w:t xml:space="preserve"> Akhirnya, Skinner dapat belajar dari kegagalan menuju kemahira</w:t>
      </w:r>
      <w:r>
        <w:rPr>
          <w:rFonts w:ascii="Times New Roman" w:hAnsi="Times New Roman" w:cs="Times New Roman"/>
          <w:sz w:val="24"/>
          <w:szCs w:val="24"/>
          <w:shd w:val="clear" w:color="auto" w:fill="FFFFFF"/>
        </w:rPr>
        <w:t>n selama tahun kegelapannya, yai</w:t>
      </w:r>
      <w:r w:rsidRPr="00FC462D">
        <w:rPr>
          <w:rFonts w:ascii="Times New Roman" w:hAnsi="Times New Roman" w:cs="Times New Roman"/>
          <w:sz w:val="24"/>
          <w:szCs w:val="24"/>
          <w:shd w:val="clear" w:color="auto" w:fill="FFFFFF"/>
        </w:rPr>
        <w:t>tu 20 tahun pertama</w:t>
      </w:r>
      <w:r>
        <w:rPr>
          <w:rFonts w:ascii="Times New Roman" w:hAnsi="Times New Roman" w:cs="Times New Roman"/>
          <w:sz w:val="24"/>
          <w:szCs w:val="24"/>
          <w:shd w:val="clear" w:color="auto" w:fill="FFFFFF"/>
        </w:rPr>
        <w:t>.</w:t>
      </w:r>
    </w:p>
    <w:p w:rsidR="00FC462D" w:rsidRPr="00CD6B63" w:rsidRDefault="00FC462D" w:rsidP="00550D48">
      <w:pPr>
        <w:pStyle w:val="ListParagraph"/>
        <w:tabs>
          <w:tab w:val="left" w:pos="6073"/>
        </w:tabs>
        <w:spacing w:line="360" w:lineRule="auto"/>
        <w:ind w:left="426" w:firstLine="567"/>
        <w:jc w:val="both"/>
        <w:rPr>
          <w:rFonts w:ascii="Times New Roman" w:hAnsi="Times New Roman" w:cs="Times New Roman"/>
          <w:i/>
          <w:sz w:val="24"/>
          <w:shd w:val="clear" w:color="auto" w:fill="FFFFFF"/>
        </w:rPr>
      </w:pPr>
      <w:r w:rsidRPr="00CD6B63">
        <w:rPr>
          <w:rFonts w:ascii="Times New Roman" w:hAnsi="Times New Roman" w:cs="Times New Roman"/>
          <w:sz w:val="24"/>
          <w:shd w:val="clear" w:color="auto" w:fill="FFFFFF"/>
        </w:rPr>
        <w:t xml:space="preserve">Skinner menjelaskan bahwa dua karakter yang ada dalam bukunya, yaitu Farazier dan Burris mewakill usaha atau percobaannya untuk menggabungkan dua aspek berbeda yang ada dalam kepribadiannya. Buku </w:t>
      </w:r>
      <w:r w:rsidRPr="00CD6B63">
        <w:rPr>
          <w:rFonts w:ascii="Times New Roman" w:hAnsi="Times New Roman" w:cs="Times New Roman"/>
          <w:i/>
          <w:sz w:val="24"/>
          <w:shd w:val="clear" w:color="auto" w:fill="FFFFFF"/>
        </w:rPr>
        <w:t>Wolden Two</w:t>
      </w:r>
      <w:r w:rsidRPr="00CD6B63">
        <w:rPr>
          <w:rFonts w:ascii="Times New Roman" w:hAnsi="Times New Roman" w:cs="Times New Roman"/>
          <w:sz w:val="24"/>
          <w:shd w:val="clear" w:color="auto" w:fill="FFFFFF"/>
        </w:rPr>
        <w:t xml:space="preserve"> pun turut menjadi pembangun karier profesional Skinner. Tidak lama kemudian ia mengurung diri untuk pembelajaran laboratorium terhadap tikus dan burung dara, kemudian ia terlibat/dilibatkan dalam aplikasi analisis tingkah laku terhadap teknologi pembentukan perilaku manusia dan mendapatkan ungkapan filosofis dalam </w:t>
      </w:r>
      <w:r w:rsidRPr="00CD6B63">
        <w:rPr>
          <w:rFonts w:ascii="Times New Roman" w:hAnsi="Times New Roman" w:cs="Times New Roman"/>
          <w:i/>
          <w:sz w:val="24"/>
          <w:shd w:val="clear" w:color="auto" w:fill="FFFFFF"/>
        </w:rPr>
        <w:t>Beyond Freedom and Dignity.</w:t>
      </w:r>
    </w:p>
    <w:p w:rsidR="00FC462D" w:rsidRDefault="00FC462D" w:rsidP="00550D48">
      <w:pPr>
        <w:pStyle w:val="ListParagraph"/>
        <w:tabs>
          <w:tab w:val="left" w:pos="6073"/>
        </w:tabs>
        <w:spacing w:line="360" w:lineRule="auto"/>
        <w:ind w:left="426" w:firstLine="567"/>
        <w:jc w:val="both"/>
        <w:rPr>
          <w:rFonts w:ascii="Times New Roman" w:hAnsi="Times New Roman" w:cs="Times New Roman"/>
          <w:i/>
          <w:sz w:val="24"/>
          <w:szCs w:val="24"/>
          <w:shd w:val="clear" w:color="auto" w:fill="FFFFFF"/>
        </w:rPr>
      </w:pPr>
      <w:r w:rsidRPr="00FC462D">
        <w:rPr>
          <w:rFonts w:ascii="Times New Roman" w:hAnsi="Times New Roman" w:cs="Times New Roman"/>
          <w:sz w:val="24"/>
          <w:szCs w:val="24"/>
          <w:shd w:val="clear" w:color="auto" w:fill="FFFFFF"/>
        </w:rPr>
        <w:t xml:space="preserve">Pada tahun 1948, Skinner menjadi guru besar di Harvard dan melanjutkan eksperimen kecil menggunakan burung dara. Skinner menerima banyak penghargaan dan kehormatan, antara lain </w:t>
      </w:r>
      <w:r w:rsidRPr="00CD6B63">
        <w:rPr>
          <w:rFonts w:ascii="Times New Roman" w:hAnsi="Times New Roman" w:cs="Times New Roman"/>
          <w:i/>
          <w:sz w:val="24"/>
          <w:szCs w:val="24"/>
          <w:shd w:val="clear" w:color="auto" w:fill="FFFFFF"/>
        </w:rPr>
        <w:t xml:space="preserve">Distinguished Scientific Contribution Award </w:t>
      </w:r>
      <w:r w:rsidRPr="00FC462D">
        <w:rPr>
          <w:rFonts w:ascii="Times New Roman" w:hAnsi="Times New Roman" w:cs="Times New Roman"/>
          <w:sz w:val="24"/>
          <w:szCs w:val="24"/>
          <w:shd w:val="clear" w:color="auto" w:fill="FFFFFF"/>
        </w:rPr>
        <w:t xml:space="preserve">dari </w:t>
      </w:r>
      <w:r w:rsidRPr="00CD6B63">
        <w:rPr>
          <w:rFonts w:ascii="Times New Roman" w:hAnsi="Times New Roman" w:cs="Times New Roman"/>
          <w:i/>
          <w:sz w:val="24"/>
          <w:szCs w:val="24"/>
          <w:shd w:val="clear" w:color="auto" w:fill="FFFFFF"/>
        </w:rPr>
        <w:t>The American Psichological Association</w:t>
      </w:r>
      <w:r w:rsidRPr="00FC462D">
        <w:rPr>
          <w:rFonts w:ascii="Times New Roman" w:hAnsi="Times New Roman" w:cs="Times New Roman"/>
          <w:sz w:val="24"/>
          <w:szCs w:val="24"/>
          <w:shd w:val="clear" w:color="auto" w:fill="FFFFFF"/>
        </w:rPr>
        <w:t xml:space="preserve"> (APA) pada tahun 1958 dan mendapatkan medali presiden di bidang ilmu pengetahuan dan medali emas pada tahun 1971</w:t>
      </w:r>
      <w:r w:rsidR="00CD6B63">
        <w:rPr>
          <w:rFonts w:ascii="Times New Roman" w:hAnsi="Times New Roman" w:cs="Times New Roman"/>
          <w:sz w:val="24"/>
          <w:szCs w:val="24"/>
          <w:shd w:val="clear" w:color="auto" w:fill="FFFFFF"/>
        </w:rPr>
        <w:t>.</w:t>
      </w:r>
      <w:r w:rsidRPr="00FC462D">
        <w:rPr>
          <w:rFonts w:ascii="Times New Roman" w:hAnsi="Times New Roman" w:cs="Times New Roman"/>
          <w:sz w:val="24"/>
          <w:szCs w:val="24"/>
          <w:shd w:val="clear" w:color="auto" w:fill="FFFFFF"/>
        </w:rPr>
        <w:t xml:space="preserve"> Tahun 1964, pada usianya yang ke-60 tahun, Skinner berhenti mengajar. Sepuluh tahun kemudian, ia mengambil dua program pendanaan karier dari pemerintah pusat untuk masa 5 tahun, yang mengizinkan Skinner untuk melanjutkan menulis dan memimpin penelitian. la pun berhenti menjadi profesor psikologi pada tahun 1974. Setelah berhenti mengajar pada tahun 1964, Skinner menulis beberapa buku penting mengenai tingkah laku manusia (</w:t>
      </w:r>
      <w:r w:rsidRPr="00CD6B63">
        <w:rPr>
          <w:rFonts w:ascii="Times New Roman" w:hAnsi="Times New Roman" w:cs="Times New Roman"/>
          <w:i/>
          <w:sz w:val="24"/>
          <w:szCs w:val="24"/>
          <w:shd w:val="clear" w:color="auto" w:fill="FFFFFF"/>
        </w:rPr>
        <w:t>human behavior</w:t>
      </w:r>
      <w:r w:rsidRPr="00FC462D">
        <w:rPr>
          <w:rFonts w:ascii="Times New Roman" w:hAnsi="Times New Roman" w:cs="Times New Roman"/>
          <w:sz w:val="24"/>
          <w:szCs w:val="24"/>
          <w:shd w:val="clear" w:color="auto" w:fill="FFFFFF"/>
        </w:rPr>
        <w:t xml:space="preserve">) yang membantunya mendapatkan gelar sebagai </w:t>
      </w:r>
      <w:r w:rsidRPr="00CD6B63">
        <w:rPr>
          <w:rFonts w:ascii="Times New Roman" w:hAnsi="Times New Roman" w:cs="Times New Roman"/>
          <w:i/>
          <w:sz w:val="24"/>
          <w:szCs w:val="24"/>
          <w:shd w:val="clear" w:color="auto" w:fill="FFFFFF"/>
        </w:rPr>
        <w:t>America's best-known living psychologist.</w:t>
      </w:r>
    </w:p>
    <w:p w:rsidR="00CD6B63" w:rsidRDefault="00CD6B63" w:rsidP="00CD6B63">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r w:rsidRPr="00CD6B63">
        <w:rPr>
          <w:rFonts w:ascii="Times New Roman" w:hAnsi="Times New Roman" w:cs="Times New Roman"/>
          <w:sz w:val="24"/>
          <w:szCs w:val="24"/>
          <w:shd w:val="clear" w:color="auto" w:fill="FFFFFF"/>
        </w:rPr>
        <w:t xml:space="preserve">Pada tanggal 18 Agustus 1990, Skinner meninggal karena menderita leukimia. Satu minggu sebelum kematiannya, Skinner mengirimkan pidato </w:t>
      </w:r>
      <w:r w:rsidRPr="00CD6B63">
        <w:rPr>
          <w:rFonts w:ascii="Times New Roman" w:hAnsi="Times New Roman" w:cs="Times New Roman"/>
          <w:sz w:val="24"/>
          <w:szCs w:val="24"/>
          <w:shd w:val="clear" w:color="auto" w:fill="FFFFFF"/>
        </w:rPr>
        <w:lastRenderedPageBreak/>
        <w:t xml:space="preserve">emosianalnya kepada konvensi </w:t>
      </w:r>
      <w:r w:rsidRPr="00CD6B63">
        <w:rPr>
          <w:rFonts w:ascii="Times New Roman" w:hAnsi="Times New Roman" w:cs="Times New Roman"/>
          <w:i/>
          <w:sz w:val="24"/>
          <w:szCs w:val="24"/>
          <w:shd w:val="clear" w:color="auto" w:fill="FFFFFF"/>
        </w:rPr>
        <w:t>American Psychological Association</w:t>
      </w:r>
      <w:r w:rsidRPr="00CD6B63">
        <w:rPr>
          <w:rFonts w:ascii="Times New Roman" w:hAnsi="Times New Roman" w:cs="Times New Roman"/>
          <w:sz w:val="24"/>
          <w:szCs w:val="24"/>
          <w:shd w:val="clear" w:color="auto" w:fill="FFFFFF"/>
        </w:rPr>
        <w:t xml:space="preserve"> (APA) mengenai kelanjutan advokasinya terhadap behaviorisme radikal. Dengan adanya konvesi ini, ia mendapat surat pujian pertama sebagai </w:t>
      </w:r>
      <w:r w:rsidRPr="00CD6B63">
        <w:rPr>
          <w:rFonts w:ascii="Times New Roman" w:hAnsi="Times New Roman" w:cs="Times New Roman"/>
          <w:i/>
          <w:sz w:val="24"/>
          <w:szCs w:val="24"/>
          <w:shd w:val="clear" w:color="auto" w:fill="FFFFFF"/>
        </w:rPr>
        <w:t>Outstanding Lifetime Constribution to Psychology</w:t>
      </w:r>
      <w:r w:rsidRPr="00CD6B63">
        <w:rPr>
          <w:rFonts w:ascii="Times New Roman" w:hAnsi="Times New Roman" w:cs="Times New Roman"/>
          <w:sz w:val="24"/>
          <w:szCs w:val="24"/>
          <w:shd w:val="clear" w:color="auto" w:fill="FFFFFF"/>
        </w:rPr>
        <w:t>. Skinner satu-satunya orang yang mendapat penghargaan tersebut dalam sejarah APA.</w:t>
      </w:r>
    </w:p>
    <w:p w:rsidR="00CD6B63" w:rsidRPr="00CD6B63" w:rsidRDefault="00CD6B63" w:rsidP="00CD6B63">
      <w:pPr>
        <w:pStyle w:val="ListParagraph"/>
        <w:tabs>
          <w:tab w:val="left" w:pos="6073"/>
        </w:tabs>
        <w:spacing w:line="360" w:lineRule="auto"/>
        <w:ind w:left="426" w:firstLine="567"/>
        <w:jc w:val="both"/>
        <w:rPr>
          <w:rFonts w:ascii="Times New Roman" w:hAnsi="Times New Roman" w:cs="Times New Roman"/>
          <w:sz w:val="24"/>
          <w:szCs w:val="24"/>
          <w:shd w:val="clear" w:color="auto" w:fill="FFFFFF"/>
        </w:rPr>
      </w:pPr>
    </w:p>
    <w:p w:rsidR="00CD6B63" w:rsidRDefault="00CD6B63" w:rsidP="00CD6B63">
      <w:pPr>
        <w:pStyle w:val="ListParagraph"/>
        <w:numPr>
          <w:ilvl w:val="0"/>
          <w:numId w:val="10"/>
        </w:numPr>
        <w:tabs>
          <w:tab w:val="left" w:pos="6073"/>
        </w:tabs>
        <w:spacing w:line="360" w:lineRule="auto"/>
        <w:jc w:val="both"/>
        <w:rPr>
          <w:rFonts w:ascii="Times New Roman" w:hAnsi="Times New Roman" w:cs="Times New Roman"/>
          <w:b/>
          <w:sz w:val="24"/>
          <w:szCs w:val="24"/>
          <w:shd w:val="clear" w:color="auto" w:fill="FFFFFF"/>
        </w:rPr>
      </w:pPr>
      <w:r w:rsidRPr="00CD6B63">
        <w:rPr>
          <w:rFonts w:ascii="Times New Roman" w:hAnsi="Times New Roman" w:cs="Times New Roman"/>
          <w:b/>
          <w:sz w:val="24"/>
          <w:szCs w:val="24"/>
          <w:shd w:val="clear" w:color="auto" w:fill="FFFFFF"/>
        </w:rPr>
        <w:t xml:space="preserve">Behaviorisme Ilmiah B.F. Skinner </w:t>
      </w:r>
    </w:p>
    <w:p w:rsidR="00CD6B63" w:rsidRDefault="00CD6B63" w:rsidP="00CD6B63">
      <w:pPr>
        <w:pStyle w:val="ListParagraph"/>
        <w:tabs>
          <w:tab w:val="left" w:pos="6073"/>
        </w:tabs>
        <w:spacing w:line="360" w:lineRule="auto"/>
        <w:ind w:left="426" w:firstLine="283"/>
        <w:jc w:val="both"/>
        <w:rPr>
          <w:rFonts w:ascii="Times New Roman" w:hAnsi="Times New Roman" w:cs="Times New Roman"/>
          <w:sz w:val="24"/>
          <w:szCs w:val="24"/>
          <w:shd w:val="clear" w:color="auto" w:fill="FFFFFF"/>
        </w:rPr>
      </w:pPr>
      <w:r w:rsidRPr="00CD6B63">
        <w:rPr>
          <w:rFonts w:ascii="Times New Roman" w:hAnsi="Times New Roman" w:cs="Times New Roman"/>
          <w:sz w:val="24"/>
          <w:szCs w:val="24"/>
          <w:shd w:val="clear" w:color="auto" w:fill="FFFFFF"/>
        </w:rPr>
        <w:t>Skinner menekankan bahwa perilaku manusia harus dipelajari secara ilmiah. Behaviorisme ilmiah berkeyakinan bahwa perilaku dapat dipelajari dengan baik, tanpa harus mengacu pada konsep kebutuhan, insting, ataupun motif. Untuk menjadi ilmiah, Skinner menegaskan bahwa psikologi harus menghindari faktor-faktor kejiwaan internal dan memb</w:t>
      </w:r>
      <w:r>
        <w:rPr>
          <w:rFonts w:ascii="Times New Roman" w:hAnsi="Times New Roman" w:cs="Times New Roman"/>
          <w:sz w:val="24"/>
          <w:szCs w:val="24"/>
          <w:shd w:val="clear" w:color="auto" w:fill="FFFFFF"/>
        </w:rPr>
        <w:t>atasi diri hanya pada peristiwa-</w:t>
      </w:r>
      <w:r w:rsidRPr="00CD6B63">
        <w:rPr>
          <w:rFonts w:ascii="Times New Roman" w:hAnsi="Times New Roman" w:cs="Times New Roman"/>
          <w:sz w:val="24"/>
          <w:szCs w:val="24"/>
          <w:shd w:val="clear" w:color="auto" w:fill="FFFFFF"/>
        </w:rPr>
        <w:t>peristiwa fisik yang dapat diamati. Meskipun merasa yakin bahwa kondisi internal berada di luar wilayah ilmu, Skinner tidak menyangkal keberadaannya. Kondisi seperti rasa lapar, emosi, nilai keyakinan diri, kebutuhan akan agresivitas, keyakinan keberagaman, dan niat jahat memang ada, tetapi hal ini bukan penjelasan bagi perilaku manusia. Behaviorisme ilmiah Skinner mengikuti prinsip-prinsip berikut</w:t>
      </w:r>
      <w:r>
        <w:rPr>
          <w:rFonts w:ascii="Times New Roman" w:hAnsi="Times New Roman" w:cs="Times New Roman"/>
          <w:sz w:val="24"/>
          <w:szCs w:val="24"/>
          <w:shd w:val="clear" w:color="auto" w:fill="FFFFFF"/>
        </w:rPr>
        <w:t>.</w:t>
      </w:r>
    </w:p>
    <w:p w:rsidR="00CD6B63" w:rsidRDefault="00CD6B63" w:rsidP="00CD6B63">
      <w:pPr>
        <w:pStyle w:val="ListParagraph"/>
        <w:tabs>
          <w:tab w:val="left" w:pos="6073"/>
        </w:tabs>
        <w:spacing w:line="360" w:lineRule="auto"/>
        <w:ind w:left="426" w:firstLine="283"/>
        <w:jc w:val="both"/>
        <w:rPr>
          <w:rFonts w:ascii="Times New Roman" w:hAnsi="Times New Roman" w:cs="Times New Roman"/>
          <w:sz w:val="24"/>
          <w:szCs w:val="24"/>
          <w:shd w:val="clear" w:color="auto" w:fill="FFFFFF"/>
        </w:rPr>
      </w:pPr>
    </w:p>
    <w:p w:rsidR="00CD6B63" w:rsidRPr="00CD6B63" w:rsidRDefault="00CD6B63" w:rsidP="00CD6B63">
      <w:pPr>
        <w:pStyle w:val="ListParagraph"/>
        <w:numPr>
          <w:ilvl w:val="0"/>
          <w:numId w:val="11"/>
        </w:numPr>
        <w:tabs>
          <w:tab w:val="left" w:pos="6073"/>
        </w:tabs>
        <w:spacing w:line="360" w:lineRule="auto"/>
        <w:jc w:val="both"/>
        <w:rPr>
          <w:rFonts w:ascii="Times New Roman" w:hAnsi="Times New Roman" w:cs="Times New Roman"/>
          <w:b/>
          <w:sz w:val="24"/>
          <w:szCs w:val="24"/>
          <w:shd w:val="clear" w:color="auto" w:fill="FFFFFF"/>
        </w:rPr>
      </w:pPr>
      <w:r w:rsidRPr="00CD6B63">
        <w:rPr>
          <w:rFonts w:ascii="Times New Roman" w:hAnsi="Times New Roman" w:cs="Times New Roman"/>
          <w:b/>
          <w:sz w:val="24"/>
          <w:szCs w:val="24"/>
          <w:shd w:val="clear" w:color="auto" w:fill="FFFFFF"/>
        </w:rPr>
        <w:t xml:space="preserve">Filsafat IImu </w:t>
      </w:r>
    </w:p>
    <w:p w:rsidR="00CD6B63" w:rsidRDefault="00CD6B63" w:rsidP="00CD6B63">
      <w:pPr>
        <w:pStyle w:val="ListParagraph"/>
        <w:tabs>
          <w:tab w:val="left" w:pos="6073"/>
        </w:tabs>
        <w:spacing w:line="360" w:lineRule="auto"/>
        <w:jc w:val="both"/>
        <w:rPr>
          <w:rFonts w:ascii="Times New Roman" w:hAnsi="Times New Roman" w:cs="Times New Roman"/>
          <w:sz w:val="24"/>
          <w:szCs w:val="24"/>
          <w:shd w:val="clear" w:color="auto" w:fill="FFFFFF"/>
        </w:rPr>
      </w:pPr>
      <w:r w:rsidRPr="00CD6B63">
        <w:rPr>
          <w:rFonts w:ascii="Times New Roman" w:hAnsi="Times New Roman" w:cs="Times New Roman"/>
          <w:sz w:val="24"/>
          <w:szCs w:val="24"/>
          <w:shd w:val="clear" w:color="auto" w:fill="FFFFFF"/>
        </w:rPr>
        <w:t>Skinner menggeneralisasikan dari studi perilaku hewan pada studi perilaku anak-anak, kemudian studi perilaku orang dewasa. Skinner menggunakan prinsip yang diambilnya dari studi laboratorium untuk mengiterpretasikan perilaku manusia, tetapi menegaskan bahwa interpretasi tidak boleh dicampuradukkan dengan penjelasan, kenapa manusia bersikap seperti sekarang.</w:t>
      </w:r>
    </w:p>
    <w:p w:rsidR="00CD6B63" w:rsidRPr="00CD6B63" w:rsidRDefault="00CD6B63" w:rsidP="00CD6B63">
      <w:pPr>
        <w:pStyle w:val="ListParagraph"/>
        <w:numPr>
          <w:ilvl w:val="0"/>
          <w:numId w:val="11"/>
        </w:numPr>
        <w:tabs>
          <w:tab w:val="left" w:pos="6073"/>
        </w:tabs>
        <w:spacing w:line="360" w:lineRule="auto"/>
        <w:jc w:val="both"/>
        <w:rPr>
          <w:rFonts w:ascii="Times New Roman" w:hAnsi="Times New Roman" w:cs="Times New Roman"/>
          <w:b/>
          <w:sz w:val="28"/>
          <w:szCs w:val="24"/>
          <w:shd w:val="clear" w:color="auto" w:fill="FFFFFF"/>
        </w:rPr>
      </w:pPr>
      <w:r w:rsidRPr="00CD6B63">
        <w:rPr>
          <w:rFonts w:ascii="Times New Roman" w:hAnsi="Times New Roman" w:cs="Times New Roman"/>
          <w:b/>
          <w:color w:val="222222"/>
          <w:sz w:val="24"/>
          <w:shd w:val="clear" w:color="auto" w:fill="FFFFFF"/>
        </w:rPr>
        <w:t xml:space="preserve">Karakteristik llmu </w:t>
      </w:r>
    </w:p>
    <w:p w:rsidR="00CD6B63" w:rsidRPr="00CD6B63" w:rsidRDefault="00CD6B63" w:rsidP="00CD6B63">
      <w:pPr>
        <w:pStyle w:val="ListParagraph"/>
        <w:tabs>
          <w:tab w:val="left" w:pos="6073"/>
        </w:tabs>
        <w:spacing w:line="360" w:lineRule="auto"/>
        <w:jc w:val="both"/>
        <w:rPr>
          <w:rFonts w:ascii="Times New Roman" w:hAnsi="Times New Roman" w:cs="Times New Roman"/>
          <w:color w:val="222222"/>
          <w:sz w:val="24"/>
          <w:shd w:val="clear" w:color="auto" w:fill="FFFFFF"/>
        </w:rPr>
      </w:pPr>
      <w:r w:rsidRPr="00CD6B63">
        <w:rPr>
          <w:rFonts w:ascii="Times New Roman" w:hAnsi="Times New Roman" w:cs="Times New Roman"/>
          <w:color w:val="222222"/>
          <w:sz w:val="24"/>
          <w:shd w:val="clear" w:color="auto" w:fill="FFFFFF"/>
        </w:rPr>
        <w:t xml:space="preserve">Menurut Skinner, ilmu memiliki tiga karakter utama berikut. </w:t>
      </w:r>
    </w:p>
    <w:p w:rsidR="00CD6B63" w:rsidRPr="00CD6B63" w:rsidRDefault="00CD6B63" w:rsidP="00CD6B63">
      <w:pPr>
        <w:pStyle w:val="ListParagraph"/>
        <w:numPr>
          <w:ilvl w:val="0"/>
          <w:numId w:val="12"/>
        </w:numPr>
        <w:tabs>
          <w:tab w:val="left" w:pos="6073"/>
        </w:tabs>
        <w:spacing w:line="360" w:lineRule="auto"/>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t xml:space="preserve">Ilmu bersifat kumulatif, artinya ilmu berkebalikan dengan seni, filsafat, dan sastra, berkembang dengan cara-cara yang kumulatif. Ilmu memiliki sifat unik bukan karena teknologi. melainkan karena tingkah lakunya. </w:t>
      </w:r>
    </w:p>
    <w:p w:rsidR="00CD6B63" w:rsidRPr="00CD6B63" w:rsidRDefault="00CD6B63" w:rsidP="00CD6B63">
      <w:pPr>
        <w:pStyle w:val="ListParagraph"/>
        <w:numPr>
          <w:ilvl w:val="0"/>
          <w:numId w:val="12"/>
        </w:numPr>
        <w:tabs>
          <w:tab w:val="left" w:pos="6073"/>
        </w:tabs>
        <w:spacing w:line="360" w:lineRule="auto"/>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lastRenderedPageBreak/>
        <w:t>Ilmu merupakan sikap yang lebih menghargai sifat observasi empiris, yaitu sikap untuk melihat fakta melebihi apa pun. Secara khusus, ada tiga komponen bagi sikap ilmiah :</w:t>
      </w:r>
    </w:p>
    <w:p w:rsidR="00CD6B63" w:rsidRPr="00CD6B63" w:rsidRDefault="00CD6B63" w:rsidP="00CD6B63">
      <w:pPr>
        <w:pStyle w:val="ListParagraph"/>
        <w:numPr>
          <w:ilvl w:val="0"/>
          <w:numId w:val="13"/>
        </w:numPr>
        <w:tabs>
          <w:tab w:val="left" w:pos="6073"/>
        </w:tabs>
        <w:spacing w:line="360" w:lineRule="auto"/>
        <w:ind w:left="1560"/>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t xml:space="preserve">menolak kewibawaan seseorang di bidang tertentu, termasuk kewibawaan teoretisnya; </w:t>
      </w:r>
    </w:p>
    <w:p w:rsidR="00CD6B63" w:rsidRPr="00CD6B63" w:rsidRDefault="00CD6B63" w:rsidP="00CD6B63">
      <w:pPr>
        <w:pStyle w:val="ListParagraph"/>
        <w:numPr>
          <w:ilvl w:val="0"/>
          <w:numId w:val="13"/>
        </w:numPr>
        <w:tabs>
          <w:tab w:val="left" w:pos="6073"/>
        </w:tabs>
        <w:spacing w:line="360" w:lineRule="auto"/>
        <w:ind w:left="1560"/>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t xml:space="preserve">menuntut kejujuran intelektual, artinya ilmu menerima fakta walaupun bertentangan dengan harapan dan keinginan penelitinya; </w:t>
      </w:r>
    </w:p>
    <w:p w:rsidR="00CD6B63" w:rsidRPr="00CD6B63" w:rsidRDefault="00CD6B63" w:rsidP="00CD6B63">
      <w:pPr>
        <w:pStyle w:val="ListParagraph"/>
        <w:numPr>
          <w:ilvl w:val="0"/>
          <w:numId w:val="13"/>
        </w:numPr>
        <w:tabs>
          <w:tab w:val="left" w:pos="6073"/>
        </w:tabs>
        <w:spacing w:line="360" w:lineRule="auto"/>
        <w:ind w:left="1560"/>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t>menunda penyimpulan sampai kecenderungan yang jelas muncul. Skeptisisme yang sehat dan kesediaan untuk menunda penyimpulan merupakan unsur yang esensial untuk menjadi seorang ilmuwan. </w:t>
      </w:r>
    </w:p>
    <w:p w:rsidR="00CD6B63" w:rsidRPr="00CD6B63" w:rsidRDefault="00CD6B63" w:rsidP="00CD6B63">
      <w:pPr>
        <w:pStyle w:val="ListParagraph"/>
        <w:numPr>
          <w:ilvl w:val="0"/>
          <w:numId w:val="12"/>
        </w:numPr>
        <w:tabs>
          <w:tab w:val="left" w:pos="6073"/>
        </w:tabs>
        <w:spacing w:line="360" w:lineRule="auto"/>
        <w:jc w:val="both"/>
        <w:rPr>
          <w:rFonts w:ascii="Times New Roman" w:hAnsi="Times New Roman" w:cs="Times New Roman"/>
          <w:sz w:val="28"/>
          <w:szCs w:val="24"/>
          <w:shd w:val="clear" w:color="auto" w:fill="FFFFFF"/>
        </w:rPr>
      </w:pPr>
      <w:r w:rsidRPr="00CD6B63">
        <w:rPr>
          <w:rFonts w:ascii="Times New Roman" w:hAnsi="Times New Roman" w:cs="Times New Roman"/>
          <w:color w:val="222222"/>
          <w:sz w:val="24"/>
          <w:shd w:val="clear" w:color="auto" w:fill="FFFFFF"/>
        </w:rPr>
        <w:t>Illmu adalah pencarian terhadap tatanan dan kaidah hubungan ilmu adalah pencari tatanan dan kaitan dengan kaidah- kaidahnya. Semua ilmu dimulai dari observasi terhadap peristiwa tunggal kemudian berusaha menyimpulkan prinsip dan kaidah umum dari peristiwa tersebut. Singkatnya, metode ilmiah terdiri atas prediksi, kontrol, dan deskripsi.</w:t>
      </w:r>
    </w:p>
    <w:p w:rsidR="00CD6B63" w:rsidRPr="00CD6B63" w:rsidRDefault="00CD6B63" w:rsidP="00CD6B63">
      <w:pPr>
        <w:pStyle w:val="ListParagraph"/>
        <w:tabs>
          <w:tab w:val="left" w:pos="6073"/>
        </w:tabs>
        <w:spacing w:line="360" w:lineRule="auto"/>
        <w:ind w:left="1080"/>
        <w:jc w:val="both"/>
        <w:rPr>
          <w:rFonts w:ascii="Times New Roman" w:hAnsi="Times New Roman" w:cs="Times New Roman"/>
          <w:sz w:val="28"/>
          <w:szCs w:val="24"/>
          <w:shd w:val="clear" w:color="auto" w:fill="FFFFFF"/>
        </w:rPr>
      </w:pPr>
    </w:p>
    <w:p w:rsidR="00CD6B63" w:rsidRDefault="00CD6B63" w:rsidP="00CD6B63">
      <w:pPr>
        <w:pStyle w:val="ListParagraph"/>
        <w:numPr>
          <w:ilvl w:val="0"/>
          <w:numId w:val="10"/>
        </w:numPr>
        <w:tabs>
          <w:tab w:val="left" w:pos="6073"/>
        </w:tabs>
        <w:spacing w:line="360" w:lineRule="auto"/>
        <w:jc w:val="both"/>
        <w:rPr>
          <w:rFonts w:ascii="Times New Roman" w:hAnsi="Times New Roman" w:cs="Times New Roman"/>
          <w:b/>
          <w:sz w:val="24"/>
          <w:szCs w:val="24"/>
          <w:shd w:val="clear" w:color="auto" w:fill="FFFFFF"/>
        </w:rPr>
      </w:pPr>
      <w:r w:rsidRPr="00CD6B63">
        <w:rPr>
          <w:rFonts w:ascii="Times New Roman" w:hAnsi="Times New Roman" w:cs="Times New Roman"/>
          <w:b/>
          <w:sz w:val="24"/>
          <w:szCs w:val="24"/>
          <w:shd w:val="clear" w:color="auto" w:fill="FFFFFF"/>
        </w:rPr>
        <w:t>Sejarah Munculnya Teori Operant Conditioning</w:t>
      </w:r>
    </w:p>
    <w:p w:rsidR="002D379C" w:rsidRDefault="002D379C" w:rsidP="002D379C">
      <w:pPr>
        <w:pStyle w:val="ListParagraph"/>
        <w:tabs>
          <w:tab w:val="left" w:pos="6073"/>
        </w:tabs>
        <w:spacing w:line="360" w:lineRule="auto"/>
        <w:ind w:left="426" w:firstLine="283"/>
        <w:jc w:val="both"/>
        <w:rPr>
          <w:rFonts w:ascii="Times New Roman" w:hAnsi="Times New Roman" w:cs="Times New Roman"/>
          <w:sz w:val="24"/>
          <w:szCs w:val="24"/>
          <w:shd w:val="clear" w:color="auto" w:fill="FFFFFF"/>
        </w:rPr>
      </w:pPr>
      <w:r w:rsidRPr="002D379C">
        <w:rPr>
          <w:rFonts w:ascii="Times New Roman" w:hAnsi="Times New Roman" w:cs="Times New Roman"/>
          <w:sz w:val="24"/>
          <w:szCs w:val="24"/>
          <w:shd w:val="clear" w:color="auto" w:fill="FFFFFF"/>
        </w:rPr>
        <w:t xml:space="preserve">Munculnya teori </w:t>
      </w:r>
      <w:r w:rsidRPr="002D379C">
        <w:rPr>
          <w:rFonts w:ascii="Times New Roman" w:hAnsi="Times New Roman" w:cs="Times New Roman"/>
          <w:i/>
          <w:sz w:val="24"/>
          <w:szCs w:val="24"/>
          <w:shd w:val="clear" w:color="auto" w:fill="FFFFFF"/>
        </w:rPr>
        <w:t>operant conditioning</w:t>
      </w:r>
      <w:r w:rsidRPr="002D379C">
        <w:rPr>
          <w:rFonts w:ascii="Times New Roman" w:hAnsi="Times New Roman" w:cs="Times New Roman"/>
          <w:sz w:val="24"/>
          <w:szCs w:val="24"/>
          <w:shd w:val="clear" w:color="auto" w:fill="FFFFFF"/>
        </w:rPr>
        <w:t xml:space="preserve"> merupakan dialektika dari adanya perbedaan pandangan Skinner dengan pandangan S-R dan penjelasan refleks bersyarat bahwa stimulus memiliki sifat- sifat kekuatan yang tidak mengendur. Menurut Skinner, penjelasan S-R tentang terjadinya perubahan tingkah laku tidak lengkap untuk menjelaskan cara organisme berinteraksi dengan lingkungannya. Banyak tingkah laku menghasilkan perubahan atau konsekuensi ada lingkungan yang mempunyai pengaruh terhadap organisme sehingga mengubah respons organisme itu</w:t>
      </w:r>
      <w:r>
        <w:rPr>
          <w:rFonts w:ascii="Times New Roman" w:hAnsi="Times New Roman" w:cs="Times New Roman"/>
          <w:sz w:val="24"/>
          <w:szCs w:val="24"/>
          <w:shd w:val="clear" w:color="auto" w:fill="FFFFFF"/>
        </w:rPr>
        <w:t>.</w:t>
      </w:r>
    </w:p>
    <w:p w:rsidR="00CD6B63" w:rsidRDefault="002D379C" w:rsidP="002D379C">
      <w:pPr>
        <w:pStyle w:val="ListParagraph"/>
        <w:tabs>
          <w:tab w:val="left" w:pos="6073"/>
        </w:tabs>
        <w:spacing w:line="360" w:lineRule="auto"/>
        <w:ind w:left="426" w:firstLine="283"/>
        <w:jc w:val="both"/>
        <w:rPr>
          <w:rFonts w:ascii="Times New Roman" w:hAnsi="Times New Roman" w:cs="Times New Roman"/>
          <w:sz w:val="24"/>
          <w:szCs w:val="24"/>
          <w:shd w:val="clear" w:color="auto" w:fill="FFFFFF"/>
        </w:rPr>
      </w:pPr>
      <w:r w:rsidRPr="002D379C">
        <w:rPr>
          <w:rFonts w:ascii="Times New Roman" w:hAnsi="Times New Roman" w:cs="Times New Roman"/>
          <w:sz w:val="24"/>
          <w:szCs w:val="24"/>
          <w:shd w:val="clear" w:color="auto" w:fill="FFFFFF"/>
        </w:rPr>
        <w:t xml:space="preserve">Asas-asas </w:t>
      </w:r>
      <w:r w:rsidRPr="002D379C">
        <w:rPr>
          <w:rFonts w:ascii="Times New Roman" w:hAnsi="Times New Roman" w:cs="Times New Roman"/>
          <w:i/>
          <w:sz w:val="24"/>
          <w:szCs w:val="24"/>
          <w:shd w:val="clear" w:color="auto" w:fill="FFFFFF"/>
        </w:rPr>
        <w:t>operant conditioning</w:t>
      </w:r>
      <w:r w:rsidRPr="002D379C">
        <w:rPr>
          <w:rFonts w:ascii="Times New Roman" w:hAnsi="Times New Roman" w:cs="Times New Roman"/>
          <w:sz w:val="24"/>
          <w:szCs w:val="24"/>
          <w:shd w:val="clear" w:color="auto" w:fill="FFFFFF"/>
        </w:rPr>
        <w:t xml:space="preserve"> merupakan kelanjutan dari tradisi yang didirikan oleh John Watson. Artinya, agar psikologi menjadi suatu ilmu, studi tingkah laku harus dijadikan fokus penelitian psikologi.</w:t>
      </w:r>
    </w:p>
    <w:p w:rsidR="002D379C" w:rsidRDefault="002D379C" w:rsidP="002D379C">
      <w:pPr>
        <w:pStyle w:val="ListParagraph"/>
        <w:tabs>
          <w:tab w:val="left" w:pos="6073"/>
        </w:tabs>
        <w:spacing w:line="360" w:lineRule="auto"/>
        <w:ind w:left="426" w:firstLine="283"/>
        <w:jc w:val="both"/>
        <w:rPr>
          <w:rFonts w:ascii="Times New Roman" w:hAnsi="Times New Roman" w:cs="Times New Roman"/>
          <w:sz w:val="24"/>
          <w:shd w:val="clear" w:color="auto" w:fill="FFFFFF"/>
        </w:rPr>
      </w:pPr>
      <w:r w:rsidRPr="002D379C">
        <w:rPr>
          <w:rFonts w:ascii="Times New Roman" w:hAnsi="Times New Roman" w:cs="Times New Roman"/>
          <w:i/>
          <w:sz w:val="24"/>
          <w:shd w:val="clear" w:color="auto" w:fill="FFFFFF"/>
        </w:rPr>
        <w:t>Operant conditioning</w:t>
      </w:r>
      <w:r w:rsidRPr="002D379C">
        <w:rPr>
          <w:rFonts w:ascii="Times New Roman" w:hAnsi="Times New Roman" w:cs="Times New Roman"/>
          <w:sz w:val="24"/>
          <w:shd w:val="clear" w:color="auto" w:fill="FFFFFF"/>
        </w:rPr>
        <w:t xml:space="preserve"> menekankan pembentukan perilaku sebagai dampak dari efek yang ditimbulkannya. Jika efek tersebut berdampak pada penguatan </w:t>
      </w:r>
      <w:r w:rsidRPr="002D379C">
        <w:rPr>
          <w:rFonts w:ascii="Times New Roman" w:hAnsi="Times New Roman" w:cs="Times New Roman"/>
          <w:sz w:val="24"/>
          <w:shd w:val="clear" w:color="auto" w:fill="FFFFFF"/>
        </w:rPr>
        <w:lastRenderedPageBreak/>
        <w:t>hubungan stimulus dan responsnya perilaku tersebut cenderung diulang. Contoh, jika makan dapat meredakan rasa lapar dan menuju pada kenyamanan rasa kenyang makan menjadi pilihan perilaku ketika perut merasakan lapar Karena itulah, rumus pembentukan perilaku me</w:t>
      </w:r>
      <w:r>
        <w:rPr>
          <w:rFonts w:ascii="Times New Roman" w:hAnsi="Times New Roman" w:cs="Times New Roman"/>
          <w:sz w:val="24"/>
          <w:shd w:val="clear" w:color="auto" w:fill="FFFFFF"/>
        </w:rPr>
        <w:t>nurut Skinner adalah S</w:t>
      </w:r>
      <w:r>
        <w:rPr>
          <w:rFonts w:ascii="Times New Roman" w:hAnsi="Times New Roman" w:cs="Times New Roman"/>
          <w:sz w:val="24"/>
          <w:shd w:val="clear" w:color="auto" w:fill="FFFFFF"/>
        </w:rPr>
        <w:sym w:font="Wingdings" w:char="F0E0"/>
      </w:r>
      <w:r>
        <w:rPr>
          <w:rFonts w:ascii="Times New Roman" w:hAnsi="Times New Roman" w:cs="Times New Roman"/>
          <w:sz w:val="24"/>
          <w:shd w:val="clear" w:color="auto" w:fill="FFFFFF"/>
        </w:rPr>
        <w:t>R</w:t>
      </w:r>
      <w:r>
        <w:rPr>
          <w:rFonts w:ascii="Times New Roman" w:hAnsi="Times New Roman" w:cs="Times New Roman"/>
          <w:sz w:val="24"/>
          <w:shd w:val="clear" w:color="auto" w:fill="FFFFFF"/>
        </w:rPr>
        <w:sym w:font="Wingdings" w:char="F0E0"/>
      </w:r>
      <w:r w:rsidRPr="002D379C">
        <w:rPr>
          <w:rFonts w:ascii="Times New Roman" w:hAnsi="Times New Roman" w:cs="Times New Roman"/>
          <w:sz w:val="24"/>
          <w:shd w:val="clear" w:color="auto" w:fill="FFFFFF"/>
        </w:rPr>
        <w:t xml:space="preserve">R (Reinf). S adalah Stimulus, R adalah Respons, R (Reinf) adalah Respons yang diperkuat. </w:t>
      </w:r>
    </w:p>
    <w:p w:rsidR="002D379C" w:rsidRDefault="002D379C" w:rsidP="002D379C">
      <w:pPr>
        <w:pStyle w:val="ListParagraph"/>
        <w:tabs>
          <w:tab w:val="left" w:pos="6073"/>
        </w:tabs>
        <w:spacing w:line="360" w:lineRule="auto"/>
        <w:ind w:left="426" w:firstLine="283"/>
        <w:jc w:val="both"/>
        <w:rPr>
          <w:rFonts w:ascii="Times New Roman" w:hAnsi="Times New Roman" w:cs="Times New Roman"/>
          <w:sz w:val="24"/>
          <w:shd w:val="clear" w:color="auto" w:fill="FFFFFF"/>
        </w:rPr>
      </w:pPr>
      <w:r w:rsidRPr="002D379C">
        <w:rPr>
          <w:rFonts w:ascii="Times New Roman" w:hAnsi="Times New Roman" w:cs="Times New Roman"/>
          <w:sz w:val="24"/>
          <w:shd w:val="clear" w:color="auto" w:fill="FFFFFF"/>
        </w:rPr>
        <w:t>Skinner tidak percaya bahwa pemb</w:t>
      </w:r>
      <w:r>
        <w:rPr>
          <w:rFonts w:ascii="Times New Roman" w:hAnsi="Times New Roman" w:cs="Times New Roman"/>
          <w:sz w:val="24"/>
          <w:shd w:val="clear" w:color="auto" w:fill="FFFFFF"/>
        </w:rPr>
        <w:t>entukan perilaku sesederhana S</w:t>
      </w:r>
      <w:r>
        <w:rPr>
          <w:rFonts w:ascii="Times New Roman" w:hAnsi="Times New Roman" w:cs="Times New Roman"/>
          <w:sz w:val="24"/>
          <w:shd w:val="clear" w:color="auto" w:fill="FFFFFF"/>
        </w:rPr>
        <w:sym w:font="Wingdings" w:char="F0E0"/>
      </w:r>
      <w:r w:rsidRPr="002D379C">
        <w:rPr>
          <w:rFonts w:ascii="Times New Roman" w:hAnsi="Times New Roman" w:cs="Times New Roman"/>
          <w:sz w:val="24"/>
          <w:shd w:val="clear" w:color="auto" w:fill="FFFFFF"/>
        </w:rPr>
        <w:t xml:space="preserve">R. Sebuah stimulus pasti direspons oleh R yang tetap. R adalah respons pokok dari sebuah stimulus. Hubungan S dan R selalu tetap karena S adalah </w:t>
      </w:r>
      <w:r w:rsidRPr="002D379C">
        <w:rPr>
          <w:rFonts w:ascii="Times New Roman" w:hAnsi="Times New Roman" w:cs="Times New Roman"/>
          <w:i/>
          <w:sz w:val="24"/>
          <w:shd w:val="clear" w:color="auto" w:fill="FFFFFF"/>
        </w:rPr>
        <w:t xml:space="preserve">eliciting stimuli </w:t>
      </w:r>
      <w:r w:rsidRPr="002D379C">
        <w:rPr>
          <w:rFonts w:ascii="Times New Roman" w:hAnsi="Times New Roman" w:cs="Times New Roman"/>
          <w:sz w:val="24"/>
          <w:shd w:val="clear" w:color="auto" w:fill="FFFFFF"/>
        </w:rPr>
        <w:t xml:space="preserve">bagi munculnya </w:t>
      </w:r>
      <w:r w:rsidRPr="002D379C">
        <w:rPr>
          <w:rFonts w:ascii="Times New Roman" w:hAnsi="Times New Roman" w:cs="Times New Roman"/>
          <w:i/>
          <w:sz w:val="24"/>
          <w:shd w:val="clear" w:color="auto" w:fill="FFFFFF"/>
        </w:rPr>
        <w:t>eliciting behavior</w:t>
      </w:r>
      <w:r w:rsidRPr="002D379C">
        <w:rPr>
          <w:rFonts w:ascii="Times New Roman" w:hAnsi="Times New Roman" w:cs="Times New Roman"/>
          <w:sz w:val="24"/>
          <w:shd w:val="clear" w:color="auto" w:fill="FFFFFF"/>
        </w:rPr>
        <w:t xml:space="preserve">. Artinya, sebuah stimulus akan selalu direspons dengan cara yang tepat sama. Hal ini sesuai dengan </w:t>
      </w:r>
      <w:r w:rsidRPr="002D379C">
        <w:rPr>
          <w:rFonts w:ascii="Times New Roman" w:hAnsi="Times New Roman" w:cs="Times New Roman"/>
          <w:i/>
          <w:sz w:val="24"/>
          <w:shd w:val="clear" w:color="auto" w:fill="FFFFFF"/>
        </w:rPr>
        <w:t>classical conditioning</w:t>
      </w:r>
      <w:r w:rsidRPr="002D379C">
        <w:rPr>
          <w:rFonts w:ascii="Times New Roman" w:hAnsi="Times New Roman" w:cs="Times New Roman"/>
          <w:sz w:val="24"/>
          <w:shd w:val="clear" w:color="auto" w:fill="FFFFFF"/>
        </w:rPr>
        <w:t xml:space="preserve"> oleh Ivan P.Pavlov. Menurut Skinner, hubungan antara S dan R tidak sesederhana pembentukan </w:t>
      </w:r>
      <w:r w:rsidRPr="002D379C">
        <w:rPr>
          <w:rFonts w:ascii="Times New Roman" w:hAnsi="Times New Roman" w:cs="Times New Roman"/>
          <w:i/>
          <w:sz w:val="24"/>
          <w:shd w:val="clear" w:color="auto" w:fill="FFFFFF"/>
        </w:rPr>
        <w:t>eliciting behavior</w:t>
      </w:r>
      <w:r w:rsidRPr="002D379C">
        <w:rPr>
          <w:rFonts w:ascii="Times New Roman" w:hAnsi="Times New Roman" w:cs="Times New Roman"/>
          <w:sz w:val="24"/>
          <w:shd w:val="clear" w:color="auto" w:fill="FFFFFF"/>
        </w:rPr>
        <w:t>. Ada faktor yang memperkuat dan melemahkan perilaku. Karena itulah, perilaku yang dipelajari (hasil belajar) sebenarnya adalah perilaku yang diperkuat (R-</w:t>
      </w:r>
      <w:r w:rsidRPr="002D379C">
        <w:rPr>
          <w:rFonts w:ascii="Times New Roman" w:hAnsi="Times New Roman" w:cs="Times New Roman"/>
          <w:i/>
          <w:sz w:val="24"/>
          <w:shd w:val="clear" w:color="auto" w:fill="FFFFFF"/>
        </w:rPr>
        <w:t>Reinf</w:t>
      </w:r>
      <w:r w:rsidRPr="002D379C">
        <w:rPr>
          <w:rFonts w:ascii="Times New Roman" w:hAnsi="Times New Roman" w:cs="Times New Roman"/>
          <w:sz w:val="24"/>
          <w:shd w:val="clear" w:color="auto" w:fill="FFFFFF"/>
        </w:rPr>
        <w:t>)</w:t>
      </w:r>
      <w:r>
        <w:rPr>
          <w:rFonts w:ascii="Times New Roman" w:hAnsi="Times New Roman" w:cs="Times New Roman"/>
          <w:sz w:val="24"/>
          <w:shd w:val="clear" w:color="auto" w:fill="FFFFFF"/>
        </w:rPr>
        <w:t>.</w:t>
      </w:r>
    </w:p>
    <w:p w:rsidR="002D379C" w:rsidRDefault="002D379C" w:rsidP="002D379C">
      <w:pPr>
        <w:pStyle w:val="ListParagraph"/>
        <w:tabs>
          <w:tab w:val="left" w:pos="6073"/>
        </w:tabs>
        <w:spacing w:line="360" w:lineRule="auto"/>
        <w:ind w:left="426" w:firstLine="283"/>
        <w:jc w:val="both"/>
        <w:rPr>
          <w:rFonts w:ascii="Times New Roman" w:hAnsi="Times New Roman" w:cs="Times New Roman"/>
          <w:sz w:val="24"/>
          <w:shd w:val="clear" w:color="auto" w:fill="FFFFFF"/>
        </w:rPr>
      </w:pPr>
      <w:r w:rsidRPr="002D379C">
        <w:rPr>
          <w:rFonts w:ascii="Times New Roman" w:hAnsi="Times New Roman" w:cs="Times New Roman"/>
          <w:sz w:val="24"/>
          <w:shd w:val="clear" w:color="auto" w:fill="FFFFFF"/>
        </w:rPr>
        <w:t>Menurut Skinner, pendidikan mengenai kepribadian hanya sah jika mematuhi kriteria ilmiah penyelidikan mengenai kepribadian melibatkan pengamatan yang sistematis dan sejarah belajar yang khas serta latar belakang yang unik dari individu. Menurut Skinner individu adalah organisme yang memperoleh perbendaharaan tingkah lakunya melalui belajar. Individu bukan agen penyebab tingkah laku, melainkan suatu poin antara faktor lingkungan dan bawaan yang khas serta secara bersama-sama menghasilk</w:t>
      </w:r>
      <w:r>
        <w:rPr>
          <w:rFonts w:ascii="Times New Roman" w:hAnsi="Times New Roman" w:cs="Times New Roman"/>
          <w:sz w:val="24"/>
          <w:shd w:val="clear" w:color="auto" w:fill="FFFFFF"/>
        </w:rPr>
        <w:t>an akibat</w:t>
      </w:r>
      <w:r w:rsidRPr="002D379C">
        <w:rPr>
          <w:rFonts w:ascii="Times New Roman" w:hAnsi="Times New Roman" w:cs="Times New Roman"/>
          <w:sz w:val="24"/>
          <w:shd w:val="clear" w:color="auto" w:fill="FFFFFF"/>
        </w:rPr>
        <w:t xml:space="preserve"> tingkah laku yang khas pula pada individu tersebut. Skinner </w:t>
      </w:r>
      <w:r>
        <w:rPr>
          <w:rFonts w:ascii="Times New Roman" w:hAnsi="Times New Roman" w:cs="Times New Roman"/>
          <w:sz w:val="24"/>
          <w:shd w:val="clear" w:color="auto" w:fill="FFFFFF"/>
        </w:rPr>
        <w:t>m</w:t>
      </w:r>
      <w:r w:rsidRPr="002D379C">
        <w:rPr>
          <w:rFonts w:ascii="Times New Roman" w:hAnsi="Times New Roman" w:cs="Times New Roman"/>
          <w:sz w:val="24"/>
          <w:shd w:val="clear" w:color="auto" w:fill="FFFFFF"/>
        </w:rPr>
        <w:t xml:space="preserve">enguraikan sejumlah teknik yang digunakan untuk mengontro perilaku yang dipelajari oleh </w:t>
      </w:r>
      <w:r w:rsidRPr="002D379C">
        <w:rPr>
          <w:rFonts w:ascii="Times New Roman" w:hAnsi="Times New Roman" w:cs="Times New Roman"/>
          <w:i/>
          <w:sz w:val="24"/>
          <w:shd w:val="clear" w:color="auto" w:fill="FFFFFF"/>
        </w:rPr>
        <w:t>social learning theoris</w:t>
      </w:r>
      <w:r w:rsidRPr="002D379C">
        <w:rPr>
          <w:rFonts w:ascii="Times New Roman" w:hAnsi="Times New Roman" w:cs="Times New Roman"/>
          <w:sz w:val="24"/>
          <w:shd w:val="clear" w:color="auto" w:fill="FFFFFF"/>
        </w:rPr>
        <w:t>t yang tertarik padia modeling modifikasi perilaku. Teknik itu adalah sebagai berikut</w:t>
      </w:r>
      <w:r>
        <w:rPr>
          <w:rFonts w:ascii="Times New Roman" w:hAnsi="Times New Roman" w:cs="Times New Roman"/>
          <w:sz w:val="24"/>
          <w:shd w:val="clear" w:color="auto" w:fill="FFFFFF"/>
        </w:rPr>
        <w:t>:</w:t>
      </w:r>
    </w:p>
    <w:p w:rsidR="002D379C" w:rsidRPr="002D379C" w:rsidRDefault="002D379C" w:rsidP="002D379C">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2D379C">
        <w:rPr>
          <w:rFonts w:ascii="Times New Roman" w:hAnsi="Times New Roman" w:cs="Times New Roman"/>
          <w:sz w:val="24"/>
          <w:shd w:val="clear" w:color="auto" w:fill="FFFFFF"/>
        </w:rPr>
        <w:t>Pengekangan fisik (</w:t>
      </w:r>
      <w:r w:rsidRPr="002D379C">
        <w:rPr>
          <w:rFonts w:ascii="Times New Roman" w:hAnsi="Times New Roman" w:cs="Times New Roman"/>
          <w:i/>
          <w:sz w:val="24"/>
          <w:shd w:val="clear" w:color="auto" w:fill="FFFFFF"/>
        </w:rPr>
        <w:t>physical restrains</w:t>
      </w:r>
      <w:r w:rsidRPr="002D379C">
        <w:rPr>
          <w:rFonts w:ascii="Times New Roman" w:hAnsi="Times New Roman" w:cs="Times New Roman"/>
          <w:sz w:val="24"/>
          <w:shd w:val="clear" w:color="auto" w:fill="FFFFFF"/>
        </w:rPr>
        <w:t xml:space="preserve">), yaitu mengontrol perilaku dengan melakukan pengekangan secara fisik. Contoh, beberapa dari kita menutup mulut untuk menghidari diri dari menertawakan kesalahan orang. </w:t>
      </w:r>
    </w:p>
    <w:p w:rsidR="00D835C2" w:rsidRPr="00D835C2" w:rsidRDefault="002D379C" w:rsidP="002D379C">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2D379C">
        <w:rPr>
          <w:rFonts w:ascii="Times New Roman" w:hAnsi="Times New Roman" w:cs="Times New Roman"/>
          <w:sz w:val="24"/>
          <w:shd w:val="clear" w:color="auto" w:fill="FFFFFF"/>
        </w:rPr>
        <w:lastRenderedPageBreak/>
        <w:t>Bantuan fisik (</w:t>
      </w:r>
      <w:r w:rsidRPr="002D379C">
        <w:rPr>
          <w:rFonts w:ascii="Times New Roman" w:hAnsi="Times New Roman" w:cs="Times New Roman"/>
          <w:i/>
          <w:sz w:val="24"/>
          <w:shd w:val="clear" w:color="auto" w:fill="FFFFFF"/>
        </w:rPr>
        <w:t>physical aids</w:t>
      </w:r>
      <w:r w:rsidRPr="002D379C">
        <w:rPr>
          <w:rFonts w:ascii="Times New Roman" w:hAnsi="Times New Roman" w:cs="Times New Roman"/>
          <w:sz w:val="24"/>
          <w:shd w:val="clear" w:color="auto" w:fill="FFFFFF"/>
        </w:rPr>
        <w:t>), yaitu mengontrol perilaku dengan melakukan bantuan fisik. Contoh, seorang pengemudi truk minum obat antikantuk agar tidak mengantuk saat mengemudi di perjalanan jauh</w:t>
      </w:r>
      <w:r w:rsidR="00D835C2">
        <w:rPr>
          <w:rFonts w:ascii="Times New Roman" w:hAnsi="Times New Roman" w:cs="Times New Roman"/>
          <w:sz w:val="24"/>
          <w:shd w:val="clear" w:color="auto" w:fill="FFFFFF"/>
        </w:rPr>
        <w:t>.</w:t>
      </w:r>
      <w:r w:rsidRPr="002D379C">
        <w:rPr>
          <w:rFonts w:ascii="Times New Roman" w:hAnsi="Times New Roman" w:cs="Times New Roman"/>
          <w:sz w:val="24"/>
          <w:shd w:val="clear" w:color="auto" w:fill="FFFFFF"/>
        </w:rPr>
        <w:t xml:space="preserve"> </w:t>
      </w:r>
    </w:p>
    <w:p w:rsidR="00D835C2" w:rsidRPr="00D835C2" w:rsidRDefault="002D379C" w:rsidP="00D835C2">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2D379C">
        <w:rPr>
          <w:rFonts w:ascii="Times New Roman" w:hAnsi="Times New Roman" w:cs="Times New Roman"/>
          <w:sz w:val="24"/>
          <w:shd w:val="clear" w:color="auto" w:fill="FFFFFF"/>
        </w:rPr>
        <w:t>Mengubah stimulus (</w:t>
      </w:r>
      <w:r w:rsidRPr="002D379C">
        <w:rPr>
          <w:rFonts w:ascii="Times New Roman" w:hAnsi="Times New Roman" w:cs="Times New Roman"/>
          <w:i/>
          <w:sz w:val="24"/>
          <w:shd w:val="clear" w:color="auto" w:fill="FFFFFF"/>
        </w:rPr>
        <w:t>changing the stimulus conditions</w:t>
      </w:r>
      <w:r w:rsidRPr="002D379C">
        <w:rPr>
          <w:rFonts w:ascii="Times New Roman" w:hAnsi="Times New Roman" w:cs="Times New Roman"/>
          <w:sz w:val="24"/>
          <w:shd w:val="clear" w:color="auto" w:fill="FFFFFF"/>
        </w:rPr>
        <w:t xml:space="preserve">), yaitu ketika ada stimulus yang diinginkan oleh individu, stimulus itu diubah dengan stimulus lain. Contoh, orang yang berat badannya berlebihan menyisihkan </w:t>
      </w:r>
      <w:r>
        <w:rPr>
          <w:rFonts w:ascii="Times New Roman" w:hAnsi="Times New Roman" w:cs="Times New Roman"/>
          <w:sz w:val="24"/>
          <w:shd w:val="clear" w:color="auto" w:fill="FFFFFF"/>
        </w:rPr>
        <w:t>sekotak permen dari hadapannya</w:t>
      </w:r>
      <w:r w:rsidR="00D835C2">
        <w:rPr>
          <w:rFonts w:ascii="Times New Roman" w:hAnsi="Times New Roman" w:cs="Times New Roman"/>
          <w:sz w:val="24"/>
          <w:shd w:val="clear" w:color="auto" w:fill="FFFFFF"/>
        </w:rPr>
        <w:t xml:space="preserve">. </w:t>
      </w:r>
    </w:p>
    <w:p w:rsidR="00D835C2" w:rsidRPr="00D835C2" w:rsidRDefault="00D835C2" w:rsidP="00D835C2">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Pr>
          <w:rFonts w:ascii="Times New Roman" w:hAnsi="Times New Roman" w:cs="Times New Roman"/>
          <w:sz w:val="24"/>
          <w:shd w:val="clear" w:color="auto" w:fill="FFFFFF"/>
        </w:rPr>
        <w:t>M</w:t>
      </w:r>
      <w:r w:rsidR="002D379C" w:rsidRPr="00D835C2">
        <w:rPr>
          <w:rFonts w:ascii="Times New Roman" w:hAnsi="Times New Roman" w:cs="Times New Roman"/>
          <w:sz w:val="24"/>
          <w:shd w:val="clear" w:color="auto" w:fill="FFFFFF"/>
        </w:rPr>
        <w:t>emanipulasi kondisi emosional (</w:t>
      </w:r>
      <w:r w:rsidR="002D379C" w:rsidRPr="00D835C2">
        <w:rPr>
          <w:rFonts w:ascii="Times New Roman" w:hAnsi="Times New Roman" w:cs="Times New Roman"/>
          <w:i/>
          <w:sz w:val="24"/>
          <w:shd w:val="clear" w:color="auto" w:fill="FFFFFF"/>
        </w:rPr>
        <w:t>manipulasing emosional conditions</w:t>
      </w:r>
      <w:r w:rsidR="002D379C" w:rsidRPr="00D835C2">
        <w:rPr>
          <w:rFonts w:ascii="Times New Roman" w:hAnsi="Times New Roman" w:cs="Times New Roman"/>
          <w:sz w:val="24"/>
          <w:shd w:val="clear" w:color="auto" w:fill="FFFFFF"/>
        </w:rPr>
        <w:t xml:space="preserve">), yaitu mengubah emosional untuk mengontrol diri sendiri. Contohnya, kita membuat dia sendiri memiliki suasana hati yang baik sebelum menghadiri pertemuan yang membuat stres agar dapat menunjukkan perilaku yang tepat. </w:t>
      </w:r>
    </w:p>
    <w:p w:rsidR="00D835C2" w:rsidRPr="00D835C2" w:rsidRDefault="002D379C" w:rsidP="00D835C2">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D835C2">
        <w:rPr>
          <w:rFonts w:ascii="Times New Roman" w:hAnsi="Times New Roman" w:cs="Times New Roman"/>
          <w:sz w:val="24"/>
          <w:shd w:val="clear" w:color="auto" w:fill="FFFFFF"/>
        </w:rPr>
        <w:t>Melakukan respons lain (</w:t>
      </w:r>
      <w:r w:rsidRPr="00D835C2">
        <w:rPr>
          <w:rFonts w:ascii="Times New Roman" w:hAnsi="Times New Roman" w:cs="Times New Roman"/>
          <w:i/>
          <w:sz w:val="24"/>
          <w:shd w:val="clear" w:color="auto" w:fill="FFFFFF"/>
        </w:rPr>
        <w:t>performing alternative responses</w:t>
      </w:r>
      <w:r w:rsidRPr="00D835C2">
        <w:rPr>
          <w:rFonts w:ascii="Times New Roman" w:hAnsi="Times New Roman" w:cs="Times New Roman"/>
          <w:sz w:val="24"/>
          <w:shd w:val="clear" w:color="auto" w:fill="FFFFFF"/>
        </w:rPr>
        <w:t>), yaitu menahan diri dari perilaku yang membawa hukuman dengan melakukan yang lain. Contoh, agar tidak menyerang orang yang tidak disukai, kita menjauhi tindakan yang berhubungan dengan</w:t>
      </w:r>
      <w:r w:rsidR="00D835C2">
        <w:rPr>
          <w:rFonts w:ascii="Times New Roman" w:hAnsi="Times New Roman" w:cs="Times New Roman"/>
          <w:sz w:val="24"/>
          <w:shd w:val="clear" w:color="auto" w:fill="FFFFFF"/>
        </w:rPr>
        <w:t xml:space="preserve"> pendapat kita tentang mereka.</w:t>
      </w:r>
    </w:p>
    <w:p w:rsidR="00D835C2" w:rsidRPr="00D835C2" w:rsidRDefault="002D379C" w:rsidP="00D835C2">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D835C2">
        <w:rPr>
          <w:rFonts w:ascii="Times New Roman" w:hAnsi="Times New Roman" w:cs="Times New Roman"/>
          <w:sz w:val="24"/>
          <w:shd w:val="clear" w:color="auto" w:fill="FFFFFF"/>
        </w:rPr>
        <w:t>Menguatkan diri secara positif (</w:t>
      </w:r>
      <w:r w:rsidRPr="00D835C2">
        <w:rPr>
          <w:rFonts w:ascii="Times New Roman" w:hAnsi="Times New Roman" w:cs="Times New Roman"/>
          <w:i/>
          <w:sz w:val="24"/>
          <w:shd w:val="clear" w:color="auto" w:fill="FFFFFF"/>
        </w:rPr>
        <w:t>positive self reinforcement</w:t>
      </w:r>
      <w:r w:rsidRPr="00D835C2">
        <w:rPr>
          <w:rFonts w:ascii="Times New Roman" w:hAnsi="Times New Roman" w:cs="Times New Roman"/>
          <w:sz w:val="24"/>
          <w:shd w:val="clear" w:color="auto" w:fill="FFFFFF"/>
        </w:rPr>
        <w:t>), Contohnya kita memberi hadiah pada diri sendiri karena me</w:t>
      </w:r>
      <w:r w:rsidR="00D835C2">
        <w:rPr>
          <w:rFonts w:ascii="Times New Roman" w:hAnsi="Times New Roman" w:cs="Times New Roman"/>
          <w:sz w:val="24"/>
          <w:shd w:val="clear" w:color="auto" w:fill="FFFFFF"/>
        </w:rPr>
        <w:t>ndapat nilai baik dalam ujian.</w:t>
      </w:r>
    </w:p>
    <w:p w:rsidR="00022E7F" w:rsidRPr="00022E7F" w:rsidRDefault="002D379C" w:rsidP="00D835C2">
      <w:pPr>
        <w:pStyle w:val="ListParagraph"/>
        <w:numPr>
          <w:ilvl w:val="0"/>
          <w:numId w:val="14"/>
        </w:numPr>
        <w:tabs>
          <w:tab w:val="left" w:pos="6073"/>
        </w:tabs>
        <w:spacing w:line="360" w:lineRule="auto"/>
        <w:jc w:val="both"/>
        <w:rPr>
          <w:rFonts w:ascii="Times New Roman" w:hAnsi="Times New Roman" w:cs="Times New Roman"/>
          <w:sz w:val="32"/>
          <w:szCs w:val="24"/>
          <w:shd w:val="clear" w:color="auto" w:fill="FFFFFF"/>
        </w:rPr>
      </w:pPr>
      <w:r w:rsidRPr="00D835C2">
        <w:rPr>
          <w:rFonts w:ascii="Times New Roman" w:hAnsi="Times New Roman" w:cs="Times New Roman"/>
          <w:sz w:val="24"/>
          <w:shd w:val="clear" w:color="auto" w:fill="FFFFFF"/>
        </w:rPr>
        <w:t>Menghukum diri sendiri (</w:t>
      </w:r>
      <w:r w:rsidRPr="00D835C2">
        <w:rPr>
          <w:rFonts w:ascii="Times New Roman" w:hAnsi="Times New Roman" w:cs="Times New Roman"/>
          <w:i/>
          <w:sz w:val="24"/>
          <w:shd w:val="clear" w:color="auto" w:fill="FFFFFF"/>
        </w:rPr>
        <w:t>self punishment</w:t>
      </w:r>
      <w:r w:rsidRPr="00D835C2">
        <w:rPr>
          <w:rFonts w:ascii="Times New Roman" w:hAnsi="Times New Roman" w:cs="Times New Roman"/>
          <w:sz w:val="24"/>
          <w:shd w:val="clear" w:color="auto" w:fill="FFFFFF"/>
        </w:rPr>
        <w:t>), menghukum diri sendiri karena gagal mencapai tujuan yang diharapkan. Contohnya, seorang mahasiswa menghukum diri sendiri karena gagal dengan giat belajar</w:t>
      </w:r>
      <w:r w:rsidR="00022E7F">
        <w:rPr>
          <w:rFonts w:ascii="Times New Roman" w:hAnsi="Times New Roman" w:cs="Times New Roman"/>
          <w:sz w:val="24"/>
          <w:shd w:val="clear" w:color="auto" w:fill="FFFFFF"/>
        </w:rPr>
        <w:t>.</w:t>
      </w:r>
    </w:p>
    <w:p w:rsidR="00022E7F" w:rsidRPr="00022E7F" w:rsidRDefault="00022E7F" w:rsidP="00022E7F">
      <w:pPr>
        <w:pStyle w:val="ListParagraph"/>
        <w:tabs>
          <w:tab w:val="left" w:pos="6073"/>
        </w:tabs>
        <w:spacing w:line="360" w:lineRule="auto"/>
        <w:ind w:left="1069"/>
        <w:jc w:val="both"/>
        <w:rPr>
          <w:rFonts w:ascii="Times New Roman" w:hAnsi="Times New Roman" w:cs="Times New Roman"/>
          <w:sz w:val="32"/>
          <w:szCs w:val="24"/>
          <w:shd w:val="clear" w:color="auto" w:fill="FFFFFF"/>
        </w:rPr>
      </w:pPr>
    </w:p>
    <w:p w:rsidR="002D379C" w:rsidRPr="00022E7F" w:rsidRDefault="00022E7F" w:rsidP="00022E7F">
      <w:pPr>
        <w:pStyle w:val="ListParagraph"/>
        <w:numPr>
          <w:ilvl w:val="0"/>
          <w:numId w:val="10"/>
        </w:numPr>
        <w:tabs>
          <w:tab w:val="left" w:pos="6073"/>
        </w:tabs>
        <w:spacing w:line="360" w:lineRule="auto"/>
        <w:jc w:val="both"/>
        <w:rPr>
          <w:rFonts w:ascii="Times New Roman" w:hAnsi="Times New Roman" w:cs="Times New Roman"/>
          <w:b/>
          <w:sz w:val="28"/>
          <w:szCs w:val="24"/>
          <w:shd w:val="clear" w:color="auto" w:fill="FFFFFF"/>
        </w:rPr>
      </w:pPr>
      <w:r w:rsidRPr="00022E7F">
        <w:rPr>
          <w:rFonts w:ascii="Times New Roman" w:hAnsi="Times New Roman" w:cs="Times New Roman"/>
          <w:b/>
          <w:sz w:val="24"/>
          <w:shd w:val="clear" w:color="auto" w:fill="FFFFFF"/>
        </w:rPr>
        <w:t>Teori Operant Conditioning Menurut B.F. Skinner</w:t>
      </w:r>
      <w:r w:rsidR="002D379C" w:rsidRPr="00022E7F">
        <w:rPr>
          <w:rFonts w:ascii="Times New Roman" w:hAnsi="Times New Roman" w:cs="Times New Roman"/>
          <w:b/>
          <w:sz w:val="24"/>
          <w:shd w:val="clear" w:color="auto" w:fill="FFFFFF"/>
        </w:rPr>
        <w:t> </w:t>
      </w:r>
    </w:p>
    <w:p w:rsidR="00022E7F" w:rsidRDefault="00022E7F" w:rsidP="00022E7F">
      <w:pPr>
        <w:pStyle w:val="ListParagraph"/>
        <w:tabs>
          <w:tab w:val="left" w:pos="6073"/>
        </w:tabs>
        <w:spacing w:line="360" w:lineRule="auto"/>
        <w:ind w:left="426" w:firstLine="425"/>
        <w:jc w:val="both"/>
        <w:rPr>
          <w:rFonts w:ascii="Times New Roman" w:hAnsi="Times New Roman" w:cs="Times New Roman"/>
          <w:sz w:val="24"/>
          <w:szCs w:val="24"/>
          <w:shd w:val="clear" w:color="auto" w:fill="FFFFFF"/>
        </w:rPr>
      </w:pPr>
      <w:r w:rsidRPr="00022E7F">
        <w:rPr>
          <w:rFonts w:ascii="Times New Roman" w:hAnsi="Times New Roman" w:cs="Times New Roman"/>
          <w:sz w:val="24"/>
          <w:szCs w:val="24"/>
          <w:shd w:val="clear" w:color="auto" w:fill="FFFFFF"/>
        </w:rPr>
        <w:t>Asas pengondisian operan Skinner dimulai awal tahun 1930- an, ketika munculnya teori S-R. Istilah-istilah seperti (</w:t>
      </w:r>
      <w:r w:rsidRPr="00022E7F">
        <w:rPr>
          <w:rFonts w:ascii="Times New Roman" w:hAnsi="Times New Roman" w:cs="Times New Roman"/>
          <w:i/>
          <w:sz w:val="24"/>
          <w:szCs w:val="24"/>
          <w:shd w:val="clear" w:color="auto" w:fill="FFFFFF"/>
        </w:rPr>
        <w:t>cues</w:t>
      </w:r>
      <w:r w:rsidRPr="00022E7F">
        <w:rPr>
          <w:rFonts w:ascii="Times New Roman" w:hAnsi="Times New Roman" w:cs="Times New Roman"/>
          <w:sz w:val="24"/>
          <w:szCs w:val="24"/>
          <w:shd w:val="clear" w:color="auto" w:fill="FFFFFF"/>
        </w:rPr>
        <w:t xml:space="preserve">/ pengisyratan, </w:t>
      </w:r>
      <w:r w:rsidRPr="00022E7F">
        <w:rPr>
          <w:rFonts w:ascii="Times New Roman" w:hAnsi="Times New Roman" w:cs="Times New Roman"/>
          <w:i/>
          <w:sz w:val="24"/>
          <w:szCs w:val="24"/>
          <w:shd w:val="clear" w:color="auto" w:fill="FFFFFF"/>
        </w:rPr>
        <w:t>purposive behavior</w:t>
      </w:r>
      <w:r w:rsidRPr="00022E7F">
        <w:rPr>
          <w:rFonts w:ascii="Times New Roman" w:hAnsi="Times New Roman" w:cs="Times New Roman"/>
          <w:sz w:val="24"/>
          <w:szCs w:val="24"/>
          <w:shd w:val="clear" w:color="auto" w:fill="FFFFFF"/>
        </w:rPr>
        <w:t xml:space="preserve"> (tingkah laku purposif) dan </w:t>
      </w:r>
      <w:r w:rsidRPr="00022E7F">
        <w:rPr>
          <w:rFonts w:ascii="Times New Roman" w:hAnsi="Times New Roman" w:cs="Times New Roman"/>
          <w:i/>
          <w:sz w:val="24"/>
          <w:szCs w:val="24"/>
          <w:shd w:val="clear" w:color="auto" w:fill="FFFFFF"/>
        </w:rPr>
        <w:t>drive</w:t>
      </w:r>
      <w:r w:rsidRPr="00022E7F">
        <w:rPr>
          <w:rFonts w:ascii="Times New Roman" w:hAnsi="Times New Roman" w:cs="Times New Roman"/>
          <w:sz w:val="24"/>
          <w:szCs w:val="24"/>
          <w:shd w:val="clear" w:color="auto" w:fill="FFFFFF"/>
        </w:rPr>
        <w:t xml:space="preserve"> stimuli (stimulus dorongan) dikemukakan untuk menunjukkan daya suatu stimulus untuk memunculkan atau memicu suatu respons tertentu. Skinner tidak sependapat dengan pandangan S-R dan penjelasan refleks bersyarat bahwa stimulus terus memiliki sifat- sifat kekuatan yang tidak mengendur. Menurut Skinner, penjelasan S-R </w:t>
      </w:r>
      <w:r w:rsidRPr="00022E7F">
        <w:rPr>
          <w:rFonts w:ascii="Times New Roman" w:hAnsi="Times New Roman" w:cs="Times New Roman"/>
          <w:sz w:val="24"/>
          <w:szCs w:val="24"/>
          <w:shd w:val="clear" w:color="auto" w:fill="FFFFFF"/>
        </w:rPr>
        <w:lastRenderedPageBreak/>
        <w:t>tentang terjadinya perubahan tingkah laku tidak lengkap untuk menjelaskan cara organisme berinteraksi dengan lingkungannya.</w:t>
      </w:r>
    </w:p>
    <w:p w:rsidR="00022E7F" w:rsidRPr="00022E7F" w:rsidRDefault="00022E7F" w:rsidP="00022E7F">
      <w:pPr>
        <w:pStyle w:val="ListParagraph"/>
        <w:tabs>
          <w:tab w:val="left" w:pos="6073"/>
        </w:tabs>
        <w:spacing w:line="360" w:lineRule="auto"/>
        <w:ind w:left="426" w:firstLine="425"/>
        <w:jc w:val="both"/>
        <w:rPr>
          <w:rFonts w:ascii="Times New Roman" w:hAnsi="Times New Roman" w:cs="Times New Roman"/>
          <w:sz w:val="24"/>
          <w:szCs w:val="24"/>
          <w:shd w:val="clear" w:color="auto" w:fill="FFFFFF"/>
        </w:rPr>
      </w:pPr>
      <w:r w:rsidRPr="00022E7F">
        <w:rPr>
          <w:rFonts w:ascii="Times New Roman" w:hAnsi="Times New Roman" w:cs="Times New Roman"/>
          <w:sz w:val="24"/>
          <w:szCs w:val="24"/>
          <w:shd w:val="clear" w:color="auto" w:fill="FFFFFF"/>
        </w:rPr>
        <w:t>Skinner menghindari kontradiksi yang ditampilka</w:t>
      </w:r>
      <w:r>
        <w:rPr>
          <w:rFonts w:ascii="Times New Roman" w:hAnsi="Times New Roman" w:cs="Times New Roman"/>
          <w:sz w:val="24"/>
          <w:szCs w:val="24"/>
          <w:shd w:val="clear" w:color="auto" w:fill="FFFFFF"/>
        </w:rPr>
        <w:t xml:space="preserve">n oleh model </w:t>
      </w:r>
      <w:r w:rsidRPr="00022E7F">
        <w:rPr>
          <w:rFonts w:ascii="Times New Roman" w:hAnsi="Times New Roman" w:cs="Times New Roman"/>
          <w:i/>
          <w:sz w:val="24"/>
          <w:szCs w:val="24"/>
          <w:shd w:val="clear" w:color="auto" w:fill="FFFFFF"/>
        </w:rPr>
        <w:t>conditioning clasic</w:t>
      </w:r>
      <w:r w:rsidRPr="00022E7F">
        <w:rPr>
          <w:rFonts w:ascii="Times New Roman" w:hAnsi="Times New Roman" w:cs="Times New Roman"/>
          <w:sz w:val="24"/>
          <w:szCs w:val="24"/>
          <w:shd w:val="clear" w:color="auto" w:fill="FFFFFF"/>
        </w:rPr>
        <w:t xml:space="preserve"> dari Pavlov dan </w:t>
      </w:r>
      <w:r w:rsidRPr="00022E7F">
        <w:rPr>
          <w:rFonts w:ascii="Times New Roman" w:hAnsi="Times New Roman" w:cs="Times New Roman"/>
          <w:i/>
          <w:sz w:val="24"/>
          <w:szCs w:val="24"/>
          <w:shd w:val="clear" w:color="auto" w:fill="FFFFFF"/>
        </w:rPr>
        <w:t>conditioning instrumental</w:t>
      </w:r>
      <w:r w:rsidRPr="00022E7F">
        <w:rPr>
          <w:rFonts w:ascii="Times New Roman" w:hAnsi="Times New Roman" w:cs="Times New Roman"/>
          <w:sz w:val="24"/>
          <w:szCs w:val="24"/>
          <w:shd w:val="clear" w:color="auto" w:fill="FFFFFF"/>
        </w:rPr>
        <w:t xml:space="preserve"> dari Thorndike. la mengajukan suatu paradigma yang mencakup kedu jenis respons itu dan berlanjut dengan mengupas kondisi-kondisi yang bertanggung jawab atas munculnya respons atau tingkah laku </w:t>
      </w:r>
      <w:r w:rsidRPr="00022E7F">
        <w:rPr>
          <w:rFonts w:ascii="Times New Roman" w:hAnsi="Times New Roman" w:cs="Times New Roman"/>
          <w:i/>
          <w:sz w:val="24"/>
          <w:szCs w:val="24"/>
          <w:shd w:val="clear" w:color="auto" w:fill="FFFFFF"/>
        </w:rPr>
        <w:t>operant</w:t>
      </w:r>
      <w:r w:rsidRPr="00022E7F">
        <w:rPr>
          <w:rFonts w:ascii="Times New Roman" w:hAnsi="Times New Roman" w:cs="Times New Roman"/>
          <w:sz w:val="24"/>
          <w:szCs w:val="24"/>
          <w:shd w:val="clear" w:color="auto" w:fill="FFFFFF"/>
        </w:rPr>
        <w:t>.</w:t>
      </w:r>
    </w:p>
    <w:p w:rsidR="00550D48" w:rsidRPr="00022E7F" w:rsidRDefault="00550D48" w:rsidP="00550D48">
      <w:pPr>
        <w:pStyle w:val="ListParagraph"/>
        <w:tabs>
          <w:tab w:val="left" w:pos="6073"/>
        </w:tabs>
        <w:spacing w:line="360" w:lineRule="auto"/>
        <w:ind w:left="360"/>
        <w:jc w:val="both"/>
        <w:rPr>
          <w:rFonts w:ascii="Times New Roman" w:hAnsi="Times New Roman" w:cs="Times New Roman"/>
          <w:szCs w:val="24"/>
          <w:shd w:val="clear" w:color="auto" w:fill="FFFFFF"/>
        </w:rPr>
      </w:pPr>
    </w:p>
    <w:p w:rsidR="003440AB" w:rsidRPr="00022E7F" w:rsidRDefault="00022E7F" w:rsidP="00022E7F">
      <w:pPr>
        <w:tabs>
          <w:tab w:val="left" w:pos="6073"/>
        </w:tabs>
        <w:spacing w:line="360" w:lineRule="auto"/>
        <w:ind w:left="360" w:firstLine="360"/>
        <w:jc w:val="center"/>
        <w:rPr>
          <w:rFonts w:ascii="Times New Roman" w:hAnsi="Times New Roman" w:cs="Times New Roman"/>
          <w:szCs w:val="24"/>
        </w:rPr>
      </w:pPr>
      <w:r>
        <w:rPr>
          <w:rFonts w:ascii="Times New Roman" w:hAnsi="Times New Roman" w:cs="Times New Roman"/>
          <w:noProof/>
          <w:szCs w:val="24"/>
          <w:lang w:eastAsia="id-ID"/>
        </w:rPr>
        <w:drawing>
          <wp:inline distT="0" distB="0" distL="0" distR="0">
            <wp:extent cx="3792772" cy="2210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if"/>
                    <pic:cNvPicPr/>
                  </pic:nvPicPr>
                  <pic:blipFill>
                    <a:blip r:embed="rId7">
                      <a:extLst>
                        <a:ext uri="{28A0092B-C50C-407E-A947-70E740481C1C}">
                          <a14:useLocalDpi xmlns:a14="http://schemas.microsoft.com/office/drawing/2010/main" val="0"/>
                        </a:ext>
                      </a:extLst>
                    </a:blip>
                    <a:stretch>
                      <a:fillRect/>
                    </a:stretch>
                  </pic:blipFill>
                  <pic:spPr>
                    <a:xfrm>
                      <a:off x="0" y="0"/>
                      <a:ext cx="3794831" cy="2212109"/>
                    </a:xfrm>
                    <a:prstGeom prst="rect">
                      <a:avLst/>
                    </a:prstGeom>
                  </pic:spPr>
                </pic:pic>
              </a:graphicData>
            </a:graphic>
          </wp:inline>
        </w:drawing>
      </w:r>
    </w:p>
    <w:p w:rsidR="005952C1" w:rsidRDefault="00022E7F" w:rsidP="000F6E1E">
      <w:pPr>
        <w:spacing w:line="360" w:lineRule="auto"/>
        <w:ind w:left="567" w:firstLine="284"/>
        <w:jc w:val="both"/>
        <w:rPr>
          <w:rFonts w:ascii="Times New Roman" w:hAnsi="Times New Roman" w:cs="Times New Roman"/>
          <w:sz w:val="24"/>
          <w:szCs w:val="24"/>
        </w:rPr>
      </w:pPr>
      <w:r w:rsidRPr="000F6E1E">
        <w:rPr>
          <w:rFonts w:ascii="Times New Roman" w:hAnsi="Times New Roman" w:cs="Times New Roman"/>
          <w:sz w:val="24"/>
          <w:szCs w:val="24"/>
        </w:rPr>
        <w:t>Skinner bekerja dengan tiga asumsi dasar, yaitu asumsi pertama dan kedua pada dasarnya menjadi psikologi pada umumnya, bahkan menjadi asumsi semua pendekatan ilmiah:</w:t>
      </w:r>
    </w:p>
    <w:p w:rsidR="000F6E1E" w:rsidRDefault="000F6E1E" w:rsidP="000F6E1E">
      <w:pPr>
        <w:pStyle w:val="ListParagraph"/>
        <w:numPr>
          <w:ilvl w:val="0"/>
          <w:numId w:val="15"/>
        </w:numPr>
        <w:spacing w:line="360" w:lineRule="auto"/>
        <w:jc w:val="both"/>
        <w:rPr>
          <w:rFonts w:ascii="Times New Roman" w:hAnsi="Times New Roman" w:cs="Times New Roman"/>
          <w:sz w:val="24"/>
          <w:szCs w:val="24"/>
        </w:rPr>
      </w:pPr>
      <w:r w:rsidRPr="000F6E1E">
        <w:rPr>
          <w:rFonts w:ascii="Times New Roman" w:hAnsi="Times New Roman" w:cs="Times New Roman"/>
          <w:sz w:val="24"/>
          <w:szCs w:val="24"/>
        </w:rPr>
        <w:t>Tingkah laku itu mengikuti hukum tertentu (</w:t>
      </w:r>
      <w:r w:rsidRPr="000F6E1E">
        <w:rPr>
          <w:rFonts w:ascii="Times New Roman" w:hAnsi="Times New Roman" w:cs="Times New Roman"/>
          <w:i/>
          <w:sz w:val="24"/>
          <w:szCs w:val="24"/>
        </w:rPr>
        <w:t>behavior is lawfu</w:t>
      </w:r>
      <w:r>
        <w:rPr>
          <w:rFonts w:ascii="Times New Roman" w:hAnsi="Times New Roman" w:cs="Times New Roman"/>
          <w:i/>
          <w:sz w:val="24"/>
          <w:szCs w:val="24"/>
        </w:rPr>
        <w:t>l).</w:t>
      </w:r>
      <w:r w:rsidRPr="000F6E1E">
        <w:rPr>
          <w:rFonts w:ascii="Times New Roman" w:hAnsi="Times New Roman" w:cs="Times New Roman"/>
          <w:sz w:val="24"/>
          <w:szCs w:val="24"/>
        </w:rPr>
        <w:t xml:space="preserve"> lmu adalah usaha untuk menemukan keteratura</w:t>
      </w:r>
      <w:r>
        <w:rPr>
          <w:rFonts w:ascii="Times New Roman" w:hAnsi="Times New Roman" w:cs="Times New Roman"/>
          <w:sz w:val="24"/>
          <w:szCs w:val="24"/>
        </w:rPr>
        <w:t>n</w:t>
      </w:r>
      <w:r w:rsidRPr="000F6E1E">
        <w:rPr>
          <w:rFonts w:ascii="Times New Roman" w:hAnsi="Times New Roman" w:cs="Times New Roman"/>
          <w:sz w:val="24"/>
          <w:szCs w:val="24"/>
        </w:rPr>
        <w:t xml:space="preserve"> menunjukkan bahwa peristiwa tertentu berhubungan secara</w:t>
      </w:r>
      <w:r>
        <w:rPr>
          <w:rFonts w:ascii="Times New Roman" w:hAnsi="Times New Roman" w:cs="Times New Roman"/>
          <w:sz w:val="24"/>
          <w:szCs w:val="24"/>
        </w:rPr>
        <w:t xml:space="preserve"> teratur dengan peristiwa lain.</w:t>
      </w:r>
      <w:r w:rsidRPr="000F6E1E">
        <w:rPr>
          <w:rFonts w:ascii="Times New Roman" w:hAnsi="Times New Roman" w:cs="Times New Roman"/>
          <w:sz w:val="24"/>
          <w:szCs w:val="24"/>
        </w:rPr>
        <w:t xml:space="preserve"> Tingkah laku merupakan hasi pengaruh timbal-balik dari variabel tertentu yang dapat diidentifikasikan, yang sepenuhnya menentukan tingkah laku</w:t>
      </w:r>
      <w:r>
        <w:rPr>
          <w:rFonts w:ascii="Times New Roman" w:hAnsi="Times New Roman" w:cs="Times New Roman"/>
          <w:sz w:val="24"/>
          <w:szCs w:val="24"/>
        </w:rPr>
        <w:t>.</w:t>
      </w:r>
      <w:r w:rsidRPr="000F6E1E">
        <w:rPr>
          <w:rFonts w:ascii="Times New Roman" w:hAnsi="Times New Roman" w:cs="Times New Roman"/>
          <w:sz w:val="24"/>
          <w:szCs w:val="24"/>
        </w:rPr>
        <w:t xml:space="preserve"> Seluruh tingkah laku individu merupakan hasil dari dunia objektif. Asumsi bahwa seluruh tingkah laku berjalan menurut hukum jelas mengandung implikasi tentang kemungkinan mengontrol tingkah laku. Skinner tidak tertarik pada aspek- aspek tingkah laku yang sangat sukar berubah, misalnya aspek- aspek tingkah laku yang dikuasai oleh warisan hereditas.</w:t>
      </w:r>
    </w:p>
    <w:p w:rsidR="000F6E1E" w:rsidRDefault="000F6E1E" w:rsidP="000F6E1E">
      <w:pPr>
        <w:pStyle w:val="ListParagraph"/>
        <w:numPr>
          <w:ilvl w:val="0"/>
          <w:numId w:val="15"/>
        </w:numPr>
        <w:spacing w:line="360" w:lineRule="auto"/>
        <w:jc w:val="both"/>
        <w:rPr>
          <w:rFonts w:ascii="Times New Roman" w:hAnsi="Times New Roman" w:cs="Times New Roman"/>
          <w:sz w:val="24"/>
          <w:szCs w:val="24"/>
        </w:rPr>
      </w:pPr>
      <w:r w:rsidRPr="000F6E1E">
        <w:rPr>
          <w:rFonts w:ascii="Times New Roman" w:hAnsi="Times New Roman" w:cs="Times New Roman"/>
          <w:sz w:val="24"/>
          <w:szCs w:val="24"/>
        </w:rPr>
        <w:lastRenderedPageBreak/>
        <w:t>Tingkah laku dapat diramalkan (</w:t>
      </w:r>
      <w:r w:rsidRPr="000F6E1E">
        <w:rPr>
          <w:rFonts w:ascii="Times New Roman" w:hAnsi="Times New Roman" w:cs="Times New Roman"/>
          <w:i/>
          <w:sz w:val="24"/>
          <w:szCs w:val="24"/>
        </w:rPr>
        <w:t>behavior can be predicted</w:t>
      </w:r>
      <w:r w:rsidRPr="000F6E1E">
        <w:rPr>
          <w:rFonts w:ascii="Times New Roman" w:hAnsi="Times New Roman" w:cs="Times New Roman"/>
          <w:sz w:val="24"/>
          <w:szCs w:val="24"/>
        </w:rPr>
        <w:t>). Ilmu tidak hanya menjelaskan, tetapi juga meramalkan. Bukan hanya mengenai peristiwa masa lalu, melainkan juga masa yang akan datang. Teori yang berdaya guna adalah yang memungkinkan dapat dilakukannya prediksi mengenai tingkah laku yang akan datang dan menguji prediksi itu.</w:t>
      </w:r>
    </w:p>
    <w:p w:rsidR="000F6E1E" w:rsidRPr="000F6E1E" w:rsidRDefault="000F6E1E" w:rsidP="000F6E1E">
      <w:pPr>
        <w:pStyle w:val="ListParagraph"/>
        <w:numPr>
          <w:ilvl w:val="0"/>
          <w:numId w:val="15"/>
        </w:numPr>
        <w:spacing w:line="360" w:lineRule="auto"/>
        <w:jc w:val="both"/>
        <w:rPr>
          <w:rFonts w:ascii="Times New Roman" w:hAnsi="Times New Roman" w:cs="Times New Roman"/>
          <w:sz w:val="28"/>
          <w:szCs w:val="24"/>
        </w:rPr>
      </w:pPr>
      <w:r w:rsidRPr="000F6E1E">
        <w:rPr>
          <w:rFonts w:ascii="Times New Roman" w:hAnsi="Times New Roman" w:cs="Times New Roman"/>
          <w:sz w:val="24"/>
          <w:shd w:val="clear" w:color="auto" w:fill="FFFFFF"/>
        </w:rPr>
        <w:t>Tingkah laku dapat dikontrol (</w:t>
      </w:r>
      <w:r w:rsidRPr="000F6E1E">
        <w:rPr>
          <w:rFonts w:ascii="Times New Roman" w:hAnsi="Times New Roman" w:cs="Times New Roman"/>
          <w:i/>
          <w:sz w:val="24"/>
          <w:shd w:val="clear" w:color="auto" w:fill="FFFFFF"/>
        </w:rPr>
        <w:t>behavior can be controlled</w:t>
      </w:r>
      <w:r w:rsidRPr="000F6E1E">
        <w:rPr>
          <w:rFonts w:ascii="Times New Roman" w:hAnsi="Times New Roman" w:cs="Times New Roman"/>
          <w:sz w:val="24"/>
          <w:shd w:val="clear" w:color="auto" w:fill="FFFFFF"/>
        </w:rPr>
        <w:t>). Ilmu dapat melakukan antisipasi dan menentukan/membentuk tingkah laku seseorang. Skinner bukan hanya ingin mengetahui terjadinya tingkah laku, melainkan juga sangat berkeinginan memanipulasinya.</w:t>
      </w:r>
    </w:p>
    <w:p w:rsidR="000F6E1E" w:rsidRPr="000F6E1E" w:rsidRDefault="000F6E1E" w:rsidP="000F6E1E">
      <w:pPr>
        <w:pStyle w:val="ListParagraph"/>
        <w:spacing w:line="240" w:lineRule="auto"/>
        <w:ind w:left="1211"/>
        <w:jc w:val="both"/>
        <w:rPr>
          <w:rFonts w:ascii="Times New Roman" w:hAnsi="Times New Roman" w:cs="Times New Roman"/>
          <w:sz w:val="28"/>
          <w:szCs w:val="24"/>
        </w:rPr>
      </w:pPr>
    </w:p>
    <w:p w:rsidR="000F6E1E" w:rsidRDefault="000F6E1E" w:rsidP="000F6E1E">
      <w:pPr>
        <w:pStyle w:val="ListParagraph"/>
        <w:spacing w:line="360" w:lineRule="auto"/>
        <w:ind w:left="851" w:firstLine="283"/>
        <w:jc w:val="both"/>
        <w:rPr>
          <w:rFonts w:ascii="Times New Roman" w:hAnsi="Times New Roman" w:cs="Times New Roman"/>
          <w:sz w:val="24"/>
          <w:shd w:val="clear" w:color="auto" w:fill="FFFFFF"/>
        </w:rPr>
      </w:pPr>
      <w:r w:rsidRPr="000F6E1E">
        <w:rPr>
          <w:rFonts w:ascii="Times New Roman" w:hAnsi="Times New Roman" w:cs="Times New Roman"/>
          <w:sz w:val="24"/>
          <w:shd w:val="clear" w:color="auto" w:fill="FFFFFF"/>
        </w:rPr>
        <w:t>Skinner menganggap kemampuan memanipulasi kehidupan dan tingkah laku manusia -keberhasilan mengontrol kejadian atau tingkah laku manusia- merupakan bukti kebenaran suatu teori</w:t>
      </w:r>
      <w:r>
        <w:rPr>
          <w:rFonts w:ascii="Times New Roman" w:hAnsi="Times New Roman" w:cs="Times New Roman"/>
          <w:sz w:val="24"/>
          <w:shd w:val="clear" w:color="auto" w:fill="FFFFFF"/>
        </w:rPr>
        <w:t>. Lebi</w:t>
      </w:r>
      <w:r w:rsidRPr="000F6E1E">
        <w:rPr>
          <w:rFonts w:ascii="Times New Roman" w:hAnsi="Times New Roman" w:cs="Times New Roman"/>
          <w:sz w:val="24"/>
          <w:shd w:val="clear" w:color="auto" w:fill="FFFFFF"/>
        </w:rPr>
        <w:t>h penting lagi, tingkah laku manusia</w:t>
      </w:r>
      <w:r>
        <w:rPr>
          <w:rFonts w:ascii="Times New Roman" w:hAnsi="Times New Roman" w:cs="Times New Roman"/>
          <w:sz w:val="24"/>
          <w:shd w:val="clear" w:color="auto" w:fill="FFFFFF"/>
        </w:rPr>
        <w:t xml:space="preserve"> harus dikontrol karena Skinner yakin bahwa manusia telah merusak dunia yang ditinggalkanna dengan memakai ilmu dan teknologi dalam memecahkan masalahnya.</w:t>
      </w:r>
    </w:p>
    <w:p w:rsidR="000F6E1E" w:rsidRPr="000F6E1E" w:rsidRDefault="000F6E1E" w:rsidP="000F6E1E">
      <w:pPr>
        <w:pStyle w:val="ListParagraph"/>
        <w:spacing w:line="360" w:lineRule="auto"/>
        <w:ind w:left="851" w:firstLine="283"/>
        <w:jc w:val="both"/>
        <w:rPr>
          <w:rFonts w:ascii="Times New Roman" w:hAnsi="Times New Roman" w:cs="Times New Roman"/>
          <w:sz w:val="32"/>
          <w:szCs w:val="24"/>
        </w:rPr>
      </w:pPr>
      <w:r>
        <w:rPr>
          <w:rFonts w:ascii="Times New Roman" w:hAnsi="Times New Roman" w:cs="Times New Roman"/>
          <w:sz w:val="24"/>
          <w:shd w:val="clear" w:color="auto" w:fill="FFFFFF"/>
        </w:rPr>
        <w:t>Skinner memahami dan mengontrol tingkah laku dengan teknik analisis fungsional tingakah (</w:t>
      </w:r>
      <w:r w:rsidRPr="00E07912">
        <w:rPr>
          <w:rFonts w:ascii="Times New Roman" w:hAnsi="Times New Roman" w:cs="Times New Roman"/>
          <w:i/>
          <w:sz w:val="24"/>
          <w:shd w:val="clear" w:color="auto" w:fill="FFFFFF"/>
        </w:rPr>
        <w:t>functional analysis of behavior</w:t>
      </w:r>
      <w:r>
        <w:rPr>
          <w:rFonts w:ascii="Times New Roman" w:hAnsi="Times New Roman" w:cs="Times New Roman"/>
          <w:sz w:val="24"/>
          <w:shd w:val="clear" w:color="auto" w:fill="FFFFFF"/>
        </w:rPr>
        <w:t>): analisis tingkah laku dalam hubungan sebab-akibat, yaitu suatu respons timbul mengikuti stimulus atau kondisi tertentu. Menurutnya, analisis fungsional akan menyingkap bahwa penyebab terjadinya tingkah laku sebagian besar berada pada</w:t>
      </w:r>
      <w:r w:rsidRPr="00E07912">
        <w:rPr>
          <w:rFonts w:ascii="Times New Roman" w:hAnsi="Times New Roman" w:cs="Times New Roman"/>
          <w:i/>
          <w:sz w:val="24"/>
          <w:shd w:val="clear" w:color="auto" w:fill="FFFFFF"/>
        </w:rPr>
        <w:t xml:space="preserve"> event </w:t>
      </w:r>
      <w:r>
        <w:rPr>
          <w:rFonts w:ascii="Times New Roman" w:hAnsi="Times New Roman" w:cs="Times New Roman"/>
          <w:sz w:val="24"/>
          <w:shd w:val="clear" w:color="auto" w:fill="FFFFFF"/>
        </w:rPr>
        <w:t>antesedennya atau berada di lingkungan. Skinner yakin bahwa tingkah laku dapat diterangkan dan dikontrolkan dengan memanipulasi lingkungan tempat organisme yang bertingkah laku itu berada.</w:t>
      </w:r>
      <w:r w:rsidRPr="000F6E1E">
        <w:rPr>
          <w:rFonts w:ascii="Times New Roman" w:hAnsi="Times New Roman" w:cs="Times New Roman"/>
          <w:sz w:val="24"/>
          <w:shd w:val="clear" w:color="auto" w:fill="FFFFFF"/>
        </w:rPr>
        <w:t> </w:t>
      </w:r>
    </w:p>
    <w:sectPr w:rsidR="000F6E1E" w:rsidRPr="000F6E1E" w:rsidSect="005952C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8F3"/>
    <w:multiLevelType w:val="hybridMultilevel"/>
    <w:tmpl w:val="A02C2A12"/>
    <w:lvl w:ilvl="0" w:tplc="491ADBC4">
      <w:start w:val="1"/>
      <w:numFmt w:val="lowerLetter"/>
      <w:lvlText w:val="%1."/>
      <w:lvlJc w:val="left"/>
      <w:pPr>
        <w:ind w:left="1080" w:hanging="360"/>
      </w:pPr>
      <w:rPr>
        <w:rFonts w:ascii="Arial" w:hAnsi="Arial" w:cs="Arial" w:hint="default"/>
        <w:color w:val="222222"/>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5A656D"/>
    <w:multiLevelType w:val="hybridMultilevel"/>
    <w:tmpl w:val="198C78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95DEF"/>
    <w:multiLevelType w:val="hybridMultilevel"/>
    <w:tmpl w:val="EFC030B8"/>
    <w:lvl w:ilvl="0" w:tplc="652841B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6C64A6"/>
    <w:multiLevelType w:val="hybridMultilevel"/>
    <w:tmpl w:val="A030FB58"/>
    <w:lvl w:ilvl="0" w:tplc="DDCC9D8C">
      <w:start w:val="1"/>
      <w:numFmt w:val="decimal"/>
      <w:lvlText w:val="%1."/>
      <w:lvlJc w:val="left"/>
      <w:pPr>
        <w:ind w:left="1080" w:hanging="360"/>
      </w:pPr>
      <w:rPr>
        <w:rFonts w:ascii="Arial" w:hAnsi="Arial" w:cs="Arial" w:hint="default"/>
        <w:b w:val="0"/>
        <w:color w:val="2222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426E3A"/>
    <w:multiLevelType w:val="hybridMultilevel"/>
    <w:tmpl w:val="E33654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A64D08"/>
    <w:multiLevelType w:val="hybridMultilevel"/>
    <w:tmpl w:val="B99C2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82A67"/>
    <w:multiLevelType w:val="hybridMultilevel"/>
    <w:tmpl w:val="80BACCDC"/>
    <w:lvl w:ilvl="0" w:tplc="9F088D6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D6379"/>
    <w:multiLevelType w:val="hybridMultilevel"/>
    <w:tmpl w:val="ECE22D3A"/>
    <w:lvl w:ilvl="0" w:tplc="225A4D18">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52D4E36"/>
    <w:multiLevelType w:val="hybridMultilevel"/>
    <w:tmpl w:val="021AE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147C6E"/>
    <w:multiLevelType w:val="hybridMultilevel"/>
    <w:tmpl w:val="597AFA28"/>
    <w:lvl w:ilvl="0" w:tplc="B2F613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8B473B5"/>
    <w:multiLevelType w:val="hybridMultilevel"/>
    <w:tmpl w:val="3FBA3708"/>
    <w:lvl w:ilvl="0" w:tplc="46A6C6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A52B5A"/>
    <w:multiLevelType w:val="hybridMultilevel"/>
    <w:tmpl w:val="B0568644"/>
    <w:lvl w:ilvl="0" w:tplc="2A58D428">
      <w:start w:val="1"/>
      <w:numFmt w:val="decimal"/>
      <w:lvlText w:val="%1."/>
      <w:lvlJc w:val="left"/>
      <w:pPr>
        <w:ind w:left="720" w:hanging="360"/>
      </w:pPr>
      <w:rPr>
        <w:rFonts w:ascii="Arial" w:hAnsi="Arial" w:cs="Arial" w:hint="default"/>
        <w:b w:val="0"/>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724F2E"/>
    <w:multiLevelType w:val="hybridMultilevel"/>
    <w:tmpl w:val="397E1E08"/>
    <w:lvl w:ilvl="0" w:tplc="B34E3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2854BD"/>
    <w:multiLevelType w:val="hybridMultilevel"/>
    <w:tmpl w:val="56C40694"/>
    <w:lvl w:ilvl="0" w:tplc="C01EF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0141DF"/>
    <w:multiLevelType w:val="multilevel"/>
    <w:tmpl w:val="851CE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
  </w:num>
  <w:num w:numId="4">
    <w:abstractNumId w:val="12"/>
  </w:num>
  <w:num w:numId="5">
    <w:abstractNumId w:val="5"/>
  </w:num>
  <w:num w:numId="6">
    <w:abstractNumId w:val="3"/>
  </w:num>
  <w:num w:numId="7">
    <w:abstractNumId w:val="11"/>
  </w:num>
  <w:num w:numId="8">
    <w:abstractNumId w:val="2"/>
  </w:num>
  <w:num w:numId="9">
    <w:abstractNumId w:val="10"/>
  </w:num>
  <w:num w:numId="10">
    <w:abstractNumId w:val="6"/>
  </w:num>
  <w:num w:numId="11">
    <w:abstractNumId w:val="8"/>
  </w:num>
  <w:num w:numId="12">
    <w:abstractNumId w:val="0"/>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1"/>
    <w:rsid w:val="00022E7F"/>
    <w:rsid w:val="000F6E1E"/>
    <w:rsid w:val="00287D4E"/>
    <w:rsid w:val="002D379C"/>
    <w:rsid w:val="002F09DD"/>
    <w:rsid w:val="003440AB"/>
    <w:rsid w:val="003D407F"/>
    <w:rsid w:val="00481702"/>
    <w:rsid w:val="004A7E8D"/>
    <w:rsid w:val="004F294A"/>
    <w:rsid w:val="00550D48"/>
    <w:rsid w:val="005952C1"/>
    <w:rsid w:val="007874A1"/>
    <w:rsid w:val="007A457A"/>
    <w:rsid w:val="00946114"/>
    <w:rsid w:val="00AA1B69"/>
    <w:rsid w:val="00CD6B63"/>
    <w:rsid w:val="00CF6457"/>
    <w:rsid w:val="00D42C27"/>
    <w:rsid w:val="00D835C2"/>
    <w:rsid w:val="00E07912"/>
    <w:rsid w:val="00FC46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76F8C-A9F0-4BBF-8C26-845C6FD4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C1"/>
    <w:pPr>
      <w:ind w:left="720"/>
      <w:contextualSpacing/>
    </w:pPr>
  </w:style>
  <w:style w:type="character" w:customStyle="1" w:styleId="ircho">
    <w:name w:val="irc_ho"/>
    <w:basedOn w:val="DefaultParagraphFont"/>
    <w:rsid w:val="003440AB"/>
  </w:style>
  <w:style w:type="character" w:styleId="Hyperlink">
    <w:name w:val="Hyperlink"/>
    <w:basedOn w:val="DefaultParagraphFont"/>
    <w:uiPriority w:val="99"/>
    <w:unhideWhenUsed/>
    <w:rsid w:val="00344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source=images&amp;cd=&amp;cad=rja&amp;uact=8&amp;ved=2ahUKEwii3cy5sMrgAhVSTn0KHUOQBisQjB16BAgBEAQ&amp;url=https%3A%2F%2Foktavianipratama.wordpress.com%2Fmakalah-makalah%2Fteori-belajar-ivan-petrovich-pavlov%2F&amp;psig=AOvVaw1CfwJm52473MDHvPjSheQ3&amp;ust=155075427530890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EKA</cp:lastModifiedBy>
  <cp:revision>2</cp:revision>
  <dcterms:created xsi:type="dcterms:W3CDTF">2019-02-22T04:17:00Z</dcterms:created>
  <dcterms:modified xsi:type="dcterms:W3CDTF">2019-02-22T04:17:00Z</dcterms:modified>
</cp:coreProperties>
</file>