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BA" w:rsidRDefault="003C63BA" w:rsidP="00BD43A8">
      <w:pPr>
        <w:pStyle w:val="Default"/>
        <w:rPr>
          <w:rFonts w:ascii="LuzSans-Book" w:hAnsi="LuzSans-Book" w:cs="Times New Roman"/>
          <w:b/>
          <w:lang w:val="en-US"/>
        </w:rPr>
      </w:pPr>
      <w:r>
        <w:rPr>
          <w:rFonts w:ascii="LuzSans-Book" w:hAnsi="LuzSans-Book" w:cs="Times New Roman"/>
          <w:b/>
          <w:lang w:val="en-US"/>
        </w:rPr>
        <w:t>CONTOH KASUS</w:t>
      </w:r>
    </w:p>
    <w:p w:rsidR="00BD43A8" w:rsidRDefault="00BD43A8" w:rsidP="00BD43A8">
      <w:pPr>
        <w:pStyle w:val="Default"/>
        <w:rPr>
          <w:rFonts w:ascii="LuzSans-Book" w:hAnsi="LuzSans-Book" w:cs="Times New Roman"/>
          <w:b/>
          <w:lang w:val="en-US"/>
        </w:rPr>
      </w:pPr>
      <w:r>
        <w:rPr>
          <w:rFonts w:ascii="LuzSans-Book" w:hAnsi="LuzSans-Book" w:cs="Times New Roman"/>
          <w:b/>
          <w:lang w:val="en-US"/>
        </w:rPr>
        <w:t>Seperti yang sudah dicontohkan dengan slide pada saat pertemuan ke-2</w:t>
      </w:r>
    </w:p>
    <w:p w:rsidR="00BD43A8" w:rsidRDefault="00BD43A8" w:rsidP="00BD43A8">
      <w:pPr>
        <w:pStyle w:val="Default"/>
        <w:rPr>
          <w:rFonts w:ascii="LuzSans-Book" w:hAnsi="LuzSans-Book" w:cs="Times New Roman"/>
          <w:b/>
          <w:lang w:val="en-US"/>
        </w:rPr>
      </w:pPr>
    </w:p>
    <w:p w:rsidR="00BD43A8" w:rsidRDefault="00BD43A8" w:rsidP="00BD43A8">
      <w:pPr>
        <w:pStyle w:val="Default"/>
        <w:rPr>
          <w:rFonts w:ascii="LuzSans-Book" w:hAnsi="LuzSans-Book" w:cs="Times New Roman"/>
          <w:b/>
          <w:lang w:val="en-US"/>
        </w:rPr>
      </w:pPr>
      <w:r>
        <w:rPr>
          <w:rFonts w:ascii="LuzSans-Book" w:hAnsi="LuzSans-Book" w:cs="Times New Roman"/>
          <w:b/>
          <w:lang w:val="en-US"/>
        </w:rPr>
        <w:t xml:space="preserve">Mahasiswa ditugaskan untuk membuat suatu perusahaan kemudian menganalisisnya seolah-olah para mahasiswa/mahasiswi ditugaskan oleh Kantor Akuntan Publik untuk menggali informasi sebagai seorang auditor </w:t>
      </w:r>
    </w:p>
    <w:p w:rsidR="003C63BA" w:rsidRDefault="00BD43A8" w:rsidP="00BD43A8">
      <w:pPr>
        <w:pStyle w:val="Default"/>
        <w:rPr>
          <w:rFonts w:ascii="LuzSans-Book" w:hAnsi="LuzSans-Book" w:cs="Times New Roman"/>
          <w:b/>
          <w:lang w:val="en-US"/>
        </w:rPr>
      </w:pPr>
      <w:r>
        <w:rPr>
          <w:rFonts w:ascii="LuzSans-Book" w:hAnsi="LuzSans-Book" w:cs="Times New Roman"/>
          <w:b/>
          <w:lang w:val="en-US"/>
        </w:rPr>
        <w:t xml:space="preserve">Buat seperti format berikut ini  untuk pertemuan </w:t>
      </w:r>
      <w:r w:rsidR="006C41C8">
        <w:rPr>
          <w:rFonts w:ascii="LuzSans-Book" w:hAnsi="LuzSans-Book" w:cs="Times New Roman"/>
          <w:b/>
          <w:lang w:val="en-US"/>
        </w:rPr>
        <w:t>3</w:t>
      </w:r>
      <w:bookmarkStart w:id="0" w:name="_GoBack"/>
      <w:bookmarkEnd w:id="0"/>
      <w:r w:rsidR="00246E1A">
        <w:rPr>
          <w:rFonts w:ascii="LuzSans-Book" w:hAnsi="LuzSans-Book" w:cs="Times New Roman"/>
          <w:b/>
          <w:lang w:val="en-US"/>
        </w:rPr>
        <w:t>-7</w:t>
      </w:r>
    </w:p>
    <w:p w:rsidR="00BD43A8" w:rsidRDefault="00BD43A8" w:rsidP="00BD43A8">
      <w:pPr>
        <w:pStyle w:val="Default"/>
        <w:spacing w:line="276" w:lineRule="auto"/>
        <w:rPr>
          <w:rFonts w:ascii="LuzSans-Book" w:hAnsi="LuzSans-Book" w:cs="Times New Roman"/>
          <w:b/>
          <w:lang w:val="en-US"/>
        </w:rPr>
      </w:pPr>
    </w:p>
    <w:p w:rsidR="003C63BA" w:rsidRPr="003C63BA" w:rsidRDefault="003C63BA" w:rsidP="00BD43A8">
      <w:pPr>
        <w:pStyle w:val="Default"/>
        <w:spacing w:line="276" w:lineRule="auto"/>
        <w:rPr>
          <w:rFonts w:ascii="LuzSans-Book" w:hAnsi="LuzSans-Book" w:cs="Times New Roman"/>
          <w:b/>
          <w:lang w:val="en-US"/>
        </w:rPr>
      </w:pPr>
      <w:r>
        <w:rPr>
          <w:rFonts w:ascii="LuzSans-Book" w:hAnsi="LuzSans-Book" w:cs="Times New Roman"/>
          <w:b/>
          <w:lang w:val="en-US"/>
        </w:rPr>
        <w:t>MENERIMA ATAU MENOLAK CALON</w:t>
      </w:r>
      <w:r w:rsidRPr="003C63BA">
        <w:rPr>
          <w:rFonts w:ascii="LuzSans-Book" w:hAnsi="LuzSans-Book" w:cs="Times New Roman"/>
          <w:b/>
          <w:lang w:val="en-US"/>
        </w:rPr>
        <w:t xml:space="preserve"> KLIEN </w:t>
      </w:r>
    </w:p>
    <w:p w:rsidR="003C63BA" w:rsidRDefault="003C63BA" w:rsidP="003C63BA">
      <w:pPr>
        <w:pStyle w:val="Default"/>
        <w:spacing w:line="276" w:lineRule="auto"/>
        <w:jc w:val="both"/>
        <w:rPr>
          <w:rFonts w:ascii="Times New Roman" w:hAnsi="Times New Roman" w:cs="Times New Roman"/>
          <w:sz w:val="22"/>
          <w:szCs w:val="22"/>
          <w:lang w:val="en-US"/>
        </w:rPr>
      </w:pPr>
    </w:p>
    <w:p w:rsidR="003C63BA" w:rsidRPr="003C63BA" w:rsidRDefault="003C63BA" w:rsidP="003C63BA">
      <w:pPr>
        <w:pStyle w:val="Default"/>
        <w:spacing w:line="276" w:lineRule="auto"/>
        <w:jc w:val="both"/>
        <w:rPr>
          <w:rFonts w:ascii="LuzSans-Book" w:hAnsi="LuzSans-Book" w:cs="Times New Roman"/>
          <w:b/>
          <w:lang w:val="en-US"/>
        </w:rPr>
      </w:pPr>
      <w:r w:rsidRPr="003C63BA">
        <w:rPr>
          <w:rFonts w:ascii="LuzSans-Book" w:hAnsi="LuzSans-Book" w:cs="Times New Roman"/>
          <w:b/>
          <w:lang w:val="en-US"/>
        </w:rPr>
        <w:t>PENDAHULUAN</w:t>
      </w:r>
    </w:p>
    <w:p w:rsidR="00D43121" w:rsidRPr="00CE54D7" w:rsidRDefault="00635E88" w:rsidP="00CE54D7">
      <w:pPr>
        <w:pStyle w:val="Default"/>
        <w:jc w:val="both"/>
        <w:rPr>
          <w:rFonts w:ascii="LuzSans-Book" w:hAnsi="LuzSans-Book" w:cs="Times New Roman"/>
          <w:sz w:val="22"/>
          <w:szCs w:val="22"/>
          <w:lang w:val="en-US"/>
        </w:rPr>
      </w:pPr>
      <w:r>
        <w:rPr>
          <w:rFonts w:ascii="LuzSans-Book" w:hAnsi="LuzSans-Book" w:cs="Times New Roman"/>
          <w:sz w:val="22"/>
          <w:szCs w:val="22"/>
          <w:lang w:val="en-US"/>
        </w:rPr>
        <w:t>Buat suatu perusahaan, dimana laporan keuangannya ingin diauditi oleh Kantor Akjuntan Publik saudara, ketika calon klien menyampaikan maksudnya ingin menggunakan jasa akuntan public, maka partner harus menganalisisnya apakah akan menerima atau menolak calon klien tersebut dengan terlebioh dahulu menggali informasi sebagai berikut :</w:t>
      </w:r>
      <w:r w:rsidRPr="00CE54D7">
        <w:rPr>
          <w:rFonts w:ascii="LuzSans-Book" w:hAnsi="LuzSans-Book" w:cs="Times New Roman"/>
          <w:sz w:val="22"/>
          <w:szCs w:val="22"/>
          <w:lang w:val="en-US"/>
        </w:rPr>
        <w:t xml:space="preserve"> </w:t>
      </w:r>
    </w:p>
    <w:p w:rsidR="00CB2C8F" w:rsidRPr="00CE54D7" w:rsidRDefault="00CE54D7" w:rsidP="006F2A67">
      <w:pPr>
        <w:pStyle w:val="Heading2"/>
        <w:numPr>
          <w:ilvl w:val="0"/>
          <w:numId w:val="11"/>
        </w:numPr>
        <w:spacing w:before="0" w:line="240" w:lineRule="auto"/>
        <w:ind w:left="284" w:hanging="284"/>
        <w:rPr>
          <w:rFonts w:ascii="LuzSans-Book" w:hAnsi="LuzSans-Book"/>
          <w:b/>
          <w:color w:val="auto"/>
          <w:sz w:val="24"/>
          <w:szCs w:val="24"/>
        </w:rPr>
      </w:pPr>
      <w:r w:rsidRPr="00CE54D7">
        <w:rPr>
          <w:rFonts w:ascii="LuzSans-Book" w:hAnsi="LuzSans-Book"/>
          <w:b/>
          <w:color w:val="auto"/>
          <w:sz w:val="24"/>
          <w:szCs w:val="24"/>
          <w:lang w:val="en-US"/>
        </w:rPr>
        <w:t>Latar Belakang Bisnis klien</w:t>
      </w:r>
    </w:p>
    <w:p w:rsidR="00617E33" w:rsidRPr="00617E33" w:rsidRDefault="00617E33" w:rsidP="006F2A67">
      <w:pPr>
        <w:pStyle w:val="Heading2"/>
        <w:numPr>
          <w:ilvl w:val="0"/>
          <w:numId w:val="11"/>
        </w:numPr>
        <w:spacing w:before="0" w:line="276" w:lineRule="auto"/>
        <w:ind w:left="284" w:hanging="284"/>
        <w:jc w:val="both"/>
        <w:rPr>
          <w:rFonts w:ascii="LuzSans-Book" w:hAnsi="LuzSans-Book"/>
          <w:b/>
          <w:color w:val="auto"/>
          <w:sz w:val="24"/>
          <w:szCs w:val="24"/>
        </w:rPr>
      </w:pPr>
      <w:bookmarkStart w:id="1" w:name="_Toc4882350"/>
      <w:bookmarkStart w:id="2" w:name="_Toc4882348"/>
      <w:r w:rsidRPr="00617E33">
        <w:rPr>
          <w:rFonts w:ascii="LuzSans-Book" w:hAnsi="LuzSans-Book"/>
          <w:b/>
          <w:color w:val="auto"/>
          <w:sz w:val="24"/>
          <w:szCs w:val="24"/>
        </w:rPr>
        <w:t>Kebijakan Akuntansi</w:t>
      </w:r>
      <w:bookmarkEnd w:id="1"/>
      <w:r w:rsidRPr="00617E33">
        <w:rPr>
          <w:rFonts w:ascii="LuzSans-Book" w:hAnsi="LuzSans-Book"/>
          <w:b/>
          <w:color w:val="auto"/>
          <w:sz w:val="24"/>
          <w:szCs w:val="24"/>
        </w:rPr>
        <w:t xml:space="preserve"> </w:t>
      </w:r>
    </w:p>
    <w:p w:rsidR="0016152B" w:rsidRPr="00B577FE" w:rsidRDefault="0016152B" w:rsidP="0016152B">
      <w:pPr>
        <w:pStyle w:val="Heading2"/>
        <w:spacing w:before="0" w:line="276" w:lineRule="auto"/>
        <w:ind w:left="284"/>
        <w:jc w:val="both"/>
        <w:rPr>
          <w:rFonts w:ascii="LuzSans-Book" w:hAnsi="LuzSans-Book"/>
          <w:b/>
          <w:color w:val="auto"/>
          <w:sz w:val="24"/>
          <w:szCs w:val="24"/>
        </w:rPr>
      </w:pPr>
      <w:bookmarkStart w:id="3" w:name="_Toc4882355"/>
      <w:r w:rsidRPr="00B577FE">
        <w:rPr>
          <w:rFonts w:ascii="LuzSans-Book" w:hAnsi="LuzSans-Book"/>
          <w:b/>
          <w:color w:val="auto"/>
          <w:sz w:val="24"/>
          <w:szCs w:val="24"/>
        </w:rPr>
        <w:t>Masalah Akuntansi</w:t>
      </w:r>
      <w:bookmarkEnd w:id="3"/>
      <w:r w:rsidRPr="00B577FE">
        <w:rPr>
          <w:rFonts w:ascii="LuzSans-Book" w:hAnsi="LuzSans-Book"/>
          <w:b/>
          <w:color w:val="auto"/>
          <w:sz w:val="24"/>
          <w:szCs w:val="24"/>
        </w:rPr>
        <w:t xml:space="preserve"> </w:t>
      </w:r>
    </w:p>
    <w:p w:rsidR="0016152B" w:rsidRPr="00B577FE" w:rsidRDefault="0016152B" w:rsidP="006F2A67">
      <w:pPr>
        <w:pStyle w:val="ListParagraph"/>
        <w:numPr>
          <w:ilvl w:val="0"/>
          <w:numId w:val="19"/>
        </w:numPr>
        <w:autoSpaceDE w:val="0"/>
        <w:autoSpaceDN w:val="0"/>
        <w:adjustRightInd w:val="0"/>
        <w:spacing w:line="276" w:lineRule="auto"/>
        <w:ind w:left="567" w:hanging="283"/>
        <w:contextualSpacing/>
        <w:jc w:val="both"/>
        <w:rPr>
          <w:rFonts w:ascii="LuzSans-Book" w:hAnsi="LuzSans-Book"/>
          <w:color w:val="000000"/>
        </w:rPr>
      </w:pPr>
      <w:r w:rsidRPr="00B577FE">
        <w:rPr>
          <w:rFonts w:ascii="LuzSans-Book" w:hAnsi="LuzSans-Book"/>
          <w:color w:val="000000"/>
        </w:rPr>
        <w:t xml:space="preserve">Pembukuan dilakukan secara manual, sekarang dalam proses menuju komputerisasi. </w:t>
      </w:r>
    </w:p>
    <w:p w:rsidR="0016152B" w:rsidRPr="00B577FE" w:rsidRDefault="0016152B" w:rsidP="006F2A67">
      <w:pPr>
        <w:pStyle w:val="ListParagraph"/>
        <w:numPr>
          <w:ilvl w:val="0"/>
          <w:numId w:val="19"/>
        </w:numPr>
        <w:autoSpaceDE w:val="0"/>
        <w:autoSpaceDN w:val="0"/>
        <w:adjustRightInd w:val="0"/>
        <w:spacing w:line="276" w:lineRule="auto"/>
        <w:ind w:left="567" w:hanging="283"/>
        <w:contextualSpacing/>
        <w:jc w:val="both"/>
        <w:rPr>
          <w:rFonts w:ascii="LuzSans-Book" w:hAnsi="LuzSans-Book"/>
          <w:color w:val="000000"/>
        </w:rPr>
      </w:pPr>
      <w:r w:rsidRPr="00B577FE">
        <w:rPr>
          <w:rFonts w:ascii="LuzSans-Book" w:hAnsi="LuzSans-Book"/>
          <w:color w:val="000000"/>
        </w:rPr>
        <w:t xml:space="preserve">Rekonsiliasi saldo bank dilakukan pada akhir tahun dan masih terdapat selisih. </w:t>
      </w:r>
    </w:p>
    <w:p w:rsidR="0016152B" w:rsidRPr="0016152B" w:rsidRDefault="0016152B" w:rsidP="006F2A67">
      <w:pPr>
        <w:pStyle w:val="ListParagraph"/>
        <w:numPr>
          <w:ilvl w:val="0"/>
          <w:numId w:val="19"/>
        </w:numPr>
        <w:autoSpaceDE w:val="0"/>
        <w:autoSpaceDN w:val="0"/>
        <w:adjustRightInd w:val="0"/>
        <w:spacing w:line="276" w:lineRule="auto"/>
        <w:ind w:left="567" w:hanging="283"/>
        <w:contextualSpacing/>
        <w:jc w:val="both"/>
        <w:rPr>
          <w:color w:val="000000"/>
          <w:szCs w:val="22"/>
        </w:rPr>
      </w:pPr>
      <w:r w:rsidRPr="00B577FE">
        <w:rPr>
          <w:rFonts w:ascii="LuzSans-Book" w:hAnsi="LuzSans-Book"/>
          <w:color w:val="000000"/>
        </w:rPr>
        <w:t>Perusahaan yang menuju pada komputerisasi akan dapat membersihkan laporan yang lebih cepat, akan tetapi dalam praktiknya perusahaan masih mengalami hambatan-hambatan dalam penggunaan media tersebut yang berakibat pada terlambatnya penerimaan laporan final. Untuk mengimbangi perkembangan dan masalah-masalah yang timbul, perusahaan perlu meningkatkan pemakaian komputer, dalam hal ini menerapkan program yang lebih mantap.</w:t>
      </w:r>
      <w:r w:rsidRPr="0016152B">
        <w:rPr>
          <w:color w:val="000000"/>
          <w:szCs w:val="22"/>
        </w:rPr>
        <w:t xml:space="preserve"> </w:t>
      </w:r>
    </w:p>
    <w:p w:rsidR="0016152B" w:rsidRPr="000F71A3" w:rsidRDefault="0016152B" w:rsidP="0016152B">
      <w:pPr>
        <w:autoSpaceDE w:val="0"/>
        <w:autoSpaceDN w:val="0"/>
        <w:adjustRightInd w:val="0"/>
        <w:spacing w:line="276" w:lineRule="auto"/>
        <w:rPr>
          <w:color w:val="000000"/>
          <w:szCs w:val="22"/>
        </w:rPr>
      </w:pPr>
    </w:p>
    <w:p w:rsidR="0016152B" w:rsidRPr="00B577FE" w:rsidRDefault="0016152B" w:rsidP="0016152B">
      <w:pPr>
        <w:pStyle w:val="Heading2"/>
        <w:spacing w:before="0" w:line="276" w:lineRule="auto"/>
        <w:ind w:left="426" w:hanging="142"/>
        <w:jc w:val="both"/>
        <w:rPr>
          <w:rFonts w:ascii="LuzSans-Book" w:hAnsi="LuzSans-Book"/>
          <w:b/>
          <w:color w:val="auto"/>
          <w:sz w:val="24"/>
          <w:szCs w:val="24"/>
        </w:rPr>
      </w:pPr>
      <w:bookmarkStart w:id="4" w:name="_Toc4882356"/>
      <w:r w:rsidRPr="00B577FE">
        <w:rPr>
          <w:rFonts w:ascii="LuzSans-Book" w:hAnsi="LuzSans-Book"/>
          <w:b/>
          <w:color w:val="auto"/>
          <w:sz w:val="24"/>
          <w:szCs w:val="24"/>
        </w:rPr>
        <w:t>Masalah Perpajakan</w:t>
      </w:r>
      <w:bookmarkEnd w:id="4"/>
      <w:r w:rsidRPr="00B577FE">
        <w:rPr>
          <w:rFonts w:ascii="LuzSans-Book" w:hAnsi="LuzSans-Book"/>
          <w:b/>
          <w:color w:val="auto"/>
          <w:sz w:val="24"/>
          <w:szCs w:val="24"/>
        </w:rPr>
        <w:t xml:space="preserve"> </w:t>
      </w:r>
    </w:p>
    <w:p w:rsidR="0016152B" w:rsidRPr="00B577FE" w:rsidRDefault="0016152B" w:rsidP="008C0059">
      <w:pPr>
        <w:pStyle w:val="ListParagraph"/>
        <w:numPr>
          <w:ilvl w:val="0"/>
          <w:numId w:val="20"/>
        </w:numPr>
        <w:autoSpaceDE w:val="0"/>
        <w:autoSpaceDN w:val="0"/>
        <w:adjustRightInd w:val="0"/>
        <w:spacing w:line="276" w:lineRule="auto"/>
        <w:ind w:left="568" w:hanging="284"/>
        <w:contextualSpacing/>
        <w:rPr>
          <w:rFonts w:ascii="LuzSans-Book" w:hAnsi="LuzSans-Book"/>
          <w:color w:val="000000"/>
        </w:rPr>
      </w:pPr>
      <w:r w:rsidRPr="00B577FE">
        <w:rPr>
          <w:rFonts w:ascii="LuzSans-Book" w:hAnsi="LuzSans-Book"/>
          <w:color w:val="000000"/>
        </w:rPr>
        <w:t xml:space="preserve">Dalam pengelompokkan biaya masih ditemukan biaya-biaya yang seharusnya tidak termasuk pada kelompok biaya menurut fiskal, hal ini perlu penegasan lebih lanjut untuk penyusunan rekonsiliasi laba komersial dan laba fiskal. </w:t>
      </w:r>
    </w:p>
    <w:p w:rsidR="0016152B" w:rsidRPr="0016152B" w:rsidRDefault="0016152B" w:rsidP="008C0059">
      <w:pPr>
        <w:pStyle w:val="ListParagraph"/>
        <w:numPr>
          <w:ilvl w:val="0"/>
          <w:numId w:val="20"/>
        </w:numPr>
        <w:autoSpaceDE w:val="0"/>
        <w:autoSpaceDN w:val="0"/>
        <w:adjustRightInd w:val="0"/>
        <w:spacing w:line="276" w:lineRule="auto"/>
        <w:ind w:left="568" w:hanging="284"/>
        <w:contextualSpacing/>
        <w:rPr>
          <w:color w:val="000000"/>
          <w:szCs w:val="22"/>
        </w:rPr>
      </w:pPr>
      <w:r w:rsidRPr="00B577FE">
        <w:rPr>
          <w:rFonts w:ascii="LuzSans-Book" w:hAnsi="LuzSans-Book"/>
          <w:color w:val="000000"/>
        </w:rPr>
        <w:t xml:space="preserve">Tahun sebelumnya semua pajak-pajak yang terutang telah diselesaikan, dengan kata lain tidak ada pajak-pajak yang belum dibayarkan. </w:t>
      </w:r>
    </w:p>
    <w:p w:rsidR="0016152B" w:rsidRPr="006A65AE" w:rsidRDefault="0016152B" w:rsidP="006A65AE">
      <w:pPr>
        <w:pStyle w:val="Default"/>
        <w:spacing w:line="276" w:lineRule="auto"/>
        <w:ind w:left="284"/>
        <w:jc w:val="both"/>
        <w:rPr>
          <w:rFonts w:ascii="Times New Roman" w:hAnsi="Times New Roman" w:cs="Times New Roman"/>
          <w:sz w:val="22"/>
          <w:szCs w:val="22"/>
          <w:lang w:val="en-US"/>
        </w:rPr>
      </w:pPr>
    </w:p>
    <w:p w:rsidR="00EA7AA9" w:rsidRPr="00B577FE" w:rsidRDefault="00CE54D7" w:rsidP="006F2A67">
      <w:pPr>
        <w:pStyle w:val="Heading2"/>
        <w:numPr>
          <w:ilvl w:val="0"/>
          <w:numId w:val="11"/>
        </w:numPr>
        <w:spacing w:before="0" w:line="276" w:lineRule="auto"/>
        <w:ind w:left="284" w:hanging="284"/>
        <w:jc w:val="both"/>
        <w:rPr>
          <w:rFonts w:ascii="LuzSans-Book" w:hAnsi="LuzSans-Book"/>
          <w:b/>
          <w:color w:val="auto"/>
          <w:sz w:val="24"/>
          <w:szCs w:val="24"/>
          <w:lang w:val="en-US"/>
        </w:rPr>
      </w:pPr>
      <w:r w:rsidRPr="00B577FE">
        <w:rPr>
          <w:rFonts w:ascii="LuzSans-Book" w:hAnsi="LuzSans-Book"/>
          <w:b/>
          <w:color w:val="auto"/>
          <w:sz w:val="24"/>
          <w:szCs w:val="24"/>
          <w:lang w:val="en-US"/>
        </w:rPr>
        <w:t xml:space="preserve">Data </w:t>
      </w:r>
      <w:r w:rsidR="00E15287" w:rsidRPr="00B577FE">
        <w:rPr>
          <w:rFonts w:ascii="LuzSans-Book" w:hAnsi="LuzSans-Book"/>
          <w:b/>
          <w:color w:val="auto"/>
          <w:sz w:val="24"/>
          <w:szCs w:val="24"/>
          <w:lang w:val="en-US"/>
        </w:rPr>
        <w:t xml:space="preserve">yang diperoleh dari </w:t>
      </w:r>
      <w:r w:rsidRPr="00B577FE">
        <w:rPr>
          <w:rFonts w:ascii="LuzSans-Book" w:hAnsi="LuzSans-Book"/>
          <w:b/>
          <w:bCs/>
          <w:color w:val="auto"/>
          <w:sz w:val="24"/>
          <w:szCs w:val="24"/>
          <w:lang w:eastAsia="id-ID"/>
        </w:rPr>
        <w:t xml:space="preserve">CV. </w:t>
      </w:r>
      <w:r w:rsidRPr="00B577FE">
        <w:rPr>
          <w:rFonts w:ascii="LuzSans-Book" w:hAnsi="LuzSans-Book"/>
          <w:b/>
          <w:bCs/>
          <w:color w:val="auto"/>
          <w:sz w:val="24"/>
          <w:szCs w:val="24"/>
          <w:lang w:val="en-US" w:eastAsia="id-ID"/>
        </w:rPr>
        <w:t>Segar Putih Gembira</w:t>
      </w:r>
      <w:r w:rsidR="00D84728" w:rsidRPr="00B577FE">
        <w:rPr>
          <w:rFonts w:ascii="LuzSans-Book" w:hAnsi="LuzSans-Book"/>
          <w:b/>
          <w:bCs/>
          <w:color w:val="auto"/>
          <w:sz w:val="24"/>
          <w:szCs w:val="24"/>
          <w:lang w:val="en-US" w:eastAsia="id-ID"/>
        </w:rPr>
        <w:t xml:space="preserve"> untuk menilai tingkat resiko </w:t>
      </w:r>
      <w:bookmarkEnd w:id="2"/>
      <w:r w:rsidR="00B577FE" w:rsidRPr="00B577FE">
        <w:rPr>
          <w:rFonts w:ascii="LuzSans-Book" w:hAnsi="LuzSans-Book"/>
          <w:b/>
          <w:bCs/>
          <w:color w:val="auto"/>
          <w:sz w:val="24"/>
          <w:szCs w:val="24"/>
          <w:lang w:val="en-US" w:eastAsia="id-ID"/>
        </w:rPr>
        <w:t xml:space="preserve">melalui </w:t>
      </w:r>
    </w:p>
    <w:p w:rsidR="00B577FE" w:rsidRPr="00B577FE" w:rsidRDefault="00CE54D7" w:rsidP="006F2A67">
      <w:pPr>
        <w:pStyle w:val="ListParagraph"/>
        <w:numPr>
          <w:ilvl w:val="1"/>
          <w:numId w:val="11"/>
        </w:numPr>
        <w:autoSpaceDE w:val="0"/>
        <w:autoSpaceDN w:val="0"/>
        <w:adjustRightInd w:val="0"/>
        <w:spacing w:line="276" w:lineRule="auto"/>
        <w:jc w:val="both"/>
        <w:rPr>
          <w:rFonts w:ascii="LuzSans-Book" w:hAnsi="LuzSans-Book"/>
          <w:b/>
          <w:szCs w:val="22"/>
        </w:rPr>
      </w:pPr>
      <w:r w:rsidRPr="00B577FE">
        <w:rPr>
          <w:rFonts w:ascii="LuzSans-Book" w:hAnsi="LuzSans-Book"/>
          <w:b/>
          <w:bCs/>
          <w:szCs w:val="22"/>
          <w:lang w:eastAsia="id-ID"/>
        </w:rPr>
        <w:t xml:space="preserve">Struktur Organisasi dan </w:t>
      </w:r>
      <w:r w:rsidR="00617E33" w:rsidRPr="00B577FE">
        <w:rPr>
          <w:rFonts w:ascii="LuzSans-Book" w:hAnsi="LuzSans-Book"/>
          <w:b/>
          <w:bCs/>
          <w:szCs w:val="22"/>
          <w:lang w:eastAsia="id-ID"/>
        </w:rPr>
        <w:t>Job description</w:t>
      </w:r>
    </w:p>
    <w:p w:rsidR="00E15287" w:rsidRDefault="00E15287" w:rsidP="00635E88">
      <w:pPr>
        <w:shd w:val="clear" w:color="auto" w:fill="FFFFFF"/>
        <w:spacing w:line="276" w:lineRule="auto"/>
        <w:jc w:val="both"/>
        <w:rPr>
          <w:b/>
          <w:bCs/>
          <w:szCs w:val="22"/>
          <w:lang w:eastAsia="id-ID"/>
        </w:rPr>
      </w:pPr>
    </w:p>
    <w:p w:rsidR="00CE54D7" w:rsidRPr="00E90473" w:rsidRDefault="00E15287" w:rsidP="00BD43A8">
      <w:pPr>
        <w:shd w:val="clear" w:color="auto" w:fill="FFFFFF"/>
        <w:spacing w:line="276" w:lineRule="auto"/>
        <w:ind w:left="709" w:hanging="425"/>
        <w:jc w:val="both"/>
        <w:rPr>
          <w:sz w:val="22"/>
          <w:szCs w:val="22"/>
        </w:rPr>
        <w:sectPr w:rsidR="00CE54D7" w:rsidRPr="00E90473" w:rsidSect="000F71A3">
          <w:pgSz w:w="11906" w:h="16838"/>
          <w:pgMar w:top="1440" w:right="1440" w:bottom="1440" w:left="1440" w:header="720" w:footer="720" w:gutter="0"/>
          <w:cols w:space="720"/>
          <w:docGrid w:linePitch="360"/>
        </w:sectPr>
      </w:pPr>
      <w:r w:rsidRPr="00B577FE">
        <w:rPr>
          <w:rFonts w:ascii="LuzSans-Book" w:hAnsi="LuzSans-Book"/>
          <w:b/>
          <w:bCs/>
          <w:szCs w:val="22"/>
          <w:lang w:eastAsia="id-ID"/>
        </w:rPr>
        <w:t xml:space="preserve">3.2 </w:t>
      </w:r>
      <w:r w:rsidR="00B577FE">
        <w:rPr>
          <w:rFonts w:ascii="LuzSans-Book" w:hAnsi="LuzSans-Book"/>
          <w:b/>
          <w:bCs/>
          <w:szCs w:val="22"/>
          <w:lang w:eastAsia="id-ID"/>
        </w:rPr>
        <w:t xml:space="preserve">Sample flowhart </w:t>
      </w:r>
      <w:r w:rsidRPr="00B577FE">
        <w:rPr>
          <w:rFonts w:ascii="LuzSans-Book" w:hAnsi="LuzSans-Book"/>
          <w:b/>
          <w:bCs/>
          <w:szCs w:val="22"/>
          <w:lang w:eastAsia="id-ID"/>
        </w:rPr>
        <w:t>Flowcahart</w:t>
      </w:r>
      <w:r w:rsidR="00B577FE">
        <w:rPr>
          <w:rFonts w:ascii="LuzSans-Book" w:hAnsi="LuzSans-Book"/>
          <w:b/>
          <w:bCs/>
          <w:szCs w:val="22"/>
          <w:lang w:eastAsia="id-ID"/>
        </w:rPr>
        <w:t xml:space="preserve"> yang dimiliki oleh calon klien, seperti contoh</w:t>
      </w:r>
      <w:r w:rsidRPr="00B577FE">
        <w:rPr>
          <w:rFonts w:ascii="LuzSans-Book" w:hAnsi="LuzSans-Book"/>
          <w:b/>
          <w:bCs/>
          <w:szCs w:val="22"/>
          <w:lang w:eastAsia="id-ID"/>
        </w:rPr>
        <w:t xml:space="preserve"> </w:t>
      </w:r>
      <w:r w:rsidR="00CE54D7" w:rsidRPr="00B577FE">
        <w:rPr>
          <w:rFonts w:ascii="LuzSans-Book" w:hAnsi="LuzSans-Book"/>
          <w:b/>
          <w:bCs/>
          <w:szCs w:val="22"/>
          <w:lang w:eastAsia="id-ID"/>
        </w:rPr>
        <w:t xml:space="preserve">untuk Transaksi Permintaan dan Pengakuan Barang Produksi </w:t>
      </w:r>
      <w:r w:rsidR="00BD43A8">
        <w:rPr>
          <w:rFonts w:ascii="LuzSans-Book" w:hAnsi="LuzSans-Book"/>
          <w:b/>
          <w:bCs/>
          <w:szCs w:val="22"/>
          <w:lang w:eastAsia="id-ID"/>
        </w:rPr>
        <w:t>berikut simbolnya</w:t>
      </w:r>
    </w:p>
    <w:p w:rsidR="00B577FE" w:rsidRPr="00601253" w:rsidRDefault="00D20052" w:rsidP="00B577FE">
      <w:pPr>
        <w:shd w:val="clear" w:color="auto" w:fill="FFFFFF"/>
        <w:spacing w:line="276" w:lineRule="auto"/>
        <w:rPr>
          <w:rFonts w:ascii="LuzSans-Book" w:hAnsi="LuzSans-Book"/>
          <w:szCs w:val="22"/>
          <w:lang w:eastAsia="id-ID"/>
        </w:rPr>
      </w:pPr>
      <w:r>
        <w:rPr>
          <w:rFonts w:ascii="LuzSans-Book" w:hAnsi="LuzSans-Book"/>
          <w:b/>
          <w:bCs/>
          <w:szCs w:val="22"/>
          <w:lang w:eastAsia="id-ID"/>
        </w:rPr>
        <w:lastRenderedPageBreak/>
        <w:t xml:space="preserve">    </w:t>
      </w:r>
      <w:r w:rsidR="00B577FE" w:rsidRPr="00601253">
        <w:rPr>
          <w:rFonts w:ascii="LuzSans-Book" w:hAnsi="LuzSans-Book"/>
          <w:b/>
          <w:bCs/>
          <w:szCs w:val="22"/>
          <w:lang w:eastAsia="id-ID"/>
        </w:rPr>
        <w:t>3.3  Laporan keuangan dari CV. SEGAR PUTIH GEMBIRA</w:t>
      </w:r>
      <w:r w:rsidR="001E6DE8" w:rsidRPr="00601253">
        <w:rPr>
          <w:rFonts w:ascii="LuzSans-Book" w:hAnsi="LuzSans-Book"/>
          <w:b/>
          <w:bCs/>
          <w:szCs w:val="22"/>
          <w:lang w:eastAsia="id-ID"/>
        </w:rPr>
        <w:t xml:space="preserve"> </w:t>
      </w:r>
      <w:r w:rsidR="00B577FE" w:rsidRPr="00601253">
        <w:rPr>
          <w:rFonts w:ascii="LuzSans-Book" w:hAnsi="LuzSans-Book"/>
          <w:b/>
          <w:bCs/>
          <w:szCs w:val="22"/>
          <w:lang w:eastAsia="id-ID"/>
        </w:rPr>
        <w:t xml:space="preserve">sebagai berikut </w:t>
      </w:r>
    </w:p>
    <w:p w:rsidR="00B577FE" w:rsidRDefault="00B577FE" w:rsidP="00CE54D7">
      <w:pPr>
        <w:pStyle w:val="Default"/>
        <w:spacing w:line="276" w:lineRule="auto"/>
        <w:ind w:left="284"/>
        <w:jc w:val="both"/>
        <w:rPr>
          <w:rFonts w:ascii="Times New Roman" w:hAnsi="Times New Roman" w:cs="Times New Roman"/>
          <w:b/>
          <w:bCs/>
          <w:sz w:val="22"/>
          <w:szCs w:val="22"/>
        </w:rPr>
      </w:pPr>
    </w:p>
    <w:p w:rsidR="00CE54D7" w:rsidRPr="00D20052" w:rsidRDefault="00D20052" w:rsidP="00D20052">
      <w:pPr>
        <w:pStyle w:val="Default"/>
        <w:spacing w:line="276" w:lineRule="auto"/>
        <w:jc w:val="both"/>
        <w:rPr>
          <w:rFonts w:ascii="LuzSans-Book" w:hAnsi="LuzSans-Book" w:cs="Times New Roman"/>
          <w:b/>
          <w:sz w:val="28"/>
          <w:szCs w:val="28"/>
          <w:lang w:val="en-US"/>
        </w:rPr>
      </w:pPr>
      <w:r>
        <w:rPr>
          <w:rFonts w:ascii="LuzSans-Book" w:hAnsi="LuzSans-Book" w:cs="Times New Roman"/>
          <w:b/>
          <w:bCs/>
          <w:sz w:val="28"/>
          <w:szCs w:val="28"/>
          <w:lang w:val="en-US"/>
        </w:rPr>
        <w:t xml:space="preserve">    </w:t>
      </w:r>
      <w:r w:rsidR="00635E88" w:rsidRPr="00D20052">
        <w:rPr>
          <w:rFonts w:ascii="LuzSans-Book" w:hAnsi="LuzSans-Book" w:cs="Times New Roman"/>
          <w:b/>
          <w:bCs/>
          <w:sz w:val="28"/>
          <w:szCs w:val="28"/>
          <w:lang w:val="en-US"/>
        </w:rPr>
        <w:t xml:space="preserve">3.4 </w:t>
      </w:r>
      <w:r w:rsidR="00CE54D7" w:rsidRPr="00D20052">
        <w:rPr>
          <w:rFonts w:ascii="LuzSans-Book" w:hAnsi="LuzSans-Book" w:cs="Times New Roman"/>
          <w:b/>
          <w:sz w:val="28"/>
          <w:szCs w:val="28"/>
          <w:lang w:val="en-US"/>
        </w:rPr>
        <w:t>Ev</w:t>
      </w:r>
      <w:r>
        <w:rPr>
          <w:rFonts w:ascii="LuzSans-Book" w:hAnsi="LuzSans-Book" w:cs="Times New Roman"/>
          <w:b/>
          <w:sz w:val="28"/>
          <w:szCs w:val="28"/>
          <w:lang w:val="en-US"/>
        </w:rPr>
        <w:t>aluasi atas pengendalian intern</w:t>
      </w:r>
      <w:r w:rsidR="00CE54D7" w:rsidRPr="00D20052">
        <w:rPr>
          <w:rFonts w:ascii="LuzSans-Book" w:hAnsi="LuzSans-Book" w:cs="Times New Roman"/>
          <w:b/>
          <w:sz w:val="28"/>
          <w:szCs w:val="28"/>
          <w:lang w:val="en-US"/>
        </w:rPr>
        <w:t xml:space="preserve"> melalui</w:t>
      </w:r>
      <w:r>
        <w:rPr>
          <w:rFonts w:ascii="LuzSans-Book" w:hAnsi="LuzSans-Book" w:cs="Times New Roman"/>
          <w:b/>
          <w:sz w:val="28"/>
          <w:szCs w:val="28"/>
          <w:lang w:val="en-US"/>
        </w:rPr>
        <w:t xml:space="preserve"> </w:t>
      </w:r>
      <w:r w:rsidR="00CE54D7" w:rsidRPr="00D20052">
        <w:rPr>
          <w:rFonts w:ascii="LuzSans-Book" w:hAnsi="LuzSans-Book" w:cs="Times New Roman"/>
          <w:b/>
          <w:sz w:val="28"/>
          <w:szCs w:val="28"/>
          <w:lang w:val="en-US"/>
        </w:rPr>
        <w:t>Kuesioner</w:t>
      </w:r>
    </w:p>
    <w:p w:rsidR="00555F56" w:rsidRDefault="00555F56" w:rsidP="00283694">
      <w:pPr>
        <w:autoSpaceDE w:val="0"/>
        <w:autoSpaceDN w:val="0"/>
        <w:adjustRightInd w:val="0"/>
        <w:spacing w:line="276" w:lineRule="auto"/>
        <w:ind w:left="284"/>
        <w:rPr>
          <w:b/>
          <w:color w:val="000000"/>
          <w:szCs w:val="22"/>
        </w:rPr>
      </w:pPr>
    </w:p>
    <w:p w:rsidR="00601253" w:rsidRPr="00D20052" w:rsidRDefault="00D20052" w:rsidP="007033B9">
      <w:pPr>
        <w:autoSpaceDE w:val="0"/>
        <w:autoSpaceDN w:val="0"/>
        <w:adjustRightInd w:val="0"/>
        <w:spacing w:line="276" w:lineRule="auto"/>
        <w:ind w:left="284" w:hanging="284"/>
        <w:rPr>
          <w:rFonts w:ascii="LuzSans-Book" w:hAnsi="LuzSans-Book"/>
          <w:b/>
          <w:color w:val="000000"/>
        </w:rPr>
      </w:pPr>
      <w:r w:rsidRPr="00D20052">
        <w:rPr>
          <w:rFonts w:ascii="LuzSans-Book" w:hAnsi="LuzSans-Book"/>
          <w:b/>
          <w:color w:val="000000"/>
        </w:rPr>
        <w:t>4</w:t>
      </w:r>
      <w:r w:rsidR="0016152B" w:rsidRPr="00D20052">
        <w:rPr>
          <w:rFonts w:ascii="LuzSans-Book" w:hAnsi="LuzSans-Book"/>
          <w:b/>
          <w:color w:val="000000"/>
        </w:rPr>
        <w:t xml:space="preserve">. </w:t>
      </w:r>
      <w:r w:rsidR="00601253" w:rsidRPr="00D20052">
        <w:rPr>
          <w:rFonts w:ascii="LuzSans-Book" w:hAnsi="LuzSans-Book"/>
          <w:b/>
          <w:color w:val="000000"/>
        </w:rPr>
        <w:t>Data yang</w:t>
      </w:r>
      <w:r w:rsidR="0016152B" w:rsidRPr="00D20052">
        <w:rPr>
          <w:rFonts w:ascii="LuzSans-Book" w:hAnsi="LuzSans-Book"/>
          <w:b/>
          <w:color w:val="000000"/>
        </w:rPr>
        <w:t xml:space="preserve"> sudah diperoleh</w:t>
      </w:r>
      <w:r w:rsidR="00601253" w:rsidRPr="00D20052">
        <w:rPr>
          <w:rFonts w:ascii="LuzSans-Book" w:hAnsi="LuzSans-Book"/>
          <w:b/>
          <w:color w:val="000000"/>
        </w:rPr>
        <w:t xml:space="preserve"> kemudian dianalisis</w:t>
      </w:r>
    </w:p>
    <w:p w:rsidR="007033B9" w:rsidRPr="00D20052" w:rsidRDefault="007033B9" w:rsidP="007033B9">
      <w:pPr>
        <w:autoSpaceDE w:val="0"/>
        <w:autoSpaceDN w:val="0"/>
        <w:adjustRightInd w:val="0"/>
        <w:spacing w:line="276" w:lineRule="auto"/>
        <w:ind w:left="284" w:hanging="284"/>
        <w:rPr>
          <w:rFonts w:ascii="LuzSans-Book" w:hAnsi="LuzSans-Book"/>
          <w:b/>
          <w:color w:val="000000"/>
        </w:rPr>
      </w:pPr>
    </w:p>
    <w:p w:rsidR="00CB2C8F" w:rsidRPr="00D20052" w:rsidRDefault="00D20052" w:rsidP="00BD43A8">
      <w:pPr>
        <w:pStyle w:val="ListParagraph"/>
        <w:autoSpaceDE w:val="0"/>
        <w:autoSpaceDN w:val="0"/>
        <w:adjustRightInd w:val="0"/>
        <w:spacing w:line="276" w:lineRule="auto"/>
        <w:ind w:left="0"/>
        <w:rPr>
          <w:rFonts w:ascii="LuzSans-Book" w:hAnsi="LuzSans-Book"/>
          <w:b/>
        </w:rPr>
      </w:pPr>
      <w:r w:rsidRPr="00D20052">
        <w:rPr>
          <w:rFonts w:ascii="LuzSans-Book" w:hAnsi="LuzSans-Book"/>
          <w:b/>
          <w:color w:val="000000"/>
        </w:rPr>
        <w:t>5</w:t>
      </w:r>
      <w:r w:rsidR="00BD43A8" w:rsidRPr="00D20052">
        <w:rPr>
          <w:rFonts w:ascii="LuzSans-Book" w:hAnsi="LuzSans-Book"/>
          <w:b/>
          <w:color w:val="000000"/>
        </w:rPr>
        <w:t>.  Kesimpulan</w:t>
      </w:r>
      <w:r w:rsidR="00CB2C8F" w:rsidRPr="00D20052">
        <w:rPr>
          <w:rFonts w:ascii="LuzSans-Book" w:hAnsi="LuzSans-Book"/>
        </w:rPr>
        <w:t xml:space="preserve"> </w:t>
      </w:r>
    </w:p>
    <w:p w:rsidR="00CB2C8F" w:rsidRPr="007033B9" w:rsidRDefault="00CB2C8F" w:rsidP="007033B9">
      <w:pPr>
        <w:pStyle w:val="ListParagraph"/>
        <w:autoSpaceDE w:val="0"/>
        <w:autoSpaceDN w:val="0"/>
        <w:adjustRightInd w:val="0"/>
        <w:ind w:left="0"/>
        <w:rPr>
          <w:rFonts w:ascii="LuzSans-Book" w:hAnsi="LuzSans-Book"/>
          <w:b/>
          <w:color w:val="000000"/>
          <w:szCs w:val="22"/>
        </w:rPr>
      </w:pPr>
    </w:p>
    <w:sectPr w:rsidR="00CB2C8F" w:rsidRPr="007033B9" w:rsidSect="00E50E4F">
      <w:pgSz w:w="12240" w:h="20160" w:code="5"/>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5B" w:rsidRDefault="00D8695B">
      <w:r>
        <w:separator/>
      </w:r>
    </w:p>
  </w:endnote>
  <w:endnote w:type="continuationSeparator" w:id="0">
    <w:p w:rsidR="00D8695B" w:rsidRDefault="00D8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zSans-Book">
    <w:panose1 w:val="02000603040000020003"/>
    <w:charset w:val="00"/>
    <w:family w:val="auto"/>
    <w:pitch w:val="variable"/>
    <w:sig w:usb0="A00002AF" w:usb1="5000204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5B" w:rsidRDefault="00D8695B">
      <w:r>
        <w:separator/>
      </w:r>
    </w:p>
  </w:footnote>
  <w:footnote w:type="continuationSeparator" w:id="0">
    <w:p w:rsidR="00D8695B" w:rsidRDefault="00D86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7227"/>
    <w:multiLevelType w:val="hybridMultilevel"/>
    <w:tmpl w:val="45B21A1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E3B06"/>
    <w:multiLevelType w:val="hybridMultilevel"/>
    <w:tmpl w:val="252417E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42071"/>
    <w:multiLevelType w:val="hybridMultilevel"/>
    <w:tmpl w:val="9BD48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2522A"/>
    <w:multiLevelType w:val="hybridMultilevel"/>
    <w:tmpl w:val="B144FD48"/>
    <w:lvl w:ilvl="0" w:tplc="A14C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3236E"/>
    <w:multiLevelType w:val="hybridMultilevel"/>
    <w:tmpl w:val="1F74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06C74"/>
    <w:multiLevelType w:val="hybridMultilevel"/>
    <w:tmpl w:val="0C64C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E7C1F"/>
    <w:multiLevelType w:val="hybridMultilevel"/>
    <w:tmpl w:val="681EE650"/>
    <w:lvl w:ilvl="0" w:tplc="1B2CD0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A876577"/>
    <w:multiLevelType w:val="hybridMultilevel"/>
    <w:tmpl w:val="C6FADE1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C9822C2"/>
    <w:multiLevelType w:val="hybridMultilevel"/>
    <w:tmpl w:val="18C6BCF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540"/>
        </w:tabs>
        <w:ind w:left="5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D2142F4"/>
    <w:multiLevelType w:val="hybridMultilevel"/>
    <w:tmpl w:val="7AFC75A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FE247AE"/>
    <w:multiLevelType w:val="multilevel"/>
    <w:tmpl w:val="703C3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7C541C"/>
    <w:multiLevelType w:val="hybridMultilevel"/>
    <w:tmpl w:val="E0AE24AC"/>
    <w:lvl w:ilvl="0" w:tplc="3956E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724AF"/>
    <w:multiLevelType w:val="hybridMultilevel"/>
    <w:tmpl w:val="5426C238"/>
    <w:lvl w:ilvl="0" w:tplc="64A8E136">
      <w:start w:val="5"/>
      <w:numFmt w:val="bullet"/>
      <w:lvlText w:val="-"/>
      <w:lvlJc w:val="left"/>
      <w:pPr>
        <w:ind w:left="927" w:hanging="360"/>
      </w:pPr>
      <w:rPr>
        <w:rFonts w:ascii="Times New Roman" w:eastAsia="Times New Roman"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nsid w:val="2867267F"/>
    <w:multiLevelType w:val="multilevel"/>
    <w:tmpl w:val="004CC44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8E50DBB"/>
    <w:multiLevelType w:val="hybridMultilevel"/>
    <w:tmpl w:val="EB6C1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D30DC"/>
    <w:multiLevelType w:val="hybridMultilevel"/>
    <w:tmpl w:val="9F421314"/>
    <w:lvl w:ilvl="0" w:tplc="B080A1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E547777"/>
    <w:multiLevelType w:val="hybridMultilevel"/>
    <w:tmpl w:val="0CC08CAE"/>
    <w:lvl w:ilvl="0" w:tplc="0B7A99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7527F09"/>
    <w:multiLevelType w:val="hybridMultilevel"/>
    <w:tmpl w:val="B49E9812"/>
    <w:lvl w:ilvl="0" w:tplc="7ED65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80C11"/>
    <w:multiLevelType w:val="hybridMultilevel"/>
    <w:tmpl w:val="182A4F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A361B8"/>
    <w:multiLevelType w:val="hybridMultilevel"/>
    <w:tmpl w:val="6500249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DB22051"/>
    <w:multiLevelType w:val="hybridMultilevel"/>
    <w:tmpl w:val="1B76F62A"/>
    <w:lvl w:ilvl="0" w:tplc="04090011">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1">
    <w:nsid w:val="40C91244"/>
    <w:multiLevelType w:val="hybridMultilevel"/>
    <w:tmpl w:val="7D0A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7A217C"/>
    <w:multiLevelType w:val="hybridMultilevel"/>
    <w:tmpl w:val="0224892A"/>
    <w:lvl w:ilvl="0" w:tplc="A3C4367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4AB7795"/>
    <w:multiLevelType w:val="hybridMultilevel"/>
    <w:tmpl w:val="0C64C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D485F"/>
    <w:multiLevelType w:val="hybridMultilevel"/>
    <w:tmpl w:val="2D546C8E"/>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AC6176C"/>
    <w:multiLevelType w:val="hybridMultilevel"/>
    <w:tmpl w:val="3996A79C"/>
    <w:lvl w:ilvl="0" w:tplc="D4F08DB8">
      <w:start w:val="1"/>
      <w:numFmt w:val="decimal"/>
      <w:lvlText w:val="(%1)"/>
      <w:lvlJc w:val="left"/>
      <w:pPr>
        <w:ind w:left="526" w:hanging="360"/>
      </w:pPr>
      <w:rPr>
        <w:rFonts w:hint="default"/>
      </w:rPr>
    </w:lvl>
    <w:lvl w:ilvl="1" w:tplc="04210019" w:tentative="1">
      <w:start w:val="1"/>
      <w:numFmt w:val="lowerLetter"/>
      <w:lvlText w:val="%2."/>
      <w:lvlJc w:val="left"/>
      <w:pPr>
        <w:ind w:left="1246" w:hanging="360"/>
      </w:pPr>
    </w:lvl>
    <w:lvl w:ilvl="2" w:tplc="0421001B" w:tentative="1">
      <w:start w:val="1"/>
      <w:numFmt w:val="lowerRoman"/>
      <w:lvlText w:val="%3."/>
      <w:lvlJc w:val="right"/>
      <w:pPr>
        <w:ind w:left="1966" w:hanging="180"/>
      </w:pPr>
    </w:lvl>
    <w:lvl w:ilvl="3" w:tplc="0421000F" w:tentative="1">
      <w:start w:val="1"/>
      <w:numFmt w:val="decimal"/>
      <w:lvlText w:val="%4."/>
      <w:lvlJc w:val="left"/>
      <w:pPr>
        <w:ind w:left="2686" w:hanging="360"/>
      </w:pPr>
    </w:lvl>
    <w:lvl w:ilvl="4" w:tplc="04210019" w:tentative="1">
      <w:start w:val="1"/>
      <w:numFmt w:val="lowerLetter"/>
      <w:lvlText w:val="%5."/>
      <w:lvlJc w:val="left"/>
      <w:pPr>
        <w:ind w:left="3406" w:hanging="360"/>
      </w:pPr>
    </w:lvl>
    <w:lvl w:ilvl="5" w:tplc="0421001B" w:tentative="1">
      <w:start w:val="1"/>
      <w:numFmt w:val="lowerRoman"/>
      <w:lvlText w:val="%6."/>
      <w:lvlJc w:val="right"/>
      <w:pPr>
        <w:ind w:left="4126" w:hanging="180"/>
      </w:pPr>
    </w:lvl>
    <w:lvl w:ilvl="6" w:tplc="0421000F" w:tentative="1">
      <w:start w:val="1"/>
      <w:numFmt w:val="decimal"/>
      <w:lvlText w:val="%7."/>
      <w:lvlJc w:val="left"/>
      <w:pPr>
        <w:ind w:left="4846" w:hanging="360"/>
      </w:pPr>
    </w:lvl>
    <w:lvl w:ilvl="7" w:tplc="04210019" w:tentative="1">
      <w:start w:val="1"/>
      <w:numFmt w:val="lowerLetter"/>
      <w:lvlText w:val="%8."/>
      <w:lvlJc w:val="left"/>
      <w:pPr>
        <w:ind w:left="5566" w:hanging="360"/>
      </w:pPr>
    </w:lvl>
    <w:lvl w:ilvl="8" w:tplc="0421001B" w:tentative="1">
      <w:start w:val="1"/>
      <w:numFmt w:val="lowerRoman"/>
      <w:lvlText w:val="%9."/>
      <w:lvlJc w:val="right"/>
      <w:pPr>
        <w:ind w:left="6286" w:hanging="180"/>
      </w:pPr>
    </w:lvl>
  </w:abstractNum>
  <w:abstractNum w:abstractNumId="26">
    <w:nsid w:val="5EE966F4"/>
    <w:multiLevelType w:val="hybridMultilevel"/>
    <w:tmpl w:val="0F241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E6C83"/>
    <w:multiLevelType w:val="hybridMultilevel"/>
    <w:tmpl w:val="5D6EDDEE"/>
    <w:lvl w:ilvl="0" w:tplc="64A8E136">
      <w:start w:val="5"/>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8F5562E"/>
    <w:multiLevelType w:val="hybridMultilevel"/>
    <w:tmpl w:val="88140342"/>
    <w:lvl w:ilvl="0" w:tplc="89421498">
      <w:start w:val="140"/>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B527979"/>
    <w:multiLevelType w:val="hybridMultilevel"/>
    <w:tmpl w:val="EC54EC10"/>
    <w:lvl w:ilvl="0" w:tplc="A692A1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CF531F8"/>
    <w:multiLevelType w:val="multilevel"/>
    <w:tmpl w:val="1B70E15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5D2FFD"/>
    <w:multiLevelType w:val="multilevel"/>
    <w:tmpl w:val="6D8E75F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7D4522"/>
    <w:multiLevelType w:val="hybridMultilevel"/>
    <w:tmpl w:val="CEFE7012"/>
    <w:lvl w:ilvl="0" w:tplc="5C3034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234648"/>
    <w:multiLevelType w:val="hybridMultilevel"/>
    <w:tmpl w:val="E21CD60E"/>
    <w:lvl w:ilvl="0" w:tplc="B928A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B222BE"/>
    <w:multiLevelType w:val="hybridMultilevel"/>
    <w:tmpl w:val="06F404A0"/>
    <w:lvl w:ilvl="0" w:tplc="0D409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0"/>
  </w:num>
  <w:num w:numId="5">
    <w:abstractNumId w:val="26"/>
  </w:num>
  <w:num w:numId="6">
    <w:abstractNumId w:val="2"/>
  </w:num>
  <w:num w:numId="7">
    <w:abstractNumId w:val="14"/>
  </w:num>
  <w:num w:numId="8">
    <w:abstractNumId w:val="28"/>
  </w:num>
  <w:num w:numId="9">
    <w:abstractNumId w:val="12"/>
  </w:num>
  <w:num w:numId="10">
    <w:abstractNumId w:val="27"/>
  </w:num>
  <w:num w:numId="11">
    <w:abstractNumId w:val="10"/>
  </w:num>
  <w:num w:numId="12">
    <w:abstractNumId w:val="25"/>
  </w:num>
  <w:num w:numId="13">
    <w:abstractNumId w:val="20"/>
  </w:num>
  <w:num w:numId="14">
    <w:abstractNumId w:val="22"/>
  </w:num>
  <w:num w:numId="15">
    <w:abstractNumId w:val="23"/>
  </w:num>
  <w:num w:numId="16">
    <w:abstractNumId w:val="21"/>
  </w:num>
  <w:num w:numId="17">
    <w:abstractNumId w:val="13"/>
  </w:num>
  <w:num w:numId="18">
    <w:abstractNumId w:val="33"/>
  </w:num>
  <w:num w:numId="19">
    <w:abstractNumId w:val="7"/>
  </w:num>
  <w:num w:numId="20">
    <w:abstractNumId w:val="9"/>
  </w:num>
  <w:num w:numId="21">
    <w:abstractNumId w:val="6"/>
  </w:num>
  <w:num w:numId="22">
    <w:abstractNumId w:val="18"/>
  </w:num>
  <w:num w:numId="23">
    <w:abstractNumId w:val="5"/>
  </w:num>
  <w:num w:numId="24">
    <w:abstractNumId w:val="32"/>
  </w:num>
  <w:num w:numId="25">
    <w:abstractNumId w:val="34"/>
  </w:num>
  <w:num w:numId="26">
    <w:abstractNumId w:val="11"/>
  </w:num>
  <w:num w:numId="27">
    <w:abstractNumId w:val="17"/>
  </w:num>
  <w:num w:numId="28">
    <w:abstractNumId w:val="4"/>
  </w:num>
  <w:num w:numId="29">
    <w:abstractNumId w:val="3"/>
  </w:num>
  <w:num w:numId="30">
    <w:abstractNumId w:val="30"/>
  </w:num>
  <w:num w:numId="31">
    <w:abstractNumId w:val="31"/>
  </w:num>
  <w:num w:numId="32">
    <w:abstractNumId w:val="16"/>
  </w:num>
  <w:num w:numId="33">
    <w:abstractNumId w:val="29"/>
  </w:num>
  <w:num w:numId="34">
    <w:abstractNumId w:val="15"/>
  </w:num>
  <w:num w:numId="3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6B"/>
    <w:rsid w:val="0002327B"/>
    <w:rsid w:val="00033016"/>
    <w:rsid w:val="000552C5"/>
    <w:rsid w:val="00056CD7"/>
    <w:rsid w:val="000643C5"/>
    <w:rsid w:val="000663E6"/>
    <w:rsid w:val="00066D6E"/>
    <w:rsid w:val="000729F8"/>
    <w:rsid w:val="00082251"/>
    <w:rsid w:val="00086CC3"/>
    <w:rsid w:val="00091F53"/>
    <w:rsid w:val="000A22F0"/>
    <w:rsid w:val="000A5029"/>
    <w:rsid w:val="000A72AE"/>
    <w:rsid w:val="000B0BCD"/>
    <w:rsid w:val="000B31A1"/>
    <w:rsid w:val="000C02EC"/>
    <w:rsid w:val="000D76AD"/>
    <w:rsid w:val="000E2C10"/>
    <w:rsid w:val="000F71A3"/>
    <w:rsid w:val="00106D3B"/>
    <w:rsid w:val="001114E9"/>
    <w:rsid w:val="001253EA"/>
    <w:rsid w:val="00137B68"/>
    <w:rsid w:val="00140D85"/>
    <w:rsid w:val="00144D37"/>
    <w:rsid w:val="0015004F"/>
    <w:rsid w:val="001515C0"/>
    <w:rsid w:val="001529EF"/>
    <w:rsid w:val="00157B94"/>
    <w:rsid w:val="0016152B"/>
    <w:rsid w:val="00170B43"/>
    <w:rsid w:val="0017619F"/>
    <w:rsid w:val="001953A7"/>
    <w:rsid w:val="001A4549"/>
    <w:rsid w:val="001B6E86"/>
    <w:rsid w:val="001C395F"/>
    <w:rsid w:val="001C40AF"/>
    <w:rsid w:val="001D05A2"/>
    <w:rsid w:val="001D45AB"/>
    <w:rsid w:val="001D463E"/>
    <w:rsid w:val="001E6DE8"/>
    <w:rsid w:val="001E7455"/>
    <w:rsid w:val="001F2EB3"/>
    <w:rsid w:val="0020194D"/>
    <w:rsid w:val="002049BB"/>
    <w:rsid w:val="00214C2D"/>
    <w:rsid w:val="0021524E"/>
    <w:rsid w:val="002272F0"/>
    <w:rsid w:val="00232305"/>
    <w:rsid w:val="0024209D"/>
    <w:rsid w:val="00246E1A"/>
    <w:rsid w:val="00247467"/>
    <w:rsid w:val="00255B9B"/>
    <w:rsid w:val="00261595"/>
    <w:rsid w:val="00262832"/>
    <w:rsid w:val="00283694"/>
    <w:rsid w:val="00294BF8"/>
    <w:rsid w:val="002B6D62"/>
    <w:rsid w:val="002C0B82"/>
    <w:rsid w:val="002C1EFF"/>
    <w:rsid w:val="002E539D"/>
    <w:rsid w:val="002F0FC6"/>
    <w:rsid w:val="0031613D"/>
    <w:rsid w:val="00322579"/>
    <w:rsid w:val="00323532"/>
    <w:rsid w:val="00330E80"/>
    <w:rsid w:val="00332826"/>
    <w:rsid w:val="0033509C"/>
    <w:rsid w:val="00375298"/>
    <w:rsid w:val="00390A89"/>
    <w:rsid w:val="00392943"/>
    <w:rsid w:val="003934E8"/>
    <w:rsid w:val="00394766"/>
    <w:rsid w:val="003C0FAD"/>
    <w:rsid w:val="003C2190"/>
    <w:rsid w:val="003C63BA"/>
    <w:rsid w:val="003D17C1"/>
    <w:rsid w:val="003D3F16"/>
    <w:rsid w:val="003D4AB1"/>
    <w:rsid w:val="003E040E"/>
    <w:rsid w:val="003E6A43"/>
    <w:rsid w:val="003F066F"/>
    <w:rsid w:val="003F273F"/>
    <w:rsid w:val="003F6AE5"/>
    <w:rsid w:val="00404D79"/>
    <w:rsid w:val="00405F30"/>
    <w:rsid w:val="00411BC7"/>
    <w:rsid w:val="00421961"/>
    <w:rsid w:val="00427340"/>
    <w:rsid w:val="00431F6E"/>
    <w:rsid w:val="004341ED"/>
    <w:rsid w:val="0044092B"/>
    <w:rsid w:val="00444A80"/>
    <w:rsid w:val="0046296F"/>
    <w:rsid w:val="004801F0"/>
    <w:rsid w:val="0049156B"/>
    <w:rsid w:val="00491C69"/>
    <w:rsid w:val="0049488F"/>
    <w:rsid w:val="004968E8"/>
    <w:rsid w:val="004A34F5"/>
    <w:rsid w:val="004B31D1"/>
    <w:rsid w:val="004B754D"/>
    <w:rsid w:val="004C06B0"/>
    <w:rsid w:val="004C4637"/>
    <w:rsid w:val="004D0743"/>
    <w:rsid w:val="004D1F05"/>
    <w:rsid w:val="004E3E32"/>
    <w:rsid w:val="004E4DCB"/>
    <w:rsid w:val="004F2F48"/>
    <w:rsid w:val="004F4A2E"/>
    <w:rsid w:val="00501FA9"/>
    <w:rsid w:val="0050305B"/>
    <w:rsid w:val="00517688"/>
    <w:rsid w:val="00534D83"/>
    <w:rsid w:val="00544B33"/>
    <w:rsid w:val="00547B4B"/>
    <w:rsid w:val="00552832"/>
    <w:rsid w:val="00555F56"/>
    <w:rsid w:val="00583E7E"/>
    <w:rsid w:val="00587ECB"/>
    <w:rsid w:val="005A6893"/>
    <w:rsid w:val="005B13BD"/>
    <w:rsid w:val="005B6A79"/>
    <w:rsid w:val="005C06DD"/>
    <w:rsid w:val="005D2733"/>
    <w:rsid w:val="00601253"/>
    <w:rsid w:val="006138F9"/>
    <w:rsid w:val="00617E33"/>
    <w:rsid w:val="0063197E"/>
    <w:rsid w:val="006352D1"/>
    <w:rsid w:val="00635E88"/>
    <w:rsid w:val="00636DC0"/>
    <w:rsid w:val="00645CC9"/>
    <w:rsid w:val="00666FAD"/>
    <w:rsid w:val="00685EF2"/>
    <w:rsid w:val="00697BF4"/>
    <w:rsid w:val="006A43D1"/>
    <w:rsid w:val="006A65AE"/>
    <w:rsid w:val="006B2EDC"/>
    <w:rsid w:val="006B6A7A"/>
    <w:rsid w:val="006C28B9"/>
    <w:rsid w:val="006C41C8"/>
    <w:rsid w:val="006C4D5E"/>
    <w:rsid w:val="006D2593"/>
    <w:rsid w:val="006D4280"/>
    <w:rsid w:val="006E3E21"/>
    <w:rsid w:val="006E4098"/>
    <w:rsid w:val="006E4880"/>
    <w:rsid w:val="006F0DCE"/>
    <w:rsid w:val="006F2A67"/>
    <w:rsid w:val="007033B9"/>
    <w:rsid w:val="007060F6"/>
    <w:rsid w:val="007224BF"/>
    <w:rsid w:val="007326F8"/>
    <w:rsid w:val="00735132"/>
    <w:rsid w:val="00737472"/>
    <w:rsid w:val="0074406D"/>
    <w:rsid w:val="00745E74"/>
    <w:rsid w:val="007501B9"/>
    <w:rsid w:val="0076559B"/>
    <w:rsid w:val="00766FAD"/>
    <w:rsid w:val="007704C9"/>
    <w:rsid w:val="007717B7"/>
    <w:rsid w:val="0078029F"/>
    <w:rsid w:val="007824FF"/>
    <w:rsid w:val="0078351B"/>
    <w:rsid w:val="007B6323"/>
    <w:rsid w:val="007C0D6D"/>
    <w:rsid w:val="007D1BF1"/>
    <w:rsid w:val="007E00AE"/>
    <w:rsid w:val="007F0535"/>
    <w:rsid w:val="007F7F81"/>
    <w:rsid w:val="00803B31"/>
    <w:rsid w:val="008138DE"/>
    <w:rsid w:val="0082359E"/>
    <w:rsid w:val="00831B97"/>
    <w:rsid w:val="00834908"/>
    <w:rsid w:val="00837D80"/>
    <w:rsid w:val="00851351"/>
    <w:rsid w:val="00855338"/>
    <w:rsid w:val="0087478A"/>
    <w:rsid w:val="00892787"/>
    <w:rsid w:val="008A690F"/>
    <w:rsid w:val="008C0059"/>
    <w:rsid w:val="008D38A1"/>
    <w:rsid w:val="008D5D21"/>
    <w:rsid w:val="008E5AFA"/>
    <w:rsid w:val="008F0861"/>
    <w:rsid w:val="008F48C4"/>
    <w:rsid w:val="008F72BA"/>
    <w:rsid w:val="00905D20"/>
    <w:rsid w:val="00914DE2"/>
    <w:rsid w:val="00915596"/>
    <w:rsid w:val="0093066E"/>
    <w:rsid w:val="00942EF0"/>
    <w:rsid w:val="00944E7B"/>
    <w:rsid w:val="009478A3"/>
    <w:rsid w:val="00966AF5"/>
    <w:rsid w:val="00971A40"/>
    <w:rsid w:val="009723AA"/>
    <w:rsid w:val="0098221A"/>
    <w:rsid w:val="00983ADE"/>
    <w:rsid w:val="00984653"/>
    <w:rsid w:val="009867EF"/>
    <w:rsid w:val="0099178D"/>
    <w:rsid w:val="00991A69"/>
    <w:rsid w:val="009945C9"/>
    <w:rsid w:val="009945CD"/>
    <w:rsid w:val="009A13AB"/>
    <w:rsid w:val="009A24BA"/>
    <w:rsid w:val="009A6ABE"/>
    <w:rsid w:val="009B185E"/>
    <w:rsid w:val="009B55D7"/>
    <w:rsid w:val="009B5C5B"/>
    <w:rsid w:val="009C2013"/>
    <w:rsid w:val="009C3263"/>
    <w:rsid w:val="009F0478"/>
    <w:rsid w:val="009F0858"/>
    <w:rsid w:val="009F309F"/>
    <w:rsid w:val="00A07F5B"/>
    <w:rsid w:val="00A20552"/>
    <w:rsid w:val="00A26439"/>
    <w:rsid w:val="00A31AAE"/>
    <w:rsid w:val="00A35937"/>
    <w:rsid w:val="00A4300B"/>
    <w:rsid w:val="00A5115C"/>
    <w:rsid w:val="00A51917"/>
    <w:rsid w:val="00A64C14"/>
    <w:rsid w:val="00A73793"/>
    <w:rsid w:val="00A75D71"/>
    <w:rsid w:val="00A75E2C"/>
    <w:rsid w:val="00A84A07"/>
    <w:rsid w:val="00A87405"/>
    <w:rsid w:val="00AA105A"/>
    <w:rsid w:val="00AA2AF6"/>
    <w:rsid w:val="00AA2E68"/>
    <w:rsid w:val="00AA38AB"/>
    <w:rsid w:val="00AB48B4"/>
    <w:rsid w:val="00AE11E7"/>
    <w:rsid w:val="00AE5D70"/>
    <w:rsid w:val="00AF7C7E"/>
    <w:rsid w:val="00B3547F"/>
    <w:rsid w:val="00B44F36"/>
    <w:rsid w:val="00B577FE"/>
    <w:rsid w:val="00B61290"/>
    <w:rsid w:val="00B62C58"/>
    <w:rsid w:val="00B75671"/>
    <w:rsid w:val="00B8262E"/>
    <w:rsid w:val="00B95A86"/>
    <w:rsid w:val="00BA70C0"/>
    <w:rsid w:val="00BC0B72"/>
    <w:rsid w:val="00BC0CE1"/>
    <w:rsid w:val="00BD2CA2"/>
    <w:rsid w:val="00BD43A8"/>
    <w:rsid w:val="00BE1B26"/>
    <w:rsid w:val="00BF2D17"/>
    <w:rsid w:val="00BF74D7"/>
    <w:rsid w:val="00C04285"/>
    <w:rsid w:val="00C15112"/>
    <w:rsid w:val="00C24525"/>
    <w:rsid w:val="00C30243"/>
    <w:rsid w:val="00C467C6"/>
    <w:rsid w:val="00C602F0"/>
    <w:rsid w:val="00C641DF"/>
    <w:rsid w:val="00C64F21"/>
    <w:rsid w:val="00C72C86"/>
    <w:rsid w:val="00C92AAF"/>
    <w:rsid w:val="00CA2EE3"/>
    <w:rsid w:val="00CA675C"/>
    <w:rsid w:val="00CA6D20"/>
    <w:rsid w:val="00CB1CE1"/>
    <w:rsid w:val="00CB1F5D"/>
    <w:rsid w:val="00CB2C8F"/>
    <w:rsid w:val="00CB506D"/>
    <w:rsid w:val="00CD2252"/>
    <w:rsid w:val="00CD57C6"/>
    <w:rsid w:val="00CD788F"/>
    <w:rsid w:val="00CE2905"/>
    <w:rsid w:val="00CE54D7"/>
    <w:rsid w:val="00CE59D4"/>
    <w:rsid w:val="00CF1A31"/>
    <w:rsid w:val="00CF2CCC"/>
    <w:rsid w:val="00CF3313"/>
    <w:rsid w:val="00CF36DE"/>
    <w:rsid w:val="00D015F7"/>
    <w:rsid w:val="00D10BCB"/>
    <w:rsid w:val="00D20052"/>
    <w:rsid w:val="00D2231C"/>
    <w:rsid w:val="00D3178E"/>
    <w:rsid w:val="00D32A70"/>
    <w:rsid w:val="00D42A63"/>
    <w:rsid w:val="00D43121"/>
    <w:rsid w:val="00D57301"/>
    <w:rsid w:val="00D7326B"/>
    <w:rsid w:val="00D84728"/>
    <w:rsid w:val="00D8695B"/>
    <w:rsid w:val="00DA1C17"/>
    <w:rsid w:val="00DA6609"/>
    <w:rsid w:val="00DA6F2D"/>
    <w:rsid w:val="00DC702D"/>
    <w:rsid w:val="00DC730A"/>
    <w:rsid w:val="00DD2D48"/>
    <w:rsid w:val="00DF0BED"/>
    <w:rsid w:val="00DF71E7"/>
    <w:rsid w:val="00E0317E"/>
    <w:rsid w:val="00E14601"/>
    <w:rsid w:val="00E15287"/>
    <w:rsid w:val="00E34C54"/>
    <w:rsid w:val="00E50E4F"/>
    <w:rsid w:val="00E610CB"/>
    <w:rsid w:val="00E63DC3"/>
    <w:rsid w:val="00E67E21"/>
    <w:rsid w:val="00E741EC"/>
    <w:rsid w:val="00E86CC2"/>
    <w:rsid w:val="00E90473"/>
    <w:rsid w:val="00E938B1"/>
    <w:rsid w:val="00EA7AA9"/>
    <w:rsid w:val="00EB00ED"/>
    <w:rsid w:val="00EB2331"/>
    <w:rsid w:val="00EC092F"/>
    <w:rsid w:val="00ED7770"/>
    <w:rsid w:val="00EE0488"/>
    <w:rsid w:val="00EE625D"/>
    <w:rsid w:val="00EE629B"/>
    <w:rsid w:val="00EE7AB2"/>
    <w:rsid w:val="00EF1D4D"/>
    <w:rsid w:val="00EF44ED"/>
    <w:rsid w:val="00F04A1E"/>
    <w:rsid w:val="00F05ED2"/>
    <w:rsid w:val="00F17EA4"/>
    <w:rsid w:val="00F34ACF"/>
    <w:rsid w:val="00F37C04"/>
    <w:rsid w:val="00F50834"/>
    <w:rsid w:val="00F67840"/>
    <w:rsid w:val="00F82973"/>
    <w:rsid w:val="00F85302"/>
    <w:rsid w:val="00FA4588"/>
    <w:rsid w:val="00FB7A22"/>
    <w:rsid w:val="00FC3099"/>
    <w:rsid w:val="00FD7EB1"/>
    <w:rsid w:val="00FE0E70"/>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CADE3F-166A-437C-A9A8-6A5AFF46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6B"/>
    <w:rPr>
      <w:sz w:val="24"/>
      <w:szCs w:val="24"/>
    </w:rPr>
  </w:style>
  <w:style w:type="paragraph" w:styleId="Heading1">
    <w:name w:val="heading 1"/>
    <w:basedOn w:val="Normal"/>
    <w:next w:val="Normal"/>
    <w:link w:val="Heading1Char"/>
    <w:uiPriority w:val="9"/>
    <w:qFormat/>
    <w:rsid w:val="00CB2C8F"/>
    <w:pPr>
      <w:keepNext/>
      <w:keepLines/>
      <w:spacing w:before="240" w:line="276" w:lineRule="auto"/>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CB2C8F"/>
    <w:pPr>
      <w:keepNext/>
      <w:keepLines/>
      <w:spacing w:before="40" w:line="259" w:lineRule="auto"/>
      <w:outlineLvl w:val="1"/>
    </w:pPr>
    <w:rPr>
      <w:rFonts w:ascii="Calibri Light" w:hAnsi="Calibri Light"/>
      <w:color w:val="2E74B5"/>
      <w:sz w:val="26"/>
      <w:szCs w:val="26"/>
      <w:lang w:val="id-ID"/>
    </w:rPr>
  </w:style>
  <w:style w:type="paragraph" w:styleId="Heading3">
    <w:name w:val="heading 3"/>
    <w:basedOn w:val="Normal"/>
    <w:next w:val="Normal"/>
    <w:link w:val="Heading3Char"/>
    <w:uiPriority w:val="9"/>
    <w:qFormat/>
    <w:rsid w:val="00B3547F"/>
    <w:pPr>
      <w:keepNext/>
      <w:jc w:val="both"/>
      <w:outlineLvl w:val="2"/>
    </w:pPr>
    <w:rPr>
      <w:u w:val="single"/>
    </w:rPr>
  </w:style>
  <w:style w:type="paragraph" w:styleId="Heading4">
    <w:name w:val="heading 4"/>
    <w:next w:val="Normal"/>
    <w:link w:val="Heading4Char"/>
    <w:uiPriority w:val="9"/>
    <w:unhideWhenUsed/>
    <w:qFormat/>
    <w:rsid w:val="00CB2C8F"/>
    <w:pPr>
      <w:keepNext/>
      <w:keepLines/>
      <w:spacing w:after="48"/>
      <w:ind w:left="-5" w:right="-15" w:hanging="10"/>
      <w:outlineLvl w:val="3"/>
    </w:pPr>
    <w:rPr>
      <w:rFonts w:ascii="Calibri" w:eastAsia="Calibri" w:hAnsi="Calibri" w:cs="Calibri"/>
      <w:b/>
      <w:color w:val="000000"/>
      <w:sz w:val="24"/>
      <w:szCs w:val="22"/>
      <w:lang w:val="id-ID" w:eastAsia="id-ID"/>
    </w:rPr>
  </w:style>
  <w:style w:type="paragraph" w:styleId="Heading5">
    <w:name w:val="heading 5"/>
    <w:next w:val="Normal"/>
    <w:link w:val="Heading5Char"/>
    <w:uiPriority w:val="9"/>
    <w:unhideWhenUsed/>
    <w:qFormat/>
    <w:rsid w:val="00CB2C8F"/>
    <w:pPr>
      <w:keepNext/>
      <w:keepLines/>
      <w:spacing w:after="34"/>
      <w:ind w:left="-5" w:right="-15" w:hanging="10"/>
      <w:outlineLvl w:val="4"/>
    </w:pPr>
    <w:rPr>
      <w:rFonts w:ascii="Calibri" w:eastAsia="Calibri" w:hAnsi="Calibri" w:cs="Calibri"/>
      <w:b/>
      <w:i/>
      <w:color w:val="000000"/>
      <w:sz w:val="24"/>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2C8F"/>
    <w:rPr>
      <w:rFonts w:ascii="Calibri Light" w:hAnsi="Calibri Light"/>
      <w:color w:val="2E74B5"/>
      <w:sz w:val="32"/>
      <w:szCs w:val="32"/>
    </w:rPr>
  </w:style>
  <w:style w:type="character" w:customStyle="1" w:styleId="Heading2Char">
    <w:name w:val="Heading 2 Char"/>
    <w:link w:val="Heading2"/>
    <w:uiPriority w:val="9"/>
    <w:rsid w:val="00CB2C8F"/>
    <w:rPr>
      <w:rFonts w:ascii="Calibri Light" w:hAnsi="Calibri Light"/>
      <w:color w:val="2E74B5"/>
      <w:sz w:val="26"/>
      <w:szCs w:val="26"/>
      <w:lang w:val="id-ID"/>
    </w:rPr>
  </w:style>
  <w:style w:type="character" w:customStyle="1" w:styleId="Heading3Char">
    <w:name w:val="Heading 3 Char"/>
    <w:link w:val="Heading3"/>
    <w:uiPriority w:val="9"/>
    <w:rsid w:val="00CB2C8F"/>
    <w:rPr>
      <w:sz w:val="24"/>
      <w:szCs w:val="24"/>
      <w:u w:val="single"/>
    </w:rPr>
  </w:style>
  <w:style w:type="character" w:customStyle="1" w:styleId="Heading4Char">
    <w:name w:val="Heading 4 Char"/>
    <w:link w:val="Heading4"/>
    <w:uiPriority w:val="9"/>
    <w:rsid w:val="00CB2C8F"/>
    <w:rPr>
      <w:rFonts w:ascii="Calibri" w:eastAsia="Calibri" w:hAnsi="Calibri" w:cs="Calibri"/>
      <w:b/>
      <w:color w:val="000000"/>
      <w:sz w:val="24"/>
      <w:szCs w:val="22"/>
      <w:lang w:val="id-ID" w:eastAsia="id-ID"/>
    </w:rPr>
  </w:style>
  <w:style w:type="character" w:customStyle="1" w:styleId="Heading5Char">
    <w:name w:val="Heading 5 Char"/>
    <w:link w:val="Heading5"/>
    <w:uiPriority w:val="9"/>
    <w:rsid w:val="00CB2C8F"/>
    <w:rPr>
      <w:rFonts w:ascii="Calibri" w:eastAsia="Calibri" w:hAnsi="Calibri" w:cs="Calibri"/>
      <w:b/>
      <w:i/>
      <w:color w:val="000000"/>
      <w:sz w:val="24"/>
      <w:szCs w:val="22"/>
      <w:lang w:val="id-ID" w:eastAsia="id-ID"/>
    </w:rPr>
  </w:style>
  <w:style w:type="paragraph" w:styleId="BodyText">
    <w:name w:val="Body Text"/>
    <w:basedOn w:val="Normal"/>
    <w:link w:val="BodyTextChar"/>
    <w:rsid w:val="00D7326B"/>
    <w:pPr>
      <w:jc w:val="both"/>
    </w:pPr>
    <w:rPr>
      <w:szCs w:val="20"/>
    </w:rPr>
  </w:style>
  <w:style w:type="character" w:customStyle="1" w:styleId="BodyTextChar">
    <w:name w:val="Body Text Char"/>
    <w:link w:val="BodyText"/>
    <w:rsid w:val="002C1EFF"/>
    <w:rPr>
      <w:sz w:val="24"/>
    </w:rPr>
  </w:style>
  <w:style w:type="paragraph" w:styleId="ListParagraph">
    <w:name w:val="List Paragraph"/>
    <w:basedOn w:val="Normal"/>
    <w:uiPriority w:val="34"/>
    <w:qFormat/>
    <w:rsid w:val="00AF7C7E"/>
    <w:pPr>
      <w:ind w:left="720"/>
    </w:pPr>
  </w:style>
  <w:style w:type="paragraph" w:styleId="Footer">
    <w:name w:val="footer"/>
    <w:basedOn w:val="Normal"/>
    <w:link w:val="FooterChar"/>
    <w:uiPriority w:val="99"/>
    <w:rsid w:val="00F50834"/>
    <w:pPr>
      <w:tabs>
        <w:tab w:val="center" w:pos="4320"/>
        <w:tab w:val="right" w:pos="8640"/>
      </w:tabs>
    </w:pPr>
    <w:rPr>
      <w:b/>
      <w:szCs w:val="20"/>
      <w:lang w:val="x-none" w:eastAsia="x-none"/>
    </w:rPr>
  </w:style>
  <w:style w:type="character" w:customStyle="1" w:styleId="FooterChar">
    <w:name w:val="Footer Char"/>
    <w:link w:val="Footer"/>
    <w:uiPriority w:val="99"/>
    <w:rsid w:val="00F50834"/>
    <w:rPr>
      <w:b/>
      <w:sz w:val="24"/>
    </w:rPr>
  </w:style>
  <w:style w:type="table" w:styleId="TableGrid">
    <w:name w:val="Table Grid"/>
    <w:basedOn w:val="TableNormal"/>
    <w:uiPriority w:val="59"/>
    <w:rsid w:val="00E74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49156B"/>
    <w:pPr>
      <w:spacing w:after="120"/>
      <w:ind w:left="360"/>
    </w:pPr>
    <w:rPr>
      <w:lang w:val="x-none" w:eastAsia="x-none"/>
    </w:rPr>
  </w:style>
  <w:style w:type="character" w:customStyle="1" w:styleId="BodyTextIndentChar">
    <w:name w:val="Body Text Indent Char"/>
    <w:link w:val="BodyTextIndent"/>
    <w:uiPriority w:val="99"/>
    <w:semiHidden/>
    <w:rsid w:val="0049156B"/>
    <w:rPr>
      <w:sz w:val="24"/>
      <w:szCs w:val="24"/>
    </w:rPr>
  </w:style>
  <w:style w:type="paragraph" w:styleId="BalloonText">
    <w:name w:val="Balloon Text"/>
    <w:basedOn w:val="Normal"/>
    <w:link w:val="BalloonTextChar"/>
    <w:uiPriority w:val="99"/>
    <w:semiHidden/>
    <w:unhideWhenUsed/>
    <w:rsid w:val="003C0FAD"/>
    <w:rPr>
      <w:rFonts w:ascii="Segoe UI" w:hAnsi="Segoe UI" w:cs="Segoe UI"/>
      <w:sz w:val="18"/>
      <w:szCs w:val="18"/>
    </w:rPr>
  </w:style>
  <w:style w:type="character" w:customStyle="1" w:styleId="BalloonTextChar">
    <w:name w:val="Balloon Text Char"/>
    <w:link w:val="BalloonText"/>
    <w:uiPriority w:val="99"/>
    <w:semiHidden/>
    <w:rsid w:val="003C0FAD"/>
    <w:rPr>
      <w:rFonts w:ascii="Segoe UI" w:hAnsi="Segoe UI" w:cs="Segoe UI"/>
      <w:sz w:val="18"/>
      <w:szCs w:val="18"/>
    </w:rPr>
  </w:style>
  <w:style w:type="paragraph" w:customStyle="1" w:styleId="Default">
    <w:name w:val="Default"/>
    <w:rsid w:val="00CB2C8F"/>
    <w:pPr>
      <w:autoSpaceDE w:val="0"/>
      <w:autoSpaceDN w:val="0"/>
      <w:adjustRightInd w:val="0"/>
    </w:pPr>
    <w:rPr>
      <w:rFonts w:ascii="Calibri" w:eastAsia="Calibri" w:hAnsi="Calibri" w:cs="Calibri"/>
      <w:color w:val="000000"/>
      <w:sz w:val="24"/>
      <w:szCs w:val="24"/>
      <w:lang w:val="id-ID"/>
    </w:rPr>
  </w:style>
  <w:style w:type="character" w:customStyle="1" w:styleId="ilad">
    <w:name w:val="il_ad"/>
    <w:rsid w:val="00CB2C8F"/>
  </w:style>
  <w:style w:type="character" w:styleId="Strong">
    <w:name w:val="Strong"/>
    <w:uiPriority w:val="22"/>
    <w:qFormat/>
    <w:rsid w:val="00CB2C8F"/>
    <w:rPr>
      <w:b/>
      <w:bCs/>
    </w:rPr>
  </w:style>
  <w:style w:type="character" w:styleId="Emphasis">
    <w:name w:val="Emphasis"/>
    <w:uiPriority w:val="20"/>
    <w:qFormat/>
    <w:rsid w:val="00CB2C8F"/>
    <w:rPr>
      <w:i/>
      <w:iCs/>
    </w:rPr>
  </w:style>
  <w:style w:type="paragraph" w:styleId="Header">
    <w:name w:val="header"/>
    <w:basedOn w:val="Normal"/>
    <w:link w:val="HeaderChar"/>
    <w:uiPriority w:val="99"/>
    <w:unhideWhenUsed/>
    <w:rsid w:val="00CB2C8F"/>
    <w:pPr>
      <w:tabs>
        <w:tab w:val="center" w:pos="4513"/>
        <w:tab w:val="right" w:pos="9026"/>
      </w:tabs>
    </w:pPr>
    <w:rPr>
      <w:rFonts w:eastAsia="Calibri"/>
      <w:color w:val="333333"/>
      <w:sz w:val="22"/>
      <w:lang w:val="id-ID"/>
    </w:rPr>
  </w:style>
  <w:style w:type="character" w:customStyle="1" w:styleId="HeaderChar">
    <w:name w:val="Header Char"/>
    <w:link w:val="Header"/>
    <w:uiPriority w:val="99"/>
    <w:rsid w:val="00CB2C8F"/>
    <w:rPr>
      <w:rFonts w:eastAsia="Calibri"/>
      <w:color w:val="333333"/>
      <w:sz w:val="22"/>
      <w:szCs w:val="24"/>
      <w:lang w:val="id-ID"/>
    </w:rPr>
  </w:style>
  <w:style w:type="paragraph" w:customStyle="1" w:styleId="TableParagraph">
    <w:name w:val="Table Paragraph"/>
    <w:basedOn w:val="Normal"/>
    <w:uiPriority w:val="1"/>
    <w:qFormat/>
    <w:rsid w:val="00CB2C8F"/>
    <w:pPr>
      <w:widowControl w:val="0"/>
      <w:autoSpaceDE w:val="0"/>
      <w:autoSpaceDN w:val="0"/>
    </w:pPr>
    <w:rPr>
      <w:sz w:val="22"/>
      <w:szCs w:val="22"/>
      <w:lang w:val="id-ID" w:eastAsia="id-ID"/>
    </w:rPr>
  </w:style>
  <w:style w:type="paragraph" w:styleId="TOCHeading">
    <w:name w:val="TOC Heading"/>
    <w:basedOn w:val="Heading1"/>
    <w:next w:val="Normal"/>
    <w:uiPriority w:val="39"/>
    <w:unhideWhenUsed/>
    <w:qFormat/>
    <w:rsid w:val="00CB2C8F"/>
    <w:pPr>
      <w:spacing w:line="259" w:lineRule="auto"/>
      <w:outlineLvl w:val="9"/>
    </w:pPr>
  </w:style>
  <w:style w:type="paragraph" w:styleId="TOC1">
    <w:name w:val="toc 1"/>
    <w:basedOn w:val="Normal"/>
    <w:next w:val="Normal"/>
    <w:autoRedefine/>
    <w:uiPriority w:val="39"/>
    <w:unhideWhenUsed/>
    <w:rsid w:val="00CB2C8F"/>
    <w:pPr>
      <w:spacing w:after="100" w:line="259" w:lineRule="auto"/>
    </w:pPr>
    <w:rPr>
      <w:rFonts w:eastAsia="Calibri"/>
      <w:color w:val="333333"/>
      <w:sz w:val="22"/>
      <w:lang w:val="id-ID"/>
    </w:rPr>
  </w:style>
  <w:style w:type="paragraph" w:styleId="TOC2">
    <w:name w:val="toc 2"/>
    <w:basedOn w:val="Normal"/>
    <w:next w:val="Normal"/>
    <w:autoRedefine/>
    <w:uiPriority w:val="39"/>
    <w:unhideWhenUsed/>
    <w:rsid w:val="00CB2C8F"/>
    <w:pPr>
      <w:spacing w:after="100" w:line="259" w:lineRule="auto"/>
      <w:ind w:left="220"/>
    </w:pPr>
    <w:rPr>
      <w:rFonts w:eastAsia="Calibri"/>
      <w:color w:val="333333"/>
      <w:sz w:val="22"/>
      <w:lang w:val="id-ID"/>
    </w:rPr>
  </w:style>
  <w:style w:type="character" w:styleId="Hyperlink">
    <w:name w:val="Hyperlink"/>
    <w:uiPriority w:val="99"/>
    <w:unhideWhenUsed/>
    <w:rsid w:val="00CB2C8F"/>
    <w:rPr>
      <w:color w:val="0563C1"/>
      <w:u w:val="single"/>
    </w:rPr>
  </w:style>
  <w:style w:type="character" w:styleId="PlaceholderText">
    <w:name w:val="Placeholder Text"/>
    <w:basedOn w:val="DefaultParagraphFont"/>
    <w:uiPriority w:val="99"/>
    <w:semiHidden/>
    <w:rsid w:val="004D0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4112">
      <w:bodyDiv w:val="1"/>
      <w:marLeft w:val="0"/>
      <w:marRight w:val="0"/>
      <w:marTop w:val="0"/>
      <w:marBottom w:val="0"/>
      <w:divBdr>
        <w:top w:val="none" w:sz="0" w:space="0" w:color="auto"/>
        <w:left w:val="none" w:sz="0" w:space="0" w:color="auto"/>
        <w:bottom w:val="none" w:sz="0" w:space="0" w:color="auto"/>
        <w:right w:val="none" w:sz="0" w:space="0" w:color="auto"/>
      </w:divBdr>
    </w:div>
    <w:div w:id="697778858">
      <w:bodyDiv w:val="1"/>
      <w:marLeft w:val="0"/>
      <w:marRight w:val="0"/>
      <w:marTop w:val="0"/>
      <w:marBottom w:val="0"/>
      <w:divBdr>
        <w:top w:val="none" w:sz="0" w:space="0" w:color="auto"/>
        <w:left w:val="none" w:sz="0" w:space="0" w:color="auto"/>
        <w:bottom w:val="none" w:sz="0" w:space="0" w:color="auto"/>
        <w:right w:val="none" w:sz="0" w:space="0" w:color="auto"/>
      </w:divBdr>
    </w:div>
    <w:div w:id="1304653346">
      <w:bodyDiv w:val="1"/>
      <w:marLeft w:val="0"/>
      <w:marRight w:val="0"/>
      <w:marTop w:val="0"/>
      <w:marBottom w:val="0"/>
      <w:divBdr>
        <w:top w:val="none" w:sz="0" w:space="0" w:color="auto"/>
        <w:left w:val="none" w:sz="0" w:space="0" w:color="auto"/>
        <w:bottom w:val="none" w:sz="0" w:space="0" w:color="auto"/>
        <w:right w:val="none" w:sz="0" w:space="0" w:color="auto"/>
      </w:divBdr>
    </w:div>
    <w:div w:id="185672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61CA-345A-4A25-AE75-71753047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BUKAJUR_AK</dc:creator>
  <cp:keywords/>
  <cp:lastModifiedBy>HP</cp:lastModifiedBy>
  <cp:revision>6</cp:revision>
  <cp:lastPrinted>2019-05-13T05:05:00Z</cp:lastPrinted>
  <dcterms:created xsi:type="dcterms:W3CDTF">2020-03-17T01:42:00Z</dcterms:created>
  <dcterms:modified xsi:type="dcterms:W3CDTF">2020-03-23T02:45:00Z</dcterms:modified>
</cp:coreProperties>
</file>