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A15CA" w14:textId="77777777" w:rsidR="0092615D" w:rsidRPr="0092615D" w:rsidRDefault="0092615D" w:rsidP="0092615D">
      <w:pPr>
        <w:spacing w:after="20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BAB III </w:t>
      </w:r>
    </w:p>
    <w:p w14:paraId="6982B26F" w14:textId="77777777" w:rsidR="0092615D" w:rsidRDefault="0092615D" w:rsidP="0092615D">
      <w:pPr>
        <w:spacing w:after="200" w:line="360" w:lineRule="auto"/>
        <w:jc w:val="center"/>
        <w:rPr>
          <w:rFonts w:ascii="Times New Roman" w:eastAsia="Calibri" w:hAnsi="Times New Roman" w:cs="Times New Roman"/>
          <w:b/>
          <w:bCs/>
          <w:sz w:val="24"/>
          <w:szCs w:val="24"/>
        </w:rPr>
      </w:pPr>
      <w:r w:rsidRPr="0092615D">
        <w:rPr>
          <w:rFonts w:ascii="Times New Roman" w:eastAsia="Calibri" w:hAnsi="Times New Roman" w:cs="Times New Roman"/>
          <w:b/>
          <w:bCs/>
          <w:sz w:val="24"/>
          <w:szCs w:val="24"/>
        </w:rPr>
        <w:t>OBJEK DAN METODE PENELITIAN</w:t>
      </w:r>
    </w:p>
    <w:p w14:paraId="5604342C" w14:textId="77777777" w:rsidR="00D24B19" w:rsidRDefault="00D24B19" w:rsidP="0092615D">
      <w:pPr>
        <w:spacing w:after="200" w:line="360" w:lineRule="auto"/>
        <w:jc w:val="center"/>
        <w:rPr>
          <w:rFonts w:ascii="Times New Roman" w:eastAsia="Calibri" w:hAnsi="Times New Roman" w:cs="Times New Roman"/>
          <w:b/>
          <w:bCs/>
          <w:sz w:val="24"/>
          <w:szCs w:val="24"/>
        </w:rPr>
      </w:pPr>
    </w:p>
    <w:p w14:paraId="7A5272BE" w14:textId="77777777" w:rsidR="00D24B19" w:rsidRDefault="00E87313" w:rsidP="0092615D">
      <w:pPr>
        <w:spacing w:after="20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Bab ini menyajikan metodologi </w:t>
      </w:r>
      <w:r w:rsidR="0092615D">
        <w:rPr>
          <w:rFonts w:ascii="Times New Roman" w:eastAsia="Calibri" w:hAnsi="Times New Roman" w:cs="Times New Roman"/>
          <w:sz w:val="24"/>
          <w:szCs w:val="24"/>
        </w:rPr>
        <w:t xml:space="preserve">yang digunakan dalam </w:t>
      </w:r>
      <w:r w:rsidR="0092615D" w:rsidRPr="0092615D">
        <w:rPr>
          <w:rFonts w:ascii="Times New Roman" w:eastAsia="Calibri" w:hAnsi="Times New Roman" w:cs="Times New Roman"/>
          <w:sz w:val="24"/>
          <w:szCs w:val="24"/>
          <w:lang w:val="id-ID"/>
        </w:rPr>
        <w:t>penelitia</w:t>
      </w:r>
      <w:r w:rsidR="0092615D">
        <w:rPr>
          <w:rFonts w:ascii="Times New Roman" w:eastAsia="Calibri" w:hAnsi="Times New Roman" w:cs="Times New Roman"/>
          <w:sz w:val="24"/>
          <w:szCs w:val="24"/>
          <w:lang w:val="id-ID"/>
        </w:rPr>
        <w:t>n yang meliputi pe</w:t>
      </w:r>
      <w:r w:rsidR="00D24B19">
        <w:rPr>
          <w:rFonts w:ascii="Times New Roman" w:eastAsia="Calibri" w:hAnsi="Times New Roman" w:cs="Times New Roman"/>
          <w:sz w:val="24"/>
          <w:szCs w:val="24"/>
        </w:rPr>
        <w:t>n</w:t>
      </w:r>
      <w:r w:rsidR="0092615D">
        <w:rPr>
          <w:rFonts w:ascii="Times New Roman" w:eastAsia="Calibri" w:hAnsi="Times New Roman" w:cs="Times New Roman"/>
          <w:sz w:val="24"/>
          <w:szCs w:val="24"/>
          <w:lang w:val="id-ID"/>
        </w:rPr>
        <w:t xml:space="preserve">jelasan  </w:t>
      </w:r>
      <w:r w:rsidR="0092615D">
        <w:rPr>
          <w:rFonts w:ascii="Times New Roman" w:eastAsia="Calibri" w:hAnsi="Times New Roman" w:cs="Times New Roman"/>
          <w:sz w:val="24"/>
          <w:szCs w:val="24"/>
        </w:rPr>
        <w:t>objek</w:t>
      </w:r>
      <w:r w:rsidR="0092615D" w:rsidRPr="0092615D">
        <w:rPr>
          <w:rFonts w:ascii="Times New Roman" w:eastAsia="Calibri" w:hAnsi="Times New Roman" w:cs="Times New Roman"/>
          <w:sz w:val="24"/>
          <w:szCs w:val="24"/>
          <w:lang w:val="id-ID"/>
        </w:rPr>
        <w:t xml:space="preserve"> penelitian, </w:t>
      </w:r>
      <w:r w:rsidR="00D24B19">
        <w:rPr>
          <w:rFonts w:ascii="Times New Roman" w:eastAsia="Calibri" w:hAnsi="Times New Roman" w:cs="Times New Roman"/>
          <w:sz w:val="24"/>
          <w:szCs w:val="24"/>
        </w:rPr>
        <w:t xml:space="preserve">teknik </w:t>
      </w:r>
      <w:r w:rsidR="0092615D" w:rsidRPr="0092615D">
        <w:rPr>
          <w:rFonts w:ascii="Times New Roman" w:eastAsia="Calibri" w:hAnsi="Times New Roman" w:cs="Times New Roman"/>
          <w:sz w:val="24"/>
          <w:szCs w:val="24"/>
          <w:lang w:val="id-ID"/>
        </w:rPr>
        <w:t>pengumpulan data</w:t>
      </w:r>
      <w:r w:rsidR="0092615D">
        <w:rPr>
          <w:rFonts w:ascii="Times New Roman" w:eastAsia="Calibri" w:hAnsi="Times New Roman" w:cs="Times New Roman"/>
          <w:sz w:val="24"/>
          <w:szCs w:val="24"/>
          <w:lang w:val="id-ID"/>
        </w:rPr>
        <w:t>,</w:t>
      </w:r>
      <w:r w:rsidR="00D24B19">
        <w:rPr>
          <w:rFonts w:ascii="Times New Roman" w:eastAsia="Calibri" w:hAnsi="Times New Roman" w:cs="Times New Roman"/>
          <w:sz w:val="24"/>
          <w:szCs w:val="24"/>
          <w:lang w:val="id-ID"/>
        </w:rPr>
        <w:t xml:space="preserve"> </w:t>
      </w:r>
      <w:r w:rsidR="00D24B19">
        <w:rPr>
          <w:rFonts w:ascii="Times New Roman" w:eastAsia="Calibri" w:hAnsi="Times New Roman" w:cs="Times New Roman"/>
          <w:sz w:val="24"/>
          <w:szCs w:val="24"/>
        </w:rPr>
        <w:t xml:space="preserve">teknik analisis data dan </w:t>
      </w:r>
      <w:r w:rsidR="0092615D" w:rsidRPr="0092615D">
        <w:rPr>
          <w:rFonts w:ascii="Times New Roman" w:eastAsia="Calibri" w:hAnsi="Times New Roman" w:cs="Times New Roman"/>
          <w:sz w:val="24"/>
          <w:szCs w:val="24"/>
          <w:lang w:val="id-ID"/>
        </w:rPr>
        <w:t>contoh analisis data.</w:t>
      </w:r>
    </w:p>
    <w:p w14:paraId="4808DF67" w14:textId="77777777" w:rsidR="00D24B19" w:rsidRDefault="00D24B19" w:rsidP="0092615D">
      <w:pPr>
        <w:spacing w:after="200" w:line="360" w:lineRule="auto"/>
        <w:jc w:val="both"/>
        <w:rPr>
          <w:rFonts w:ascii="Times New Roman" w:eastAsia="Calibri" w:hAnsi="Times New Roman" w:cs="Times New Roman"/>
          <w:sz w:val="24"/>
          <w:szCs w:val="24"/>
          <w:lang w:val="id-ID"/>
        </w:rPr>
      </w:pPr>
    </w:p>
    <w:p w14:paraId="176F6057" w14:textId="77777777" w:rsidR="00D24B19" w:rsidRDefault="00D24B19" w:rsidP="00D24B19">
      <w:pPr>
        <w:spacing w:after="6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 </w:t>
      </w:r>
      <w:r w:rsidRPr="00D24B19">
        <w:rPr>
          <w:rFonts w:ascii="Times New Roman" w:eastAsia="Calibri" w:hAnsi="Times New Roman" w:cs="Times New Roman"/>
          <w:b/>
          <w:sz w:val="24"/>
          <w:szCs w:val="24"/>
        </w:rPr>
        <w:t>Objek Penelitian</w:t>
      </w:r>
    </w:p>
    <w:p w14:paraId="26CFAEFE" w14:textId="77777777" w:rsidR="008F2791" w:rsidRDefault="00DE51A2" w:rsidP="00D24B19">
      <w:pPr>
        <w:spacing w:after="60"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20669D">
        <w:rPr>
          <w:rFonts w:ascii="Times New Roman" w:eastAsia="Calibri" w:hAnsi="Times New Roman" w:cs="Times New Roman"/>
          <w:b/>
          <w:sz w:val="24"/>
          <w:szCs w:val="24"/>
        </w:rPr>
        <w:t xml:space="preserve">       </w:t>
      </w:r>
      <w:r w:rsidRPr="00DE51A2">
        <w:rPr>
          <w:rFonts w:ascii="Times New Roman" w:eastAsia="Calibri" w:hAnsi="Times New Roman" w:cs="Times New Roman"/>
          <w:sz w:val="24"/>
          <w:szCs w:val="24"/>
        </w:rPr>
        <w:t xml:space="preserve">Sampul </w:t>
      </w:r>
      <w:r w:rsidR="008F2791">
        <w:rPr>
          <w:rFonts w:ascii="Times New Roman" w:eastAsia="Calibri" w:hAnsi="Times New Roman" w:cs="Times New Roman"/>
          <w:sz w:val="24"/>
          <w:szCs w:val="24"/>
        </w:rPr>
        <w:t xml:space="preserve">buku </w:t>
      </w:r>
      <w:r>
        <w:rPr>
          <w:rFonts w:ascii="Times New Roman" w:eastAsia="Calibri" w:hAnsi="Times New Roman" w:cs="Times New Roman"/>
          <w:sz w:val="24"/>
          <w:szCs w:val="24"/>
        </w:rPr>
        <w:t>dapat menjadi</w:t>
      </w:r>
      <w:r w:rsidRPr="00DE51A2">
        <w:rPr>
          <w:rFonts w:ascii="Times New Roman" w:eastAsia="Calibri" w:hAnsi="Times New Roman" w:cs="Times New Roman"/>
          <w:sz w:val="24"/>
          <w:szCs w:val="24"/>
        </w:rPr>
        <w:t xml:space="preserve"> media bagi anak </w:t>
      </w:r>
      <w:r>
        <w:rPr>
          <w:rFonts w:ascii="Times New Roman" w:eastAsia="Calibri" w:hAnsi="Times New Roman" w:cs="Times New Roman"/>
          <w:sz w:val="24"/>
          <w:szCs w:val="24"/>
        </w:rPr>
        <w:t xml:space="preserve">dalam mengenal </w:t>
      </w:r>
      <w:r w:rsidR="008F2791">
        <w:rPr>
          <w:rFonts w:ascii="Times New Roman" w:eastAsia="Calibri" w:hAnsi="Times New Roman" w:cs="Times New Roman"/>
          <w:sz w:val="24"/>
          <w:szCs w:val="24"/>
        </w:rPr>
        <w:t>keberagaman melalui</w:t>
      </w:r>
      <w:r w:rsidRPr="00DE51A2">
        <w:rPr>
          <w:rFonts w:ascii="Times New Roman" w:eastAsia="Calibri" w:hAnsi="Times New Roman" w:cs="Times New Roman"/>
          <w:sz w:val="24"/>
          <w:szCs w:val="24"/>
        </w:rPr>
        <w:t xml:space="preserve"> makna atau representasi </w:t>
      </w:r>
      <w:r w:rsidR="004C149A">
        <w:rPr>
          <w:rFonts w:ascii="Times New Roman" w:eastAsia="Calibri" w:hAnsi="Times New Roman" w:cs="Times New Roman"/>
          <w:sz w:val="24"/>
          <w:szCs w:val="24"/>
        </w:rPr>
        <w:t>yang termuat di</w:t>
      </w:r>
      <w:r w:rsidR="00E963AC">
        <w:rPr>
          <w:rFonts w:ascii="Times New Roman" w:eastAsia="Calibri" w:hAnsi="Times New Roman" w:cs="Times New Roman"/>
          <w:sz w:val="24"/>
          <w:szCs w:val="24"/>
        </w:rPr>
        <w:t xml:space="preserve"> </w:t>
      </w:r>
      <w:r w:rsidR="004C149A">
        <w:rPr>
          <w:rFonts w:ascii="Times New Roman" w:eastAsia="Calibri" w:hAnsi="Times New Roman" w:cs="Times New Roman"/>
          <w:sz w:val="24"/>
          <w:szCs w:val="24"/>
        </w:rPr>
        <w:t>dalamnya. T</w:t>
      </w:r>
      <w:r>
        <w:rPr>
          <w:rFonts w:ascii="Times New Roman" w:eastAsia="Calibri" w:hAnsi="Times New Roman" w:cs="Times New Roman"/>
          <w:sz w:val="24"/>
          <w:szCs w:val="24"/>
        </w:rPr>
        <w:t xml:space="preserve">idak hanya terdapat visual mode yang berupa gambar </w:t>
      </w:r>
      <w:proofErr w:type="gramStart"/>
      <w:r w:rsidR="008F2791">
        <w:rPr>
          <w:rFonts w:ascii="Times New Roman" w:eastAsia="Calibri" w:hAnsi="Times New Roman" w:cs="Times New Roman"/>
          <w:sz w:val="24"/>
          <w:szCs w:val="24"/>
        </w:rPr>
        <w:t>akan</w:t>
      </w:r>
      <w:proofErr w:type="gramEnd"/>
      <w:r w:rsidR="008F2791">
        <w:rPr>
          <w:rFonts w:ascii="Times New Roman" w:eastAsia="Calibri" w:hAnsi="Times New Roman" w:cs="Times New Roman"/>
          <w:sz w:val="24"/>
          <w:szCs w:val="24"/>
        </w:rPr>
        <w:t xml:space="preserve"> tetapi juga</w:t>
      </w:r>
      <w:r w:rsidR="004C149A" w:rsidRPr="004C149A">
        <w:rPr>
          <w:rFonts w:ascii="Times New Roman" w:eastAsia="Calibri" w:hAnsi="Times New Roman" w:cs="Times New Roman"/>
          <w:sz w:val="24"/>
          <w:szCs w:val="24"/>
        </w:rPr>
        <w:t xml:space="preserve"> </w:t>
      </w:r>
      <w:r w:rsidR="004C149A">
        <w:rPr>
          <w:rFonts w:ascii="Times New Roman" w:eastAsia="Calibri" w:hAnsi="Times New Roman" w:cs="Times New Roman"/>
          <w:sz w:val="24"/>
          <w:szCs w:val="24"/>
        </w:rPr>
        <w:t>verbal mode</w:t>
      </w:r>
      <w:r w:rsidR="008F2791">
        <w:rPr>
          <w:rFonts w:ascii="Times New Roman" w:eastAsia="Calibri" w:hAnsi="Times New Roman" w:cs="Times New Roman"/>
          <w:sz w:val="24"/>
          <w:szCs w:val="24"/>
        </w:rPr>
        <w:t xml:space="preserve"> </w:t>
      </w:r>
      <w:r w:rsidR="004C149A">
        <w:rPr>
          <w:rFonts w:ascii="Times New Roman" w:eastAsia="Calibri" w:hAnsi="Times New Roman" w:cs="Times New Roman"/>
          <w:sz w:val="24"/>
          <w:szCs w:val="24"/>
        </w:rPr>
        <w:t xml:space="preserve">berupa judul </w:t>
      </w:r>
      <w:r w:rsidR="00DE2CC0">
        <w:rPr>
          <w:rFonts w:ascii="Times New Roman" w:eastAsia="Calibri" w:hAnsi="Times New Roman" w:cs="Times New Roman"/>
          <w:sz w:val="24"/>
          <w:szCs w:val="24"/>
        </w:rPr>
        <w:t xml:space="preserve">di dalamnya </w:t>
      </w:r>
      <w:r w:rsidR="004C149A">
        <w:rPr>
          <w:rFonts w:ascii="Times New Roman" w:eastAsia="Calibri" w:hAnsi="Times New Roman" w:cs="Times New Roman"/>
          <w:sz w:val="24"/>
          <w:szCs w:val="24"/>
        </w:rPr>
        <w:t>yang dapat menarik perhatian anak. Maka dari itu visual dan verbal</w:t>
      </w:r>
      <w:r w:rsidR="00DE2CC0">
        <w:rPr>
          <w:rFonts w:ascii="Times New Roman" w:eastAsia="Calibri" w:hAnsi="Times New Roman" w:cs="Times New Roman"/>
          <w:sz w:val="24"/>
          <w:szCs w:val="24"/>
        </w:rPr>
        <w:t xml:space="preserve"> yang terdapat</w:t>
      </w:r>
      <w:r w:rsidR="004C149A">
        <w:rPr>
          <w:rFonts w:ascii="Times New Roman" w:eastAsia="Calibri" w:hAnsi="Times New Roman" w:cs="Times New Roman"/>
          <w:sz w:val="24"/>
          <w:szCs w:val="24"/>
        </w:rPr>
        <w:t xml:space="preserve"> dalam sampul buku anak </w:t>
      </w:r>
      <w:proofErr w:type="gramStart"/>
      <w:r w:rsidR="00DE2CC0">
        <w:rPr>
          <w:rFonts w:ascii="Times New Roman" w:eastAsia="Calibri" w:hAnsi="Times New Roman" w:cs="Times New Roman"/>
          <w:sz w:val="24"/>
          <w:szCs w:val="24"/>
        </w:rPr>
        <w:t>akan</w:t>
      </w:r>
      <w:proofErr w:type="gramEnd"/>
      <w:r w:rsidR="00DE2CC0">
        <w:rPr>
          <w:rFonts w:ascii="Times New Roman" w:eastAsia="Calibri" w:hAnsi="Times New Roman" w:cs="Times New Roman"/>
          <w:sz w:val="24"/>
          <w:szCs w:val="24"/>
        </w:rPr>
        <w:t xml:space="preserve"> </w:t>
      </w:r>
      <w:r w:rsidR="004C149A">
        <w:rPr>
          <w:rFonts w:ascii="Times New Roman" w:eastAsia="Calibri" w:hAnsi="Times New Roman" w:cs="Times New Roman"/>
          <w:sz w:val="24"/>
          <w:szCs w:val="24"/>
        </w:rPr>
        <w:t>menjadi objek penelitian</w:t>
      </w:r>
      <w:r w:rsidR="00DE2CC0">
        <w:rPr>
          <w:rFonts w:ascii="Times New Roman" w:eastAsia="Calibri" w:hAnsi="Times New Roman" w:cs="Times New Roman"/>
          <w:sz w:val="24"/>
          <w:szCs w:val="24"/>
        </w:rPr>
        <w:t xml:space="preserve"> ini</w:t>
      </w:r>
      <w:r w:rsidR="004C149A">
        <w:rPr>
          <w:rFonts w:ascii="Times New Roman" w:eastAsia="Calibri" w:hAnsi="Times New Roman" w:cs="Times New Roman"/>
          <w:sz w:val="24"/>
          <w:szCs w:val="24"/>
        </w:rPr>
        <w:t>.</w:t>
      </w:r>
    </w:p>
    <w:p w14:paraId="08790165" w14:textId="77777777" w:rsidR="00DE2CC0" w:rsidRPr="00DE51A2" w:rsidRDefault="00DE2CC0" w:rsidP="00D24B19">
      <w:pPr>
        <w:spacing w:after="60" w:line="480" w:lineRule="auto"/>
        <w:jc w:val="both"/>
        <w:rPr>
          <w:rFonts w:ascii="Times New Roman" w:eastAsia="Calibri" w:hAnsi="Times New Roman" w:cs="Times New Roman"/>
          <w:sz w:val="24"/>
          <w:szCs w:val="24"/>
        </w:rPr>
      </w:pPr>
    </w:p>
    <w:p w14:paraId="25373F3C" w14:textId="77777777" w:rsidR="00D24B19" w:rsidRPr="000D16E3" w:rsidRDefault="00D24B19" w:rsidP="00D24B19">
      <w:pPr>
        <w:spacing w:after="6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id-ID"/>
        </w:rPr>
        <w:t>3.</w:t>
      </w:r>
      <w:r>
        <w:rPr>
          <w:rFonts w:ascii="Times New Roman" w:eastAsia="Calibri" w:hAnsi="Times New Roman" w:cs="Times New Roman"/>
          <w:b/>
          <w:sz w:val="24"/>
          <w:szCs w:val="24"/>
        </w:rPr>
        <w:t xml:space="preserve">2 </w:t>
      </w:r>
      <w:r w:rsidRPr="000D16E3">
        <w:rPr>
          <w:rFonts w:ascii="Times New Roman" w:eastAsia="Calibri" w:hAnsi="Times New Roman" w:cs="Times New Roman"/>
          <w:b/>
          <w:sz w:val="24"/>
          <w:szCs w:val="24"/>
        </w:rPr>
        <w:t xml:space="preserve">Metode Penelitian </w:t>
      </w:r>
    </w:p>
    <w:p w14:paraId="53819578" w14:textId="77777777" w:rsidR="00D24B19" w:rsidRDefault="00D24B19" w:rsidP="00D24B19">
      <w:pPr>
        <w:spacing w:after="200" w:line="480" w:lineRule="auto"/>
        <w:ind w:firstLine="540"/>
        <w:contextualSpacing/>
        <w:jc w:val="both"/>
        <w:rPr>
          <w:rFonts w:ascii="Times New Roman" w:eastAsia="Calibri" w:hAnsi="Times New Roman" w:cs="Times New Roman"/>
          <w:sz w:val="24"/>
          <w:szCs w:val="24"/>
        </w:rPr>
      </w:pPr>
      <w:r w:rsidRPr="000D16E3">
        <w:rPr>
          <w:rFonts w:ascii="Times New Roman" w:eastAsia="Calibri" w:hAnsi="Times New Roman" w:cs="Times New Roman"/>
          <w:sz w:val="24"/>
          <w:szCs w:val="24"/>
        </w:rPr>
        <w:t xml:space="preserve">Penelitian ini menggunakan desain penelitian deskriptif kualitatif dengan mengumpulkan dan menganalisis data. Menurut Mason (2002), desain kualitatif berkaitan dengan bagaimana fenomena ditafsirkan, dipahami, dialami, diproduksi atau didasari. Sementara itu, menurut Bryman (2004), analisis deskriptif kualitatif adalah pendekatan yang digunakan oleh para peneliti untuk menegaskan makna dan dalam teks. Dari dua pernyataan, dapat didefinisikan secara sederhana bahwa metode ini </w:t>
      </w:r>
      <w:r w:rsidRPr="000D16E3">
        <w:rPr>
          <w:rFonts w:ascii="Times New Roman" w:eastAsia="Calibri" w:hAnsi="Times New Roman" w:cs="Times New Roman"/>
          <w:sz w:val="24"/>
          <w:szCs w:val="24"/>
        </w:rPr>
        <w:lastRenderedPageBreak/>
        <w:t xml:space="preserve">sebagian besar tentang deskripsi dan interpretasi. </w:t>
      </w:r>
      <w:r>
        <w:rPr>
          <w:rFonts w:ascii="Times New Roman" w:eastAsia="Calibri" w:hAnsi="Times New Roman" w:cs="Times New Roman"/>
          <w:sz w:val="24"/>
          <w:szCs w:val="24"/>
        </w:rPr>
        <w:t xml:space="preserve">Dan didukung oleh studi media yang merupakan displin ilmu pengetahuan yang mempelajari konten yang berbentuk media. </w:t>
      </w:r>
      <w:r w:rsidRPr="000D16E3">
        <w:rPr>
          <w:rFonts w:ascii="Times New Roman" w:eastAsia="Calibri" w:hAnsi="Times New Roman" w:cs="Times New Roman"/>
          <w:sz w:val="24"/>
          <w:szCs w:val="24"/>
        </w:rPr>
        <w:t xml:space="preserve">Dengan demikian, desain penelitian ini cocok untuk tujuan penelitian ini karena penelitian ini berfokus pada mode visual dan verbal dalam data. </w:t>
      </w:r>
    </w:p>
    <w:p w14:paraId="2D501109" w14:textId="77777777" w:rsidR="00D15F4D" w:rsidRPr="000D16E3" w:rsidRDefault="00D15F4D" w:rsidP="00D24B19">
      <w:pPr>
        <w:spacing w:after="200" w:line="480" w:lineRule="auto"/>
        <w:ind w:firstLine="540"/>
        <w:contextualSpacing/>
        <w:jc w:val="both"/>
        <w:rPr>
          <w:rFonts w:ascii="Times New Roman" w:eastAsia="Calibri" w:hAnsi="Times New Roman" w:cs="Times New Roman"/>
          <w:sz w:val="24"/>
          <w:szCs w:val="24"/>
        </w:rPr>
      </w:pPr>
    </w:p>
    <w:p w14:paraId="73AA4415" w14:textId="77777777" w:rsidR="00D24B19" w:rsidRPr="000D16E3" w:rsidRDefault="00DE2CC0" w:rsidP="00D24B19">
      <w:pPr>
        <w:spacing w:after="200" w:line="480" w:lineRule="auto"/>
        <w:ind w:firstLine="54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3.2.1 Teknik</w:t>
      </w:r>
      <w:r w:rsidR="00D24B19" w:rsidRPr="000D16E3">
        <w:rPr>
          <w:rFonts w:ascii="Times New Roman" w:eastAsia="Calibri" w:hAnsi="Times New Roman" w:cs="Times New Roman"/>
          <w:b/>
          <w:sz w:val="24"/>
          <w:szCs w:val="24"/>
        </w:rPr>
        <w:t xml:space="preserve"> Pengumpulan Data</w:t>
      </w:r>
    </w:p>
    <w:p w14:paraId="6602D436" w14:textId="77777777" w:rsidR="00D24B19" w:rsidRDefault="00D24B19" w:rsidP="00D24B19">
      <w:pPr>
        <w:spacing w:after="200" w:line="480" w:lineRule="auto"/>
        <w:contextualSpacing/>
        <w:jc w:val="both"/>
        <w:rPr>
          <w:rFonts w:ascii="Times New Roman" w:eastAsia="Calibri" w:hAnsi="Times New Roman" w:cs="Times New Roman"/>
          <w:sz w:val="24"/>
          <w:szCs w:val="24"/>
        </w:rPr>
      </w:pPr>
      <w:r w:rsidRPr="000D16E3">
        <w:rPr>
          <w:rFonts w:ascii="Times New Roman" w:eastAsia="Calibri" w:hAnsi="Times New Roman" w:cs="Times New Roman"/>
          <w:sz w:val="24"/>
          <w:szCs w:val="24"/>
        </w:rPr>
        <w:t>Data dalam penelitian ini adalah sampul buku cerita anak yang memil</w:t>
      </w:r>
      <w:r>
        <w:rPr>
          <w:rFonts w:ascii="Times New Roman" w:eastAsia="Calibri" w:hAnsi="Times New Roman" w:cs="Times New Roman"/>
          <w:sz w:val="24"/>
          <w:szCs w:val="24"/>
        </w:rPr>
        <w:t>i</w:t>
      </w:r>
      <w:r w:rsidRPr="000D16E3">
        <w:rPr>
          <w:rFonts w:ascii="Times New Roman" w:eastAsia="Calibri" w:hAnsi="Times New Roman" w:cs="Times New Roman"/>
          <w:sz w:val="24"/>
          <w:szCs w:val="24"/>
        </w:rPr>
        <w:t xml:space="preserve">ki mode visual dan verbal yang diambil dari situs online </w:t>
      </w:r>
      <w:hyperlink r:id="rId4" w:history="1">
        <w:r w:rsidRPr="000D16E3">
          <w:rPr>
            <w:rFonts w:ascii="Times New Roman" w:eastAsia="Calibri" w:hAnsi="Times New Roman" w:cs="Times New Roman"/>
            <w:sz w:val="24"/>
            <w:szCs w:val="24"/>
          </w:rPr>
          <w:t>https://id.pinterest.com/</w:t>
        </w:r>
      </w:hyperlink>
      <w:r w:rsidRPr="000D16E3">
        <w:rPr>
          <w:rFonts w:ascii="Times New Roman" w:eastAsia="Calibri" w:hAnsi="Times New Roman" w:cs="Times New Roman"/>
          <w:sz w:val="24"/>
          <w:szCs w:val="24"/>
        </w:rPr>
        <w:t xml:space="preserve">. </w:t>
      </w:r>
      <w:r>
        <w:rPr>
          <w:rFonts w:ascii="Times New Roman" w:eastAsia="Calibri" w:hAnsi="Times New Roman" w:cs="Times New Roman"/>
          <w:sz w:val="24"/>
          <w:szCs w:val="24"/>
        </w:rPr>
        <w:t>Pinterest dipilih karena merupakan sebuah pinboard online yang digunakan untuk mengumpulkan multimedia dari berbagai website sehingga dapat memudahkan penulis dalam memilih kategori sampul buku yang berkaitan dengan penelitian. Kategori yang dipilih dalam penelitian ini adalah sampul buku cerita anak</w:t>
      </w:r>
      <w:r w:rsidRPr="000D16E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mengenai keberagaman yang berkaitan dengan imigran yang bertujuan untuk menginformasikan tentang perbedaan itu indah. Selain itu, sampul buku anak yang dipilih adalah sampul yang memiliki judul berupa klausa dan </w:t>
      </w:r>
      <w:r w:rsidRPr="000D16E3">
        <w:rPr>
          <w:rFonts w:ascii="Times New Roman" w:eastAsia="Calibri" w:hAnsi="Times New Roman" w:cs="Times New Roman"/>
          <w:sz w:val="24"/>
          <w:szCs w:val="24"/>
        </w:rPr>
        <w:t xml:space="preserve">untuk </w:t>
      </w:r>
      <w:proofErr w:type="gramStart"/>
      <w:r w:rsidRPr="000D16E3">
        <w:rPr>
          <w:rFonts w:ascii="Times New Roman" w:eastAsia="Calibri" w:hAnsi="Times New Roman" w:cs="Times New Roman"/>
          <w:sz w:val="24"/>
          <w:szCs w:val="24"/>
        </w:rPr>
        <w:t>usia</w:t>
      </w:r>
      <w:proofErr w:type="gramEnd"/>
      <w:r w:rsidRPr="000D16E3">
        <w:rPr>
          <w:rFonts w:ascii="Times New Roman" w:eastAsia="Calibri" w:hAnsi="Times New Roman" w:cs="Times New Roman"/>
          <w:sz w:val="24"/>
          <w:szCs w:val="24"/>
        </w:rPr>
        <w:t xml:space="preserve"> 4 </w:t>
      </w:r>
      <w:r>
        <w:rPr>
          <w:rFonts w:ascii="Times New Roman" w:eastAsia="Calibri" w:hAnsi="Times New Roman" w:cs="Times New Roman"/>
          <w:sz w:val="24"/>
          <w:szCs w:val="24"/>
        </w:rPr>
        <w:t xml:space="preserve">sampai 12 tahun. </w:t>
      </w:r>
      <w:r w:rsidRPr="000D16E3">
        <w:rPr>
          <w:rFonts w:ascii="Times New Roman" w:eastAsia="Calibri" w:hAnsi="Times New Roman" w:cs="Times New Roman"/>
          <w:sz w:val="24"/>
          <w:szCs w:val="24"/>
        </w:rPr>
        <w:t>Penelitian ini hanya berfokus pada bagaimana sa</w:t>
      </w:r>
      <w:r>
        <w:rPr>
          <w:rFonts w:ascii="Times New Roman" w:eastAsia="Calibri" w:hAnsi="Times New Roman" w:cs="Times New Roman"/>
          <w:sz w:val="24"/>
          <w:szCs w:val="24"/>
        </w:rPr>
        <w:t xml:space="preserve">mpul buku cerita anak mewakili </w:t>
      </w:r>
      <w:bookmarkStart w:id="0" w:name="_GoBack"/>
      <w:bookmarkEnd w:id="0"/>
      <w:r>
        <w:rPr>
          <w:rFonts w:ascii="Times New Roman" w:eastAsia="Calibri" w:hAnsi="Times New Roman" w:cs="Times New Roman"/>
          <w:sz w:val="24"/>
          <w:szCs w:val="24"/>
        </w:rPr>
        <w:t>keberagaman</w:t>
      </w:r>
      <w:r w:rsidRPr="000D16E3">
        <w:rPr>
          <w:rFonts w:ascii="Times New Roman" w:eastAsia="Calibri" w:hAnsi="Times New Roman" w:cs="Times New Roman"/>
          <w:sz w:val="24"/>
          <w:szCs w:val="24"/>
        </w:rPr>
        <w:t xml:space="preserve">. Untuk memahami sampul buku cerita anak secara komprehensif, </w:t>
      </w:r>
      <w:r w:rsidRPr="00141081">
        <w:rPr>
          <w:rFonts w:ascii="Times New Roman" w:eastAsia="Calibri" w:hAnsi="Times New Roman" w:cs="Times New Roman"/>
          <w:sz w:val="24"/>
          <w:szCs w:val="24"/>
          <w:highlight w:val="yellow"/>
        </w:rPr>
        <w:t xml:space="preserve">ada </w:t>
      </w:r>
      <w:r w:rsidRPr="00141081">
        <w:rPr>
          <w:rFonts w:ascii="Times New Roman" w:eastAsia="Calibri" w:hAnsi="Times New Roman" w:cs="Times New Roman"/>
          <w:color w:val="FF0000"/>
          <w:sz w:val="24"/>
          <w:szCs w:val="24"/>
          <w:highlight w:val="yellow"/>
        </w:rPr>
        <w:t xml:space="preserve">10 </w:t>
      </w:r>
      <w:r w:rsidRPr="00141081">
        <w:rPr>
          <w:rFonts w:ascii="Times New Roman" w:eastAsia="Calibri" w:hAnsi="Times New Roman" w:cs="Times New Roman"/>
          <w:sz w:val="24"/>
          <w:szCs w:val="24"/>
          <w:highlight w:val="yellow"/>
        </w:rPr>
        <w:t>sampul</w:t>
      </w:r>
      <w:r w:rsidRPr="000D16E3">
        <w:rPr>
          <w:rFonts w:ascii="Times New Roman" w:eastAsia="Calibri" w:hAnsi="Times New Roman" w:cs="Times New Roman"/>
          <w:sz w:val="24"/>
          <w:szCs w:val="24"/>
        </w:rPr>
        <w:t xml:space="preserve"> buku cerita anak bertema keberagaman yang terdiri dari gambar (visual mode) dan judul (verbal mode) yang dianalisis dalam penelitian ini.</w:t>
      </w:r>
      <w:r w:rsidRPr="000D16E3">
        <w:rPr>
          <w:rFonts w:ascii="Times New Roman" w:hAnsi="Times New Roman" w:cs="Times New Roman"/>
          <w:sz w:val="24"/>
          <w:szCs w:val="24"/>
        </w:rPr>
        <w:t xml:space="preserve"> </w:t>
      </w:r>
      <w:r w:rsidRPr="000D16E3">
        <w:rPr>
          <w:rFonts w:ascii="Times New Roman" w:eastAsia="Calibri" w:hAnsi="Times New Roman" w:cs="Times New Roman"/>
          <w:sz w:val="24"/>
          <w:szCs w:val="24"/>
        </w:rPr>
        <w:t>Selain itu, 10 sampul buku dipilih karena dianggap relevan dengan masalah dan tujuan penelitian ini.</w:t>
      </w:r>
    </w:p>
    <w:p w14:paraId="1593FBC1" w14:textId="77777777" w:rsidR="00D15F4D" w:rsidRPr="006B3D28" w:rsidRDefault="00D15F4D" w:rsidP="00D24B19">
      <w:pPr>
        <w:spacing w:after="200" w:line="480" w:lineRule="auto"/>
        <w:contextualSpacing/>
        <w:jc w:val="both"/>
        <w:rPr>
          <w:rFonts w:ascii="Times New Roman" w:eastAsia="Calibri" w:hAnsi="Times New Roman" w:cs="Times New Roman"/>
          <w:sz w:val="24"/>
          <w:szCs w:val="24"/>
        </w:rPr>
      </w:pPr>
    </w:p>
    <w:p w14:paraId="692DD04F" w14:textId="77777777" w:rsidR="00D24B19" w:rsidRPr="000D16E3" w:rsidRDefault="00B04DED" w:rsidP="00D24B19">
      <w:pPr>
        <w:spacing w:after="0" w:line="480" w:lineRule="auto"/>
        <w:ind w:firstLine="720"/>
        <w:rPr>
          <w:rFonts w:ascii="Times New Roman" w:eastAsia="MS Mincho" w:hAnsi="Times New Roman" w:cs="Times New Roman"/>
          <w:b/>
          <w:sz w:val="24"/>
          <w:szCs w:val="24"/>
        </w:rPr>
      </w:pPr>
      <w:r>
        <w:rPr>
          <w:rFonts w:ascii="Times New Roman" w:eastAsia="MS Mincho" w:hAnsi="Times New Roman" w:cs="Times New Roman"/>
          <w:b/>
          <w:sz w:val="24"/>
          <w:szCs w:val="24"/>
        </w:rPr>
        <w:t>3.2.</w:t>
      </w:r>
      <w:commentRangeStart w:id="1"/>
      <w:r>
        <w:rPr>
          <w:rFonts w:ascii="Times New Roman" w:eastAsia="MS Mincho" w:hAnsi="Times New Roman" w:cs="Times New Roman"/>
          <w:b/>
          <w:sz w:val="24"/>
          <w:szCs w:val="24"/>
        </w:rPr>
        <w:t xml:space="preserve">2 Teknik </w:t>
      </w:r>
      <w:r w:rsidR="00D24B19">
        <w:rPr>
          <w:rFonts w:ascii="Times New Roman" w:eastAsia="MS Mincho" w:hAnsi="Times New Roman" w:cs="Times New Roman"/>
          <w:b/>
          <w:sz w:val="24"/>
          <w:szCs w:val="24"/>
        </w:rPr>
        <w:t>Analisis Data</w:t>
      </w:r>
      <w:r w:rsidR="00D24B19" w:rsidRPr="000D16E3">
        <w:rPr>
          <w:rFonts w:ascii="Times New Roman" w:eastAsia="MS Mincho" w:hAnsi="Times New Roman" w:cs="Times New Roman"/>
          <w:b/>
          <w:sz w:val="24"/>
          <w:szCs w:val="24"/>
        </w:rPr>
        <w:t xml:space="preserve"> </w:t>
      </w:r>
      <w:commentRangeEnd w:id="1"/>
      <w:r w:rsidR="000260B3">
        <w:rPr>
          <w:rStyle w:val="CommentReference"/>
        </w:rPr>
        <w:commentReference w:id="1"/>
      </w:r>
    </w:p>
    <w:p w14:paraId="1D9D658E" w14:textId="77777777" w:rsidR="00D24B19" w:rsidRDefault="00D24B19" w:rsidP="00D24B19">
      <w:pPr>
        <w:spacing w:after="0" w:line="480" w:lineRule="auto"/>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lastRenderedPageBreak/>
        <w:t xml:space="preserve">Berdasarkan data penelitian ini yaitu dalam bentuk mode visual dan verbal, analisis dibagi menjadi dua bagian, yaitu analisis visual dan verbal. Mode visual dianalisis menggunakan teori tata bahasa visual Kress dan van Leeuwen (2006). Analisis visual mencakup analisis makna </w:t>
      </w:r>
      <w:r w:rsidRPr="000D16E3">
        <w:rPr>
          <w:rFonts w:ascii="Times New Roman" w:eastAsia="MS Mincho" w:hAnsi="Times New Roman" w:cs="Times New Roman"/>
          <w:i/>
          <w:sz w:val="24"/>
          <w:szCs w:val="24"/>
        </w:rPr>
        <w:t>representational</w:t>
      </w:r>
      <w:r w:rsidRPr="000D16E3">
        <w:rPr>
          <w:rFonts w:ascii="Times New Roman" w:eastAsia="MS Mincho" w:hAnsi="Times New Roman" w:cs="Times New Roman"/>
          <w:sz w:val="24"/>
          <w:szCs w:val="24"/>
        </w:rPr>
        <w:t xml:space="preserve">, makna </w:t>
      </w:r>
      <w:r w:rsidRPr="000D16E3">
        <w:rPr>
          <w:rFonts w:ascii="Times New Roman" w:eastAsia="MS Mincho" w:hAnsi="Times New Roman" w:cs="Times New Roman"/>
          <w:i/>
          <w:sz w:val="24"/>
          <w:szCs w:val="24"/>
        </w:rPr>
        <w:t>interactive</w:t>
      </w:r>
      <w:r w:rsidRPr="000D16E3">
        <w:rPr>
          <w:rFonts w:ascii="Times New Roman" w:eastAsia="MS Mincho" w:hAnsi="Times New Roman" w:cs="Times New Roman"/>
          <w:sz w:val="24"/>
          <w:szCs w:val="24"/>
        </w:rPr>
        <w:t xml:space="preserve">, dan makna </w:t>
      </w:r>
      <w:r w:rsidRPr="000D16E3">
        <w:rPr>
          <w:rFonts w:ascii="Times New Roman" w:eastAsia="MS Mincho" w:hAnsi="Times New Roman" w:cs="Times New Roman"/>
          <w:i/>
          <w:sz w:val="24"/>
          <w:szCs w:val="24"/>
        </w:rPr>
        <w:t>compositional</w:t>
      </w:r>
      <w:r w:rsidRPr="000D16E3">
        <w:rPr>
          <w:rFonts w:ascii="Times New Roman" w:eastAsia="MS Mincho" w:hAnsi="Times New Roman" w:cs="Times New Roman"/>
          <w:sz w:val="24"/>
          <w:szCs w:val="24"/>
        </w:rPr>
        <w:t xml:space="preserve"> untuk menganalisis representasi visual pada sampul buku cerita anak. Sementara itu, mode verbal dianalisis menggunakan Halliday (1994) teori linguistik fungsional sistemik </w:t>
      </w:r>
      <w:r w:rsidRPr="007803BC">
        <w:rPr>
          <w:rFonts w:ascii="Times New Roman" w:eastAsia="MS Mincho" w:hAnsi="Times New Roman" w:cs="Times New Roman"/>
          <w:i/>
          <w:sz w:val="24"/>
          <w:szCs w:val="24"/>
        </w:rPr>
        <w:t>interpersonal, ideational</w:t>
      </w:r>
      <w:r>
        <w:rPr>
          <w:rFonts w:ascii="Times New Roman" w:eastAsia="MS Mincho" w:hAnsi="Times New Roman" w:cs="Times New Roman"/>
          <w:sz w:val="24"/>
          <w:szCs w:val="24"/>
        </w:rPr>
        <w:t xml:space="preserve"> dan </w:t>
      </w:r>
      <w:r w:rsidRPr="007803BC">
        <w:rPr>
          <w:rFonts w:ascii="Times New Roman" w:eastAsia="MS Mincho" w:hAnsi="Times New Roman" w:cs="Times New Roman"/>
          <w:i/>
          <w:sz w:val="24"/>
          <w:szCs w:val="24"/>
        </w:rPr>
        <w:t>textual</w:t>
      </w:r>
      <w:r>
        <w:rPr>
          <w:rFonts w:ascii="Times New Roman" w:eastAsia="MS Mincho" w:hAnsi="Times New Roman" w:cs="Times New Roman"/>
          <w:sz w:val="24"/>
          <w:szCs w:val="24"/>
        </w:rPr>
        <w:t xml:space="preserve"> </w:t>
      </w:r>
      <w:r w:rsidRPr="000D16E3">
        <w:rPr>
          <w:rFonts w:ascii="Times New Roman" w:eastAsia="MS Mincho" w:hAnsi="Times New Roman" w:cs="Times New Roman"/>
          <w:sz w:val="24"/>
          <w:szCs w:val="24"/>
        </w:rPr>
        <w:t>untuk menyelidiki representasi verbal dalam judul dari sampul buku cerita anak. Un</w:t>
      </w:r>
      <w:r>
        <w:rPr>
          <w:rFonts w:ascii="Times New Roman" w:eastAsia="MS Mincho" w:hAnsi="Times New Roman" w:cs="Times New Roman"/>
          <w:sz w:val="24"/>
          <w:szCs w:val="24"/>
        </w:rPr>
        <w:t xml:space="preserve">tuk melihat bagaimana keberagaman yang berkaitan dengan imigran. </w:t>
      </w:r>
    </w:p>
    <w:p w14:paraId="3A4DBFEB" w14:textId="77777777" w:rsidR="00D24B19" w:rsidRPr="000D16E3" w:rsidRDefault="00D24B19" w:rsidP="00DE51A2">
      <w:pPr>
        <w:spacing w:after="0" w:line="240" w:lineRule="auto"/>
        <w:rPr>
          <w:rFonts w:ascii="Times New Roman" w:eastAsia="MS Mincho" w:hAnsi="Times New Roman" w:cs="Times New Roman"/>
          <w:sz w:val="24"/>
          <w:szCs w:val="24"/>
        </w:rPr>
      </w:pPr>
    </w:p>
    <w:p w14:paraId="53C87136" w14:textId="77777777" w:rsidR="00D24B19" w:rsidRPr="0086271A" w:rsidRDefault="00B04DED" w:rsidP="00D24B19">
      <w:pPr>
        <w:spacing w:after="0" w:line="480" w:lineRule="auto"/>
        <w:jc w:val="both"/>
        <w:rPr>
          <w:rFonts w:ascii="Times New Roman" w:eastAsia="MS Mincho" w:hAnsi="Times New Roman" w:cs="Times New Roman"/>
          <w:b/>
          <w:sz w:val="24"/>
          <w:szCs w:val="24"/>
          <w:lang w:val="id-ID"/>
        </w:rPr>
      </w:pPr>
      <w:r>
        <w:rPr>
          <w:rFonts w:ascii="Times New Roman" w:eastAsia="MS Mincho" w:hAnsi="Times New Roman" w:cs="Times New Roman"/>
          <w:b/>
          <w:sz w:val="24"/>
          <w:szCs w:val="24"/>
          <w:lang w:val="id-ID"/>
        </w:rPr>
        <w:t>3.2</w:t>
      </w:r>
      <w:r>
        <w:rPr>
          <w:rFonts w:ascii="Times New Roman" w:eastAsia="MS Mincho" w:hAnsi="Times New Roman" w:cs="Times New Roman"/>
          <w:b/>
          <w:sz w:val="24"/>
          <w:szCs w:val="24"/>
        </w:rPr>
        <w:t>.3</w:t>
      </w:r>
      <w:r w:rsidR="00D24B19" w:rsidRPr="0086271A">
        <w:rPr>
          <w:rFonts w:ascii="Times New Roman" w:eastAsia="MS Mincho" w:hAnsi="Times New Roman" w:cs="Times New Roman"/>
          <w:b/>
          <w:sz w:val="24"/>
          <w:szCs w:val="24"/>
          <w:lang w:val="id-ID"/>
        </w:rPr>
        <w:t xml:space="preserve"> Contoh Analisis Data</w:t>
      </w:r>
    </w:p>
    <w:p w14:paraId="4BAC1276" w14:textId="77777777" w:rsidR="00D24B19" w:rsidRPr="000D16E3" w:rsidRDefault="00D24B19" w:rsidP="00D24B19">
      <w:pPr>
        <w:spacing w:after="0" w:line="480" w:lineRule="auto"/>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Presentasi data adalah contoh analisis berdasarkan kerangka pemikiran Kress dan van Leeuwen (2006) dan Halliday (1994). Data dipisahkan menjadi elemen analisis visual dan verbal. Sampel analisis dat</w:t>
      </w:r>
      <w:r>
        <w:rPr>
          <w:rFonts w:ascii="Times New Roman" w:eastAsia="MS Mincho" w:hAnsi="Times New Roman" w:cs="Times New Roman"/>
          <w:sz w:val="24"/>
          <w:szCs w:val="24"/>
        </w:rPr>
        <w:t>a disajikan dalam Tabel 1.1-1.4:</w:t>
      </w:r>
    </w:p>
    <w:p w14:paraId="234D1DA6" w14:textId="77777777" w:rsidR="00D24B19" w:rsidRPr="000D16E3" w:rsidRDefault="00D24B19" w:rsidP="00D24B19">
      <w:pPr>
        <w:spacing w:after="0" w:line="480" w:lineRule="auto"/>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Data</w:t>
      </w:r>
      <w:r>
        <w:rPr>
          <w:rFonts w:ascii="Times New Roman" w:eastAsia="MS Mincho" w:hAnsi="Times New Roman" w:cs="Times New Roman"/>
          <w:sz w:val="24"/>
          <w:szCs w:val="24"/>
        </w:rPr>
        <w:t xml:space="preserve"> 1:</w:t>
      </w:r>
    </w:p>
    <w:p w14:paraId="6077288B" w14:textId="77777777" w:rsidR="00D24B19" w:rsidRPr="000D16E3" w:rsidRDefault="00D24B19" w:rsidP="00D24B19">
      <w:pPr>
        <w:spacing w:after="0"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Tabel1.1 Sampel analisis dari mode visual</w:t>
      </w:r>
    </w:p>
    <w:tbl>
      <w:tblPr>
        <w:tblStyle w:val="TableGrid"/>
        <w:tblW w:w="0" w:type="auto"/>
        <w:tblLook w:val="04A0" w:firstRow="1" w:lastRow="0" w:firstColumn="1" w:lastColumn="0" w:noHBand="0" w:noVBand="1"/>
      </w:tblPr>
      <w:tblGrid>
        <w:gridCol w:w="8261"/>
      </w:tblGrid>
      <w:tr w:rsidR="00D24B19" w:rsidRPr="000D16E3" w14:paraId="65A23B57" w14:textId="77777777" w:rsidTr="0023493A">
        <w:tc>
          <w:tcPr>
            <w:tcW w:w="9350" w:type="dxa"/>
          </w:tcPr>
          <w:p w14:paraId="565B4206" w14:textId="77777777" w:rsidR="00D24B19" w:rsidRPr="00EE3896" w:rsidRDefault="00D24B19" w:rsidP="0023493A">
            <w:pPr>
              <w:spacing w:line="48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Analisis </w:t>
            </w:r>
            <w:r w:rsidRPr="00EE3896">
              <w:rPr>
                <w:rFonts w:ascii="Times New Roman" w:eastAsia="MS Mincho" w:hAnsi="Times New Roman" w:cs="Times New Roman"/>
                <w:b/>
                <w:sz w:val="24"/>
                <w:szCs w:val="24"/>
              </w:rPr>
              <w:t xml:space="preserve">Visual </w:t>
            </w:r>
          </w:p>
          <w:p w14:paraId="0600BEBE" w14:textId="77777777" w:rsidR="00D24B19" w:rsidRPr="000D16E3" w:rsidRDefault="00D24B19" w:rsidP="0023493A">
            <w:pPr>
              <w:spacing w:line="480" w:lineRule="auto"/>
              <w:jc w:val="center"/>
              <w:rPr>
                <w:rFonts w:ascii="Times New Roman" w:eastAsia="MS Mincho" w:hAnsi="Times New Roman" w:cs="Times New Roman"/>
                <w:sz w:val="24"/>
                <w:szCs w:val="24"/>
              </w:rPr>
            </w:pPr>
            <w:r w:rsidRPr="000D16E3">
              <w:rPr>
                <w:rFonts w:ascii="Times New Roman" w:eastAsia="MS Mincho" w:hAnsi="Times New Roman" w:cs="Times New Roman"/>
                <w:noProof/>
                <w:sz w:val="24"/>
                <w:szCs w:val="24"/>
              </w:rPr>
              <w:lastRenderedPageBreak/>
              <w:drawing>
                <wp:inline distT="0" distB="0" distL="0" distR="0" wp14:anchorId="39EFD7FF" wp14:editId="413E319F">
                  <wp:extent cx="2190750" cy="1886273"/>
                  <wp:effectExtent l="0" t="0" r="0" b="0"/>
                  <wp:docPr id="1026" name="Picture 2" descr="Paloma Wants to be Lady Freedom by Rachel Campos-Duf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aloma Wants to be Lady Freedom by Rachel Campos-Duff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8589" cy="1901633"/>
                          </a:xfrm>
                          <a:prstGeom prst="rect">
                            <a:avLst/>
                          </a:prstGeom>
                          <a:noFill/>
                          <a:extLst/>
                        </pic:spPr>
                      </pic:pic>
                    </a:graphicData>
                  </a:graphic>
                </wp:inline>
              </w:drawing>
            </w:r>
          </w:p>
        </w:tc>
      </w:tr>
      <w:tr w:rsidR="00D24B19" w:rsidRPr="000D16E3" w14:paraId="2E793007" w14:textId="77777777" w:rsidTr="0023493A">
        <w:tc>
          <w:tcPr>
            <w:tcW w:w="9350" w:type="dxa"/>
          </w:tcPr>
          <w:p w14:paraId="1BCB5AEA" w14:textId="77777777" w:rsidR="00D24B19" w:rsidRPr="000D16E3" w:rsidRDefault="00D24B19" w:rsidP="0023493A">
            <w:pPr>
              <w:spacing w:line="480" w:lineRule="auto"/>
              <w:jc w:val="both"/>
              <w:rPr>
                <w:rFonts w:ascii="Times New Roman" w:eastAsia="MS Mincho" w:hAnsi="Times New Roman" w:cs="Times New Roman"/>
                <w:b/>
                <w:sz w:val="24"/>
                <w:szCs w:val="24"/>
              </w:rPr>
            </w:pPr>
            <w:r w:rsidRPr="000D16E3">
              <w:rPr>
                <w:rFonts w:ascii="Times New Roman" w:eastAsia="MS Mincho" w:hAnsi="Times New Roman" w:cs="Times New Roman"/>
                <w:b/>
                <w:sz w:val="24"/>
                <w:szCs w:val="24"/>
              </w:rPr>
              <w:lastRenderedPageBreak/>
              <w:t>Deskripsi</w:t>
            </w:r>
          </w:p>
          <w:p w14:paraId="636B8278" w14:textId="77777777" w:rsidR="00D24B19" w:rsidRPr="000D16E3" w:rsidRDefault="00D24B19" w:rsidP="0023493A">
            <w:pPr>
              <w:spacing w:line="480" w:lineRule="auto"/>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Sampul buku di atas menunjukkan seorang ana</w:t>
            </w:r>
            <w:r>
              <w:rPr>
                <w:rFonts w:ascii="Times New Roman" w:eastAsia="MS Mincho" w:hAnsi="Times New Roman" w:cs="Times New Roman"/>
                <w:sz w:val="24"/>
                <w:szCs w:val="24"/>
              </w:rPr>
              <w:t>k perempuan berpakaian merah sedang</w:t>
            </w:r>
            <w:r w:rsidRPr="000D16E3">
              <w:rPr>
                <w:rFonts w:ascii="Times New Roman" w:eastAsia="MS Mincho" w:hAnsi="Times New Roman" w:cs="Times New Roman"/>
                <w:sz w:val="24"/>
                <w:szCs w:val="24"/>
              </w:rPr>
              <w:t xml:space="preserve"> memegang bendera Amerika di tangannya. Terlihat di</w:t>
            </w:r>
            <w:r>
              <w:rPr>
                <w:rFonts w:ascii="Times New Roman" w:eastAsia="MS Mincho" w:hAnsi="Times New Roman" w:cs="Times New Roman"/>
                <w:sz w:val="24"/>
                <w:szCs w:val="24"/>
              </w:rPr>
              <w:t xml:space="preserve"> </w:t>
            </w:r>
            <w:r w:rsidRPr="000D16E3">
              <w:rPr>
                <w:rFonts w:ascii="Times New Roman" w:eastAsia="MS Mincho" w:hAnsi="Times New Roman" w:cs="Times New Roman"/>
                <w:sz w:val="24"/>
                <w:szCs w:val="24"/>
              </w:rPr>
              <w:t xml:space="preserve">dalam sampul buku bahwa anak perempuan itu berada di depan gedung DPR Amerika (Capitol Building) </w:t>
            </w:r>
            <w:r>
              <w:rPr>
                <w:rFonts w:ascii="Times New Roman" w:eastAsia="MS Mincho" w:hAnsi="Times New Roman" w:cs="Times New Roman"/>
                <w:sz w:val="24"/>
                <w:szCs w:val="24"/>
              </w:rPr>
              <w:t xml:space="preserve">di </w:t>
            </w:r>
            <w:r w:rsidRPr="000D16E3">
              <w:rPr>
                <w:rFonts w:ascii="Times New Roman" w:eastAsia="MS Mincho" w:hAnsi="Times New Roman" w:cs="Times New Roman"/>
                <w:sz w:val="24"/>
                <w:szCs w:val="24"/>
              </w:rPr>
              <w:t>mana di</w:t>
            </w:r>
            <w:r>
              <w:rPr>
                <w:rFonts w:ascii="Times New Roman" w:eastAsia="MS Mincho" w:hAnsi="Times New Roman" w:cs="Times New Roman"/>
                <w:sz w:val="24"/>
                <w:szCs w:val="24"/>
              </w:rPr>
              <w:t xml:space="preserve"> </w:t>
            </w:r>
            <w:r w:rsidRPr="000D16E3">
              <w:rPr>
                <w:rFonts w:ascii="Times New Roman" w:eastAsia="MS Mincho" w:hAnsi="Times New Roman" w:cs="Times New Roman"/>
                <w:sz w:val="24"/>
                <w:szCs w:val="24"/>
              </w:rPr>
              <w:t>sana terdapat patung kebebasan wanita</w:t>
            </w:r>
            <w:r>
              <w:rPr>
                <w:rFonts w:ascii="Times New Roman" w:eastAsia="MS Mincho" w:hAnsi="Times New Roman" w:cs="Times New Roman"/>
                <w:sz w:val="24"/>
                <w:szCs w:val="24"/>
              </w:rPr>
              <w:t xml:space="preserve"> yang menjadi setting proses berlangsung</w:t>
            </w:r>
            <w:r w:rsidRPr="000D16E3">
              <w:rPr>
                <w:rFonts w:ascii="Times New Roman" w:eastAsia="MS Mincho" w:hAnsi="Times New Roman" w:cs="Times New Roman"/>
                <w:sz w:val="24"/>
                <w:szCs w:val="24"/>
              </w:rPr>
              <w:t>.</w:t>
            </w:r>
          </w:p>
        </w:tc>
      </w:tr>
      <w:tr w:rsidR="00D24B19" w:rsidRPr="000D16E3" w14:paraId="59C288F8" w14:textId="77777777" w:rsidTr="0023493A">
        <w:tc>
          <w:tcPr>
            <w:tcW w:w="9350" w:type="dxa"/>
          </w:tcPr>
          <w:p w14:paraId="7A344EBC" w14:textId="77777777" w:rsidR="00D24B19" w:rsidRPr="000D16E3" w:rsidRDefault="00D24B19" w:rsidP="0023493A">
            <w:pPr>
              <w:spacing w:line="480" w:lineRule="auto"/>
              <w:jc w:val="both"/>
              <w:rPr>
                <w:rFonts w:ascii="Times New Roman" w:eastAsia="MS Mincho" w:hAnsi="Times New Roman" w:cs="Times New Roman"/>
                <w:b/>
                <w:sz w:val="24"/>
                <w:szCs w:val="24"/>
              </w:rPr>
            </w:pPr>
            <w:r w:rsidRPr="000D16E3">
              <w:rPr>
                <w:rFonts w:ascii="Times New Roman" w:eastAsia="MS Mincho" w:hAnsi="Times New Roman" w:cs="Times New Roman"/>
                <w:b/>
                <w:sz w:val="24"/>
                <w:szCs w:val="24"/>
              </w:rPr>
              <w:t xml:space="preserve">Makna Representational </w:t>
            </w:r>
          </w:p>
          <w:p w14:paraId="43BD8C77" w14:textId="77777777" w:rsidR="00D24B19" w:rsidRPr="000D16E3" w:rsidRDefault="00D24B19" w:rsidP="0023493A">
            <w:pPr>
              <w:spacing w:line="480" w:lineRule="auto"/>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 xml:space="preserve">Di sampul buku cerita anak ini, hanya ada satu </w:t>
            </w:r>
            <w:r w:rsidRPr="000D16E3">
              <w:rPr>
                <w:rFonts w:ascii="Times New Roman" w:eastAsia="MS Mincho" w:hAnsi="Times New Roman" w:cs="Times New Roman"/>
                <w:i/>
                <w:sz w:val="24"/>
                <w:szCs w:val="24"/>
              </w:rPr>
              <w:t>participant</w:t>
            </w:r>
            <w:r w:rsidRPr="000D16E3">
              <w:rPr>
                <w:rFonts w:ascii="Times New Roman" w:eastAsia="MS Mincho" w:hAnsi="Times New Roman" w:cs="Times New Roman"/>
                <w:sz w:val="24"/>
                <w:szCs w:val="24"/>
              </w:rPr>
              <w:t xml:space="preserve"> yang diwakili oleh seorang anak perempuan.</w:t>
            </w:r>
            <w:r>
              <w:rPr>
                <w:rFonts w:ascii="Times New Roman" w:eastAsia="MS Mincho" w:hAnsi="Times New Roman" w:cs="Times New Roman"/>
                <w:sz w:val="24"/>
                <w:szCs w:val="24"/>
              </w:rPr>
              <w:t xml:space="preserve"> Terdapat</w:t>
            </w:r>
            <w:r w:rsidRPr="000D16E3">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 xml:space="preserve">Narrative representation </w:t>
            </w:r>
            <w:r w:rsidRPr="000D16E3">
              <w:rPr>
                <w:rFonts w:ascii="Times New Roman" w:eastAsia="MS Mincho" w:hAnsi="Times New Roman" w:cs="Times New Roman"/>
                <w:sz w:val="24"/>
                <w:szCs w:val="24"/>
              </w:rPr>
              <w:t xml:space="preserve">yang terlibat dalam sampul ini </w:t>
            </w:r>
            <w:r>
              <w:rPr>
                <w:rFonts w:ascii="Times New Roman" w:eastAsia="MS Mincho" w:hAnsi="Times New Roman" w:cs="Times New Roman"/>
                <w:sz w:val="24"/>
                <w:szCs w:val="24"/>
              </w:rPr>
              <w:t xml:space="preserve">karena vector dapat dilihat ketika anak perempuan memegang bendera amerika. </w:t>
            </w:r>
            <w:r>
              <w:rPr>
                <w:rFonts w:ascii="Times New Roman" w:eastAsia="MS Mincho" w:hAnsi="Times New Roman" w:cs="Times New Roman"/>
                <w:i/>
                <w:sz w:val="24"/>
                <w:szCs w:val="24"/>
              </w:rPr>
              <w:t>P</w:t>
            </w:r>
            <w:r w:rsidRPr="000D16E3">
              <w:rPr>
                <w:rFonts w:ascii="Times New Roman" w:eastAsia="MS Mincho" w:hAnsi="Times New Roman" w:cs="Times New Roman"/>
                <w:i/>
                <w:sz w:val="24"/>
                <w:szCs w:val="24"/>
              </w:rPr>
              <w:t>articipant</w:t>
            </w:r>
            <w:r w:rsidRPr="000D16E3">
              <w:rPr>
                <w:rFonts w:ascii="Times New Roman" w:eastAsia="MS Mincho" w:hAnsi="Times New Roman" w:cs="Times New Roman"/>
                <w:sz w:val="24"/>
                <w:szCs w:val="24"/>
              </w:rPr>
              <w:t xml:space="preserve"> yang terlihat di sampul yang dianggap sebagai</w:t>
            </w:r>
            <w:r>
              <w:rPr>
                <w:rFonts w:ascii="Times New Roman" w:eastAsia="MS Mincho" w:hAnsi="Times New Roman" w:cs="Times New Roman"/>
                <w:i/>
                <w:sz w:val="24"/>
                <w:szCs w:val="24"/>
              </w:rPr>
              <w:t xml:space="preserve"> actor </w:t>
            </w:r>
            <w:r>
              <w:rPr>
                <w:rFonts w:ascii="Times New Roman" w:eastAsia="MS Mincho" w:hAnsi="Times New Roman" w:cs="Times New Roman"/>
                <w:sz w:val="24"/>
                <w:szCs w:val="24"/>
              </w:rPr>
              <w:t>dan bendera amerika yang dipegang</w:t>
            </w:r>
            <w:r w:rsidRPr="000D16E3">
              <w:rPr>
                <w:rFonts w:ascii="Times New Roman" w:eastAsia="MS Mincho" w:hAnsi="Times New Roman" w:cs="Times New Roman"/>
                <w:sz w:val="24"/>
                <w:szCs w:val="24"/>
              </w:rPr>
              <w:t xml:space="preserve"> sebagai </w:t>
            </w:r>
            <w:r>
              <w:rPr>
                <w:rFonts w:ascii="Times New Roman" w:eastAsia="MS Mincho" w:hAnsi="Times New Roman" w:cs="Times New Roman"/>
                <w:i/>
                <w:sz w:val="24"/>
                <w:szCs w:val="24"/>
              </w:rPr>
              <w:t>goal</w:t>
            </w:r>
            <w:r w:rsidRPr="000D16E3">
              <w:rPr>
                <w:rFonts w:ascii="Times New Roman" w:eastAsia="MS Mincho" w:hAnsi="Times New Roman" w:cs="Times New Roman"/>
                <w:sz w:val="24"/>
                <w:szCs w:val="24"/>
              </w:rPr>
              <w:t xml:space="preserve">. Dalam sampul ini, </w:t>
            </w:r>
            <w:r>
              <w:rPr>
                <w:rFonts w:ascii="Times New Roman" w:eastAsia="MS Mincho" w:hAnsi="Times New Roman" w:cs="Times New Roman"/>
                <w:i/>
                <w:sz w:val="24"/>
                <w:szCs w:val="24"/>
              </w:rPr>
              <w:t>actor</w:t>
            </w:r>
            <w:r w:rsidRPr="000D16E3">
              <w:rPr>
                <w:rFonts w:ascii="Times New Roman" w:eastAsia="MS Mincho" w:hAnsi="Times New Roman" w:cs="Times New Roman"/>
                <w:sz w:val="24"/>
                <w:szCs w:val="24"/>
              </w:rPr>
              <w:t xml:space="preserve"> terlihat sebagai seseorang anak yang percaya diri.</w:t>
            </w:r>
          </w:p>
        </w:tc>
      </w:tr>
      <w:tr w:rsidR="00D24B19" w:rsidRPr="000D16E3" w14:paraId="2F1D3D47" w14:textId="77777777" w:rsidTr="0023493A">
        <w:tc>
          <w:tcPr>
            <w:tcW w:w="9350" w:type="dxa"/>
          </w:tcPr>
          <w:p w14:paraId="170D86D6" w14:textId="77777777" w:rsidR="00D24B19" w:rsidRPr="000D16E3" w:rsidRDefault="00D24B19" w:rsidP="0023493A">
            <w:pPr>
              <w:spacing w:line="480" w:lineRule="auto"/>
              <w:jc w:val="both"/>
              <w:rPr>
                <w:rFonts w:ascii="Times New Roman" w:eastAsia="MS Mincho" w:hAnsi="Times New Roman" w:cs="Times New Roman"/>
                <w:b/>
                <w:bCs/>
                <w:sz w:val="24"/>
                <w:szCs w:val="24"/>
              </w:rPr>
            </w:pPr>
            <w:r w:rsidRPr="000D16E3">
              <w:rPr>
                <w:rFonts w:ascii="Times New Roman" w:eastAsia="MS Mincho" w:hAnsi="Times New Roman" w:cs="Times New Roman"/>
                <w:b/>
                <w:bCs/>
                <w:sz w:val="24"/>
                <w:szCs w:val="24"/>
              </w:rPr>
              <w:t xml:space="preserve">Makna Interactive </w:t>
            </w:r>
          </w:p>
          <w:p w14:paraId="7CFA7311" w14:textId="77777777" w:rsidR="00D24B19" w:rsidRPr="000D16E3" w:rsidRDefault="00D24B19" w:rsidP="0023493A">
            <w:pPr>
              <w:spacing w:line="480" w:lineRule="auto"/>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lastRenderedPageBreak/>
              <w:t>Sampul buku ini dikategorikan sebagai</w:t>
            </w:r>
            <w:r w:rsidRPr="000D16E3">
              <w:rPr>
                <w:rFonts w:ascii="Times New Roman" w:eastAsia="MS Mincho" w:hAnsi="Times New Roman" w:cs="Times New Roman"/>
                <w:i/>
                <w:sz w:val="24"/>
                <w:szCs w:val="24"/>
              </w:rPr>
              <w:t xml:space="preserve"> Offer</w:t>
            </w:r>
            <w:r w:rsidRPr="000D16E3">
              <w:rPr>
                <w:rFonts w:ascii="Times New Roman" w:eastAsia="MS Mincho" w:hAnsi="Times New Roman" w:cs="Times New Roman"/>
                <w:sz w:val="24"/>
                <w:szCs w:val="24"/>
              </w:rPr>
              <w:t xml:space="preserve"> karena anak perempuan dalam sampul tidak melihat langsung ke pembaca. Karena tidak ada kontak yang dilakuk</w:t>
            </w:r>
            <w:r>
              <w:rPr>
                <w:rFonts w:ascii="Times New Roman" w:eastAsia="MS Mincho" w:hAnsi="Times New Roman" w:cs="Times New Roman"/>
                <w:sz w:val="24"/>
                <w:szCs w:val="24"/>
              </w:rPr>
              <w:t>an oleh anak perempuan</w:t>
            </w:r>
            <w:r w:rsidRPr="000D16E3">
              <w:rPr>
                <w:rFonts w:ascii="Times New Roman" w:eastAsia="MS Mincho" w:hAnsi="Times New Roman" w:cs="Times New Roman"/>
                <w:sz w:val="24"/>
                <w:szCs w:val="24"/>
              </w:rPr>
              <w:t xml:space="preserve"> itu kepada pembaca, dalam sampul buku anak ini pembaca hanya ditempatkan sebagai pengamat. Gambar anak perempuan itu diambil dalam </w:t>
            </w:r>
            <w:r w:rsidRPr="000D16E3">
              <w:rPr>
                <w:rFonts w:ascii="Times New Roman" w:eastAsia="MS Mincho" w:hAnsi="Times New Roman" w:cs="Times New Roman"/>
                <w:i/>
                <w:sz w:val="24"/>
                <w:szCs w:val="24"/>
              </w:rPr>
              <w:t>long shot</w:t>
            </w:r>
            <w:r w:rsidRPr="000D16E3">
              <w:rPr>
                <w:rFonts w:ascii="Times New Roman" w:eastAsia="MS Mincho" w:hAnsi="Times New Roman" w:cs="Times New Roman"/>
                <w:sz w:val="24"/>
                <w:szCs w:val="24"/>
              </w:rPr>
              <w:t xml:space="preserve"> yang menunjukkan dari kepala hingga ujung kaki. Sampul buku tersebut juga menunjukkan </w:t>
            </w:r>
            <w:r w:rsidRPr="000D16E3">
              <w:rPr>
                <w:rFonts w:ascii="Times New Roman" w:eastAsia="MS Mincho" w:hAnsi="Times New Roman" w:cs="Times New Roman"/>
                <w:i/>
                <w:sz w:val="24"/>
                <w:szCs w:val="24"/>
              </w:rPr>
              <w:t>low camera angle</w:t>
            </w:r>
            <w:r w:rsidRPr="000D16E3">
              <w:rPr>
                <w:rFonts w:ascii="Times New Roman" w:eastAsia="MS Mincho" w:hAnsi="Times New Roman" w:cs="Times New Roman"/>
                <w:sz w:val="24"/>
                <w:szCs w:val="24"/>
              </w:rPr>
              <w:t xml:space="preserve"> diambil dari bawah subjek. Ini dapat membuat subjek terlihat kuat, dan heroik.</w:t>
            </w:r>
          </w:p>
        </w:tc>
      </w:tr>
      <w:tr w:rsidR="00D24B19" w:rsidRPr="000D16E3" w14:paraId="22E638AE" w14:textId="77777777" w:rsidTr="0023493A">
        <w:tc>
          <w:tcPr>
            <w:tcW w:w="9350" w:type="dxa"/>
          </w:tcPr>
          <w:p w14:paraId="0FC48811" w14:textId="77777777" w:rsidR="00D24B19" w:rsidRPr="000D16E3" w:rsidRDefault="00D24B19" w:rsidP="0023493A">
            <w:pPr>
              <w:spacing w:line="480" w:lineRule="auto"/>
              <w:jc w:val="both"/>
              <w:rPr>
                <w:rFonts w:ascii="Times New Roman" w:eastAsia="MS Mincho" w:hAnsi="Times New Roman" w:cs="Times New Roman"/>
                <w:b/>
                <w:bCs/>
                <w:sz w:val="24"/>
                <w:szCs w:val="24"/>
              </w:rPr>
            </w:pPr>
            <w:r w:rsidRPr="000D16E3">
              <w:rPr>
                <w:rFonts w:ascii="Times New Roman" w:eastAsia="MS Mincho" w:hAnsi="Times New Roman" w:cs="Times New Roman"/>
                <w:b/>
                <w:bCs/>
                <w:sz w:val="24"/>
                <w:szCs w:val="24"/>
              </w:rPr>
              <w:lastRenderedPageBreak/>
              <w:t>Makna Compositional</w:t>
            </w:r>
          </w:p>
          <w:p w14:paraId="01A49B4B" w14:textId="77777777" w:rsidR="00D24B19" w:rsidRPr="000D16E3" w:rsidRDefault="00D24B19" w:rsidP="0023493A">
            <w:pPr>
              <w:spacing w:line="480" w:lineRule="auto"/>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 xml:space="preserve">Dalam hal </w:t>
            </w:r>
            <w:r w:rsidRPr="000D16E3">
              <w:rPr>
                <w:rFonts w:ascii="Times New Roman" w:eastAsia="MS Mincho" w:hAnsi="Times New Roman" w:cs="Times New Roman"/>
                <w:i/>
                <w:sz w:val="24"/>
                <w:szCs w:val="24"/>
              </w:rPr>
              <w:t>information value</w:t>
            </w:r>
            <w:r w:rsidRPr="000D16E3">
              <w:rPr>
                <w:rFonts w:ascii="Times New Roman" w:eastAsia="MS Mincho" w:hAnsi="Times New Roman" w:cs="Times New Roman"/>
                <w:sz w:val="24"/>
                <w:szCs w:val="24"/>
              </w:rPr>
              <w:t xml:space="preserve">, anak perempuan itu ditempatkan di sisi kanan sampul buku. Dengan demikian, gadis itu dianggap sebagai yang </w:t>
            </w:r>
            <w:r w:rsidRPr="000D16E3">
              <w:rPr>
                <w:rFonts w:ascii="Times New Roman" w:eastAsia="MS Mincho" w:hAnsi="Times New Roman" w:cs="Times New Roman"/>
                <w:i/>
                <w:sz w:val="24"/>
                <w:szCs w:val="24"/>
              </w:rPr>
              <w:t>new</w:t>
            </w:r>
            <w:r w:rsidRPr="000D16E3">
              <w:rPr>
                <w:rFonts w:ascii="Times New Roman" w:eastAsia="MS Mincho" w:hAnsi="Times New Roman" w:cs="Times New Roman"/>
                <w:sz w:val="24"/>
                <w:szCs w:val="24"/>
              </w:rPr>
              <w:t xml:space="preserve"> yang berarti bahwa itu adalah kunci informasi dari gambar dan pembaca harus memperhatikannya. Ini termasuk sebagai sesuatu yang belum diketahui oleh pemba</w:t>
            </w:r>
            <w:r>
              <w:rPr>
                <w:rFonts w:ascii="Times New Roman" w:eastAsia="MS Mincho" w:hAnsi="Times New Roman" w:cs="Times New Roman"/>
                <w:sz w:val="24"/>
                <w:szCs w:val="24"/>
              </w:rPr>
              <w:t xml:space="preserve">ca. Penempatan anak perempuan dan judul sampul buku berada </w:t>
            </w:r>
            <w:r w:rsidRPr="00506879">
              <w:rPr>
                <w:rFonts w:ascii="Times New Roman" w:eastAsia="MS Mincho" w:hAnsi="Times New Roman" w:cs="Times New Roman"/>
                <w:sz w:val="24"/>
                <w:szCs w:val="24"/>
              </w:rPr>
              <w:t>di bagian atas (ideal)</w:t>
            </w:r>
            <w:r>
              <w:rPr>
                <w:rFonts w:ascii="Times New Roman" w:eastAsia="MS Mincho" w:hAnsi="Times New Roman" w:cs="Times New Roman"/>
                <w:sz w:val="24"/>
                <w:szCs w:val="24"/>
              </w:rPr>
              <w:t>. Namun, informasi tentang penulis buku</w:t>
            </w:r>
            <w:r w:rsidRPr="00506879">
              <w:rPr>
                <w:rFonts w:ascii="Times New Roman" w:eastAsia="MS Mincho" w:hAnsi="Times New Roman" w:cs="Times New Roman"/>
                <w:sz w:val="24"/>
                <w:szCs w:val="24"/>
              </w:rPr>
              <w:t xml:space="preserve"> itu sendiri </w:t>
            </w:r>
            <w:r>
              <w:rPr>
                <w:rFonts w:ascii="Times New Roman" w:eastAsia="MS Mincho" w:hAnsi="Times New Roman" w:cs="Times New Roman"/>
                <w:sz w:val="24"/>
                <w:szCs w:val="24"/>
              </w:rPr>
              <w:t xml:space="preserve">berada </w:t>
            </w:r>
            <w:r w:rsidRPr="00506879">
              <w:rPr>
                <w:rFonts w:ascii="Times New Roman" w:eastAsia="MS Mincho" w:hAnsi="Times New Roman" w:cs="Times New Roman"/>
                <w:sz w:val="24"/>
                <w:szCs w:val="24"/>
              </w:rPr>
              <w:t>di</w:t>
            </w:r>
            <w:r>
              <w:rPr>
                <w:rFonts w:ascii="Times New Roman" w:eastAsia="MS Mincho" w:hAnsi="Times New Roman" w:cs="Times New Roman"/>
                <w:sz w:val="24"/>
                <w:szCs w:val="24"/>
              </w:rPr>
              <w:t xml:space="preserve"> bagian bawah sampul buku</w:t>
            </w:r>
            <w:r w:rsidRPr="00506879">
              <w:rPr>
                <w:rFonts w:ascii="Times New Roman" w:eastAsia="MS Mincho" w:hAnsi="Times New Roman" w:cs="Times New Roman"/>
                <w:sz w:val="24"/>
                <w:szCs w:val="24"/>
              </w:rPr>
              <w:t>, yang menunjukkan bahwa ini adala</w:t>
            </w:r>
            <w:r>
              <w:rPr>
                <w:rFonts w:ascii="Times New Roman" w:eastAsia="MS Mincho" w:hAnsi="Times New Roman" w:cs="Times New Roman"/>
                <w:sz w:val="24"/>
                <w:szCs w:val="24"/>
              </w:rPr>
              <w:t xml:space="preserve">h elemen (real). </w:t>
            </w:r>
            <w:r w:rsidRPr="000D16E3">
              <w:rPr>
                <w:rFonts w:ascii="Times New Roman" w:eastAsia="MS Mincho" w:hAnsi="Times New Roman" w:cs="Times New Roman"/>
                <w:sz w:val="24"/>
                <w:szCs w:val="24"/>
              </w:rPr>
              <w:t xml:space="preserve">Selanjutnya, anak perempuan itu sebagai satu-satunya </w:t>
            </w:r>
            <w:r w:rsidRPr="000D16E3">
              <w:rPr>
                <w:rFonts w:ascii="Times New Roman" w:eastAsia="MS Mincho" w:hAnsi="Times New Roman" w:cs="Times New Roman"/>
                <w:i/>
                <w:sz w:val="24"/>
                <w:szCs w:val="24"/>
              </w:rPr>
              <w:t>participant</w:t>
            </w:r>
            <w:r w:rsidRPr="000D16E3">
              <w:rPr>
                <w:rFonts w:ascii="Times New Roman" w:eastAsia="MS Mincho" w:hAnsi="Times New Roman" w:cs="Times New Roman"/>
                <w:sz w:val="24"/>
                <w:szCs w:val="24"/>
              </w:rPr>
              <w:t xml:space="preserve"> dibuat menonjol yang diwujudkan oleh ukuran dan ketajaman fokus </w:t>
            </w:r>
            <w:r>
              <w:rPr>
                <w:rFonts w:ascii="Times New Roman" w:eastAsia="MS Mincho" w:hAnsi="Times New Roman" w:cs="Times New Roman"/>
                <w:sz w:val="24"/>
                <w:szCs w:val="24"/>
              </w:rPr>
              <w:t>pada anak perempuan itu sendiri dan sampul buku di atas unframed karena garis bingkai tidak terlihat.</w:t>
            </w:r>
          </w:p>
        </w:tc>
      </w:tr>
    </w:tbl>
    <w:p w14:paraId="75193A09" w14:textId="77777777" w:rsidR="00D24B19" w:rsidRDefault="00D24B19" w:rsidP="00D24B19">
      <w:pPr>
        <w:spacing w:after="0" w:line="480" w:lineRule="auto"/>
        <w:jc w:val="center"/>
        <w:rPr>
          <w:rFonts w:ascii="Times New Roman" w:eastAsia="MS Mincho" w:hAnsi="Times New Roman" w:cs="Times New Roman"/>
          <w:sz w:val="24"/>
          <w:szCs w:val="24"/>
        </w:rPr>
      </w:pPr>
    </w:p>
    <w:p w14:paraId="63D453E8" w14:textId="77777777" w:rsidR="00D24B19" w:rsidRPr="000D16E3" w:rsidRDefault="00D24B19" w:rsidP="00D24B19">
      <w:pPr>
        <w:spacing w:after="0" w:line="240" w:lineRule="auto"/>
        <w:rPr>
          <w:rFonts w:ascii="Times New Roman" w:eastAsia="MS Mincho" w:hAnsi="Times New Roman" w:cs="Times New Roman"/>
          <w:sz w:val="24"/>
          <w:szCs w:val="24"/>
        </w:rPr>
      </w:pPr>
      <w:r w:rsidRPr="000D16E3">
        <w:rPr>
          <w:rFonts w:ascii="Times New Roman" w:eastAsia="MS Mincho" w:hAnsi="Times New Roman" w:cs="Times New Roman"/>
          <w:sz w:val="24"/>
          <w:szCs w:val="24"/>
        </w:rPr>
        <w:t>Ta</w:t>
      </w:r>
      <w:r>
        <w:rPr>
          <w:rFonts w:ascii="Times New Roman" w:eastAsia="MS Mincho" w:hAnsi="Times New Roman" w:cs="Times New Roman"/>
          <w:sz w:val="24"/>
          <w:szCs w:val="24"/>
        </w:rPr>
        <w:t>ble1.2 Sampel Analisis dari mode verbal</w:t>
      </w:r>
    </w:p>
    <w:tbl>
      <w:tblPr>
        <w:tblStyle w:val="TableGrid"/>
        <w:tblW w:w="0" w:type="auto"/>
        <w:tblLook w:val="04A0" w:firstRow="1" w:lastRow="0" w:firstColumn="1" w:lastColumn="0" w:noHBand="0" w:noVBand="1"/>
      </w:tblPr>
      <w:tblGrid>
        <w:gridCol w:w="8261"/>
      </w:tblGrid>
      <w:tr w:rsidR="00D24B19" w:rsidRPr="000D16E3" w14:paraId="1DBF7D13" w14:textId="77777777" w:rsidTr="0023493A">
        <w:tc>
          <w:tcPr>
            <w:tcW w:w="9350" w:type="dxa"/>
          </w:tcPr>
          <w:p w14:paraId="63A3CB6A" w14:textId="77777777" w:rsidR="00D24B19" w:rsidRPr="000D16E3" w:rsidRDefault="00D24B19" w:rsidP="0023493A">
            <w:pPr>
              <w:jc w:val="both"/>
              <w:rPr>
                <w:rFonts w:ascii="Times New Roman" w:eastAsia="MS Mincho" w:hAnsi="Times New Roman" w:cs="Times New Roman"/>
                <w:sz w:val="24"/>
                <w:szCs w:val="24"/>
              </w:rPr>
            </w:pPr>
            <w:r>
              <w:rPr>
                <w:rFonts w:ascii="Times New Roman" w:eastAsia="MS Mincho" w:hAnsi="Times New Roman" w:cs="Times New Roman"/>
                <w:sz w:val="24"/>
                <w:szCs w:val="24"/>
              </w:rPr>
              <w:t>Verbal Analisis</w:t>
            </w:r>
          </w:p>
        </w:tc>
      </w:tr>
      <w:tr w:rsidR="00D24B19" w:rsidRPr="000D16E3" w14:paraId="4C6E437E" w14:textId="77777777" w:rsidTr="0023493A">
        <w:tc>
          <w:tcPr>
            <w:tcW w:w="9350" w:type="dxa"/>
          </w:tcPr>
          <w:tbl>
            <w:tblPr>
              <w:tblStyle w:val="TableGrid"/>
              <w:tblW w:w="7760" w:type="dxa"/>
              <w:tblInd w:w="24" w:type="dxa"/>
              <w:tblLook w:val="04A0" w:firstRow="1" w:lastRow="0" w:firstColumn="1" w:lastColumn="0" w:noHBand="0" w:noVBand="1"/>
            </w:tblPr>
            <w:tblGrid>
              <w:gridCol w:w="2890"/>
              <w:gridCol w:w="1256"/>
              <w:gridCol w:w="2144"/>
              <w:gridCol w:w="1470"/>
            </w:tblGrid>
            <w:tr w:rsidR="00D24B19" w:rsidRPr="000D16E3" w14:paraId="76E4853F" w14:textId="77777777" w:rsidTr="0023493A">
              <w:trPr>
                <w:trHeight w:val="64"/>
              </w:trPr>
              <w:tc>
                <w:tcPr>
                  <w:tcW w:w="2890" w:type="dxa"/>
                </w:tcPr>
                <w:p w14:paraId="562DF407" w14:textId="77777777" w:rsidR="00D24B19" w:rsidRPr="000D16E3" w:rsidRDefault="00D24B19" w:rsidP="0023493A">
                  <w:pPr>
                    <w:jc w:val="both"/>
                    <w:rPr>
                      <w:rFonts w:ascii="Times New Roman" w:eastAsia="MS Mincho" w:hAnsi="Times New Roman" w:cs="Times New Roman"/>
                      <w:sz w:val="24"/>
                      <w:szCs w:val="24"/>
                    </w:rPr>
                  </w:pPr>
                  <w:r>
                    <w:rPr>
                      <w:rFonts w:ascii="Times New Roman" w:eastAsia="MS Mincho" w:hAnsi="Times New Roman" w:cs="Times New Roman"/>
                      <w:sz w:val="24"/>
                      <w:szCs w:val="24"/>
                    </w:rPr>
                    <w:t>SFL</w:t>
                  </w:r>
                </w:p>
              </w:tc>
              <w:tc>
                <w:tcPr>
                  <w:tcW w:w="1256" w:type="dxa"/>
                </w:tcPr>
                <w:p w14:paraId="3BF79E3D" w14:textId="77777777" w:rsidR="00D24B19" w:rsidRPr="000D16E3" w:rsidRDefault="00D24B19" w:rsidP="0023493A">
                  <w:pPr>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Paloma</w:t>
                  </w:r>
                </w:p>
              </w:tc>
              <w:tc>
                <w:tcPr>
                  <w:tcW w:w="2144" w:type="dxa"/>
                </w:tcPr>
                <w:p w14:paraId="257E6101" w14:textId="77777777" w:rsidR="00D24B19" w:rsidRPr="000D16E3" w:rsidRDefault="00D24B19" w:rsidP="0023493A">
                  <w:pPr>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Wants</w:t>
                  </w:r>
                </w:p>
              </w:tc>
              <w:tc>
                <w:tcPr>
                  <w:tcW w:w="1470" w:type="dxa"/>
                </w:tcPr>
                <w:p w14:paraId="7C5C2AD7" w14:textId="77777777" w:rsidR="00D24B19" w:rsidRPr="000D16E3" w:rsidRDefault="00D24B19" w:rsidP="0023493A">
                  <w:pPr>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To be lady freedom</w:t>
                  </w:r>
                </w:p>
              </w:tc>
            </w:tr>
            <w:tr w:rsidR="00D24B19" w:rsidRPr="000D16E3" w14:paraId="3DA48421" w14:textId="77777777" w:rsidTr="0023493A">
              <w:tc>
                <w:tcPr>
                  <w:tcW w:w="2890" w:type="dxa"/>
                  <w:vMerge w:val="restart"/>
                </w:tcPr>
                <w:p w14:paraId="37D8A791" w14:textId="77777777" w:rsidR="00D24B19" w:rsidRPr="000D16E3" w:rsidRDefault="00D24B19" w:rsidP="0023493A">
                  <w:pPr>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Ideational </w:t>
                  </w:r>
                </w:p>
              </w:tc>
              <w:tc>
                <w:tcPr>
                  <w:tcW w:w="1256" w:type="dxa"/>
                </w:tcPr>
                <w:p w14:paraId="0DA12BE3" w14:textId="77777777" w:rsidR="00D24B19" w:rsidRPr="000D16E3" w:rsidRDefault="00D24B19" w:rsidP="0023493A">
                  <w:pPr>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Senser</w:t>
                  </w:r>
                </w:p>
              </w:tc>
              <w:tc>
                <w:tcPr>
                  <w:tcW w:w="2144" w:type="dxa"/>
                </w:tcPr>
                <w:p w14:paraId="7B1D5E81" w14:textId="77777777" w:rsidR="00D24B19" w:rsidRPr="000D16E3" w:rsidRDefault="00D24B19" w:rsidP="0023493A">
                  <w:pPr>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Mental: Desideration</w:t>
                  </w:r>
                </w:p>
              </w:tc>
              <w:tc>
                <w:tcPr>
                  <w:tcW w:w="1470" w:type="dxa"/>
                </w:tcPr>
                <w:p w14:paraId="30BF8029" w14:textId="77777777" w:rsidR="00D24B19" w:rsidRPr="000D16E3" w:rsidRDefault="00D24B19" w:rsidP="0023493A">
                  <w:pPr>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Phenomenon</w:t>
                  </w:r>
                </w:p>
              </w:tc>
            </w:tr>
            <w:tr w:rsidR="00D24B19" w:rsidRPr="000D16E3" w14:paraId="668B7413" w14:textId="77777777" w:rsidTr="0023493A">
              <w:tc>
                <w:tcPr>
                  <w:tcW w:w="2890" w:type="dxa"/>
                  <w:vMerge/>
                </w:tcPr>
                <w:p w14:paraId="6B6DBAA8" w14:textId="77777777" w:rsidR="00D24B19" w:rsidRPr="000D16E3" w:rsidRDefault="00D24B19" w:rsidP="0023493A">
                  <w:pPr>
                    <w:jc w:val="both"/>
                    <w:rPr>
                      <w:rFonts w:ascii="Times New Roman" w:eastAsia="MS Mincho" w:hAnsi="Times New Roman" w:cs="Times New Roman"/>
                      <w:sz w:val="24"/>
                      <w:szCs w:val="24"/>
                    </w:rPr>
                  </w:pPr>
                </w:p>
              </w:tc>
              <w:tc>
                <w:tcPr>
                  <w:tcW w:w="1256" w:type="dxa"/>
                </w:tcPr>
                <w:p w14:paraId="6B9EA29C" w14:textId="77777777" w:rsidR="00D24B19" w:rsidRPr="000D16E3" w:rsidRDefault="00D24B19" w:rsidP="0023493A">
                  <w:pPr>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Participant</w:t>
                  </w:r>
                </w:p>
              </w:tc>
              <w:tc>
                <w:tcPr>
                  <w:tcW w:w="2144" w:type="dxa"/>
                </w:tcPr>
                <w:p w14:paraId="3FD123F2" w14:textId="77777777" w:rsidR="00D24B19" w:rsidRPr="000D16E3" w:rsidRDefault="00D24B19" w:rsidP="0023493A">
                  <w:pPr>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Process</w:t>
                  </w:r>
                </w:p>
              </w:tc>
              <w:tc>
                <w:tcPr>
                  <w:tcW w:w="1470" w:type="dxa"/>
                </w:tcPr>
                <w:p w14:paraId="555CDCB2" w14:textId="77777777" w:rsidR="00D24B19" w:rsidRPr="000D16E3" w:rsidRDefault="00D24B19" w:rsidP="0023493A">
                  <w:pPr>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Participant</w:t>
                  </w:r>
                </w:p>
              </w:tc>
            </w:tr>
            <w:tr w:rsidR="00D24B19" w:rsidRPr="000D16E3" w14:paraId="399D2F77" w14:textId="77777777" w:rsidTr="0023493A">
              <w:tc>
                <w:tcPr>
                  <w:tcW w:w="2890" w:type="dxa"/>
                  <w:vMerge w:val="restart"/>
                </w:tcPr>
                <w:p w14:paraId="0EF0EDD3" w14:textId="77777777" w:rsidR="00D24B19" w:rsidRDefault="00D24B19" w:rsidP="0023493A">
                  <w:pPr>
                    <w:jc w:val="both"/>
                    <w:rPr>
                      <w:rFonts w:ascii="Times New Roman" w:eastAsia="MS Mincho" w:hAnsi="Times New Roman" w:cs="Times New Roman"/>
                      <w:sz w:val="24"/>
                      <w:szCs w:val="24"/>
                    </w:rPr>
                  </w:pPr>
                  <w:r>
                    <w:rPr>
                      <w:rFonts w:ascii="Times New Roman" w:eastAsia="MS Mincho" w:hAnsi="Times New Roman" w:cs="Times New Roman"/>
                      <w:sz w:val="24"/>
                      <w:szCs w:val="24"/>
                    </w:rPr>
                    <w:t>Interpersonal</w:t>
                  </w:r>
                </w:p>
              </w:tc>
              <w:tc>
                <w:tcPr>
                  <w:tcW w:w="1256" w:type="dxa"/>
                </w:tcPr>
                <w:p w14:paraId="4BE060DD" w14:textId="77777777" w:rsidR="00D24B19" w:rsidRPr="000D16E3" w:rsidRDefault="00D24B19" w:rsidP="0023493A">
                  <w:p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Subject </w:t>
                  </w:r>
                </w:p>
              </w:tc>
              <w:tc>
                <w:tcPr>
                  <w:tcW w:w="2144" w:type="dxa"/>
                </w:tcPr>
                <w:p w14:paraId="79F0D460" w14:textId="77777777" w:rsidR="00D24B19" w:rsidRPr="000D16E3" w:rsidRDefault="00D24B19" w:rsidP="0023493A">
                  <w:pPr>
                    <w:jc w:val="both"/>
                    <w:rPr>
                      <w:rFonts w:ascii="Times New Roman" w:eastAsia="MS Mincho" w:hAnsi="Times New Roman" w:cs="Times New Roman"/>
                      <w:sz w:val="24"/>
                      <w:szCs w:val="24"/>
                    </w:rPr>
                  </w:pPr>
                  <w:r>
                    <w:rPr>
                      <w:rFonts w:ascii="Times New Roman" w:eastAsia="MS Mincho" w:hAnsi="Times New Roman" w:cs="Times New Roman"/>
                      <w:noProof/>
                      <w:sz w:val="24"/>
                      <w:szCs w:val="24"/>
                    </w:rPr>
                    <mc:AlternateContent>
                      <mc:Choice Requires="wps">
                        <w:drawing>
                          <wp:anchor distT="0" distB="0" distL="114300" distR="114300" simplePos="0" relativeHeight="251660288" behindDoc="0" locked="0" layoutInCell="1" allowOverlap="1" wp14:anchorId="0A026E64" wp14:editId="1A51ACB3">
                            <wp:simplePos x="0" y="0"/>
                            <wp:positionH relativeFrom="column">
                              <wp:posOffset>419100</wp:posOffset>
                            </wp:positionH>
                            <wp:positionV relativeFrom="paragraph">
                              <wp:posOffset>5715</wp:posOffset>
                            </wp:positionV>
                            <wp:extent cx="0" cy="137160"/>
                            <wp:effectExtent l="0" t="0" r="19050" b="34290"/>
                            <wp:wrapNone/>
                            <wp:docPr id="2" name="Straight Connector 2"/>
                            <wp:cNvGraphicFramePr/>
                            <a:graphic xmlns:a="http://schemas.openxmlformats.org/drawingml/2006/main">
                              <a:graphicData uri="http://schemas.microsoft.com/office/word/2010/wordprocessingShape">
                                <wps:wsp>
                                  <wps:cNvCnPr/>
                                  <wps:spPr>
                                    <a:xfrm>
                                      <a:off x="0" y="0"/>
                                      <a:ext cx="0" cy="137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F500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pt,.45pt" to="3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" strokecolor="black [3200]" strokeweight=".5pt">
                            <v:stroke joinstyle="miter"/>
                          </v:line>
                        </w:pict>
                      </mc:Fallback>
                    </mc:AlternateContent>
                  </w:r>
                  <w:r>
                    <w:rPr>
                      <w:rFonts w:ascii="Times New Roman" w:eastAsia="MS Mincho" w:hAnsi="Times New Roman" w:cs="Times New Roman"/>
                      <w:sz w:val="24"/>
                      <w:szCs w:val="24"/>
                    </w:rPr>
                    <w:t>Finite   Predicator</w:t>
                  </w:r>
                </w:p>
              </w:tc>
              <w:tc>
                <w:tcPr>
                  <w:tcW w:w="1470" w:type="dxa"/>
                </w:tcPr>
                <w:p w14:paraId="27105BC4" w14:textId="77777777" w:rsidR="00D24B19" w:rsidRPr="000D16E3" w:rsidRDefault="00D24B19" w:rsidP="0023493A">
                  <w:p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Complement </w:t>
                  </w:r>
                </w:p>
              </w:tc>
            </w:tr>
            <w:tr w:rsidR="00D24B19" w:rsidRPr="000D16E3" w14:paraId="01D27950" w14:textId="77777777" w:rsidTr="0023493A">
              <w:tc>
                <w:tcPr>
                  <w:tcW w:w="2890" w:type="dxa"/>
                  <w:vMerge/>
                </w:tcPr>
                <w:p w14:paraId="5E32CA16" w14:textId="77777777" w:rsidR="00D24B19" w:rsidRDefault="00D24B19" w:rsidP="0023493A">
                  <w:pPr>
                    <w:jc w:val="both"/>
                    <w:rPr>
                      <w:rFonts w:ascii="Times New Roman" w:eastAsia="MS Mincho" w:hAnsi="Times New Roman" w:cs="Times New Roman"/>
                      <w:sz w:val="24"/>
                      <w:szCs w:val="24"/>
                    </w:rPr>
                  </w:pPr>
                </w:p>
              </w:tc>
              <w:tc>
                <w:tcPr>
                  <w:tcW w:w="4870" w:type="dxa"/>
                  <w:gridSpan w:val="3"/>
                </w:tcPr>
                <w:p w14:paraId="5D7F905F" w14:textId="77777777" w:rsidR="00D24B19" w:rsidRDefault="00D24B19" w:rsidP="0023493A">
                  <w:pPr>
                    <w:jc w:val="both"/>
                    <w:rPr>
                      <w:rFonts w:ascii="Times New Roman" w:eastAsia="MS Mincho" w:hAnsi="Times New Roman" w:cs="Times New Roman"/>
                      <w:sz w:val="24"/>
                      <w:szCs w:val="24"/>
                    </w:rPr>
                  </w:pPr>
                  <w:r>
                    <w:rPr>
                      <w:rFonts w:ascii="Times New Roman" w:eastAsia="MS Mincho" w:hAnsi="Times New Roman" w:cs="Times New Roman"/>
                      <w:noProof/>
                      <w:sz w:val="24"/>
                      <w:szCs w:val="24"/>
                    </w:rPr>
                    <mc:AlternateContent>
                      <mc:Choice Requires="wps">
                        <w:drawing>
                          <wp:anchor distT="0" distB="0" distL="114300" distR="114300" simplePos="0" relativeHeight="251661312" behindDoc="0" locked="0" layoutInCell="1" allowOverlap="1" wp14:anchorId="4A5B159C" wp14:editId="2358DF8F">
                            <wp:simplePos x="0" y="0"/>
                            <wp:positionH relativeFrom="column">
                              <wp:posOffset>1213534</wp:posOffset>
                            </wp:positionH>
                            <wp:positionV relativeFrom="paragraph">
                              <wp:posOffset>10160</wp:posOffset>
                            </wp:positionV>
                            <wp:extent cx="0" cy="144780"/>
                            <wp:effectExtent l="0" t="0" r="19050" b="26670"/>
                            <wp:wrapNone/>
                            <wp:docPr id="3" name="Straight Connector 3"/>
                            <wp:cNvGraphicFramePr/>
                            <a:graphic xmlns:a="http://schemas.openxmlformats.org/drawingml/2006/main">
                              <a:graphicData uri="http://schemas.microsoft.com/office/word/2010/wordprocessingShape">
                                <wps:wsp>
                                  <wps:cNvCnPr/>
                                  <wps:spPr>
                                    <a:xfrm>
                                      <a:off x="0" y="0"/>
                                      <a:ext cx="0" cy="144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2D95A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5pt,.8pt" to="95.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" strokecolor="black [3200]" strokeweight=".5pt">
                            <v:stroke joinstyle="miter"/>
                          </v:line>
                        </w:pict>
                      </mc:Fallback>
                    </mc:AlternateContent>
                  </w:r>
                  <w:r>
                    <w:rPr>
                      <w:rFonts w:ascii="Times New Roman" w:eastAsia="MS Mincho" w:hAnsi="Times New Roman" w:cs="Times New Roman"/>
                      <w:sz w:val="24"/>
                      <w:szCs w:val="24"/>
                    </w:rPr>
                    <w:t xml:space="preserve">Mood                             Residue </w:t>
                  </w:r>
                </w:p>
              </w:tc>
            </w:tr>
            <w:tr w:rsidR="00D24B19" w:rsidRPr="000D16E3" w14:paraId="15D8E5A9" w14:textId="77777777" w:rsidTr="0023493A">
              <w:tc>
                <w:tcPr>
                  <w:tcW w:w="2890" w:type="dxa"/>
                </w:tcPr>
                <w:p w14:paraId="02849BA7" w14:textId="77777777" w:rsidR="00D24B19" w:rsidRDefault="00D24B19" w:rsidP="0023493A">
                  <w:pPr>
                    <w:jc w:val="both"/>
                    <w:rPr>
                      <w:rFonts w:ascii="Times New Roman" w:eastAsia="MS Mincho" w:hAnsi="Times New Roman" w:cs="Times New Roman"/>
                      <w:sz w:val="24"/>
                      <w:szCs w:val="24"/>
                    </w:rPr>
                  </w:pPr>
                  <w:r>
                    <w:rPr>
                      <w:rFonts w:ascii="Times New Roman" w:eastAsia="MS Mincho" w:hAnsi="Times New Roman" w:cs="Times New Roman"/>
                      <w:sz w:val="24"/>
                      <w:szCs w:val="24"/>
                    </w:rPr>
                    <w:t>Textual</w:t>
                  </w:r>
                </w:p>
              </w:tc>
              <w:tc>
                <w:tcPr>
                  <w:tcW w:w="4870" w:type="dxa"/>
                  <w:gridSpan w:val="3"/>
                </w:tcPr>
                <w:p w14:paraId="345401E1" w14:textId="77777777" w:rsidR="00D24B19" w:rsidRDefault="00D24B19" w:rsidP="0023493A">
                  <w:pPr>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mc:AlternateContent>
                      <mc:Choice Requires="wps">
                        <w:drawing>
                          <wp:anchor distT="0" distB="0" distL="114300" distR="114300" simplePos="0" relativeHeight="251659264" behindDoc="0" locked="0" layoutInCell="1" allowOverlap="1" wp14:anchorId="23853B48" wp14:editId="493FF3D3">
                            <wp:simplePos x="0" y="0"/>
                            <wp:positionH relativeFrom="column">
                              <wp:posOffset>718820</wp:posOffset>
                            </wp:positionH>
                            <wp:positionV relativeFrom="paragraph">
                              <wp:posOffset>11430</wp:posOffset>
                            </wp:positionV>
                            <wp:extent cx="0" cy="129540"/>
                            <wp:effectExtent l="0" t="0" r="19050" b="22860"/>
                            <wp:wrapNone/>
                            <wp:docPr id="4" name="Straight Connector 4"/>
                            <wp:cNvGraphicFramePr/>
                            <a:graphic xmlns:a="http://schemas.openxmlformats.org/drawingml/2006/main">
                              <a:graphicData uri="http://schemas.microsoft.com/office/word/2010/wordprocessingShape">
                                <wps:wsp>
                                  <wps:cNvCnPr/>
                                  <wps:spPr>
                                    <a:xfrm flipH="1">
                                      <a:off x="0" y="0"/>
                                      <a:ext cx="0" cy="129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0405D"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9pt" to="56.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" strokecolor="black [3200]" strokeweight=".5pt">
                            <v:stroke joinstyle="miter"/>
                          </v:line>
                        </w:pict>
                      </mc:Fallback>
                    </mc:AlternateContent>
                  </w:r>
                  <w:r>
                    <w:rPr>
                      <w:rFonts w:ascii="Times New Roman" w:eastAsia="MS Mincho" w:hAnsi="Times New Roman" w:cs="Times New Roman"/>
                      <w:noProof/>
                      <w:sz w:val="24"/>
                      <w:szCs w:val="24"/>
                    </w:rPr>
                    <w:t>Theme           Rheme</w:t>
                  </w:r>
                </w:p>
              </w:tc>
            </w:tr>
          </w:tbl>
          <w:p w14:paraId="3CEF36D2" w14:textId="77777777" w:rsidR="00D24B19" w:rsidRPr="000D16E3" w:rsidRDefault="00D24B19" w:rsidP="0023493A">
            <w:pPr>
              <w:jc w:val="both"/>
              <w:rPr>
                <w:rFonts w:ascii="Times New Roman" w:eastAsia="MS Mincho" w:hAnsi="Times New Roman" w:cs="Times New Roman"/>
                <w:sz w:val="24"/>
                <w:szCs w:val="24"/>
              </w:rPr>
            </w:pPr>
          </w:p>
          <w:p w14:paraId="4016F97F" w14:textId="77777777" w:rsidR="00D24B19" w:rsidRPr="000D16E3" w:rsidRDefault="00D24B19" w:rsidP="0023493A">
            <w:p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Dalam proses ideational </w:t>
            </w:r>
            <w:r w:rsidRPr="000D16E3">
              <w:rPr>
                <w:rFonts w:ascii="Times New Roman" w:eastAsia="MS Mincho" w:hAnsi="Times New Roman" w:cs="Times New Roman"/>
                <w:sz w:val="24"/>
                <w:szCs w:val="24"/>
              </w:rPr>
              <w:t xml:space="preserve">judul dari sampul buku cerita anak tersebut membawa proses </w:t>
            </w:r>
            <w:r w:rsidRPr="000D16E3">
              <w:rPr>
                <w:rFonts w:ascii="Times New Roman" w:eastAsia="MS Mincho" w:hAnsi="Times New Roman" w:cs="Times New Roman"/>
                <w:i/>
                <w:sz w:val="24"/>
                <w:szCs w:val="24"/>
              </w:rPr>
              <w:t>mental</w:t>
            </w:r>
            <w:r w:rsidRPr="000D16E3">
              <w:rPr>
                <w:rFonts w:ascii="Times New Roman" w:eastAsia="MS Mincho" w:hAnsi="Times New Roman" w:cs="Times New Roman"/>
                <w:sz w:val="24"/>
                <w:szCs w:val="24"/>
              </w:rPr>
              <w:t xml:space="preserve"> di mana anak perempuan dalam sampul tersebut menunjukkan keinginan untuk menjadi tokoh patung yang berada di belakangnya yaitu lady freedom. Paloma terpesona dengan patung Lady Freedom. </w:t>
            </w:r>
            <w:r w:rsidRPr="000D16E3">
              <w:rPr>
                <w:rFonts w:ascii="Times New Roman" w:eastAsia="MS Mincho" w:hAnsi="Times New Roman" w:cs="Times New Roman"/>
                <w:i/>
                <w:sz w:val="24"/>
                <w:szCs w:val="24"/>
              </w:rPr>
              <w:t>Wants</w:t>
            </w:r>
            <w:r w:rsidRPr="000D16E3">
              <w:rPr>
                <w:rFonts w:ascii="Times New Roman" w:eastAsia="MS Mincho" w:hAnsi="Times New Roman" w:cs="Times New Roman"/>
                <w:sz w:val="24"/>
                <w:szCs w:val="24"/>
              </w:rPr>
              <w:t xml:space="preserve"> sebagai mental; </w:t>
            </w:r>
            <w:r w:rsidRPr="000D16E3">
              <w:rPr>
                <w:rFonts w:ascii="Times New Roman" w:eastAsia="MS Mincho" w:hAnsi="Times New Roman" w:cs="Times New Roman"/>
                <w:i/>
                <w:sz w:val="24"/>
                <w:szCs w:val="24"/>
              </w:rPr>
              <w:t>desideration</w:t>
            </w:r>
            <w:r w:rsidRPr="000D16E3">
              <w:rPr>
                <w:rFonts w:ascii="Times New Roman" w:eastAsia="MS Mincho" w:hAnsi="Times New Roman" w:cs="Times New Roman"/>
                <w:sz w:val="24"/>
                <w:szCs w:val="24"/>
              </w:rPr>
              <w:t xml:space="preserve"> adalah ekspresi yang dibentuk dari keinginan </w:t>
            </w:r>
            <w:r w:rsidRPr="000D16E3">
              <w:rPr>
                <w:rFonts w:ascii="Times New Roman" w:eastAsia="MS Mincho" w:hAnsi="Times New Roman" w:cs="Times New Roman"/>
                <w:i/>
                <w:sz w:val="24"/>
                <w:szCs w:val="24"/>
              </w:rPr>
              <w:t>senser</w:t>
            </w:r>
            <w:r w:rsidRPr="000D16E3">
              <w:rPr>
                <w:rFonts w:ascii="Times New Roman" w:eastAsia="MS Mincho" w:hAnsi="Times New Roman" w:cs="Times New Roman"/>
                <w:sz w:val="24"/>
                <w:szCs w:val="24"/>
              </w:rPr>
              <w:t>, kemudian menjadi Lad</w:t>
            </w:r>
            <w:r>
              <w:rPr>
                <w:rFonts w:ascii="Times New Roman" w:eastAsia="MS Mincho" w:hAnsi="Times New Roman" w:cs="Times New Roman"/>
                <w:sz w:val="24"/>
                <w:szCs w:val="24"/>
              </w:rPr>
              <w:t xml:space="preserve">y Freedom adalah sebuah </w:t>
            </w:r>
            <w:r w:rsidRPr="0016774E">
              <w:rPr>
                <w:rFonts w:ascii="Times New Roman" w:eastAsia="MS Mincho" w:hAnsi="Times New Roman" w:cs="Times New Roman"/>
                <w:i/>
                <w:sz w:val="24"/>
                <w:szCs w:val="24"/>
              </w:rPr>
              <w:t>phenomenon</w:t>
            </w:r>
            <w:r w:rsidRPr="000D16E3">
              <w:rPr>
                <w:rFonts w:ascii="Times New Roman" w:eastAsia="MS Mincho" w:hAnsi="Times New Roman" w:cs="Times New Roman"/>
                <w:sz w:val="24"/>
                <w:szCs w:val="24"/>
              </w:rPr>
              <w:t xml:space="preserve"> di mana Paloma Ingin menjadi Lady Freedom me</w:t>
            </w:r>
            <w:r>
              <w:rPr>
                <w:rFonts w:ascii="Times New Roman" w:eastAsia="MS Mincho" w:hAnsi="Times New Roman" w:cs="Times New Roman"/>
                <w:sz w:val="24"/>
                <w:szCs w:val="24"/>
              </w:rPr>
              <w:t>rupakan kisah berani, dimana</w:t>
            </w:r>
            <w:r w:rsidRPr="000D16E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Paloma merupakan seorang </w:t>
            </w:r>
            <w:r w:rsidRPr="000D16E3">
              <w:rPr>
                <w:rFonts w:ascii="Times New Roman" w:eastAsia="MS Mincho" w:hAnsi="Times New Roman" w:cs="Times New Roman"/>
                <w:sz w:val="24"/>
                <w:szCs w:val="24"/>
              </w:rPr>
              <w:t>imigran yang menemukan suaranya dan begitu bangga menjadi warga negara Amerika. Paloma dipenuhi dengan kekaguman, keberanian, dan cinta yang besar bagi bangsa yang dise</w:t>
            </w:r>
            <w:r>
              <w:rPr>
                <w:rFonts w:ascii="Times New Roman" w:eastAsia="MS Mincho" w:hAnsi="Times New Roman" w:cs="Times New Roman"/>
                <w:sz w:val="24"/>
                <w:szCs w:val="24"/>
              </w:rPr>
              <w:t xml:space="preserve">butnya sebagai rumah. Sedangkan, dalam proses textual Paloma merupakan sebuah </w:t>
            </w:r>
            <w:r w:rsidRPr="007803BC">
              <w:rPr>
                <w:rFonts w:ascii="Times New Roman" w:eastAsia="MS Mincho" w:hAnsi="Times New Roman" w:cs="Times New Roman"/>
                <w:i/>
                <w:sz w:val="24"/>
                <w:szCs w:val="24"/>
              </w:rPr>
              <w:t>theme</w:t>
            </w:r>
            <w:r>
              <w:rPr>
                <w:rFonts w:ascii="Times New Roman" w:eastAsia="MS Mincho" w:hAnsi="Times New Roman" w:cs="Times New Roman"/>
                <w:sz w:val="24"/>
                <w:szCs w:val="24"/>
              </w:rPr>
              <w:t xml:space="preserve"> yang menjadi landasan sebuah pesan yang ingin disampaikan. Dan </w:t>
            </w:r>
            <w:r w:rsidRPr="002B22CF">
              <w:rPr>
                <w:rFonts w:ascii="Times New Roman" w:eastAsia="MS Mincho" w:hAnsi="Times New Roman" w:cs="Times New Roman"/>
                <w:i/>
                <w:sz w:val="24"/>
                <w:szCs w:val="24"/>
              </w:rPr>
              <w:t>rheme</w:t>
            </w:r>
            <w:r>
              <w:rPr>
                <w:rFonts w:ascii="Times New Roman" w:eastAsia="MS Mincho" w:hAnsi="Times New Roman" w:cs="Times New Roman"/>
                <w:sz w:val="24"/>
                <w:szCs w:val="24"/>
              </w:rPr>
              <w:t xml:space="preserve"> adalah pesan yang dikembangkan dai </w:t>
            </w:r>
            <w:r w:rsidRPr="007803BC">
              <w:rPr>
                <w:rFonts w:ascii="Times New Roman" w:eastAsia="MS Mincho" w:hAnsi="Times New Roman" w:cs="Times New Roman"/>
                <w:i/>
                <w:sz w:val="24"/>
                <w:szCs w:val="24"/>
              </w:rPr>
              <w:t>theme</w:t>
            </w:r>
            <w:r>
              <w:rPr>
                <w:rFonts w:ascii="Times New Roman" w:eastAsia="MS Mincho" w:hAnsi="Times New Roman" w:cs="Times New Roman"/>
                <w:sz w:val="24"/>
                <w:szCs w:val="24"/>
              </w:rPr>
              <w:t>.</w:t>
            </w:r>
          </w:p>
        </w:tc>
      </w:tr>
    </w:tbl>
    <w:p w14:paraId="3D20281E" w14:textId="77777777" w:rsidR="00D24B19" w:rsidRPr="000D16E3" w:rsidRDefault="00D24B19" w:rsidP="00D24B19">
      <w:pPr>
        <w:spacing w:after="0" w:line="480" w:lineRule="auto"/>
        <w:jc w:val="both"/>
        <w:rPr>
          <w:rFonts w:ascii="Times New Roman" w:eastAsia="MS Mincho" w:hAnsi="Times New Roman" w:cs="Times New Roman"/>
          <w:sz w:val="24"/>
          <w:szCs w:val="24"/>
        </w:rPr>
      </w:pPr>
    </w:p>
    <w:p w14:paraId="15AFDD98" w14:textId="77777777" w:rsidR="00D24B19" w:rsidRPr="000D16E3" w:rsidRDefault="00D24B19" w:rsidP="00D24B19">
      <w:pPr>
        <w:spacing w:after="0" w:line="480" w:lineRule="auto"/>
        <w:jc w:val="both"/>
        <w:rPr>
          <w:rFonts w:ascii="Times New Roman" w:eastAsia="MS Mincho" w:hAnsi="Times New Roman" w:cs="Times New Roman"/>
          <w:b/>
          <w:sz w:val="24"/>
          <w:szCs w:val="24"/>
        </w:rPr>
      </w:pPr>
      <w:r w:rsidRPr="000D16E3">
        <w:rPr>
          <w:rFonts w:ascii="Times New Roman" w:eastAsia="MS Mincho" w:hAnsi="Times New Roman" w:cs="Times New Roman"/>
          <w:b/>
          <w:sz w:val="24"/>
          <w:szCs w:val="24"/>
        </w:rPr>
        <w:t>Representasi Visual dan Verbal:</w:t>
      </w:r>
    </w:p>
    <w:p w14:paraId="16D4C9C4" w14:textId="77777777" w:rsidR="00D24B19" w:rsidRPr="006B3D28" w:rsidRDefault="00D24B19" w:rsidP="00D24B19">
      <w:pPr>
        <w:spacing w:after="0" w:line="480" w:lineRule="auto"/>
        <w:jc w:val="both"/>
        <w:rPr>
          <w:rFonts w:ascii="Times New Roman" w:eastAsia="MS Mincho" w:hAnsi="Times New Roman" w:cs="Times New Roman"/>
          <w:i/>
          <w:sz w:val="24"/>
          <w:szCs w:val="24"/>
        </w:rPr>
      </w:pPr>
      <w:r w:rsidRPr="000D16E3">
        <w:rPr>
          <w:rFonts w:ascii="Times New Roman" w:eastAsia="MS Mincho" w:hAnsi="Times New Roman" w:cs="Times New Roman"/>
          <w:sz w:val="24"/>
          <w:szCs w:val="24"/>
        </w:rPr>
        <w:t>Sampul buku adalah representasi dari penyampaian makna tertentu yang berupa multimodal. Mampu membaca makna multimoda, seperti sampul buku, menunjuk</w:t>
      </w:r>
      <w:r>
        <w:rPr>
          <w:rFonts w:ascii="Times New Roman" w:eastAsia="MS Mincho" w:hAnsi="Times New Roman" w:cs="Times New Roman"/>
          <w:sz w:val="24"/>
          <w:szCs w:val="24"/>
        </w:rPr>
        <w:t>k</w:t>
      </w:r>
      <w:r w:rsidRPr="000D16E3">
        <w:rPr>
          <w:rFonts w:ascii="Times New Roman" w:eastAsia="MS Mincho" w:hAnsi="Times New Roman" w:cs="Times New Roman"/>
          <w:sz w:val="24"/>
          <w:szCs w:val="24"/>
        </w:rPr>
        <w:t xml:space="preserve">an bahwa pembaca perlu menjadi pembaca kritis untuk mengetahui makna tersembunyi di balik sampul buku tersebut. </w:t>
      </w:r>
    </w:p>
    <w:p w14:paraId="7C4D2ADB" w14:textId="77777777" w:rsidR="00D24B19" w:rsidRPr="000D16E3" w:rsidRDefault="00D24B19" w:rsidP="00D24B19">
      <w:pPr>
        <w:spacing w:after="0" w:line="480" w:lineRule="auto"/>
        <w:ind w:firstLine="720"/>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lastRenderedPageBreak/>
        <w:t xml:space="preserve">Sampul buku cerita anak ini menunjukkan perasaan seorang anak perempuan yang ingin menjadi lady freedom dimana anak perempuan ini bernama Paloma seorang anak </w:t>
      </w:r>
      <w:r>
        <w:rPr>
          <w:rFonts w:ascii="Times New Roman" w:eastAsia="MS Mincho" w:hAnsi="Times New Roman" w:cs="Times New Roman"/>
          <w:sz w:val="24"/>
          <w:szCs w:val="24"/>
        </w:rPr>
        <w:t>imigran</w:t>
      </w:r>
      <w:r w:rsidRPr="000D16E3">
        <w:rPr>
          <w:rFonts w:ascii="Times New Roman" w:eastAsia="MS Mincho" w:hAnsi="Times New Roman" w:cs="Times New Roman"/>
          <w:sz w:val="24"/>
          <w:szCs w:val="24"/>
        </w:rPr>
        <w:t xml:space="preserve"> yang tinggal di Amerika. Di sini, anak perempuan sebagai satu-satunya </w:t>
      </w:r>
      <w:r w:rsidRPr="000D16E3">
        <w:rPr>
          <w:rFonts w:ascii="Times New Roman" w:eastAsia="MS Mincho" w:hAnsi="Times New Roman" w:cs="Times New Roman"/>
          <w:i/>
          <w:sz w:val="24"/>
          <w:szCs w:val="24"/>
        </w:rPr>
        <w:t>participant</w:t>
      </w:r>
      <w:r w:rsidRPr="000D16E3">
        <w:rPr>
          <w:rFonts w:ascii="Times New Roman" w:eastAsia="MS Mincho" w:hAnsi="Times New Roman" w:cs="Times New Roman"/>
          <w:sz w:val="24"/>
          <w:szCs w:val="24"/>
        </w:rPr>
        <w:t xml:space="preserve"> yang terdapat dalam sampul buku. Secara visual, representasi keberagaman </w:t>
      </w:r>
      <w:r>
        <w:rPr>
          <w:rFonts w:ascii="Times New Roman" w:eastAsia="MS Mincho" w:hAnsi="Times New Roman" w:cs="Times New Roman"/>
          <w:sz w:val="24"/>
          <w:szCs w:val="24"/>
        </w:rPr>
        <w:t xml:space="preserve">etnis </w:t>
      </w:r>
      <w:r w:rsidRPr="000D16E3">
        <w:rPr>
          <w:rFonts w:ascii="Times New Roman" w:eastAsia="MS Mincho" w:hAnsi="Times New Roman" w:cs="Times New Roman"/>
          <w:sz w:val="24"/>
          <w:szCs w:val="24"/>
        </w:rPr>
        <w:t xml:space="preserve">dalam sampul buku ini diwakili melalui anak perempuan yang sedang memegang bendera Amerika sebagai </w:t>
      </w:r>
      <w:r>
        <w:rPr>
          <w:rFonts w:ascii="Times New Roman" w:eastAsia="MS Mincho" w:hAnsi="Times New Roman" w:cs="Times New Roman"/>
          <w:i/>
          <w:sz w:val="24"/>
          <w:szCs w:val="24"/>
        </w:rPr>
        <w:t>Actor</w:t>
      </w:r>
      <w:r w:rsidRPr="000D16E3">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Bendera Amerika sendiri merupakan </w:t>
      </w:r>
      <w:r w:rsidRPr="00506879">
        <w:rPr>
          <w:rFonts w:ascii="Times New Roman" w:eastAsia="MS Mincho" w:hAnsi="Times New Roman" w:cs="Times New Roman"/>
          <w:i/>
          <w:sz w:val="24"/>
          <w:szCs w:val="24"/>
        </w:rPr>
        <w:t>circumstance of means</w:t>
      </w:r>
      <w:r>
        <w:rPr>
          <w:rFonts w:ascii="Times New Roman" w:eastAsia="MS Mincho" w:hAnsi="Times New Roman" w:cs="Times New Roman"/>
          <w:sz w:val="24"/>
          <w:szCs w:val="24"/>
        </w:rPr>
        <w:t xml:space="preserve"> (alat) yang mengacu pada suatu alat atau sarana yang menyebabkan terjadinya sebuah proses. </w:t>
      </w:r>
    </w:p>
    <w:p w14:paraId="37721EC7" w14:textId="77777777" w:rsidR="00D24B19" w:rsidRDefault="00D24B19" w:rsidP="00D24B19">
      <w:pPr>
        <w:spacing w:after="0" w:line="480" w:lineRule="auto"/>
        <w:ind w:firstLine="720"/>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 xml:space="preserve">Sehubungan dengan pembaca, sampul buku ini adalah </w:t>
      </w:r>
      <w:r w:rsidRPr="0016774E">
        <w:rPr>
          <w:rFonts w:ascii="Times New Roman" w:eastAsia="MS Mincho" w:hAnsi="Times New Roman" w:cs="Times New Roman"/>
          <w:i/>
          <w:sz w:val="24"/>
          <w:szCs w:val="24"/>
        </w:rPr>
        <w:t>'offer'</w:t>
      </w:r>
      <w:r w:rsidRPr="000D16E3">
        <w:rPr>
          <w:rFonts w:ascii="Times New Roman" w:eastAsia="MS Mincho" w:hAnsi="Times New Roman" w:cs="Times New Roman"/>
          <w:sz w:val="24"/>
          <w:szCs w:val="24"/>
        </w:rPr>
        <w:t xml:space="preserve"> karena anak perempuan itu tidak melakukan kontak mata dengan pembaca. Para pembaca dalam sampul ini hanya ditempatkan sebagai pengamat untuk melihat bagaimana Paloma ingin menjadi </w:t>
      </w:r>
      <w:r w:rsidRPr="00385260">
        <w:rPr>
          <w:rFonts w:ascii="Times New Roman" w:eastAsia="MS Mincho" w:hAnsi="Times New Roman" w:cs="Times New Roman"/>
          <w:i/>
          <w:sz w:val="24"/>
          <w:szCs w:val="24"/>
        </w:rPr>
        <w:t>lady freedom</w:t>
      </w:r>
      <w:r w:rsidRPr="000D16E3">
        <w:rPr>
          <w:rFonts w:ascii="Times New Roman" w:eastAsia="MS Mincho" w:hAnsi="Times New Roman" w:cs="Times New Roman"/>
          <w:sz w:val="24"/>
          <w:szCs w:val="24"/>
        </w:rPr>
        <w:t xml:space="preserve"> yang </w:t>
      </w:r>
      <w:r>
        <w:rPr>
          <w:rFonts w:ascii="Times New Roman" w:eastAsia="MS Mincho" w:hAnsi="Times New Roman" w:cs="Times New Roman"/>
          <w:sz w:val="24"/>
          <w:szCs w:val="24"/>
        </w:rPr>
        <w:t>menujukkan</w:t>
      </w:r>
      <w:r w:rsidRPr="000D16E3">
        <w:rPr>
          <w:rFonts w:ascii="Times New Roman" w:eastAsia="MS Mincho" w:hAnsi="Times New Roman" w:cs="Times New Roman"/>
          <w:sz w:val="24"/>
          <w:szCs w:val="24"/>
        </w:rPr>
        <w:t xml:space="preserve"> adanya unsur keb</w:t>
      </w:r>
      <w:r>
        <w:rPr>
          <w:rFonts w:ascii="Times New Roman" w:eastAsia="MS Mincho" w:hAnsi="Times New Roman" w:cs="Times New Roman"/>
          <w:sz w:val="24"/>
          <w:szCs w:val="24"/>
        </w:rPr>
        <w:t>eragaman antara etnis</w:t>
      </w:r>
      <w:r w:rsidRPr="000D16E3">
        <w:rPr>
          <w:rFonts w:ascii="Times New Roman" w:eastAsia="MS Mincho" w:hAnsi="Times New Roman" w:cs="Times New Roman"/>
          <w:sz w:val="24"/>
          <w:szCs w:val="24"/>
        </w:rPr>
        <w:t xml:space="preserve"> dimana Paloma sendiri tidak berasal dari Amerika</w:t>
      </w:r>
      <w:r>
        <w:rPr>
          <w:rFonts w:ascii="Times New Roman" w:eastAsia="MS Mincho" w:hAnsi="Times New Roman" w:cs="Times New Roman"/>
          <w:sz w:val="24"/>
          <w:szCs w:val="24"/>
        </w:rPr>
        <w:t xml:space="preserve"> itu terlihat dari namanya yang terdengar asing untuk orang Amerika dan warna kulit yang berbeda dari kebanyakan orang Amerika yang memilki kulit putih. Akan tetapi Paloma dalam sampul buku</w:t>
      </w:r>
      <w:r w:rsidRPr="000D16E3">
        <w:rPr>
          <w:rFonts w:ascii="Times New Roman" w:eastAsia="MS Mincho" w:hAnsi="Times New Roman" w:cs="Times New Roman"/>
          <w:sz w:val="24"/>
          <w:szCs w:val="24"/>
        </w:rPr>
        <w:t xml:space="preserve"> menemukan keberanian dan cintanya untuk </w:t>
      </w:r>
      <w:r>
        <w:rPr>
          <w:rFonts w:ascii="Times New Roman" w:eastAsia="MS Mincho" w:hAnsi="Times New Roman" w:cs="Times New Roman"/>
          <w:sz w:val="24"/>
          <w:szCs w:val="24"/>
        </w:rPr>
        <w:t xml:space="preserve">negara yang </w:t>
      </w:r>
      <w:proofErr w:type="gramStart"/>
      <w:r>
        <w:rPr>
          <w:rFonts w:ascii="Times New Roman" w:eastAsia="MS Mincho" w:hAnsi="Times New Roman" w:cs="Times New Roman"/>
          <w:sz w:val="24"/>
          <w:szCs w:val="24"/>
        </w:rPr>
        <w:t>ia</w:t>
      </w:r>
      <w:proofErr w:type="gramEnd"/>
      <w:r>
        <w:rPr>
          <w:rFonts w:ascii="Times New Roman" w:eastAsia="MS Mincho" w:hAnsi="Times New Roman" w:cs="Times New Roman"/>
          <w:sz w:val="24"/>
          <w:szCs w:val="24"/>
        </w:rPr>
        <w:t xml:space="preserve"> tinggali </w:t>
      </w:r>
      <w:r w:rsidRPr="000D16E3">
        <w:rPr>
          <w:rFonts w:ascii="Times New Roman" w:eastAsia="MS Mincho" w:hAnsi="Times New Roman" w:cs="Times New Roman"/>
          <w:sz w:val="24"/>
          <w:szCs w:val="24"/>
        </w:rPr>
        <w:t xml:space="preserve">Amerika. Para pembaca diajak untuk berkomunikasi dengan perasaan anak perempuan tersebut. Dengan menunjukkan kepada para pembaca ekspresi wajahnya yang percaya diri, para pembaca dapat diundang untuk terlibat dengannya dan tahu bagaimana perasaan Paloma. Secara komposisi, karena Paloma dijadikan sebagai satu-satunya </w:t>
      </w:r>
      <w:r w:rsidRPr="000D16E3">
        <w:rPr>
          <w:rFonts w:ascii="Times New Roman" w:eastAsia="MS Mincho" w:hAnsi="Times New Roman" w:cs="Times New Roman"/>
          <w:i/>
          <w:sz w:val="24"/>
          <w:szCs w:val="24"/>
        </w:rPr>
        <w:t>participant</w:t>
      </w:r>
      <w:r w:rsidRPr="000D16E3">
        <w:rPr>
          <w:rFonts w:ascii="Times New Roman" w:eastAsia="MS Mincho" w:hAnsi="Times New Roman" w:cs="Times New Roman"/>
          <w:sz w:val="24"/>
          <w:szCs w:val="24"/>
        </w:rPr>
        <w:t xml:space="preserve">, </w:t>
      </w:r>
      <w:proofErr w:type="gramStart"/>
      <w:r w:rsidRPr="000D16E3">
        <w:rPr>
          <w:rFonts w:ascii="Times New Roman" w:eastAsia="MS Mincho" w:hAnsi="Times New Roman" w:cs="Times New Roman"/>
          <w:sz w:val="24"/>
          <w:szCs w:val="24"/>
        </w:rPr>
        <w:t>ia</w:t>
      </w:r>
      <w:proofErr w:type="gramEnd"/>
      <w:r w:rsidRPr="000D16E3">
        <w:rPr>
          <w:rFonts w:ascii="Times New Roman" w:eastAsia="MS Mincho" w:hAnsi="Times New Roman" w:cs="Times New Roman"/>
          <w:sz w:val="24"/>
          <w:szCs w:val="24"/>
        </w:rPr>
        <w:t xml:space="preserve"> menjadi bagian terpenting dalam sampul buku ini. Didukung oleh posisi Paloma di sisi kanan sampul buku dengan ukuran besar dan fokus yang tajam</w:t>
      </w:r>
      <w:r>
        <w:rPr>
          <w:rFonts w:ascii="Times New Roman" w:eastAsia="MS Mincho" w:hAnsi="Times New Roman" w:cs="Times New Roman"/>
          <w:sz w:val="24"/>
          <w:szCs w:val="24"/>
        </w:rPr>
        <w:t xml:space="preserve"> dengan didukung </w:t>
      </w:r>
      <w:r>
        <w:rPr>
          <w:rFonts w:ascii="Times New Roman" w:eastAsia="MS Mincho" w:hAnsi="Times New Roman" w:cs="Times New Roman"/>
          <w:sz w:val="24"/>
          <w:szCs w:val="24"/>
        </w:rPr>
        <w:lastRenderedPageBreak/>
        <w:t xml:space="preserve">latar belakang gedung DPR Amerika yang menujukkan adanya </w:t>
      </w:r>
      <w:r w:rsidRPr="007803BC">
        <w:rPr>
          <w:rFonts w:ascii="Times New Roman" w:eastAsia="MS Mincho" w:hAnsi="Times New Roman" w:cs="Times New Roman"/>
          <w:i/>
          <w:sz w:val="24"/>
          <w:szCs w:val="24"/>
        </w:rPr>
        <w:t>future</w:t>
      </w:r>
      <w:r>
        <w:rPr>
          <w:rFonts w:ascii="Times New Roman" w:eastAsia="MS Mincho" w:hAnsi="Times New Roman" w:cs="Times New Roman"/>
          <w:sz w:val="24"/>
          <w:szCs w:val="24"/>
        </w:rPr>
        <w:t xml:space="preserve"> atau cita-cita</w:t>
      </w:r>
      <w:r w:rsidRPr="000D16E3">
        <w:rPr>
          <w:rFonts w:ascii="Times New Roman" w:eastAsia="MS Mincho" w:hAnsi="Times New Roman" w:cs="Times New Roman"/>
          <w:sz w:val="24"/>
          <w:szCs w:val="24"/>
        </w:rPr>
        <w:t xml:space="preserve">. Oleh karena itu, </w:t>
      </w:r>
      <w:proofErr w:type="gramStart"/>
      <w:r w:rsidRPr="000D16E3">
        <w:rPr>
          <w:rFonts w:ascii="Times New Roman" w:eastAsia="MS Mincho" w:hAnsi="Times New Roman" w:cs="Times New Roman"/>
          <w:sz w:val="24"/>
          <w:szCs w:val="24"/>
        </w:rPr>
        <w:t>ia</w:t>
      </w:r>
      <w:proofErr w:type="gramEnd"/>
      <w:r w:rsidRPr="000D16E3">
        <w:rPr>
          <w:rFonts w:ascii="Times New Roman" w:eastAsia="MS Mincho" w:hAnsi="Times New Roman" w:cs="Times New Roman"/>
          <w:sz w:val="24"/>
          <w:szCs w:val="24"/>
        </w:rPr>
        <w:t xml:space="preserve"> dianggap sebagai kunci informasi yang memainkan peran penting dalam mewakili keberagaman</w:t>
      </w:r>
      <w:r>
        <w:rPr>
          <w:rFonts w:ascii="Times New Roman" w:eastAsia="MS Mincho" w:hAnsi="Times New Roman" w:cs="Times New Roman"/>
          <w:sz w:val="24"/>
          <w:szCs w:val="24"/>
        </w:rPr>
        <w:t xml:space="preserve"> etnis dalam kaitanya dalam imigran. </w:t>
      </w:r>
    </w:p>
    <w:p w14:paraId="30137EA7" w14:textId="77777777" w:rsidR="00D24B19" w:rsidRPr="000D16E3" w:rsidRDefault="00D24B19" w:rsidP="00D24B19">
      <w:pPr>
        <w:spacing w:after="0" w:line="480" w:lineRule="auto"/>
        <w:ind w:firstLine="720"/>
        <w:jc w:val="both"/>
        <w:rPr>
          <w:rFonts w:ascii="Times New Roman" w:eastAsia="MS Mincho" w:hAnsi="Times New Roman" w:cs="Times New Roman"/>
          <w:sz w:val="24"/>
          <w:szCs w:val="24"/>
        </w:rPr>
      </w:pPr>
      <w:r w:rsidRPr="000D16E3">
        <w:rPr>
          <w:rFonts w:ascii="Times New Roman" w:eastAsia="MS Mincho" w:hAnsi="Times New Roman" w:cs="Times New Roman"/>
          <w:sz w:val="24"/>
          <w:szCs w:val="24"/>
        </w:rPr>
        <w:t>Teks verbal "</w:t>
      </w:r>
      <w:r w:rsidRPr="000D16E3">
        <w:rPr>
          <w:rFonts w:ascii="Times New Roman" w:eastAsia="MS Mincho" w:hAnsi="Times New Roman" w:cs="Times New Roman"/>
          <w:i/>
          <w:sz w:val="24"/>
          <w:szCs w:val="24"/>
        </w:rPr>
        <w:t>Paloma wants to be Lady Freedom</w:t>
      </w:r>
      <w:r w:rsidRPr="000D16E3">
        <w:rPr>
          <w:rFonts w:ascii="Times New Roman" w:eastAsia="MS Mincho" w:hAnsi="Times New Roman" w:cs="Times New Roman"/>
          <w:sz w:val="24"/>
          <w:szCs w:val="24"/>
        </w:rPr>
        <w:t xml:space="preserve">" adalah judul dari sampul buku cerita anak tersebut. Analisis verbal pada judul menunjukkan bahwa itu merupakan proses </w:t>
      </w:r>
      <w:r w:rsidRPr="00225753">
        <w:rPr>
          <w:rFonts w:ascii="Times New Roman" w:eastAsia="MS Mincho" w:hAnsi="Times New Roman" w:cs="Times New Roman"/>
          <w:i/>
          <w:sz w:val="24"/>
          <w:szCs w:val="24"/>
        </w:rPr>
        <w:t>desideration</w:t>
      </w:r>
      <w:r w:rsidRPr="000D16E3">
        <w:rPr>
          <w:rFonts w:ascii="Times New Roman" w:eastAsia="MS Mincho" w:hAnsi="Times New Roman" w:cs="Times New Roman"/>
          <w:sz w:val="24"/>
          <w:szCs w:val="24"/>
        </w:rPr>
        <w:t xml:space="preserve"> dalam '</w:t>
      </w:r>
      <w:r w:rsidRPr="00225753">
        <w:rPr>
          <w:rFonts w:ascii="Times New Roman" w:eastAsia="MS Mincho" w:hAnsi="Times New Roman" w:cs="Times New Roman"/>
          <w:i/>
          <w:sz w:val="24"/>
          <w:szCs w:val="24"/>
        </w:rPr>
        <w:t>Mental</w:t>
      </w:r>
      <w:r w:rsidRPr="000D16E3">
        <w:rPr>
          <w:rFonts w:ascii="Times New Roman" w:eastAsia="MS Mincho" w:hAnsi="Times New Roman" w:cs="Times New Roman"/>
          <w:sz w:val="24"/>
          <w:szCs w:val="24"/>
        </w:rPr>
        <w:t>' Proses dalam upaya untuk menunjukkan bagaimana perasaan Paloma</w:t>
      </w:r>
      <w:r>
        <w:rPr>
          <w:rFonts w:ascii="Times New Roman" w:eastAsia="MS Mincho" w:hAnsi="Times New Roman" w:cs="Times New Roman"/>
          <w:sz w:val="24"/>
          <w:szCs w:val="24"/>
        </w:rPr>
        <w:t xml:space="preserve"> berkeinginan</w:t>
      </w:r>
      <w:r w:rsidRPr="000D16E3">
        <w:rPr>
          <w:rFonts w:ascii="Times New Roman" w:eastAsia="MS Mincho" w:hAnsi="Times New Roman" w:cs="Times New Roman"/>
          <w:sz w:val="24"/>
          <w:szCs w:val="24"/>
        </w:rPr>
        <w:t xml:space="preserve"> menjadi seorang </w:t>
      </w:r>
      <w:r w:rsidRPr="00E963AC">
        <w:rPr>
          <w:rFonts w:ascii="Times New Roman" w:eastAsia="MS Mincho" w:hAnsi="Times New Roman" w:cs="Times New Roman"/>
          <w:i/>
          <w:sz w:val="24"/>
          <w:szCs w:val="24"/>
        </w:rPr>
        <w:t>Lady Freedom</w:t>
      </w:r>
      <w:r>
        <w:rPr>
          <w:rFonts w:ascii="Times New Roman" w:eastAsia="MS Mincho" w:hAnsi="Times New Roman" w:cs="Times New Roman"/>
          <w:sz w:val="24"/>
          <w:szCs w:val="24"/>
        </w:rPr>
        <w:t xml:space="preserve"> yang</w:t>
      </w:r>
      <w:r w:rsidR="00E963A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mana itu di dukung dengan interpersonal dan textual proses dalam judul</w:t>
      </w:r>
      <w:r w:rsidRPr="000D16E3">
        <w:rPr>
          <w:rFonts w:ascii="Times New Roman" w:eastAsia="MS Mincho" w:hAnsi="Times New Roman" w:cs="Times New Roman"/>
          <w:sz w:val="24"/>
          <w:szCs w:val="24"/>
        </w:rPr>
        <w:t>. Selain itu.</w:t>
      </w:r>
      <w:r>
        <w:rPr>
          <w:rFonts w:ascii="Times New Roman" w:eastAsia="MS Mincho" w:hAnsi="Times New Roman" w:cs="Times New Roman"/>
          <w:sz w:val="24"/>
          <w:szCs w:val="24"/>
        </w:rPr>
        <w:t xml:space="preserve"> </w:t>
      </w:r>
      <w:r w:rsidRPr="000D16E3">
        <w:rPr>
          <w:rFonts w:ascii="Times New Roman" w:eastAsia="MS Mincho" w:hAnsi="Times New Roman" w:cs="Times New Roman"/>
          <w:sz w:val="24"/>
          <w:szCs w:val="24"/>
        </w:rPr>
        <w:t>Untuk menyimpulkan, dari analisis sampul buku ini, da</w:t>
      </w:r>
      <w:r>
        <w:rPr>
          <w:rFonts w:ascii="Times New Roman" w:eastAsia="MS Mincho" w:hAnsi="Times New Roman" w:cs="Times New Roman"/>
          <w:sz w:val="24"/>
          <w:szCs w:val="24"/>
        </w:rPr>
        <w:t xml:space="preserve">pat dilihat bahwa keberagaman etnis </w:t>
      </w:r>
      <w:r w:rsidRPr="000D16E3">
        <w:rPr>
          <w:rFonts w:ascii="Times New Roman" w:eastAsia="MS Mincho" w:hAnsi="Times New Roman" w:cs="Times New Roman"/>
          <w:sz w:val="24"/>
          <w:szCs w:val="24"/>
        </w:rPr>
        <w:t xml:space="preserve">direpresentasikan dalam sampul buku ini dimana perjalanan Paloma </w:t>
      </w:r>
      <w:r>
        <w:rPr>
          <w:rFonts w:ascii="Times New Roman" w:eastAsia="MS Mincho" w:hAnsi="Times New Roman" w:cs="Times New Roman"/>
          <w:sz w:val="24"/>
          <w:szCs w:val="24"/>
        </w:rPr>
        <w:t xml:space="preserve">yang merupakan seorang anak imigran tetapi </w:t>
      </w:r>
      <w:r w:rsidRPr="000D16E3">
        <w:rPr>
          <w:rFonts w:ascii="Times New Roman" w:eastAsia="MS Mincho" w:hAnsi="Times New Roman" w:cs="Times New Roman"/>
          <w:sz w:val="24"/>
          <w:szCs w:val="24"/>
        </w:rPr>
        <w:t xml:space="preserve">hatinya dipenuhi dengan cinta untuk </w:t>
      </w:r>
      <w:r>
        <w:rPr>
          <w:rFonts w:ascii="Times New Roman" w:eastAsia="MS Mincho" w:hAnsi="Times New Roman" w:cs="Times New Roman"/>
          <w:sz w:val="24"/>
          <w:szCs w:val="24"/>
        </w:rPr>
        <w:t xml:space="preserve">kebebasan </w:t>
      </w:r>
      <w:r w:rsidRPr="000D16E3">
        <w:rPr>
          <w:rFonts w:ascii="Times New Roman" w:eastAsia="MS Mincho" w:hAnsi="Times New Roman" w:cs="Times New Roman"/>
          <w:sz w:val="24"/>
          <w:szCs w:val="24"/>
        </w:rPr>
        <w:t>dan Amerika.</w:t>
      </w:r>
      <w:r w:rsidRPr="000D16E3">
        <w:rPr>
          <w:rFonts w:ascii="Times New Roman" w:hAnsi="Times New Roman" w:cs="Times New Roman"/>
          <w:sz w:val="24"/>
          <w:szCs w:val="24"/>
        </w:rPr>
        <w:t xml:space="preserve"> </w:t>
      </w:r>
      <w:r w:rsidRPr="000D16E3">
        <w:rPr>
          <w:rFonts w:ascii="Times New Roman" w:eastAsia="MS Mincho" w:hAnsi="Times New Roman" w:cs="Times New Roman"/>
          <w:sz w:val="24"/>
          <w:szCs w:val="24"/>
        </w:rPr>
        <w:t>Dengan menganalisis visual dan verbal mode pada sampul “</w:t>
      </w:r>
      <w:r w:rsidRPr="00E963AC">
        <w:rPr>
          <w:rFonts w:ascii="Times New Roman" w:eastAsia="MS Mincho" w:hAnsi="Times New Roman" w:cs="Times New Roman"/>
          <w:i/>
          <w:sz w:val="24"/>
          <w:szCs w:val="24"/>
        </w:rPr>
        <w:t>Paloma wants to be Lady Freedom</w:t>
      </w:r>
      <w:r w:rsidRPr="000D16E3">
        <w:rPr>
          <w:rFonts w:ascii="Times New Roman" w:eastAsia="MS Mincho" w:hAnsi="Times New Roman" w:cs="Times New Roman"/>
          <w:sz w:val="24"/>
          <w:szCs w:val="24"/>
        </w:rPr>
        <w:t xml:space="preserve">”, pembaca </w:t>
      </w:r>
      <w:r>
        <w:rPr>
          <w:rFonts w:ascii="Times New Roman" w:eastAsia="MS Mincho" w:hAnsi="Times New Roman" w:cs="Times New Roman"/>
          <w:sz w:val="24"/>
          <w:szCs w:val="24"/>
        </w:rPr>
        <w:t xml:space="preserve">terutama anak </w:t>
      </w:r>
      <w:r w:rsidRPr="000D16E3">
        <w:rPr>
          <w:rFonts w:ascii="Times New Roman" w:eastAsia="MS Mincho" w:hAnsi="Times New Roman" w:cs="Times New Roman"/>
          <w:sz w:val="24"/>
          <w:szCs w:val="24"/>
        </w:rPr>
        <w:t>dapat memperoleh pemahaman mengenai tema keberagaman</w:t>
      </w:r>
      <w:r>
        <w:rPr>
          <w:rFonts w:ascii="Times New Roman" w:eastAsia="MS Mincho" w:hAnsi="Times New Roman" w:cs="Times New Roman"/>
          <w:sz w:val="24"/>
          <w:szCs w:val="24"/>
        </w:rPr>
        <w:t xml:space="preserve"> etnis yang melibatkan imigran</w:t>
      </w:r>
      <w:r w:rsidRPr="000D16E3">
        <w:rPr>
          <w:rFonts w:ascii="Times New Roman" w:eastAsia="MS Mincho" w:hAnsi="Times New Roman" w:cs="Times New Roman"/>
          <w:sz w:val="24"/>
          <w:szCs w:val="24"/>
        </w:rPr>
        <w:t xml:space="preserve"> melalui penempatan spasial, pandangan, gerakan, dan warna (Kress dan Leeuwen). Representasi positif dari anak perempuan dari budaya yang berbeda dalam sampul buku ini juga, memungkinkan pembaca terutama anak untuk dapat memperluas </w:t>
      </w:r>
      <w:proofErr w:type="gramStart"/>
      <w:r w:rsidRPr="000D16E3">
        <w:rPr>
          <w:rFonts w:ascii="Times New Roman" w:eastAsia="MS Mincho" w:hAnsi="Times New Roman" w:cs="Times New Roman"/>
          <w:sz w:val="24"/>
          <w:szCs w:val="24"/>
        </w:rPr>
        <w:t>cara</w:t>
      </w:r>
      <w:proofErr w:type="gramEnd"/>
      <w:r w:rsidRPr="000D16E3">
        <w:rPr>
          <w:rFonts w:ascii="Times New Roman" w:eastAsia="MS Mincho" w:hAnsi="Times New Roman" w:cs="Times New Roman"/>
          <w:sz w:val="24"/>
          <w:szCs w:val="24"/>
        </w:rPr>
        <w:t xml:space="preserve"> pa</w:t>
      </w:r>
      <w:r>
        <w:rPr>
          <w:rFonts w:ascii="Times New Roman" w:eastAsia="MS Mincho" w:hAnsi="Times New Roman" w:cs="Times New Roman"/>
          <w:sz w:val="24"/>
          <w:szCs w:val="24"/>
        </w:rPr>
        <w:t>n</w:t>
      </w:r>
      <w:r w:rsidRPr="000D16E3">
        <w:rPr>
          <w:rFonts w:ascii="Times New Roman" w:eastAsia="MS Mincho" w:hAnsi="Times New Roman" w:cs="Times New Roman"/>
          <w:sz w:val="24"/>
          <w:szCs w:val="24"/>
        </w:rPr>
        <w:t>dang mereka terhadap dunia dan untuk mengembangkan sikap hormat terhadap orang lain dari budaya berbeda dan untuk meng</w:t>
      </w:r>
      <w:r>
        <w:rPr>
          <w:rFonts w:ascii="Times New Roman" w:eastAsia="MS Mincho" w:hAnsi="Times New Roman" w:cs="Times New Roman"/>
          <w:sz w:val="24"/>
          <w:szCs w:val="24"/>
        </w:rPr>
        <w:t xml:space="preserve">ubah pandangan stereotip mereka dan mempelajari bahwa perbedaan itu indah. </w:t>
      </w:r>
    </w:p>
    <w:p w14:paraId="76EE95A5" w14:textId="77777777" w:rsidR="00D24B19" w:rsidRPr="0092615D" w:rsidRDefault="00D24B19" w:rsidP="0092615D">
      <w:pPr>
        <w:spacing w:after="200" w:line="360" w:lineRule="auto"/>
        <w:jc w:val="both"/>
        <w:rPr>
          <w:rFonts w:ascii="Times New Roman" w:eastAsia="Calibri" w:hAnsi="Times New Roman" w:cs="Times New Roman"/>
          <w:sz w:val="24"/>
          <w:szCs w:val="24"/>
          <w:lang w:val="id-ID"/>
        </w:rPr>
      </w:pPr>
    </w:p>
    <w:sectPr w:rsidR="00D24B19" w:rsidRPr="0092615D" w:rsidSect="00D24B19">
      <w:pgSz w:w="12240" w:h="15840"/>
      <w:pgMar w:top="2268" w:right="1701" w:bottom="1701" w:left="226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etno" w:date="2020-03-24T17:13:00Z" w:initials="R">
    <w:p w14:paraId="1BFEA793" w14:textId="77777777" w:rsidR="000260B3" w:rsidRDefault="000260B3">
      <w:pPr>
        <w:pStyle w:val="CommentText"/>
      </w:pPr>
      <w:r>
        <w:rPr>
          <w:rStyle w:val="CommentReference"/>
        </w:rPr>
        <w:annotationRef/>
      </w:r>
      <w:r>
        <w:t>Metode framing untuk paparan analisis data</w:t>
      </w:r>
    </w:p>
    <w:p w14:paraId="136F7E3C" w14:textId="77777777" w:rsidR="000260B3" w:rsidRDefault="000260B3">
      <w:pPr>
        <w:pStyle w:val="CommentText"/>
      </w:pPr>
      <w:r>
        <w:t>Disampaikan pula bahwa penyampaian analisis akan dilakukan dalam satu paparan utuh narasi untuk keholistikan analisis data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6F7E3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tno">
    <w15:presenceInfo w15:providerId="None" w15:userId="Ret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5D"/>
    <w:rsid w:val="000260B3"/>
    <w:rsid w:val="00141081"/>
    <w:rsid w:val="0020669D"/>
    <w:rsid w:val="002F1803"/>
    <w:rsid w:val="004C149A"/>
    <w:rsid w:val="008F2791"/>
    <w:rsid w:val="0092615D"/>
    <w:rsid w:val="00A20337"/>
    <w:rsid w:val="00B04DED"/>
    <w:rsid w:val="00D15F4D"/>
    <w:rsid w:val="00D24B19"/>
    <w:rsid w:val="00DE2CC0"/>
    <w:rsid w:val="00DE51A2"/>
    <w:rsid w:val="00E87313"/>
    <w:rsid w:val="00E9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D2E4"/>
  <w15:chartTrackingRefBased/>
  <w15:docId w15:val="{3C30481B-745E-472B-8F5B-07947CB6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260B3"/>
    <w:rPr>
      <w:sz w:val="16"/>
      <w:szCs w:val="16"/>
    </w:rPr>
  </w:style>
  <w:style w:type="paragraph" w:styleId="CommentText">
    <w:name w:val="annotation text"/>
    <w:basedOn w:val="Normal"/>
    <w:link w:val="CommentTextChar"/>
    <w:uiPriority w:val="99"/>
    <w:semiHidden/>
    <w:unhideWhenUsed/>
    <w:rsid w:val="000260B3"/>
    <w:pPr>
      <w:spacing w:line="240" w:lineRule="auto"/>
    </w:pPr>
    <w:rPr>
      <w:sz w:val="20"/>
      <w:szCs w:val="20"/>
    </w:rPr>
  </w:style>
  <w:style w:type="character" w:customStyle="1" w:styleId="CommentTextChar">
    <w:name w:val="Comment Text Char"/>
    <w:basedOn w:val="DefaultParagraphFont"/>
    <w:link w:val="CommentText"/>
    <w:uiPriority w:val="99"/>
    <w:semiHidden/>
    <w:rsid w:val="000260B3"/>
    <w:rPr>
      <w:sz w:val="20"/>
      <w:szCs w:val="20"/>
    </w:rPr>
  </w:style>
  <w:style w:type="paragraph" w:styleId="CommentSubject">
    <w:name w:val="annotation subject"/>
    <w:basedOn w:val="CommentText"/>
    <w:next w:val="CommentText"/>
    <w:link w:val="CommentSubjectChar"/>
    <w:uiPriority w:val="99"/>
    <w:semiHidden/>
    <w:unhideWhenUsed/>
    <w:rsid w:val="000260B3"/>
    <w:rPr>
      <w:b/>
      <w:bCs/>
    </w:rPr>
  </w:style>
  <w:style w:type="character" w:customStyle="1" w:styleId="CommentSubjectChar">
    <w:name w:val="Comment Subject Char"/>
    <w:basedOn w:val="CommentTextChar"/>
    <w:link w:val="CommentSubject"/>
    <w:uiPriority w:val="99"/>
    <w:semiHidden/>
    <w:rsid w:val="000260B3"/>
    <w:rPr>
      <w:b/>
      <w:bCs/>
      <w:sz w:val="20"/>
      <w:szCs w:val="20"/>
    </w:rPr>
  </w:style>
  <w:style w:type="paragraph" w:styleId="BalloonText">
    <w:name w:val="Balloon Text"/>
    <w:basedOn w:val="Normal"/>
    <w:link w:val="BalloonTextChar"/>
    <w:uiPriority w:val="99"/>
    <w:semiHidden/>
    <w:unhideWhenUsed/>
    <w:rsid w:val="00026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hyperlink" Target="https://id.pinterest.com/" TargetMode="Externa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Dedy T</dc:creator>
  <cp:keywords/>
  <dc:description/>
  <cp:lastModifiedBy>Retno</cp:lastModifiedBy>
  <cp:revision>7</cp:revision>
  <dcterms:created xsi:type="dcterms:W3CDTF">2020-03-19T12:06:00Z</dcterms:created>
  <dcterms:modified xsi:type="dcterms:W3CDTF">2020-03-24T11:19:00Z</dcterms:modified>
</cp:coreProperties>
</file>