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7D15B" w14:textId="77777777" w:rsidR="00700C5D" w:rsidRPr="003D68EF" w:rsidRDefault="00700C5D" w:rsidP="00700C5D">
      <w:pPr>
        <w:spacing w:after="0" w:line="480" w:lineRule="auto"/>
        <w:jc w:val="center"/>
        <w:rPr>
          <w:rFonts w:ascii="Times New Roman" w:hAnsi="Times New Roman" w:cs="Times New Roman"/>
          <w:b/>
          <w:sz w:val="28"/>
          <w:szCs w:val="24"/>
        </w:rPr>
      </w:pPr>
      <w:commentRangeStart w:id="0"/>
      <w:r w:rsidRPr="003D68EF">
        <w:rPr>
          <w:rFonts w:ascii="Times New Roman" w:hAnsi="Times New Roman" w:cs="Times New Roman"/>
          <w:b/>
          <w:sz w:val="28"/>
          <w:szCs w:val="24"/>
        </w:rPr>
        <w:t>BAB I</w:t>
      </w:r>
    </w:p>
    <w:p w14:paraId="68676CD1" w14:textId="77777777" w:rsidR="00700C5D" w:rsidRPr="004E1B84" w:rsidRDefault="00700C5D" w:rsidP="00700C5D">
      <w:pPr>
        <w:pStyle w:val="ListParagraph"/>
        <w:spacing w:after="100" w:afterAutospacing="1" w:line="480" w:lineRule="auto"/>
        <w:ind w:left="0"/>
        <w:jc w:val="center"/>
        <w:rPr>
          <w:rFonts w:ascii="Times New Roman" w:hAnsi="Times New Roman" w:cs="Times New Roman"/>
          <w:b/>
          <w:sz w:val="28"/>
          <w:szCs w:val="24"/>
          <w:lang w:val="en-US"/>
        </w:rPr>
      </w:pPr>
      <w:r>
        <w:rPr>
          <w:rFonts w:ascii="Times New Roman" w:hAnsi="Times New Roman" w:cs="Times New Roman"/>
          <w:b/>
          <w:sz w:val="28"/>
          <w:szCs w:val="24"/>
          <w:lang w:val="en-US"/>
        </w:rPr>
        <w:t>PENDAHULUAN</w:t>
      </w:r>
      <w:commentRangeEnd w:id="0"/>
      <w:r w:rsidR="00F67F6D">
        <w:rPr>
          <w:rStyle w:val="CommentReference"/>
          <w:rFonts w:eastAsiaTheme="minorHAnsi"/>
          <w:lang w:val="en-US"/>
        </w:rPr>
        <w:commentReference w:id="0"/>
      </w:r>
    </w:p>
    <w:p w14:paraId="62C6892E" w14:textId="77777777" w:rsidR="00700C5D" w:rsidRDefault="00700C5D" w:rsidP="00700C5D">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Latar Belakang Masalah</w:t>
      </w:r>
    </w:p>
    <w:p w14:paraId="7589A231" w14:textId="5BA9F0C0" w:rsidR="00700C5D" w:rsidRDefault="00700C5D" w:rsidP="00700C5D">
      <w:pPr>
        <w:pStyle w:val="ListParagraph"/>
        <w:spacing w:after="0" w:line="480" w:lineRule="auto"/>
        <w:ind w:left="426" w:firstLine="58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Bulan Ramadhan adalah bulan yang penuh rahmat dan karunia dari Allah Swt.  Bagi umat </w:t>
      </w:r>
      <w:proofErr w:type="gramStart"/>
      <w:r>
        <w:rPr>
          <w:rFonts w:ascii="Times New Roman" w:hAnsi="Times New Roman" w:cs="Times New Roman"/>
          <w:sz w:val="24"/>
          <w:szCs w:val="24"/>
          <w:lang w:val="en-ID"/>
        </w:rPr>
        <w:t>muslim</w:t>
      </w:r>
      <w:proofErr w:type="gramEnd"/>
      <w:r>
        <w:rPr>
          <w:rFonts w:ascii="Times New Roman" w:hAnsi="Times New Roman" w:cs="Times New Roman"/>
          <w:sz w:val="24"/>
          <w:szCs w:val="24"/>
          <w:lang w:val="en-ID"/>
        </w:rPr>
        <w:t xml:space="preserve"> di seluruh dunia, hal ini menjadi keuntungan karena pahala yang dilipat </w:t>
      </w:r>
      <w:commentRangeStart w:id="1"/>
      <w:r>
        <w:rPr>
          <w:rFonts w:ascii="Times New Roman" w:hAnsi="Times New Roman" w:cs="Times New Roman"/>
          <w:sz w:val="24"/>
          <w:szCs w:val="24"/>
          <w:lang w:val="en-ID"/>
        </w:rPr>
        <w:t xml:space="preserve">gandakan, serta menambah keimanan kepada Yang Maha kuasa. Selain ibadah puasa yang wajib dilakukan pada saat bulan Ramadhan, Ibadah </w:t>
      </w:r>
      <w:proofErr w:type="gramStart"/>
      <w:r>
        <w:rPr>
          <w:rFonts w:ascii="Times New Roman" w:hAnsi="Times New Roman" w:cs="Times New Roman"/>
          <w:sz w:val="24"/>
          <w:szCs w:val="24"/>
          <w:lang w:val="en-ID"/>
        </w:rPr>
        <w:t>sunnah</w:t>
      </w:r>
      <w:proofErr w:type="gramEnd"/>
      <w:r>
        <w:rPr>
          <w:rFonts w:ascii="Times New Roman" w:hAnsi="Times New Roman" w:cs="Times New Roman"/>
          <w:sz w:val="24"/>
          <w:szCs w:val="24"/>
          <w:lang w:val="en-ID"/>
        </w:rPr>
        <w:t xml:space="preserve"> lainnya seperti mengkhatamkan al-Quran, dzikir dan berdoa adalah kegiatan yang rutin dilakukan pada bulan yang penuh berkah dengan mengamalkannya lebih sering dari biasanya. </w:t>
      </w:r>
      <w:r w:rsidR="00125367">
        <w:rPr>
          <w:rFonts w:ascii="Times New Roman" w:hAnsi="Times New Roman" w:cs="Times New Roman"/>
          <w:sz w:val="24"/>
          <w:szCs w:val="24"/>
          <w:lang w:val="en-ID"/>
        </w:rPr>
        <w:t xml:space="preserve">Dengan banyaknya rahmat dan karunia di Bulan Ramadhan, Bulan ini adalah bulan yang paling ditunggu oleh umat </w:t>
      </w:r>
      <w:proofErr w:type="gramStart"/>
      <w:r w:rsidR="00125367">
        <w:rPr>
          <w:rFonts w:ascii="Times New Roman" w:hAnsi="Times New Roman" w:cs="Times New Roman"/>
          <w:sz w:val="24"/>
          <w:szCs w:val="24"/>
          <w:lang w:val="en-ID"/>
        </w:rPr>
        <w:t>islam</w:t>
      </w:r>
      <w:proofErr w:type="gramEnd"/>
      <w:r w:rsidR="00125367">
        <w:rPr>
          <w:rFonts w:ascii="Times New Roman" w:hAnsi="Times New Roman" w:cs="Times New Roman"/>
          <w:sz w:val="24"/>
          <w:szCs w:val="24"/>
          <w:lang w:val="en-ID"/>
        </w:rPr>
        <w:t xml:space="preserve">. </w:t>
      </w:r>
      <w:commentRangeEnd w:id="1"/>
      <w:r w:rsidR="00F67F6D">
        <w:rPr>
          <w:rStyle w:val="CommentReference"/>
          <w:rFonts w:eastAsiaTheme="minorHAnsi"/>
          <w:lang w:val="en-US"/>
        </w:rPr>
        <w:commentReference w:id="1"/>
      </w:r>
    </w:p>
    <w:p w14:paraId="2185D1B0" w14:textId="1935C8F4" w:rsidR="00125367" w:rsidRDefault="00125367" w:rsidP="00700C5D">
      <w:pPr>
        <w:pStyle w:val="ListParagraph"/>
        <w:spacing w:after="0" w:line="480" w:lineRule="auto"/>
        <w:ind w:left="426" w:firstLine="58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terkecuali umat </w:t>
      </w:r>
      <w:commentRangeStart w:id="2"/>
      <w:proofErr w:type="gramStart"/>
      <w:r>
        <w:rPr>
          <w:rFonts w:ascii="Times New Roman" w:hAnsi="Times New Roman" w:cs="Times New Roman"/>
          <w:sz w:val="24"/>
          <w:szCs w:val="24"/>
          <w:lang w:val="en-ID"/>
        </w:rPr>
        <w:t>muslim</w:t>
      </w:r>
      <w:proofErr w:type="gramEnd"/>
      <w:r>
        <w:rPr>
          <w:rFonts w:ascii="Times New Roman" w:hAnsi="Times New Roman" w:cs="Times New Roman"/>
          <w:sz w:val="24"/>
          <w:szCs w:val="24"/>
          <w:lang w:val="en-ID"/>
        </w:rPr>
        <w:t xml:space="preserve"> </w:t>
      </w:r>
      <w:commentRangeEnd w:id="2"/>
      <w:r w:rsidR="00F67F6D">
        <w:rPr>
          <w:rStyle w:val="CommentReference"/>
          <w:rFonts w:eastAsiaTheme="minorHAnsi"/>
          <w:lang w:val="en-US"/>
        </w:rPr>
        <w:commentReference w:id="2"/>
      </w:r>
      <w:r>
        <w:rPr>
          <w:rFonts w:ascii="Times New Roman" w:hAnsi="Times New Roman" w:cs="Times New Roman"/>
          <w:sz w:val="24"/>
          <w:szCs w:val="24"/>
          <w:lang w:val="en-ID"/>
        </w:rPr>
        <w:t xml:space="preserve">di Indonesia. </w:t>
      </w:r>
      <w:proofErr w:type="gramStart"/>
      <w:r>
        <w:rPr>
          <w:rFonts w:ascii="Times New Roman" w:hAnsi="Times New Roman" w:cs="Times New Roman"/>
          <w:sz w:val="24"/>
          <w:szCs w:val="24"/>
          <w:lang w:val="en-ID"/>
        </w:rPr>
        <w:t>negara</w:t>
      </w:r>
      <w:proofErr w:type="gramEnd"/>
      <w:r>
        <w:rPr>
          <w:rFonts w:ascii="Times New Roman" w:hAnsi="Times New Roman" w:cs="Times New Roman"/>
          <w:sz w:val="24"/>
          <w:szCs w:val="24"/>
          <w:lang w:val="en-ID"/>
        </w:rPr>
        <w:t xml:space="preserve"> Indonesia adalah negara dengan mayoritas penduduknya menganut agama Islam, dan menjadi negara muslim terbesar di Dunia, meskipun Indonesia adalah Negara Hukum.</w:t>
      </w:r>
      <w:r w:rsidR="009F6B65">
        <w:rPr>
          <w:rFonts w:ascii="Times New Roman" w:hAnsi="Times New Roman" w:cs="Times New Roman"/>
          <w:sz w:val="24"/>
          <w:szCs w:val="24"/>
          <w:lang w:val="en-ID"/>
        </w:rPr>
        <w:t xml:space="preserve"> </w:t>
      </w:r>
      <w:r w:rsidR="00A63831">
        <w:rPr>
          <w:rFonts w:ascii="Times New Roman" w:hAnsi="Times New Roman" w:cs="Times New Roman"/>
          <w:sz w:val="24"/>
          <w:szCs w:val="24"/>
          <w:lang w:val="en-ID"/>
        </w:rPr>
        <w:t xml:space="preserve">Negara Indonesia berada di urutan pertama dengan 209, 1 juta jumlah penduduk yang beragama </w:t>
      </w:r>
      <w:commentRangeStart w:id="3"/>
      <w:r w:rsidR="00A63831">
        <w:rPr>
          <w:rFonts w:ascii="Times New Roman" w:hAnsi="Times New Roman" w:cs="Times New Roman"/>
          <w:sz w:val="24"/>
          <w:szCs w:val="24"/>
          <w:lang w:val="en-ID"/>
        </w:rPr>
        <w:t>i</w:t>
      </w:r>
      <w:commentRangeEnd w:id="3"/>
      <w:r w:rsidR="00F67F6D">
        <w:rPr>
          <w:rStyle w:val="CommentReference"/>
          <w:rFonts w:eastAsiaTheme="minorHAnsi"/>
          <w:lang w:val="en-US"/>
        </w:rPr>
        <w:commentReference w:id="3"/>
      </w:r>
      <w:r w:rsidR="00A63831">
        <w:rPr>
          <w:rFonts w:ascii="Times New Roman" w:hAnsi="Times New Roman" w:cs="Times New Roman"/>
          <w:sz w:val="24"/>
          <w:szCs w:val="24"/>
          <w:lang w:val="en-ID"/>
        </w:rPr>
        <w:t>slam (sumber dilansir dari databook</w:t>
      </w:r>
      <w:r w:rsidR="004D7B77">
        <w:rPr>
          <w:rFonts w:ascii="Times New Roman" w:hAnsi="Times New Roman" w:cs="Times New Roman"/>
          <w:sz w:val="24"/>
          <w:szCs w:val="24"/>
          <w:lang w:val="en-ID"/>
        </w:rPr>
        <w:t>s</w:t>
      </w:r>
      <w:r w:rsidR="00A63831">
        <w:rPr>
          <w:rFonts w:ascii="Times New Roman" w:hAnsi="Times New Roman" w:cs="Times New Roman"/>
          <w:sz w:val="24"/>
          <w:szCs w:val="24"/>
          <w:lang w:val="en-ID"/>
        </w:rPr>
        <w:t>.katadata.co.id: globalreligiousfutures, 2018)</w:t>
      </w:r>
      <w:r w:rsidR="004D7B77">
        <w:rPr>
          <w:rFonts w:ascii="Times New Roman" w:hAnsi="Times New Roman" w:cs="Times New Roman"/>
          <w:sz w:val="24"/>
          <w:szCs w:val="24"/>
          <w:lang w:val="en-ID"/>
        </w:rPr>
        <w:t xml:space="preserve">. </w:t>
      </w:r>
      <w:r w:rsidR="00140576">
        <w:rPr>
          <w:rFonts w:ascii="Times New Roman" w:hAnsi="Times New Roman" w:cs="Times New Roman"/>
          <w:sz w:val="24"/>
          <w:szCs w:val="24"/>
          <w:lang w:val="en-ID"/>
        </w:rPr>
        <w:t>Di Kota Bandung jumlah umat muslim dalam data 2018 berada di 2</w:t>
      </w:r>
      <w:proofErr w:type="gramStart"/>
      <w:r w:rsidR="00140576">
        <w:rPr>
          <w:rFonts w:ascii="Times New Roman" w:hAnsi="Times New Roman" w:cs="Times New Roman"/>
          <w:sz w:val="24"/>
          <w:szCs w:val="24"/>
          <w:lang w:val="en-ID"/>
        </w:rPr>
        <w:t>,2</w:t>
      </w:r>
      <w:proofErr w:type="gramEnd"/>
      <w:r w:rsidR="00140576">
        <w:rPr>
          <w:rFonts w:ascii="Times New Roman" w:hAnsi="Times New Roman" w:cs="Times New Roman"/>
          <w:sz w:val="24"/>
          <w:szCs w:val="24"/>
          <w:lang w:val="en-ID"/>
        </w:rPr>
        <w:t xml:space="preserve"> juta jiwa</w:t>
      </w:r>
      <w:r w:rsidR="00CC085C">
        <w:rPr>
          <w:rFonts w:ascii="Times New Roman" w:hAnsi="Times New Roman" w:cs="Times New Roman"/>
          <w:sz w:val="24"/>
          <w:szCs w:val="24"/>
          <w:lang w:val="en-ID"/>
        </w:rPr>
        <w:t xml:space="preserve"> (sumber: opendata</w:t>
      </w:r>
      <w:r w:rsidR="00140576">
        <w:rPr>
          <w:rFonts w:ascii="Times New Roman" w:hAnsi="Times New Roman" w:cs="Times New Roman"/>
          <w:sz w:val="24"/>
          <w:szCs w:val="24"/>
          <w:lang w:val="en-ID"/>
        </w:rPr>
        <w:t>.</w:t>
      </w:r>
      <w:r w:rsidR="00CC085C">
        <w:rPr>
          <w:rFonts w:ascii="Times New Roman" w:hAnsi="Times New Roman" w:cs="Times New Roman"/>
          <w:sz w:val="24"/>
          <w:szCs w:val="24"/>
          <w:lang w:val="en-ID"/>
        </w:rPr>
        <w:t>bandung.go.id).</w:t>
      </w:r>
      <w:r w:rsidR="00140576">
        <w:rPr>
          <w:rFonts w:ascii="Times New Roman" w:hAnsi="Times New Roman" w:cs="Times New Roman"/>
          <w:sz w:val="24"/>
          <w:szCs w:val="24"/>
          <w:lang w:val="en-ID"/>
        </w:rPr>
        <w:t xml:space="preserve"> </w:t>
      </w:r>
    </w:p>
    <w:p w14:paraId="3C203500" w14:textId="3061964B" w:rsidR="00700C5D" w:rsidRDefault="00700C5D" w:rsidP="00700C5D">
      <w:pPr>
        <w:pStyle w:val="ListParagraph"/>
        <w:spacing w:after="0" w:line="480" w:lineRule="auto"/>
        <w:ind w:left="426" w:firstLine="588"/>
        <w:jc w:val="both"/>
        <w:rPr>
          <w:rFonts w:ascii="Times New Roman" w:hAnsi="Times New Roman" w:cs="Times New Roman"/>
          <w:sz w:val="24"/>
          <w:szCs w:val="24"/>
          <w:lang w:val="en-ID"/>
        </w:rPr>
      </w:pPr>
      <w:commentRangeStart w:id="4"/>
      <w:r>
        <w:rPr>
          <w:rFonts w:ascii="Times New Roman" w:hAnsi="Times New Roman" w:cs="Times New Roman"/>
          <w:sz w:val="24"/>
          <w:szCs w:val="24"/>
          <w:lang w:val="en-ID"/>
        </w:rPr>
        <w:t xml:space="preserve">Salah satu kegiatan yang juga sering dilakukan oleh umat </w:t>
      </w:r>
      <w:proofErr w:type="gramStart"/>
      <w:r>
        <w:rPr>
          <w:rFonts w:ascii="Times New Roman" w:hAnsi="Times New Roman" w:cs="Times New Roman"/>
          <w:sz w:val="24"/>
          <w:szCs w:val="24"/>
          <w:lang w:val="en-ID"/>
        </w:rPr>
        <w:t>muslim</w:t>
      </w:r>
      <w:proofErr w:type="gramEnd"/>
      <w:r>
        <w:rPr>
          <w:rFonts w:ascii="Times New Roman" w:hAnsi="Times New Roman" w:cs="Times New Roman"/>
          <w:sz w:val="24"/>
          <w:szCs w:val="24"/>
          <w:lang w:val="en-ID"/>
        </w:rPr>
        <w:t xml:space="preserve"> p</w:t>
      </w:r>
      <w:r w:rsidR="00CC085C">
        <w:rPr>
          <w:rFonts w:ascii="Times New Roman" w:hAnsi="Times New Roman" w:cs="Times New Roman"/>
          <w:sz w:val="24"/>
          <w:szCs w:val="24"/>
          <w:lang w:val="en-ID"/>
        </w:rPr>
        <w:t>a</w:t>
      </w:r>
      <w:r>
        <w:rPr>
          <w:rFonts w:ascii="Times New Roman" w:hAnsi="Times New Roman" w:cs="Times New Roman"/>
          <w:sz w:val="24"/>
          <w:szCs w:val="24"/>
          <w:lang w:val="en-ID"/>
        </w:rPr>
        <w:t xml:space="preserve">da saat bulan ramadan adalah I’tikaf. Definisi umum I’tikaf adalah </w:t>
      </w:r>
      <w:r w:rsidRPr="00AB6A86">
        <w:rPr>
          <w:rFonts w:ascii="Times New Roman" w:hAnsi="Times New Roman" w:cs="Times New Roman"/>
          <w:sz w:val="24"/>
          <w:szCs w:val="24"/>
          <w:lang w:val="en-ID"/>
        </w:rPr>
        <w:t xml:space="preserve">“Berdiam diri di dalam masjid untuk beribadah kepada Allah yang dilakukan oleh orang tertentu dengan tata </w:t>
      </w:r>
      <w:proofErr w:type="gramStart"/>
      <w:r w:rsidRPr="00AB6A86">
        <w:rPr>
          <w:rFonts w:ascii="Times New Roman" w:hAnsi="Times New Roman" w:cs="Times New Roman"/>
          <w:sz w:val="24"/>
          <w:szCs w:val="24"/>
          <w:lang w:val="en-ID"/>
        </w:rPr>
        <w:t>cara</w:t>
      </w:r>
      <w:proofErr w:type="gramEnd"/>
      <w:r w:rsidRPr="00AB6A86">
        <w:rPr>
          <w:rFonts w:ascii="Times New Roman" w:hAnsi="Times New Roman" w:cs="Times New Roman"/>
          <w:sz w:val="24"/>
          <w:szCs w:val="24"/>
          <w:lang w:val="en-ID"/>
        </w:rPr>
        <w:t xml:space="preserve"> tertentu”</w:t>
      </w:r>
      <w:r>
        <w:rPr>
          <w:rFonts w:ascii="Times New Roman" w:hAnsi="Times New Roman" w:cs="Times New Roman"/>
          <w:sz w:val="24"/>
          <w:szCs w:val="24"/>
          <w:lang w:val="en-ID"/>
        </w:rPr>
        <w:t xml:space="preserve">. </w:t>
      </w:r>
      <w:r w:rsidRPr="00AB6A8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Inti dari kegiatan I’tikaf merupakan suatu komunikasi yang dilakukan oleh seorang hamba </w:t>
      </w:r>
      <w:commentRangeEnd w:id="4"/>
      <w:r w:rsidR="00F67F6D">
        <w:rPr>
          <w:rStyle w:val="CommentReference"/>
          <w:rFonts w:eastAsiaTheme="minorHAnsi"/>
          <w:lang w:val="en-US"/>
        </w:rPr>
        <w:commentReference w:id="4"/>
      </w:r>
      <w:r>
        <w:rPr>
          <w:rFonts w:ascii="Times New Roman" w:hAnsi="Times New Roman" w:cs="Times New Roman"/>
          <w:sz w:val="24"/>
          <w:szCs w:val="24"/>
          <w:lang w:val="en-ID"/>
        </w:rPr>
        <w:t>kepada Tuhannya.</w:t>
      </w:r>
      <w:r w:rsidR="009F6B65">
        <w:rPr>
          <w:rFonts w:ascii="Times New Roman" w:hAnsi="Times New Roman" w:cs="Times New Roman"/>
          <w:sz w:val="24"/>
          <w:szCs w:val="24"/>
          <w:lang w:val="en-ID"/>
        </w:rPr>
        <w:t xml:space="preserve"> </w:t>
      </w:r>
    </w:p>
    <w:p w14:paraId="3A9E1CF0" w14:textId="77777777" w:rsidR="00700C5D" w:rsidRDefault="00700C5D" w:rsidP="00700C5D">
      <w:pPr>
        <w:pStyle w:val="ListParagraph"/>
        <w:spacing w:after="0" w:line="480" w:lineRule="auto"/>
        <w:ind w:left="426" w:firstLine="588"/>
        <w:jc w:val="both"/>
        <w:rPr>
          <w:rFonts w:ascii="Times New Roman" w:hAnsi="Times New Roman" w:cs="Times New Roman"/>
          <w:i/>
          <w:iCs/>
          <w:sz w:val="24"/>
          <w:szCs w:val="24"/>
          <w:lang w:val="en-ID"/>
        </w:rPr>
      </w:pPr>
      <w:commentRangeStart w:id="5"/>
      <w:r>
        <w:rPr>
          <w:rFonts w:ascii="Times New Roman" w:hAnsi="Times New Roman" w:cs="Times New Roman"/>
          <w:sz w:val="24"/>
          <w:szCs w:val="24"/>
          <w:lang w:val="en-ID"/>
        </w:rPr>
        <w:t xml:space="preserve">Komunikasi yang dijalankan antara seorang individu dan Tuhannya adalah komunikasi Transendental. Manusia sebagai mahkluk sosial dan menggunakan komunikasi sebagai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untuk bertukar pesan simbolik dan menemukan kesamaan</w:t>
      </w:r>
      <w:r>
        <w:rPr>
          <w:rFonts w:ascii="Times New Roman" w:hAnsi="Times New Roman" w:cs="Times New Roman"/>
          <w:sz w:val="24"/>
          <w:szCs w:val="24"/>
        </w:rPr>
        <w:t>.</w:t>
      </w:r>
      <w:r>
        <w:rPr>
          <w:rFonts w:ascii="Times New Roman" w:hAnsi="Times New Roman" w:cs="Times New Roman"/>
          <w:sz w:val="24"/>
          <w:szCs w:val="24"/>
          <w:lang w:val="en-ID"/>
        </w:rPr>
        <w:t xml:space="preserve"> Sejak </w:t>
      </w:r>
      <w:commentRangeEnd w:id="5"/>
      <w:r w:rsidR="00F67F6D">
        <w:rPr>
          <w:rStyle w:val="CommentReference"/>
          <w:rFonts w:eastAsiaTheme="minorHAnsi"/>
          <w:lang w:val="en-US"/>
        </w:rPr>
        <w:lastRenderedPageBreak/>
        <w:commentReference w:id="5"/>
      </w:r>
      <w:r>
        <w:rPr>
          <w:rFonts w:ascii="Times New Roman" w:hAnsi="Times New Roman" w:cs="Times New Roman"/>
          <w:sz w:val="24"/>
          <w:szCs w:val="24"/>
          <w:lang w:val="en-ID"/>
        </w:rPr>
        <w:t xml:space="preserve">diturunkannya Al-Quran, hubungan antara manusia dengan manusia lainnya serta manusia dengan Tuhannya adalah dua komponen penting dalam menjalani kehidupan di dunia, yaitu </w:t>
      </w:r>
      <w:r w:rsidRPr="009906A6">
        <w:rPr>
          <w:rFonts w:ascii="Times New Roman" w:hAnsi="Times New Roman" w:cs="Times New Roman"/>
          <w:i/>
          <w:iCs/>
          <w:sz w:val="24"/>
          <w:szCs w:val="24"/>
          <w:lang w:val="en-ID"/>
        </w:rPr>
        <w:t xml:space="preserve">Hablum minallah </w:t>
      </w:r>
      <w:proofErr w:type="gramStart"/>
      <w:r w:rsidRPr="009906A6">
        <w:rPr>
          <w:rFonts w:ascii="Times New Roman" w:hAnsi="Times New Roman" w:cs="Times New Roman"/>
          <w:i/>
          <w:iCs/>
          <w:sz w:val="24"/>
          <w:szCs w:val="24"/>
          <w:lang w:val="en-ID"/>
        </w:rPr>
        <w:t>wa</w:t>
      </w:r>
      <w:proofErr w:type="gramEnd"/>
      <w:r w:rsidRPr="009906A6">
        <w:rPr>
          <w:rFonts w:ascii="Times New Roman" w:hAnsi="Times New Roman" w:cs="Times New Roman"/>
          <w:i/>
          <w:iCs/>
          <w:sz w:val="24"/>
          <w:szCs w:val="24"/>
          <w:lang w:val="en-ID"/>
        </w:rPr>
        <w:t xml:space="preserve"> Hablum minannas</w:t>
      </w:r>
      <w:r>
        <w:rPr>
          <w:rFonts w:ascii="Times New Roman" w:hAnsi="Times New Roman" w:cs="Times New Roman"/>
          <w:i/>
          <w:iCs/>
          <w:sz w:val="24"/>
          <w:szCs w:val="24"/>
          <w:lang w:val="en-ID"/>
        </w:rPr>
        <w:t xml:space="preserve">. </w:t>
      </w:r>
    </w:p>
    <w:p w14:paraId="5EC8F828" w14:textId="77777777" w:rsidR="00700C5D" w:rsidRDefault="00700C5D" w:rsidP="00700C5D">
      <w:pPr>
        <w:pStyle w:val="ListParagraph"/>
        <w:spacing w:after="0" w:line="480" w:lineRule="auto"/>
        <w:ind w:left="426" w:firstLine="588"/>
        <w:jc w:val="both"/>
        <w:rPr>
          <w:rFonts w:ascii="Times New Roman" w:hAnsi="Times New Roman" w:cs="Times New Roman"/>
          <w:sz w:val="24"/>
          <w:szCs w:val="24"/>
          <w:lang w:val="en-ID"/>
        </w:rPr>
      </w:pPr>
      <w:r w:rsidRPr="005362DC">
        <w:rPr>
          <w:rFonts w:ascii="Times New Roman" w:hAnsi="Times New Roman" w:cs="Times New Roman"/>
          <w:sz w:val="24"/>
          <w:szCs w:val="24"/>
          <w:lang w:val="en-ID"/>
        </w:rPr>
        <w:t xml:space="preserve">Komunikasi secara horisontal (kepada sesama manusia) dan Komunikasi secara Vertikal (kepada Tuhan) bisa diproyeksikan dalam persfektif transendental yakni penerimaan, respon dan reaksi. Tiga hal ini yang mengkaitkan manusia menerima pesan dari Tuhan dan memberikan reaksi atas </w:t>
      </w:r>
      <w:proofErr w:type="gramStart"/>
      <w:r w:rsidRPr="005362DC">
        <w:rPr>
          <w:rFonts w:ascii="Times New Roman" w:hAnsi="Times New Roman" w:cs="Times New Roman"/>
          <w:sz w:val="24"/>
          <w:szCs w:val="24"/>
          <w:lang w:val="en-ID"/>
        </w:rPr>
        <w:t>apa</w:t>
      </w:r>
      <w:proofErr w:type="gramEnd"/>
      <w:r w:rsidRPr="005362DC">
        <w:rPr>
          <w:rFonts w:ascii="Times New Roman" w:hAnsi="Times New Roman" w:cs="Times New Roman"/>
          <w:sz w:val="24"/>
          <w:szCs w:val="24"/>
          <w:lang w:val="en-ID"/>
        </w:rPr>
        <w:t xml:space="preserve"> yang diterimanya. </w:t>
      </w:r>
    </w:p>
    <w:p w14:paraId="5EE4EF9F" w14:textId="77777777" w:rsidR="00700C5D" w:rsidRDefault="00700C5D" w:rsidP="00700C5D">
      <w:pPr>
        <w:pStyle w:val="ListParagraph"/>
        <w:spacing w:after="0" w:line="480" w:lineRule="auto"/>
        <w:ind w:left="426" w:firstLine="588"/>
        <w:jc w:val="both"/>
        <w:rPr>
          <w:rFonts w:ascii="Times New Roman" w:hAnsi="Times New Roman" w:cs="Times New Roman"/>
          <w:sz w:val="24"/>
          <w:szCs w:val="24"/>
          <w:lang w:val="en-ID"/>
        </w:rPr>
      </w:pPr>
      <w:r w:rsidRPr="005362DC">
        <w:rPr>
          <w:rFonts w:ascii="Times New Roman" w:hAnsi="Times New Roman" w:cs="Times New Roman"/>
          <w:sz w:val="24"/>
          <w:szCs w:val="24"/>
          <w:lang w:val="en-ID"/>
        </w:rPr>
        <w:t xml:space="preserve"> </w:t>
      </w:r>
      <w:r>
        <w:rPr>
          <w:rFonts w:ascii="Times New Roman" w:hAnsi="Times New Roman" w:cs="Times New Roman"/>
          <w:sz w:val="24"/>
          <w:szCs w:val="24"/>
          <w:lang w:val="en-ID"/>
        </w:rPr>
        <w:t>Dalam kaidah Islam, komunikasi yang terjalin antara manusia dengan Tuhannya adalah melalui aktivitas Berdoa, berdzikir, shalat, serta ibadah-ibadah lainnya yang mampu mendekatkan diri kepada Allah Swt. Aspek hubungan vertikal menjadikan seseorang memiliki hubungan bahwa dasar dari diri sebagai seorang hamba yang taat kepada Tuhannya.</w:t>
      </w:r>
    </w:p>
    <w:p w14:paraId="0FC97F7B" w14:textId="2398C269" w:rsidR="00700C5D" w:rsidRDefault="00700C5D" w:rsidP="00700C5D">
      <w:pPr>
        <w:pStyle w:val="ListParagraph"/>
        <w:spacing w:after="0" w:line="480" w:lineRule="auto"/>
        <w:ind w:left="426" w:firstLine="58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Pada kegiatan I’tikaf, seorang in</w:t>
      </w:r>
      <w:r w:rsidR="006639BB">
        <w:rPr>
          <w:rFonts w:ascii="Times New Roman" w:hAnsi="Times New Roman" w:cs="Times New Roman"/>
          <w:sz w:val="24"/>
          <w:szCs w:val="24"/>
          <w:lang w:val="en-ID"/>
        </w:rPr>
        <w:t>d</w:t>
      </w:r>
      <w:r>
        <w:rPr>
          <w:rFonts w:ascii="Times New Roman" w:hAnsi="Times New Roman" w:cs="Times New Roman"/>
          <w:sz w:val="24"/>
          <w:szCs w:val="24"/>
          <w:lang w:val="en-ID"/>
        </w:rPr>
        <w:t>i</w:t>
      </w:r>
      <w:r w:rsidR="006639BB">
        <w:rPr>
          <w:rFonts w:ascii="Times New Roman" w:hAnsi="Times New Roman" w:cs="Times New Roman"/>
          <w:sz w:val="24"/>
          <w:szCs w:val="24"/>
          <w:lang w:val="en-ID"/>
        </w:rPr>
        <w:t>vi</w:t>
      </w:r>
      <w:r>
        <w:rPr>
          <w:rFonts w:ascii="Times New Roman" w:hAnsi="Times New Roman" w:cs="Times New Roman"/>
          <w:sz w:val="24"/>
          <w:szCs w:val="24"/>
          <w:lang w:val="en-ID"/>
        </w:rPr>
        <w:t xml:space="preserve">du tersebut dapat melakukan kegiatan didalam mesjid seperti berdoa, berdzikir, menunaikan shalat malam, membaca alquran dan mengharapkan rahmatnya dengan mendapatkan pahala </w:t>
      </w:r>
      <w:r w:rsidRPr="003137C9">
        <w:rPr>
          <w:rFonts w:ascii="Times New Roman" w:hAnsi="Times New Roman" w:cs="Times New Roman"/>
          <w:i/>
          <w:iCs/>
          <w:sz w:val="24"/>
          <w:szCs w:val="24"/>
          <w:lang w:val="en-ID"/>
        </w:rPr>
        <w:t>Lailatul Qadr</w:t>
      </w:r>
      <w:r>
        <w:rPr>
          <w:rFonts w:ascii="Times New Roman" w:hAnsi="Times New Roman" w:cs="Times New Roman"/>
          <w:sz w:val="24"/>
          <w:szCs w:val="24"/>
          <w:lang w:val="en-ID"/>
        </w:rPr>
        <w:t xml:space="preserve"> atau malam seribu bulan</w:t>
      </w:r>
      <w:r w:rsidRPr="005362DC">
        <w:rPr>
          <w:rFonts w:ascii="Times New Roman" w:hAnsi="Times New Roman" w:cs="Times New Roman"/>
          <w:sz w:val="24"/>
          <w:szCs w:val="24"/>
        </w:rPr>
        <w:t>.</w:t>
      </w:r>
      <w:r>
        <w:rPr>
          <w:rFonts w:ascii="Times New Roman" w:hAnsi="Times New Roman" w:cs="Times New Roman"/>
          <w:sz w:val="24"/>
          <w:szCs w:val="24"/>
          <w:lang w:val="en-ID"/>
        </w:rPr>
        <w:t xml:space="preserve"> Kegiatan I’tikaf inilah yang bisa menjadi media komunikasi transendental yang dapat dilakukan oleh seorang individu. </w:t>
      </w:r>
      <w:r w:rsidRPr="005158D7">
        <w:rPr>
          <w:rFonts w:ascii="Times New Roman" w:hAnsi="Times New Roman" w:cs="Times New Roman"/>
          <w:sz w:val="24"/>
          <w:szCs w:val="24"/>
          <w:lang w:val="en-ID"/>
        </w:rPr>
        <w:t>Komunikasi transendental bisa dibentuk dalam suasana yang dekat, akrab, dan mesra ditentukan oleh kondisi fisik dan psikis, lingkungan, waktu dan tempat saat berkomunikasi dengan Allah.</w:t>
      </w:r>
    </w:p>
    <w:p w14:paraId="402C478F" w14:textId="77777777" w:rsidR="00700C5D" w:rsidRDefault="00700C5D" w:rsidP="00700C5D">
      <w:pPr>
        <w:pStyle w:val="ListParagraph"/>
        <w:spacing w:after="0" w:line="480" w:lineRule="auto"/>
        <w:ind w:left="426" w:firstLine="588"/>
        <w:jc w:val="both"/>
        <w:rPr>
          <w:rFonts w:ascii="Times New Roman" w:hAnsi="Times New Roman" w:cs="Times New Roman"/>
          <w:sz w:val="24"/>
          <w:szCs w:val="24"/>
          <w:lang w:val="en-ID"/>
        </w:rPr>
      </w:pPr>
      <w:r w:rsidRPr="005158D7">
        <w:rPr>
          <w:rFonts w:ascii="Times New Roman" w:hAnsi="Times New Roman" w:cs="Times New Roman"/>
          <w:sz w:val="24"/>
          <w:szCs w:val="24"/>
          <w:lang w:val="en-ID"/>
        </w:rPr>
        <w:t xml:space="preserve">Semua bentuk komunikasi yang dilakukan dengan Allah adalah ibadah yang dilakukan oleh umat Muslim untuk mencari ridla Allah SWT. Seperti firman Allah dalam </w:t>
      </w:r>
      <w:proofErr w:type="gramStart"/>
      <w:r w:rsidRPr="005158D7">
        <w:rPr>
          <w:rFonts w:ascii="Times New Roman" w:hAnsi="Times New Roman" w:cs="Times New Roman"/>
          <w:sz w:val="24"/>
          <w:szCs w:val="24"/>
          <w:lang w:val="en-ID"/>
        </w:rPr>
        <w:t>surat</w:t>
      </w:r>
      <w:proofErr w:type="gramEnd"/>
      <w:r w:rsidRPr="005158D7">
        <w:rPr>
          <w:rFonts w:ascii="Times New Roman" w:hAnsi="Times New Roman" w:cs="Times New Roman"/>
          <w:sz w:val="24"/>
          <w:szCs w:val="24"/>
          <w:lang w:val="en-ID"/>
        </w:rPr>
        <w:t xml:space="preserve"> Al-Baqarah: 177:  </w:t>
      </w:r>
    </w:p>
    <w:p w14:paraId="7DC2036D" w14:textId="3666F0BD" w:rsidR="00700C5D" w:rsidRDefault="00700C5D" w:rsidP="00700C5D">
      <w:pPr>
        <w:pStyle w:val="ListParagraph"/>
        <w:spacing w:after="0" w:line="240" w:lineRule="auto"/>
        <w:ind w:left="426" w:firstLine="588"/>
        <w:jc w:val="both"/>
        <w:rPr>
          <w:rFonts w:ascii="Times New Roman" w:hAnsi="Times New Roman" w:cs="Times New Roman"/>
          <w:sz w:val="24"/>
          <w:szCs w:val="24"/>
          <w:lang w:val="en-ID"/>
        </w:rPr>
      </w:pPr>
      <w:r w:rsidRPr="005158D7">
        <w:rPr>
          <w:rFonts w:ascii="Times New Roman" w:hAnsi="Times New Roman" w:cs="Times New Roman"/>
          <w:sz w:val="24"/>
          <w:szCs w:val="24"/>
          <w:lang w:val="en-ID"/>
        </w:rPr>
        <w:t>“</w:t>
      </w:r>
      <w:r w:rsidRPr="005158D7">
        <w:rPr>
          <w:rFonts w:ascii="Times New Roman" w:hAnsi="Times New Roman" w:cs="Times New Roman"/>
          <w:i/>
          <w:iCs/>
          <w:sz w:val="24"/>
          <w:szCs w:val="24"/>
          <w:lang w:val="en-ID"/>
        </w:rPr>
        <w:t>Bukanlah menghadapkan wajahmu ke arah timur dan barat itu suatu kebajikan. Akan tetapi sesungguhnya kebajikan itu adalah beriman kepada Allah, hari kemudian, Malaikat-malaikat, Kitab-kitab, Nabi</w:t>
      </w:r>
      <w:r w:rsidR="006639BB">
        <w:rPr>
          <w:rFonts w:ascii="Times New Roman" w:hAnsi="Times New Roman" w:cs="Times New Roman"/>
          <w:i/>
          <w:iCs/>
          <w:sz w:val="24"/>
          <w:szCs w:val="24"/>
          <w:lang w:val="en-ID"/>
        </w:rPr>
        <w:t>-</w:t>
      </w:r>
      <w:r w:rsidRPr="005158D7">
        <w:rPr>
          <w:rFonts w:ascii="Times New Roman" w:hAnsi="Times New Roman" w:cs="Times New Roman"/>
          <w:i/>
          <w:iCs/>
          <w:sz w:val="24"/>
          <w:szCs w:val="24"/>
          <w:lang w:val="en-ID"/>
        </w:rPr>
        <w:t xml:space="preserve">nabi, dan memberikan harta yang dicintainya kepada kerabatnya, anak-anak yatim, orang-orang miskin, musafir, orang-orang yang meminta-minta, dan (memerdekakan) hamba sahaya, menegakkan shalat, dan menunaikan zakat, dan orang-orang yang menepati janjinya apabila ia berjanji, dan </w:t>
      </w:r>
      <w:r w:rsidRPr="005158D7">
        <w:rPr>
          <w:rFonts w:ascii="Times New Roman" w:hAnsi="Times New Roman" w:cs="Times New Roman"/>
          <w:i/>
          <w:iCs/>
          <w:sz w:val="24"/>
          <w:szCs w:val="24"/>
          <w:lang w:val="en-ID"/>
        </w:rPr>
        <w:lastRenderedPageBreak/>
        <w:t>orang-orang yang sabar dalam kesempitan, penderitaan dan dalam peperangan. Mereka itulah orangorang yang benar (beriman) dan mereka itulah orang-orang yang bertaqwa”</w:t>
      </w:r>
      <w:r w:rsidRPr="005158D7">
        <w:rPr>
          <w:rFonts w:ascii="Times New Roman" w:hAnsi="Times New Roman" w:cs="Times New Roman"/>
          <w:sz w:val="24"/>
          <w:szCs w:val="24"/>
          <w:lang w:val="en-ID"/>
        </w:rPr>
        <w:t xml:space="preserve">. </w:t>
      </w:r>
    </w:p>
    <w:p w14:paraId="111C440C" w14:textId="77777777" w:rsidR="0064672C" w:rsidRPr="005158D7" w:rsidRDefault="0064672C" w:rsidP="00700C5D">
      <w:pPr>
        <w:pStyle w:val="ListParagraph"/>
        <w:spacing w:after="0" w:line="240" w:lineRule="auto"/>
        <w:ind w:left="426" w:firstLine="588"/>
        <w:jc w:val="both"/>
        <w:rPr>
          <w:rFonts w:ascii="Times New Roman" w:hAnsi="Times New Roman" w:cs="Times New Roman"/>
          <w:sz w:val="24"/>
          <w:szCs w:val="24"/>
          <w:lang w:val="en-ID"/>
        </w:rPr>
      </w:pPr>
    </w:p>
    <w:p w14:paraId="170A5B92" w14:textId="77777777" w:rsidR="00700C5D" w:rsidRDefault="00700C5D" w:rsidP="00700C5D">
      <w:pPr>
        <w:pStyle w:val="ListParagraph"/>
        <w:spacing w:after="0" w:line="480" w:lineRule="auto"/>
        <w:ind w:left="426"/>
        <w:jc w:val="both"/>
        <w:rPr>
          <w:rFonts w:ascii="Times New Roman" w:hAnsi="Times New Roman" w:cs="Times New Roman"/>
          <w:sz w:val="24"/>
          <w:szCs w:val="24"/>
          <w:lang w:val="en-ID"/>
        </w:rPr>
      </w:pPr>
      <w:r w:rsidRPr="005158D7">
        <w:rPr>
          <w:rFonts w:ascii="Times New Roman" w:hAnsi="Times New Roman" w:cs="Times New Roman"/>
          <w:sz w:val="24"/>
          <w:szCs w:val="24"/>
          <w:lang w:val="en-ID"/>
        </w:rPr>
        <w:t xml:space="preserve">Proses yang dilewati selama ritual ibadah berlangsung merupakan bagian dari komunikasi yang disebut proses </w:t>
      </w:r>
      <w:commentRangeStart w:id="6"/>
      <w:r w:rsidRPr="005158D7">
        <w:rPr>
          <w:rFonts w:ascii="Times New Roman" w:hAnsi="Times New Roman" w:cs="Times New Roman"/>
          <w:sz w:val="24"/>
          <w:szCs w:val="24"/>
          <w:lang w:val="en-ID"/>
        </w:rPr>
        <w:t>komunikasi transendental.</w:t>
      </w:r>
      <w:r>
        <w:rPr>
          <w:rFonts w:ascii="Times New Roman" w:hAnsi="Times New Roman" w:cs="Times New Roman"/>
          <w:sz w:val="24"/>
          <w:szCs w:val="24"/>
          <w:lang w:val="en-ID"/>
        </w:rPr>
        <w:t xml:space="preserve"> </w:t>
      </w:r>
      <w:commentRangeEnd w:id="6"/>
      <w:r w:rsidR="00F67F6D">
        <w:rPr>
          <w:rStyle w:val="CommentReference"/>
          <w:rFonts w:eastAsiaTheme="minorHAnsi"/>
          <w:lang w:val="en-US"/>
        </w:rPr>
        <w:commentReference w:id="6"/>
      </w:r>
    </w:p>
    <w:p w14:paraId="0367A3F8" w14:textId="77777777" w:rsidR="00700C5D" w:rsidRDefault="00700C5D" w:rsidP="00700C5D">
      <w:pPr>
        <w:pStyle w:val="ListParagraph"/>
        <w:spacing w:after="0" w:line="480" w:lineRule="auto"/>
        <w:ind w:left="426" w:firstLine="588"/>
        <w:jc w:val="both"/>
        <w:rPr>
          <w:rFonts w:ascii="Times New Roman" w:hAnsi="Times New Roman" w:cs="Times New Roman"/>
          <w:sz w:val="24"/>
          <w:szCs w:val="24"/>
          <w:lang w:val="en-ID"/>
        </w:rPr>
      </w:pPr>
      <w:r>
        <w:rPr>
          <w:rFonts w:ascii="Times New Roman" w:hAnsi="Times New Roman" w:cs="Times New Roman"/>
          <w:sz w:val="24"/>
          <w:szCs w:val="24"/>
          <w:lang w:val="en-ID"/>
        </w:rPr>
        <w:t>Dalam proses kegiatan Shalat misalnya, T</w:t>
      </w:r>
      <w:r w:rsidRPr="00886607">
        <w:rPr>
          <w:rFonts w:ascii="Times New Roman" w:hAnsi="Times New Roman" w:cs="Times New Roman"/>
          <w:sz w:val="24"/>
          <w:szCs w:val="24"/>
          <w:lang w:val="en-ID"/>
        </w:rPr>
        <w:t>uhan bertindak</w:t>
      </w:r>
      <w:r>
        <w:rPr>
          <w:rFonts w:ascii="Times New Roman" w:hAnsi="Times New Roman" w:cs="Times New Roman"/>
          <w:sz w:val="24"/>
          <w:szCs w:val="24"/>
          <w:lang w:val="en-ID"/>
        </w:rPr>
        <w:t xml:space="preserve"> </w:t>
      </w:r>
      <w:r w:rsidRPr="00886607">
        <w:rPr>
          <w:rFonts w:ascii="Times New Roman" w:hAnsi="Times New Roman" w:cs="Times New Roman"/>
          <w:sz w:val="24"/>
          <w:szCs w:val="24"/>
          <w:lang w:val="en-ID"/>
        </w:rPr>
        <w:t xml:space="preserve">sebagai komunikan (penerima pesan) dan kita bertindak sebagai komunikator (pengirim pesan). Pada saat itu sebenamya tidak ada pembatas antara manusia dengan Allah SWT. Komunikasi langsung terjadi asal kita benar-benar punya keyakinan yang kuat bahwa Allah ada di hadapan kita sedang memperhatikan dan mendengar </w:t>
      </w:r>
      <w:proofErr w:type="gramStart"/>
      <w:r w:rsidRPr="00886607">
        <w:rPr>
          <w:rFonts w:ascii="Times New Roman" w:hAnsi="Times New Roman" w:cs="Times New Roman"/>
          <w:sz w:val="24"/>
          <w:szCs w:val="24"/>
          <w:lang w:val="en-ID"/>
        </w:rPr>
        <w:t>doa</w:t>
      </w:r>
      <w:proofErr w:type="gramEnd"/>
      <w:r w:rsidRPr="00886607">
        <w:rPr>
          <w:rFonts w:ascii="Times New Roman" w:hAnsi="Times New Roman" w:cs="Times New Roman"/>
          <w:sz w:val="24"/>
          <w:szCs w:val="24"/>
          <w:lang w:val="en-ID"/>
        </w:rPr>
        <w:t xml:space="preserve"> kita.</w:t>
      </w:r>
      <w:r>
        <w:rPr>
          <w:rFonts w:ascii="Times New Roman" w:hAnsi="Times New Roman" w:cs="Times New Roman"/>
          <w:sz w:val="24"/>
          <w:szCs w:val="24"/>
          <w:lang w:val="en-ID"/>
        </w:rPr>
        <w:t xml:space="preserve"> Takbir, </w:t>
      </w:r>
      <w:r w:rsidRPr="00886607">
        <w:rPr>
          <w:rFonts w:ascii="Times New Roman" w:hAnsi="Times New Roman" w:cs="Times New Roman"/>
          <w:sz w:val="24"/>
          <w:szCs w:val="24"/>
          <w:lang w:val="en-ID"/>
        </w:rPr>
        <w:t>ruku,</w:t>
      </w:r>
      <w:r>
        <w:rPr>
          <w:rFonts w:ascii="Times New Roman" w:hAnsi="Times New Roman" w:cs="Times New Roman"/>
          <w:sz w:val="24"/>
          <w:szCs w:val="24"/>
          <w:lang w:val="en-ID"/>
        </w:rPr>
        <w:t xml:space="preserve"> </w:t>
      </w:r>
      <w:r w:rsidRPr="00886607">
        <w:rPr>
          <w:rFonts w:ascii="Times New Roman" w:hAnsi="Times New Roman" w:cs="Times New Roman"/>
          <w:sz w:val="24"/>
          <w:szCs w:val="24"/>
          <w:lang w:val="en-ID"/>
        </w:rPr>
        <w:t>dan sujud adalah bentuk tawadhlu kita pada-Nya, memasrahkan seluruh jiwa dan raga kita pada Allah SWT</w:t>
      </w:r>
      <w:r>
        <w:rPr>
          <w:rFonts w:ascii="Times New Roman" w:hAnsi="Times New Roman" w:cs="Times New Roman"/>
          <w:sz w:val="24"/>
          <w:szCs w:val="24"/>
          <w:lang w:val="en-ID"/>
        </w:rPr>
        <w:t>.</w:t>
      </w:r>
    </w:p>
    <w:p w14:paraId="3A0A0FDA" w14:textId="77777777" w:rsidR="00700C5D" w:rsidRPr="00DD1C77" w:rsidRDefault="00700C5D" w:rsidP="00700C5D">
      <w:pPr>
        <w:pStyle w:val="ListParagraph"/>
        <w:spacing w:after="0" w:line="480" w:lineRule="auto"/>
        <w:ind w:left="426" w:firstLine="588"/>
        <w:jc w:val="both"/>
        <w:rPr>
          <w:rFonts w:ascii="Times New Roman" w:hAnsi="Times New Roman" w:cs="Times New Roman"/>
          <w:sz w:val="24"/>
          <w:szCs w:val="24"/>
          <w:lang w:val="en-ID"/>
        </w:rPr>
      </w:pPr>
      <w:r w:rsidRPr="00DD1C77">
        <w:rPr>
          <w:rFonts w:ascii="Times New Roman" w:hAnsi="Times New Roman" w:cs="Times New Roman"/>
          <w:sz w:val="24"/>
          <w:szCs w:val="24"/>
          <w:lang w:val="en-US"/>
        </w:rPr>
        <w:t xml:space="preserve">Komunikasi memang </w:t>
      </w:r>
      <w:r w:rsidRPr="00DD1C77">
        <w:rPr>
          <w:rFonts w:ascii="Times New Roman" w:hAnsi="Times New Roman" w:cs="Times New Roman"/>
          <w:sz w:val="24"/>
          <w:szCs w:val="24"/>
        </w:rPr>
        <w:t xml:space="preserve">merupakan aspek penting dalam kelangsungan hidup manusia, tanpa adanya komunikasi kehidupan tidak </w:t>
      </w:r>
      <w:proofErr w:type="gramStart"/>
      <w:r w:rsidRPr="00DD1C77">
        <w:rPr>
          <w:rFonts w:ascii="Times New Roman" w:hAnsi="Times New Roman" w:cs="Times New Roman"/>
          <w:sz w:val="24"/>
          <w:szCs w:val="24"/>
        </w:rPr>
        <w:t>akan</w:t>
      </w:r>
      <w:proofErr w:type="gramEnd"/>
      <w:r w:rsidRPr="00DD1C77">
        <w:rPr>
          <w:rFonts w:ascii="Times New Roman" w:hAnsi="Times New Roman" w:cs="Times New Roman"/>
          <w:sz w:val="24"/>
          <w:szCs w:val="24"/>
        </w:rPr>
        <w:t xml:space="preserve"> berjalan dengan seimbang. Menurut Carl Hovland “Komunikasi adalah proses merubah perilaku orang lain (</w:t>
      </w:r>
      <w:r w:rsidRPr="00DD1C77">
        <w:rPr>
          <w:rFonts w:ascii="Times New Roman" w:hAnsi="Times New Roman" w:cs="Times New Roman"/>
          <w:i/>
          <w:sz w:val="24"/>
          <w:szCs w:val="24"/>
        </w:rPr>
        <w:t>communication is the process to modify the behavior of the individuals</w:t>
      </w:r>
      <w:r w:rsidRPr="00DD1C77">
        <w:rPr>
          <w:rFonts w:ascii="Times New Roman" w:hAnsi="Times New Roman" w:cs="Times New Roman"/>
          <w:sz w:val="24"/>
          <w:szCs w:val="24"/>
        </w:rPr>
        <w:t>). Sementara itu menurut Onong Uchjana Effendy (1998:60), komunikasi adalah sebagai berikut:</w:t>
      </w:r>
    </w:p>
    <w:p w14:paraId="2F0EDEDC" w14:textId="77777777" w:rsidR="00700C5D" w:rsidRDefault="00700C5D" w:rsidP="00700C5D">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Komunikasi adalah proses penyampaian suatu pesan dalam bentuk lambang-lambang yang bermakna sebagai panduan pikiran dan perasaan berupa ide, informasi, kepercayaan, harapan, himbauan, dan sebagainya yang dilakukan oleh seseorang kepada orang lain baik langsung secara tatap muka maupun tidak langsung melalui berbagai media dengan tujuan mengubah sikap, pandangan atau prilaku.</w:t>
      </w:r>
    </w:p>
    <w:p w14:paraId="12CA9140" w14:textId="77777777" w:rsidR="006639BB" w:rsidRDefault="006639BB" w:rsidP="00700C5D">
      <w:pPr>
        <w:pStyle w:val="ListParagraph"/>
        <w:spacing w:after="0" w:line="480" w:lineRule="auto"/>
        <w:ind w:left="426" w:firstLine="708"/>
        <w:jc w:val="both"/>
        <w:rPr>
          <w:rFonts w:ascii="Times New Roman" w:hAnsi="Times New Roman" w:cs="Times New Roman"/>
          <w:sz w:val="24"/>
          <w:szCs w:val="24"/>
        </w:rPr>
      </w:pPr>
    </w:p>
    <w:p w14:paraId="54FFF5AD" w14:textId="4BBFA931" w:rsidR="00700C5D" w:rsidRPr="00DD1C77" w:rsidRDefault="00700C5D" w:rsidP="00700C5D">
      <w:pPr>
        <w:pStyle w:val="ListParagraph"/>
        <w:spacing w:after="0" w:line="48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rPr>
        <w:t xml:space="preserve">Bentuk komunikasi yang </w:t>
      </w:r>
      <w:r>
        <w:rPr>
          <w:rFonts w:ascii="Times New Roman" w:hAnsi="Times New Roman" w:cs="Times New Roman"/>
          <w:sz w:val="24"/>
          <w:szCs w:val="24"/>
          <w:lang w:val="en-ID"/>
        </w:rPr>
        <w:t>hanya terjadi antara Tuhan dan Manusia adalah komunikasi Transendental</w:t>
      </w:r>
      <w:r w:rsidR="006639BB">
        <w:rPr>
          <w:rFonts w:ascii="Times New Roman" w:hAnsi="Times New Roman" w:cs="Times New Roman"/>
          <w:sz w:val="24"/>
          <w:szCs w:val="24"/>
          <w:lang w:val="en-ID"/>
        </w:rPr>
        <w:t>.</w:t>
      </w:r>
    </w:p>
    <w:p w14:paraId="7A80D7A5" w14:textId="32AD5A88" w:rsidR="00700C5D" w:rsidRDefault="00700C5D" w:rsidP="00700C5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Deddy Mulyana</w:t>
      </w:r>
      <w:r>
        <w:rPr>
          <w:rFonts w:ascii="Times New Roman" w:hAnsi="Times New Roman" w:cs="Times New Roman"/>
          <w:sz w:val="24"/>
          <w:szCs w:val="24"/>
          <w:lang w:val="en-ID"/>
        </w:rPr>
        <w:t xml:space="preserve"> (2001:62)</w:t>
      </w:r>
      <w:r>
        <w:rPr>
          <w:rFonts w:ascii="Times New Roman" w:hAnsi="Times New Roman" w:cs="Times New Roman"/>
          <w:sz w:val="24"/>
          <w:szCs w:val="24"/>
        </w:rPr>
        <w:t xml:space="preserve"> </w:t>
      </w:r>
      <w:r w:rsidRPr="00DD1C77">
        <w:rPr>
          <w:rFonts w:ascii="Times New Roman" w:hAnsi="Times New Roman" w:cs="Times New Roman"/>
          <w:sz w:val="24"/>
          <w:szCs w:val="24"/>
        </w:rPr>
        <w:t xml:space="preserve">bahwa meskipun komunikasi ini paling sedikit dibicarakan, justru bentuk komunikasi inilah yang terpenting bagi manusia karena keberhasilan manusia melakukannya tidak saja menentukan nasibnya di dunia, tetapi juga di akhirat. Manusia berhasil atau tidak dalam berhubungan dengan Tuhan atau bagaimana ia bisa menempati surga di akhirat tergantung pada strategi pendekatan yang dilakukannya. </w:t>
      </w:r>
    </w:p>
    <w:p w14:paraId="3F76D186" w14:textId="04050564" w:rsidR="00835081" w:rsidRPr="00B9014C" w:rsidRDefault="00835081" w:rsidP="00C91E9B">
      <w:pPr>
        <w:pStyle w:val="ListParagraph"/>
        <w:spacing w:after="0" w:line="48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I’tikaf adalah sebuat Ritus (kegiatan beribadah) dan dalam konteks ritual, komunikasi dalam konteks ritual adalah suatu keterlibatan individu dalam sebuah drama suci dari Ibadah. Komunikasi Ritual menurut James W. Carey (1989: 13-36)</w:t>
      </w:r>
      <w:r w:rsidR="00B9014C">
        <w:rPr>
          <w:rFonts w:ascii="Times New Roman" w:hAnsi="Times New Roman" w:cs="Times New Roman"/>
          <w:sz w:val="24"/>
          <w:szCs w:val="24"/>
          <w:lang w:val="en-ID"/>
        </w:rPr>
        <w:t xml:space="preserve"> menyebutkan ciri – ciri dari komunikasi ritual ada adanya nilai berbagi (</w:t>
      </w:r>
      <w:r w:rsidR="00B9014C" w:rsidRPr="00B9014C">
        <w:rPr>
          <w:rFonts w:ascii="Times New Roman" w:hAnsi="Times New Roman" w:cs="Times New Roman"/>
          <w:i/>
          <w:iCs/>
          <w:sz w:val="24"/>
          <w:szCs w:val="24"/>
          <w:lang w:val="en-ID"/>
        </w:rPr>
        <w:t>sharing</w:t>
      </w:r>
      <w:r w:rsidR="00B9014C">
        <w:rPr>
          <w:rFonts w:ascii="Times New Roman" w:hAnsi="Times New Roman" w:cs="Times New Roman"/>
          <w:sz w:val="24"/>
          <w:szCs w:val="24"/>
          <w:lang w:val="en-ID"/>
        </w:rPr>
        <w:t>), partisipasi (</w:t>
      </w:r>
      <w:r w:rsidR="00B9014C" w:rsidRPr="00B9014C">
        <w:rPr>
          <w:rFonts w:ascii="Times New Roman" w:hAnsi="Times New Roman" w:cs="Times New Roman"/>
          <w:i/>
          <w:iCs/>
          <w:sz w:val="24"/>
          <w:szCs w:val="24"/>
          <w:lang w:val="en-ID"/>
        </w:rPr>
        <w:t>participation</w:t>
      </w:r>
      <w:r w:rsidR="00B9014C">
        <w:rPr>
          <w:rFonts w:ascii="Times New Roman" w:hAnsi="Times New Roman" w:cs="Times New Roman"/>
          <w:i/>
          <w:iCs/>
          <w:sz w:val="24"/>
          <w:szCs w:val="24"/>
          <w:lang w:val="en-ID"/>
        </w:rPr>
        <w:t xml:space="preserve">), </w:t>
      </w:r>
      <w:r w:rsidR="00B9014C">
        <w:rPr>
          <w:rFonts w:ascii="Times New Roman" w:hAnsi="Times New Roman" w:cs="Times New Roman"/>
          <w:sz w:val="24"/>
          <w:szCs w:val="24"/>
          <w:lang w:val="en-ID"/>
        </w:rPr>
        <w:t xml:space="preserve">asosiasi (association), persahabatan (fellowship), memiliki keyakinan yang </w:t>
      </w:r>
      <w:proofErr w:type="gramStart"/>
      <w:r w:rsidR="00B9014C">
        <w:rPr>
          <w:rFonts w:ascii="Times New Roman" w:hAnsi="Times New Roman" w:cs="Times New Roman"/>
          <w:sz w:val="24"/>
          <w:szCs w:val="24"/>
          <w:lang w:val="en-ID"/>
        </w:rPr>
        <w:t>sama</w:t>
      </w:r>
      <w:proofErr w:type="gramEnd"/>
      <w:r w:rsidR="00B9014C">
        <w:rPr>
          <w:rFonts w:ascii="Times New Roman" w:hAnsi="Times New Roman" w:cs="Times New Roman"/>
          <w:sz w:val="24"/>
          <w:szCs w:val="24"/>
          <w:lang w:val="en-ID"/>
        </w:rPr>
        <w:t xml:space="preserve"> (</w:t>
      </w:r>
      <w:r w:rsidR="00B9014C" w:rsidRPr="00C91E9B">
        <w:rPr>
          <w:rFonts w:ascii="Times New Roman" w:hAnsi="Times New Roman" w:cs="Times New Roman"/>
          <w:i/>
          <w:iCs/>
          <w:sz w:val="24"/>
          <w:szCs w:val="24"/>
          <w:lang w:val="en-ID"/>
        </w:rPr>
        <w:t>the po</w:t>
      </w:r>
      <w:r w:rsidR="00C91E9B" w:rsidRPr="00C91E9B">
        <w:rPr>
          <w:rFonts w:ascii="Times New Roman" w:hAnsi="Times New Roman" w:cs="Times New Roman"/>
          <w:i/>
          <w:iCs/>
          <w:sz w:val="24"/>
          <w:szCs w:val="24"/>
          <w:lang w:val="en-ID"/>
        </w:rPr>
        <w:t>s</w:t>
      </w:r>
      <w:r w:rsidR="00B9014C" w:rsidRPr="00C91E9B">
        <w:rPr>
          <w:rFonts w:ascii="Times New Roman" w:hAnsi="Times New Roman" w:cs="Times New Roman"/>
          <w:i/>
          <w:iCs/>
          <w:sz w:val="24"/>
          <w:szCs w:val="24"/>
          <w:lang w:val="en-ID"/>
        </w:rPr>
        <w:t>session of common faith</w:t>
      </w:r>
      <w:r w:rsidR="00C91E9B">
        <w:rPr>
          <w:rFonts w:ascii="Times New Roman" w:hAnsi="Times New Roman" w:cs="Times New Roman"/>
          <w:sz w:val="24"/>
          <w:szCs w:val="24"/>
          <w:lang w:val="en-ID"/>
        </w:rPr>
        <w:t xml:space="preserve">). </w:t>
      </w:r>
      <w:r w:rsidR="00174ADD">
        <w:rPr>
          <w:rFonts w:ascii="Times New Roman" w:hAnsi="Times New Roman" w:cs="Times New Roman"/>
          <w:sz w:val="24"/>
          <w:szCs w:val="24"/>
          <w:lang w:val="en-ID"/>
        </w:rPr>
        <w:t>Komunikasi ini punbukan ditujukan untuk menyebarluaskan pesan, melainkan ditujukan untuk memelihara dan tidak diarahkan untuk memberikan informasi, namun untuk menghadirkan kembali kepercayaan bersama.</w:t>
      </w:r>
      <w:r w:rsidR="00237789">
        <w:rPr>
          <w:rFonts w:ascii="Times New Roman" w:hAnsi="Times New Roman" w:cs="Times New Roman"/>
          <w:sz w:val="24"/>
          <w:szCs w:val="24"/>
          <w:lang w:val="en-ID"/>
        </w:rPr>
        <w:t xml:space="preserve"> </w:t>
      </w:r>
    </w:p>
    <w:p w14:paraId="3BDDC110" w14:textId="211CBFB3" w:rsidR="00700C5D" w:rsidRDefault="00700C5D" w:rsidP="00700C5D">
      <w:pPr>
        <w:pStyle w:val="ListParagraph"/>
        <w:spacing w:after="0" w:line="48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lang w:val="en-ID"/>
        </w:rPr>
        <w:t>Kegiatan I’tikaf</w:t>
      </w:r>
      <w:r>
        <w:rPr>
          <w:rFonts w:ascii="Times New Roman" w:hAnsi="Times New Roman" w:cs="Times New Roman"/>
          <w:iCs/>
          <w:sz w:val="24"/>
          <w:szCs w:val="24"/>
          <w:lang w:val="en-ID"/>
        </w:rPr>
        <w:t xml:space="preserve"> </w:t>
      </w:r>
      <w:r>
        <w:rPr>
          <w:rFonts w:ascii="Times New Roman" w:hAnsi="Times New Roman" w:cs="Times New Roman"/>
          <w:sz w:val="24"/>
          <w:szCs w:val="24"/>
        </w:rPr>
        <w:t xml:space="preserve">merupakan penghubung dan yang memberikan </w:t>
      </w:r>
      <w:r>
        <w:rPr>
          <w:rFonts w:ascii="Times New Roman" w:hAnsi="Times New Roman" w:cs="Times New Roman"/>
          <w:sz w:val="24"/>
          <w:szCs w:val="24"/>
          <w:lang w:val="en-ID"/>
        </w:rPr>
        <w:t>suatu kesempatan dan serta media untuk individu berbicara dengan Allah Swt</w:t>
      </w:r>
      <w:r w:rsidR="00F62E6F">
        <w:rPr>
          <w:rFonts w:ascii="Times New Roman" w:hAnsi="Times New Roman" w:cs="Times New Roman"/>
          <w:sz w:val="24"/>
          <w:szCs w:val="24"/>
          <w:lang w:val="en-ID"/>
        </w:rPr>
        <w:t xml:space="preserve">, mengenal sesama umat </w:t>
      </w:r>
      <w:proofErr w:type="gramStart"/>
      <w:r w:rsidR="00F62E6F">
        <w:rPr>
          <w:rFonts w:ascii="Times New Roman" w:hAnsi="Times New Roman" w:cs="Times New Roman"/>
          <w:sz w:val="24"/>
          <w:szCs w:val="24"/>
          <w:lang w:val="en-ID"/>
        </w:rPr>
        <w:t>musli</w:t>
      </w:r>
      <w:r w:rsidR="00780225">
        <w:rPr>
          <w:rFonts w:ascii="Times New Roman" w:hAnsi="Times New Roman" w:cs="Times New Roman"/>
          <w:sz w:val="24"/>
          <w:szCs w:val="24"/>
          <w:lang w:val="en-ID"/>
        </w:rPr>
        <w:t>m</w:t>
      </w:r>
      <w:proofErr w:type="gramEnd"/>
      <w:r w:rsidR="00F62E6F">
        <w:rPr>
          <w:rFonts w:ascii="Times New Roman" w:hAnsi="Times New Roman" w:cs="Times New Roman"/>
          <w:sz w:val="24"/>
          <w:szCs w:val="24"/>
          <w:lang w:val="en-ID"/>
        </w:rPr>
        <w:t xml:space="preserve"> lainnya dengan keyakinan dan mengharapkan sesuatu yang sama</w:t>
      </w:r>
      <w:r>
        <w:rPr>
          <w:rFonts w:ascii="Times New Roman" w:hAnsi="Times New Roman" w:cs="Times New Roman"/>
          <w:sz w:val="24"/>
          <w:szCs w:val="24"/>
        </w:rPr>
        <w:t>.</w:t>
      </w:r>
      <w:r w:rsidR="00F62E6F">
        <w:rPr>
          <w:rFonts w:ascii="Times New Roman" w:hAnsi="Times New Roman" w:cs="Times New Roman"/>
          <w:sz w:val="24"/>
          <w:szCs w:val="24"/>
          <w:lang w:val="en-ID"/>
        </w:rPr>
        <w:t xml:space="preserve"> Suatu ibadah yang sakral dan telah diwariskan secara tur</w:t>
      </w:r>
      <w:r w:rsidR="00780225">
        <w:rPr>
          <w:rFonts w:ascii="Times New Roman" w:hAnsi="Times New Roman" w:cs="Times New Roman"/>
          <w:sz w:val="24"/>
          <w:szCs w:val="24"/>
          <w:lang w:val="en-ID"/>
        </w:rPr>
        <w:t>u</w:t>
      </w:r>
      <w:r w:rsidR="00F62E6F">
        <w:rPr>
          <w:rFonts w:ascii="Times New Roman" w:hAnsi="Times New Roman" w:cs="Times New Roman"/>
          <w:sz w:val="24"/>
          <w:szCs w:val="24"/>
          <w:lang w:val="en-ID"/>
        </w:rPr>
        <w:t xml:space="preserve">n temurun bukan hanya di Indonesia, namun oleh umat </w:t>
      </w:r>
      <w:proofErr w:type="gramStart"/>
      <w:r w:rsidR="00F62E6F">
        <w:rPr>
          <w:rFonts w:ascii="Times New Roman" w:hAnsi="Times New Roman" w:cs="Times New Roman"/>
          <w:sz w:val="24"/>
          <w:szCs w:val="24"/>
          <w:lang w:val="en-ID"/>
        </w:rPr>
        <w:t>muslim</w:t>
      </w:r>
      <w:proofErr w:type="gramEnd"/>
      <w:r w:rsidR="00F62E6F">
        <w:rPr>
          <w:rFonts w:ascii="Times New Roman" w:hAnsi="Times New Roman" w:cs="Times New Roman"/>
          <w:sz w:val="24"/>
          <w:szCs w:val="24"/>
          <w:lang w:val="en-ID"/>
        </w:rPr>
        <w:t xml:space="preserve"> terdahulu di seluruh dunia.</w:t>
      </w:r>
      <w:r>
        <w:rPr>
          <w:rFonts w:ascii="Times New Roman" w:hAnsi="Times New Roman" w:cs="Times New Roman"/>
          <w:sz w:val="24"/>
          <w:szCs w:val="24"/>
        </w:rPr>
        <w:t xml:space="preserve"> Dengan adanya ke</w:t>
      </w:r>
      <w:r>
        <w:rPr>
          <w:rFonts w:ascii="Times New Roman" w:hAnsi="Times New Roman" w:cs="Times New Roman"/>
          <w:sz w:val="24"/>
          <w:szCs w:val="24"/>
          <w:lang w:val="en-ID"/>
        </w:rPr>
        <w:t xml:space="preserve">giatan ini pun, peneliti </w:t>
      </w:r>
      <w:r w:rsidR="009F6B65">
        <w:rPr>
          <w:rFonts w:ascii="Times New Roman" w:hAnsi="Times New Roman" w:cs="Times New Roman"/>
          <w:sz w:val="24"/>
          <w:szCs w:val="24"/>
          <w:lang w:val="en-ID"/>
        </w:rPr>
        <w:t>ingin</w:t>
      </w:r>
      <w:r>
        <w:rPr>
          <w:rFonts w:ascii="Times New Roman" w:hAnsi="Times New Roman" w:cs="Times New Roman"/>
          <w:sz w:val="24"/>
          <w:szCs w:val="24"/>
          <w:lang w:val="en-ID"/>
        </w:rPr>
        <w:t xml:space="preserve"> memproyeksikan bagaimana dorongan atas kesadaran seorang individu melakukan kegiatan </w:t>
      </w:r>
      <w:r w:rsidR="007D7713">
        <w:rPr>
          <w:rFonts w:ascii="Times New Roman" w:hAnsi="Times New Roman" w:cs="Times New Roman"/>
          <w:sz w:val="24"/>
          <w:szCs w:val="24"/>
          <w:lang w:val="en-ID"/>
        </w:rPr>
        <w:t>I’tikaf</w:t>
      </w:r>
      <w:r w:rsidR="009F6B65">
        <w:rPr>
          <w:rFonts w:ascii="Times New Roman" w:hAnsi="Times New Roman" w:cs="Times New Roman"/>
          <w:sz w:val="24"/>
          <w:szCs w:val="24"/>
          <w:lang w:val="en-ID"/>
        </w:rPr>
        <w:t xml:space="preserve"> yang erat kaitannya dengan Komunikasi </w:t>
      </w:r>
      <w:r w:rsidR="007D7713">
        <w:rPr>
          <w:rFonts w:ascii="Times New Roman" w:hAnsi="Times New Roman" w:cs="Times New Roman"/>
          <w:sz w:val="24"/>
          <w:szCs w:val="24"/>
          <w:lang w:val="en-ID"/>
        </w:rPr>
        <w:t>Ritual</w:t>
      </w:r>
      <w:r>
        <w:rPr>
          <w:rFonts w:ascii="Times New Roman" w:hAnsi="Times New Roman" w:cs="Times New Roman"/>
          <w:sz w:val="24"/>
          <w:szCs w:val="24"/>
          <w:lang w:val="en-ID"/>
        </w:rPr>
        <w:t xml:space="preserve">. </w:t>
      </w:r>
    </w:p>
    <w:p w14:paraId="156FA771" w14:textId="1EE49C7E" w:rsidR="009F6B65" w:rsidRDefault="009F6B65" w:rsidP="00700C5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ID"/>
        </w:rPr>
        <w:t>Dengan adanya perkembangan zaman teknologi komunikasi yang semakin pesat dan semakin canggih, serta banyaknya kemudahan yang ditawarkan dalam suatu aplikasi telah mendorong masyarakat untuk hidup lebih praktis. Termasuk dalam beribadah serta melaksanakan kegiatan yang</w:t>
      </w:r>
      <w:r w:rsidR="00233435">
        <w:rPr>
          <w:rFonts w:ascii="Times New Roman" w:hAnsi="Times New Roman" w:cs="Times New Roman"/>
          <w:sz w:val="24"/>
          <w:szCs w:val="24"/>
          <w:lang w:val="en-ID"/>
        </w:rPr>
        <w:t xml:space="preserve"> berkaitan dengan keagamaan. </w:t>
      </w:r>
      <w:r w:rsidR="00CB3079">
        <w:rPr>
          <w:rFonts w:ascii="Times New Roman" w:hAnsi="Times New Roman" w:cs="Times New Roman"/>
          <w:sz w:val="24"/>
          <w:szCs w:val="24"/>
          <w:lang w:val="en-ID"/>
        </w:rPr>
        <w:t xml:space="preserve">Hal ini membuat sebagian masyarakat enggan untuk melaksanakan I’tikaf disebabkan banyaknya kegiatan yang harus dilakukan disetiap malamnya. </w:t>
      </w:r>
      <w:r w:rsidR="007E45BA">
        <w:rPr>
          <w:rFonts w:ascii="Times New Roman" w:hAnsi="Times New Roman" w:cs="Times New Roman"/>
          <w:sz w:val="24"/>
          <w:szCs w:val="24"/>
          <w:lang w:val="en-ID"/>
        </w:rPr>
        <w:t>Bahkan beberapa dari masyarakat yang datang unutk melaksankan I’tikaf di Mesjid hanya untuk kepentingan Media sosialnya, yang tentunya sangt jauh dari hakikat melaksanakan I’tikaf.</w:t>
      </w:r>
    </w:p>
    <w:p w14:paraId="454460D9" w14:textId="77777777" w:rsidR="00700C5D" w:rsidRDefault="00700C5D" w:rsidP="00700C5D">
      <w:pPr>
        <w:pStyle w:val="ListParagraph"/>
        <w:spacing w:after="0" w:line="48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rPr>
        <w:t xml:space="preserve">Dalam penelitian ini peneliti berfokus pada kegiatan </w:t>
      </w:r>
      <w:r>
        <w:rPr>
          <w:rFonts w:ascii="Times New Roman" w:hAnsi="Times New Roman" w:cs="Times New Roman"/>
          <w:sz w:val="24"/>
          <w:szCs w:val="24"/>
          <w:lang w:val="en-ID"/>
        </w:rPr>
        <w:t xml:space="preserve">I’tikaf di Masjid Kota Bandung. </w:t>
      </w:r>
      <w:r w:rsidRPr="00A46098">
        <w:rPr>
          <w:rFonts w:ascii="Times New Roman" w:hAnsi="Times New Roman" w:cs="Times New Roman"/>
          <w:sz w:val="24"/>
          <w:szCs w:val="24"/>
          <w:lang w:val="en-ID"/>
        </w:rPr>
        <w:t xml:space="preserve">Masjid adalah tempat bagi ummat Islam untuk beribadah, sementara ibadah </w:t>
      </w:r>
      <w:r w:rsidRPr="00A46098">
        <w:rPr>
          <w:rFonts w:ascii="Times New Roman" w:hAnsi="Times New Roman" w:cs="Times New Roman"/>
          <w:sz w:val="24"/>
          <w:szCs w:val="24"/>
          <w:lang w:val="en-ID"/>
        </w:rPr>
        <w:lastRenderedPageBreak/>
        <w:t>adalah manifestasi dari pelaksanaan aqidah. Oleh sebab itu, seseorang yang aqidahnya tidak benar atau salah, maka ibadahnya tersebut</w:t>
      </w:r>
      <w:r>
        <w:rPr>
          <w:rFonts w:ascii="Times New Roman" w:hAnsi="Times New Roman" w:cs="Times New Roman"/>
          <w:sz w:val="24"/>
          <w:szCs w:val="24"/>
          <w:lang w:val="en-ID"/>
        </w:rPr>
        <w:t xml:space="preserve"> tidak </w:t>
      </w:r>
      <w:r w:rsidRPr="00A46098">
        <w:rPr>
          <w:rFonts w:ascii="Times New Roman" w:hAnsi="Times New Roman" w:cs="Times New Roman"/>
          <w:sz w:val="24"/>
          <w:szCs w:val="24"/>
          <w:lang w:val="en-ID"/>
        </w:rPr>
        <w:t xml:space="preserve">diterima oleh Allah </w:t>
      </w:r>
      <w:r>
        <w:rPr>
          <w:rFonts w:ascii="Times New Roman" w:hAnsi="Times New Roman" w:cs="Times New Roman"/>
          <w:sz w:val="24"/>
          <w:szCs w:val="24"/>
          <w:lang w:val="en-ID"/>
        </w:rPr>
        <w:t>S</w:t>
      </w:r>
      <w:r w:rsidRPr="00A46098">
        <w:rPr>
          <w:rFonts w:ascii="Times New Roman" w:hAnsi="Times New Roman" w:cs="Times New Roman"/>
          <w:sz w:val="24"/>
          <w:szCs w:val="24"/>
          <w:lang w:val="en-ID"/>
        </w:rPr>
        <w:t>wt. Di dalam Islam, memakmurkan masjid adalah salah satu wujud pengejawantahan aqidah dalam bentuk ibadah kepada Allah swt.</w:t>
      </w:r>
    </w:p>
    <w:p w14:paraId="6B443D18" w14:textId="507262C8" w:rsidR="00700C5D" w:rsidRDefault="00700C5D" w:rsidP="00700C5D">
      <w:pPr>
        <w:pStyle w:val="ListParagraph"/>
        <w:spacing w:after="0" w:line="48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Kaitannya dengan seorang individu yang melakukan kegiatan I’tikaf, secara tidak langsung sedang melakukan proses Komunikasi </w:t>
      </w:r>
      <w:r w:rsidR="008A10CE">
        <w:rPr>
          <w:rFonts w:ascii="Times New Roman" w:hAnsi="Times New Roman" w:cs="Times New Roman"/>
          <w:sz w:val="24"/>
          <w:szCs w:val="24"/>
          <w:lang w:val="en-ID"/>
        </w:rPr>
        <w:t>Ritual</w:t>
      </w:r>
      <w:r>
        <w:rPr>
          <w:rFonts w:ascii="Times New Roman" w:hAnsi="Times New Roman" w:cs="Times New Roman"/>
          <w:sz w:val="24"/>
          <w:szCs w:val="24"/>
          <w:lang w:val="en-ID"/>
        </w:rPr>
        <w:t xml:space="preserve">. Peneliti melihat sisi pengalaman dari yang telah dilakukan Individu tersebut dalam menjalani serangkaian kegiatan I’tikaf yang sesuai dengan tuntunan Nabi Muhammad Saw. </w:t>
      </w:r>
    </w:p>
    <w:p w14:paraId="33E8C0E0" w14:textId="77777777" w:rsidR="00700C5D" w:rsidRDefault="00700C5D" w:rsidP="00700C5D">
      <w:pPr>
        <w:pStyle w:val="ListParagraph"/>
        <w:spacing w:after="0" w:line="480" w:lineRule="auto"/>
        <w:ind w:left="426" w:firstLine="708"/>
        <w:jc w:val="both"/>
        <w:rPr>
          <w:rFonts w:ascii="Times New Roman" w:hAnsi="Times New Roman" w:cs="Times New Roman"/>
          <w:sz w:val="24"/>
          <w:szCs w:val="24"/>
          <w:lang w:val="en-ID"/>
        </w:rPr>
      </w:pPr>
      <w:r w:rsidRPr="00533014">
        <w:rPr>
          <w:rFonts w:ascii="Times New Roman" w:hAnsi="Times New Roman" w:cs="Times New Roman"/>
          <w:sz w:val="24"/>
          <w:szCs w:val="24"/>
          <w:lang w:val="en-ID"/>
        </w:rPr>
        <w:t xml:space="preserve">Selama i’tikaf, seseorang melakukan muhasabah terhadap perjalanan hidupnya selama ini yaitu mengingat betapa banyak nikmat Allah yang sudah </w:t>
      </w:r>
      <w:proofErr w:type="gramStart"/>
      <w:r w:rsidRPr="00533014">
        <w:rPr>
          <w:rFonts w:ascii="Times New Roman" w:hAnsi="Times New Roman" w:cs="Times New Roman"/>
          <w:sz w:val="24"/>
          <w:szCs w:val="24"/>
          <w:lang w:val="en-ID"/>
        </w:rPr>
        <w:t>ia</w:t>
      </w:r>
      <w:proofErr w:type="gramEnd"/>
      <w:r w:rsidRPr="00533014">
        <w:rPr>
          <w:rFonts w:ascii="Times New Roman" w:hAnsi="Times New Roman" w:cs="Times New Roman"/>
          <w:sz w:val="24"/>
          <w:szCs w:val="24"/>
          <w:lang w:val="en-ID"/>
        </w:rPr>
        <w:t xml:space="preserve"> terima, dan di sisi lain merenungi betapa banyak dosa-dosa dan kesalahan yang sudah ia lakukan. Dalam i’tikaf, seseorang </w:t>
      </w:r>
      <w:proofErr w:type="gramStart"/>
      <w:r w:rsidRPr="00533014">
        <w:rPr>
          <w:rFonts w:ascii="Times New Roman" w:hAnsi="Times New Roman" w:cs="Times New Roman"/>
          <w:sz w:val="24"/>
          <w:szCs w:val="24"/>
          <w:lang w:val="en-ID"/>
        </w:rPr>
        <w:t>akan</w:t>
      </w:r>
      <w:proofErr w:type="gramEnd"/>
      <w:r w:rsidRPr="00533014">
        <w:rPr>
          <w:rFonts w:ascii="Times New Roman" w:hAnsi="Times New Roman" w:cs="Times New Roman"/>
          <w:sz w:val="24"/>
          <w:szCs w:val="24"/>
          <w:lang w:val="en-ID"/>
        </w:rPr>
        <w:t xml:space="preserve"> terdorong</w:t>
      </w:r>
      <w:r>
        <w:rPr>
          <w:rFonts w:ascii="Times New Roman" w:hAnsi="Times New Roman" w:cs="Times New Roman"/>
          <w:sz w:val="24"/>
          <w:szCs w:val="24"/>
          <w:lang w:val="en-ID"/>
        </w:rPr>
        <w:t xml:space="preserve"> </w:t>
      </w:r>
      <w:r w:rsidRPr="00533014">
        <w:rPr>
          <w:rFonts w:ascii="Times New Roman" w:hAnsi="Times New Roman" w:cs="Times New Roman"/>
          <w:sz w:val="24"/>
          <w:szCs w:val="24"/>
          <w:lang w:val="en-ID"/>
        </w:rPr>
        <w:t>untuk menyesali kelalaiannya selama ini dan bertaubat memohon ampunan</w:t>
      </w:r>
      <w:r>
        <w:rPr>
          <w:rFonts w:ascii="Times New Roman" w:hAnsi="Times New Roman" w:cs="Times New Roman"/>
          <w:sz w:val="24"/>
          <w:szCs w:val="24"/>
          <w:lang w:val="en-ID"/>
        </w:rPr>
        <w:t>-</w:t>
      </w:r>
      <w:r w:rsidRPr="00533014">
        <w:rPr>
          <w:rFonts w:ascii="Times New Roman" w:hAnsi="Times New Roman" w:cs="Times New Roman"/>
          <w:sz w:val="24"/>
          <w:szCs w:val="24"/>
          <w:lang w:val="en-ID"/>
        </w:rPr>
        <w:t xml:space="preserve">Nya, bertafakkur akan kebesaran dan keagungan Allah </w:t>
      </w:r>
      <w:r>
        <w:rPr>
          <w:rFonts w:ascii="Times New Roman" w:hAnsi="Times New Roman" w:cs="Times New Roman"/>
          <w:sz w:val="24"/>
          <w:szCs w:val="24"/>
          <w:lang w:val="en-ID"/>
        </w:rPr>
        <w:t>S</w:t>
      </w:r>
      <w:r w:rsidRPr="00533014">
        <w:rPr>
          <w:rFonts w:ascii="Times New Roman" w:hAnsi="Times New Roman" w:cs="Times New Roman"/>
          <w:sz w:val="24"/>
          <w:szCs w:val="24"/>
          <w:lang w:val="en-ID"/>
        </w:rPr>
        <w:t>wt, serta memperbanyak amal ibadah untuk mendekatkan diri kepada</w:t>
      </w:r>
      <w:r>
        <w:rPr>
          <w:rFonts w:ascii="Times New Roman" w:hAnsi="Times New Roman" w:cs="Times New Roman"/>
          <w:sz w:val="24"/>
          <w:szCs w:val="24"/>
          <w:lang w:val="en-ID"/>
        </w:rPr>
        <w:t>-</w:t>
      </w:r>
      <w:r w:rsidRPr="00533014">
        <w:rPr>
          <w:rFonts w:ascii="Times New Roman" w:hAnsi="Times New Roman" w:cs="Times New Roman"/>
          <w:sz w:val="24"/>
          <w:szCs w:val="24"/>
          <w:lang w:val="en-ID"/>
        </w:rPr>
        <w:t>Nya.</w:t>
      </w:r>
    </w:p>
    <w:p w14:paraId="033C0E4C" w14:textId="668F85A9" w:rsidR="00700C5D" w:rsidRDefault="00700C5D" w:rsidP="00700C5D">
      <w:pPr>
        <w:pStyle w:val="ListParagraph"/>
        <w:spacing w:after="0" w:line="240" w:lineRule="auto"/>
        <w:ind w:left="426" w:firstLine="708"/>
        <w:jc w:val="both"/>
        <w:rPr>
          <w:rFonts w:ascii="Times New Roman" w:hAnsi="Times New Roman" w:cs="Times New Roman"/>
          <w:i/>
          <w:iCs/>
          <w:sz w:val="24"/>
          <w:szCs w:val="24"/>
          <w:lang w:val="en-ID"/>
        </w:rPr>
      </w:pPr>
      <w:r w:rsidRPr="00533014">
        <w:rPr>
          <w:rFonts w:ascii="Times New Roman" w:hAnsi="Times New Roman" w:cs="Times New Roman"/>
          <w:sz w:val="24"/>
          <w:szCs w:val="24"/>
          <w:lang w:val="en-ID"/>
        </w:rPr>
        <w:t>Dengan beri’tikaf seseorang dapat mengkonsentrasikan hati dan jiwanya kepada Allah</w:t>
      </w:r>
      <w:r>
        <w:rPr>
          <w:rFonts w:ascii="Times New Roman" w:hAnsi="Times New Roman" w:cs="Times New Roman"/>
          <w:sz w:val="24"/>
          <w:szCs w:val="24"/>
          <w:lang w:val="en-ID"/>
        </w:rPr>
        <w:t xml:space="preserve">. Seperti yang disebutkan dalam sebuah hadits </w:t>
      </w:r>
      <w:r w:rsidR="00760C47">
        <w:rPr>
          <w:rFonts w:ascii="Times New Roman" w:hAnsi="Times New Roman" w:cs="Times New Roman"/>
          <w:sz w:val="24"/>
          <w:szCs w:val="24"/>
          <w:lang w:val="en-ID"/>
        </w:rPr>
        <w:t>“</w:t>
      </w:r>
      <w:r w:rsidRPr="00533014">
        <w:rPr>
          <w:rFonts w:ascii="Times New Roman" w:hAnsi="Times New Roman" w:cs="Times New Roman"/>
          <w:i/>
          <w:iCs/>
          <w:sz w:val="24"/>
          <w:szCs w:val="24"/>
          <w:lang w:val="en-ID"/>
        </w:rPr>
        <w:t>Sesungguhnya Allah swt berfirman</w:t>
      </w:r>
      <w:proofErr w:type="gramStart"/>
      <w:r w:rsidRPr="00533014">
        <w:rPr>
          <w:rFonts w:ascii="Times New Roman" w:hAnsi="Times New Roman" w:cs="Times New Roman"/>
          <w:i/>
          <w:iCs/>
          <w:sz w:val="24"/>
          <w:szCs w:val="24"/>
          <w:lang w:val="en-ID"/>
        </w:rPr>
        <w:t>:…..</w:t>
      </w:r>
      <w:proofErr w:type="gramEnd"/>
      <w:r w:rsidRPr="00533014">
        <w:rPr>
          <w:rFonts w:ascii="Times New Roman" w:hAnsi="Times New Roman" w:cs="Times New Roman"/>
          <w:i/>
          <w:iCs/>
          <w:sz w:val="24"/>
          <w:szCs w:val="24"/>
          <w:lang w:val="en-ID"/>
        </w:rPr>
        <w:t>“</w:t>
      </w:r>
      <w:proofErr w:type="gramStart"/>
      <w:r w:rsidRPr="00533014">
        <w:rPr>
          <w:rFonts w:ascii="Times New Roman" w:hAnsi="Times New Roman" w:cs="Times New Roman"/>
          <w:i/>
          <w:iCs/>
          <w:sz w:val="24"/>
          <w:szCs w:val="24"/>
          <w:lang w:val="en-ID"/>
        </w:rPr>
        <w:t>tak</w:t>
      </w:r>
      <w:proofErr w:type="gramEnd"/>
      <w:r w:rsidRPr="00533014">
        <w:rPr>
          <w:rFonts w:ascii="Times New Roman" w:hAnsi="Times New Roman" w:cs="Times New Roman"/>
          <w:i/>
          <w:iCs/>
          <w:sz w:val="24"/>
          <w:szCs w:val="24"/>
          <w:lang w:val="en-ID"/>
        </w:rPr>
        <w:t xml:space="preserve"> henti-hentinya hambaku mendekatkan diri kepadaKu dengan amalan-amalan nawafil (sunnat) sehingga Aku mencintainya. Bila Aku telah mencintainya, maka jadilah Aku pendengarannya yang ia gunakan untuk mendengar., menjadi penglihatannya yang ia gunakan untuk melihat, menjadi tangannya yang ia gunakan untuk bertindak dan menjadi kakinya yang ia gunakan untuk berjalan, jika ia meminta kepadaku pasti aku beri dan jika ia meminta perlindungan kepadaku pasti aku melindunginya</w:t>
      </w:r>
      <w:r w:rsidR="00760C47">
        <w:rPr>
          <w:rFonts w:ascii="Times New Roman" w:hAnsi="Times New Roman" w:cs="Times New Roman"/>
          <w:i/>
          <w:iCs/>
          <w:sz w:val="24"/>
          <w:szCs w:val="24"/>
          <w:lang w:val="en-ID"/>
        </w:rPr>
        <w:t>”</w:t>
      </w:r>
      <w:r w:rsidRPr="00533014">
        <w:rPr>
          <w:rFonts w:ascii="Times New Roman" w:hAnsi="Times New Roman" w:cs="Times New Roman"/>
          <w:i/>
          <w:iCs/>
          <w:sz w:val="24"/>
          <w:szCs w:val="24"/>
          <w:lang w:val="en-ID"/>
        </w:rPr>
        <w:t>.R Bukhari)</w:t>
      </w:r>
      <w:r>
        <w:rPr>
          <w:rFonts w:ascii="Times New Roman" w:hAnsi="Times New Roman" w:cs="Times New Roman"/>
          <w:i/>
          <w:iCs/>
          <w:sz w:val="24"/>
          <w:szCs w:val="24"/>
          <w:lang w:val="en-ID"/>
        </w:rPr>
        <w:t>.</w:t>
      </w:r>
    </w:p>
    <w:p w14:paraId="31FD2093" w14:textId="77777777" w:rsidR="00700C5D" w:rsidRDefault="00700C5D" w:rsidP="00700C5D">
      <w:pPr>
        <w:pStyle w:val="ListParagraph"/>
        <w:spacing w:after="0" w:line="240" w:lineRule="auto"/>
        <w:ind w:left="426" w:firstLine="708"/>
        <w:jc w:val="both"/>
        <w:rPr>
          <w:rFonts w:ascii="Times New Roman" w:hAnsi="Times New Roman" w:cs="Times New Roman"/>
          <w:i/>
          <w:iCs/>
          <w:sz w:val="24"/>
          <w:szCs w:val="24"/>
          <w:lang w:val="en-ID"/>
        </w:rPr>
      </w:pPr>
    </w:p>
    <w:p w14:paraId="56D76C43" w14:textId="77777777" w:rsidR="00700C5D" w:rsidRDefault="00700C5D" w:rsidP="00700C5D">
      <w:pPr>
        <w:pStyle w:val="ListParagraph"/>
        <w:spacing w:after="0" w:line="480" w:lineRule="auto"/>
        <w:ind w:left="426" w:firstLine="708"/>
        <w:jc w:val="both"/>
        <w:rPr>
          <w:rFonts w:ascii="Times New Roman" w:hAnsi="Times New Roman" w:cs="Times New Roman"/>
          <w:sz w:val="24"/>
          <w:szCs w:val="24"/>
          <w:lang w:val="en-ID"/>
        </w:rPr>
      </w:pPr>
      <w:r w:rsidRPr="00533014">
        <w:rPr>
          <w:rFonts w:ascii="Times New Roman" w:hAnsi="Times New Roman" w:cs="Times New Roman"/>
          <w:sz w:val="24"/>
          <w:szCs w:val="24"/>
          <w:lang w:val="en-ID"/>
        </w:rPr>
        <w:t xml:space="preserve">I’tikaf adalah kesempatan untuk merenung dan menyelami hakikat kehidupan manusia di alam semesta. I’tikaf </w:t>
      </w:r>
      <w:proofErr w:type="gramStart"/>
      <w:r w:rsidRPr="00533014">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w:t>
      </w:r>
      <w:r w:rsidRPr="00533014">
        <w:rPr>
          <w:rFonts w:ascii="Times New Roman" w:hAnsi="Times New Roman" w:cs="Times New Roman"/>
          <w:sz w:val="24"/>
          <w:szCs w:val="24"/>
          <w:lang w:val="en-ID"/>
        </w:rPr>
        <w:t>membentuk kelembutan hati dan ketenangan jiwa serta menumbuhkan keyakinan dan perasaan bahwa Allah swt adalah Tuhan pencipta alam semesta, Tuhan yang wajib disembah dan pada hakikatnya manusia tidak membutuhkan apapun kecuali ridhaNya.</w:t>
      </w:r>
      <w:r>
        <w:rPr>
          <w:rFonts w:ascii="Times New Roman" w:hAnsi="Times New Roman" w:cs="Times New Roman"/>
          <w:sz w:val="24"/>
          <w:szCs w:val="24"/>
          <w:lang w:val="en-ID"/>
        </w:rPr>
        <w:t xml:space="preserve"> </w:t>
      </w:r>
      <w:proofErr w:type="gramStart"/>
      <w:r w:rsidRPr="00F1555A">
        <w:rPr>
          <w:rFonts w:ascii="Times New Roman" w:hAnsi="Times New Roman" w:cs="Times New Roman"/>
          <w:sz w:val="24"/>
          <w:szCs w:val="24"/>
          <w:lang w:val="en-ID"/>
        </w:rPr>
        <w:t>i’tikaf</w:t>
      </w:r>
      <w:proofErr w:type="gramEnd"/>
      <w:r w:rsidRPr="00F1555A">
        <w:rPr>
          <w:rFonts w:ascii="Times New Roman" w:hAnsi="Times New Roman" w:cs="Times New Roman"/>
          <w:sz w:val="24"/>
          <w:szCs w:val="24"/>
          <w:lang w:val="en-ID"/>
        </w:rPr>
        <w:t xml:space="preserve"> yang membuahkan ketenangan dan perasaan selalu dekat dengan Allah swt, merasa</w:t>
      </w:r>
      <w:r>
        <w:rPr>
          <w:rFonts w:ascii="Times New Roman" w:hAnsi="Times New Roman" w:cs="Times New Roman"/>
          <w:sz w:val="24"/>
          <w:szCs w:val="24"/>
          <w:lang w:val="en-ID"/>
        </w:rPr>
        <w:t xml:space="preserve"> selalu diawasi dan mengharapkan rahmat serta ampunanNya.</w:t>
      </w:r>
    </w:p>
    <w:p w14:paraId="21613469" w14:textId="77777777" w:rsidR="00700C5D" w:rsidRDefault="00700C5D" w:rsidP="00700C5D">
      <w:pPr>
        <w:pStyle w:val="ListParagraph"/>
        <w:spacing w:after="0" w:line="48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Kegiatan I’tikaf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membentuk suatu jalinan komunikasi yang intim antara manusia dengan Allah Swt. Tentunya, pengalaman dengan secara kesadaran yang utuh telah dijalankan oleh seorang manusia yang pada kegiatan I’tikaf itu terdapat seorang hamba yang ingin berkomunikasi dengan Tuhannya.</w:t>
      </w:r>
    </w:p>
    <w:p w14:paraId="29247377" w14:textId="1D28EF41" w:rsidR="00700C5D" w:rsidRPr="00205EDC" w:rsidRDefault="00700C5D" w:rsidP="00700C5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Bertolak dari latar belakang masalah yang telah dikemukakan di atas maka peneliti tertarik untuk mengambil judul penelitian</w:t>
      </w:r>
      <w:r>
        <w:rPr>
          <w:rFonts w:ascii="Times New Roman" w:hAnsi="Times New Roman" w:cs="Times New Roman"/>
          <w:sz w:val="24"/>
          <w:szCs w:val="24"/>
          <w:lang w:val="en-ID"/>
        </w:rPr>
        <w:t xml:space="preserve"> </w:t>
      </w:r>
      <w:r>
        <w:rPr>
          <w:rFonts w:ascii="Times New Roman" w:hAnsi="Times New Roman" w:cs="Times New Roman"/>
          <w:b/>
          <w:bCs/>
          <w:sz w:val="24"/>
          <w:szCs w:val="24"/>
          <w:lang w:val="en-ID"/>
        </w:rPr>
        <w:t>“</w:t>
      </w:r>
      <w:r>
        <w:rPr>
          <w:rFonts w:ascii="Times New Roman" w:hAnsi="Times New Roman" w:cs="Times New Roman"/>
          <w:b/>
          <w:sz w:val="24"/>
          <w:szCs w:val="24"/>
          <w:lang w:val="en-ID"/>
        </w:rPr>
        <w:t xml:space="preserve">Komunikasi </w:t>
      </w:r>
      <w:r w:rsidR="000F0395">
        <w:rPr>
          <w:rFonts w:ascii="Times New Roman" w:hAnsi="Times New Roman" w:cs="Times New Roman"/>
          <w:b/>
          <w:sz w:val="24"/>
          <w:szCs w:val="24"/>
          <w:lang w:val="en-ID"/>
        </w:rPr>
        <w:t>Ritual</w:t>
      </w:r>
      <w:r>
        <w:rPr>
          <w:rFonts w:ascii="Times New Roman" w:hAnsi="Times New Roman" w:cs="Times New Roman"/>
          <w:b/>
          <w:sz w:val="24"/>
          <w:szCs w:val="24"/>
          <w:lang w:val="en-ID"/>
        </w:rPr>
        <w:t xml:space="preserve">  </w:t>
      </w:r>
      <w:commentRangeStart w:id="7"/>
      <w:r>
        <w:rPr>
          <w:rFonts w:ascii="Times New Roman" w:hAnsi="Times New Roman" w:cs="Times New Roman"/>
          <w:b/>
          <w:sz w:val="24"/>
          <w:szCs w:val="24"/>
          <w:lang w:val="en-ID"/>
        </w:rPr>
        <w:t xml:space="preserve">Dalam Kegiatan I’tikaf di Masjid Kota Bandung (Studi Fenomenologi Komunikasi </w:t>
      </w:r>
      <w:r w:rsidR="000F0395">
        <w:rPr>
          <w:rFonts w:ascii="Times New Roman" w:hAnsi="Times New Roman" w:cs="Times New Roman"/>
          <w:b/>
          <w:sz w:val="24"/>
          <w:szCs w:val="24"/>
          <w:lang w:val="en-ID"/>
        </w:rPr>
        <w:t>Ritual</w:t>
      </w:r>
      <w:r>
        <w:rPr>
          <w:rFonts w:ascii="Times New Roman" w:hAnsi="Times New Roman" w:cs="Times New Roman"/>
          <w:b/>
          <w:sz w:val="24"/>
          <w:szCs w:val="24"/>
          <w:lang w:val="en-ID"/>
        </w:rPr>
        <w:t xml:space="preserve"> Pada Peserta Kegiatan I’tikaf)”</w:t>
      </w:r>
      <w:r>
        <w:rPr>
          <w:rFonts w:ascii="Times New Roman" w:hAnsi="Times New Roman" w:cs="Times New Roman"/>
          <w:sz w:val="24"/>
          <w:szCs w:val="24"/>
        </w:rPr>
        <w:t>.</w:t>
      </w:r>
      <w:commentRangeEnd w:id="7"/>
      <w:r w:rsidR="00F67F6D">
        <w:rPr>
          <w:rStyle w:val="CommentReference"/>
          <w:rFonts w:eastAsiaTheme="minorHAnsi"/>
          <w:lang w:val="en-US"/>
        </w:rPr>
        <w:commentReference w:id="7"/>
      </w:r>
    </w:p>
    <w:p w14:paraId="766E7578" w14:textId="77777777" w:rsidR="00700C5D" w:rsidRDefault="00700C5D" w:rsidP="00700C5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1.2  Rumusan Masalah </w:t>
      </w:r>
    </w:p>
    <w:p w14:paraId="069D6340" w14:textId="77777777" w:rsidR="00700C5D" w:rsidRDefault="00700C5D" w:rsidP="00700C5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Rumusan masalah merupakan pernyataan yang jelas, tegas, dan konkrit mengenai masalah yang akan diteleliti, adapun rumusan masalah ini terdiri dari pertanyaan makro dan pertanyaan mikro, yaitu sebagai berikut:</w:t>
      </w:r>
    </w:p>
    <w:p w14:paraId="5EF53C08" w14:textId="77777777" w:rsidR="00700C5D" w:rsidRDefault="00700C5D" w:rsidP="00700C5D">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1.2.1 </w:t>
      </w:r>
      <w:r>
        <w:rPr>
          <w:rFonts w:ascii="Times New Roman" w:hAnsi="Times New Roman" w:cs="Times New Roman"/>
          <w:b/>
          <w:sz w:val="24"/>
          <w:szCs w:val="24"/>
          <w:lang w:val="id-ID"/>
        </w:rPr>
        <w:t xml:space="preserve">   Rumusan Masalah</w:t>
      </w:r>
      <w:r>
        <w:rPr>
          <w:rFonts w:ascii="Times New Roman" w:hAnsi="Times New Roman" w:cs="Times New Roman"/>
          <w:b/>
          <w:sz w:val="24"/>
          <w:szCs w:val="24"/>
        </w:rPr>
        <w:t xml:space="preserve"> Makro </w:t>
      </w:r>
    </w:p>
    <w:p w14:paraId="010CD813" w14:textId="1C8D04E6" w:rsidR="00700C5D" w:rsidRPr="00ED0F4F" w:rsidRDefault="00700C5D" w:rsidP="00700C5D">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Berdasarkan dari latar belakang masalah yang ada diatas maka peneliti mengambil perumusan masalah dari penelitian ini adalah: </w:t>
      </w:r>
      <w:r>
        <w:rPr>
          <w:rFonts w:ascii="Times New Roman" w:hAnsi="Times New Roman" w:cs="Times New Roman"/>
          <w:b/>
          <w:sz w:val="24"/>
          <w:szCs w:val="24"/>
        </w:rPr>
        <w:t xml:space="preserve">Bagaimana </w:t>
      </w:r>
      <w:r>
        <w:rPr>
          <w:rFonts w:ascii="Times New Roman" w:hAnsi="Times New Roman" w:cs="Times New Roman"/>
          <w:b/>
          <w:sz w:val="24"/>
          <w:szCs w:val="24"/>
          <w:lang w:val="en-ID"/>
        </w:rPr>
        <w:t xml:space="preserve">Komunikasi </w:t>
      </w:r>
      <w:r w:rsidR="009D5293">
        <w:rPr>
          <w:rFonts w:ascii="Times New Roman" w:hAnsi="Times New Roman" w:cs="Times New Roman"/>
          <w:b/>
          <w:sz w:val="24"/>
          <w:szCs w:val="24"/>
          <w:lang w:val="en-ID"/>
        </w:rPr>
        <w:t>Ritual</w:t>
      </w:r>
      <w:r>
        <w:rPr>
          <w:rFonts w:ascii="Times New Roman" w:hAnsi="Times New Roman" w:cs="Times New Roman"/>
          <w:b/>
          <w:sz w:val="24"/>
          <w:szCs w:val="24"/>
          <w:lang w:val="en-ID"/>
        </w:rPr>
        <w:t xml:space="preserve"> pada Kegiatan I’tikaf di Masjid Kota Bandung</w:t>
      </w:r>
      <w:r>
        <w:rPr>
          <w:rFonts w:ascii="Times New Roman" w:hAnsi="Times New Roman" w:cs="Times New Roman"/>
          <w:b/>
          <w:sz w:val="24"/>
          <w:szCs w:val="24"/>
        </w:rPr>
        <w:t>?</w:t>
      </w:r>
    </w:p>
    <w:p w14:paraId="64CA0A38" w14:textId="77777777" w:rsidR="00700C5D" w:rsidRDefault="00700C5D" w:rsidP="00700C5D">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1.2.2 </w:t>
      </w:r>
      <w:r>
        <w:rPr>
          <w:rFonts w:ascii="Times New Roman" w:hAnsi="Times New Roman" w:cs="Times New Roman"/>
          <w:b/>
          <w:sz w:val="24"/>
          <w:szCs w:val="24"/>
          <w:lang w:val="id-ID"/>
        </w:rPr>
        <w:t>Rumusan Masalah</w:t>
      </w:r>
      <w:r>
        <w:rPr>
          <w:rFonts w:ascii="Times New Roman" w:hAnsi="Times New Roman" w:cs="Times New Roman"/>
          <w:b/>
          <w:sz w:val="24"/>
          <w:szCs w:val="24"/>
        </w:rPr>
        <w:t xml:space="preserve"> M</w:t>
      </w:r>
      <w:r>
        <w:rPr>
          <w:rFonts w:ascii="Times New Roman" w:hAnsi="Times New Roman" w:cs="Times New Roman"/>
          <w:b/>
          <w:sz w:val="24"/>
          <w:szCs w:val="24"/>
          <w:lang w:val="id-ID"/>
        </w:rPr>
        <w:t>ikro</w:t>
      </w:r>
      <w:r>
        <w:rPr>
          <w:rFonts w:ascii="Times New Roman" w:hAnsi="Times New Roman" w:cs="Times New Roman"/>
          <w:b/>
          <w:sz w:val="24"/>
          <w:szCs w:val="24"/>
        </w:rPr>
        <w:t xml:space="preserve"> </w:t>
      </w:r>
    </w:p>
    <w:p w14:paraId="35F704D3" w14:textId="77777777" w:rsidR="00700C5D" w:rsidRDefault="00700C5D" w:rsidP="00700C5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latar belakang masalah dan rumusan masalah yang telah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dikemukakan, </w:t>
      </w:r>
      <w:commentRangeStart w:id="8"/>
      <w:r>
        <w:rPr>
          <w:rFonts w:ascii="Times New Roman" w:hAnsi="Times New Roman" w:cs="Times New Roman"/>
          <w:sz w:val="24"/>
          <w:szCs w:val="24"/>
        </w:rPr>
        <w:t xml:space="preserve">maka dapat diangkat pertanyaan mikro sebagai berikut: </w:t>
      </w:r>
    </w:p>
    <w:p w14:paraId="6080E8F8" w14:textId="59B6E885" w:rsidR="00700C5D" w:rsidRPr="00726A22" w:rsidRDefault="00700C5D" w:rsidP="00700C5D">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9107B8">
        <w:rPr>
          <w:rFonts w:ascii="Times New Roman" w:hAnsi="Times New Roman" w:cs="Times New Roman"/>
          <w:b/>
          <w:iCs/>
          <w:sz w:val="24"/>
          <w:szCs w:val="24"/>
          <w:lang w:val="en-ID"/>
        </w:rPr>
        <w:t>Motif</w:t>
      </w:r>
      <w:r>
        <w:rPr>
          <w:rFonts w:ascii="Times New Roman" w:hAnsi="Times New Roman" w:cs="Times New Roman"/>
          <w:b/>
          <w:i/>
          <w:sz w:val="24"/>
          <w:szCs w:val="24"/>
          <w:lang w:val="en-ID"/>
        </w:rPr>
        <w:t xml:space="preserve"> </w:t>
      </w:r>
      <w:r>
        <w:rPr>
          <w:rFonts w:ascii="Times New Roman" w:hAnsi="Times New Roman" w:cs="Times New Roman"/>
          <w:bCs/>
          <w:iCs/>
          <w:sz w:val="24"/>
          <w:szCs w:val="24"/>
          <w:lang w:val="en-ID"/>
        </w:rPr>
        <w:t xml:space="preserve">peserta dalam memaknai kegiatan I’tikaf dengan Komunikasi </w:t>
      </w:r>
      <w:r w:rsidR="00EE1C4B">
        <w:rPr>
          <w:rFonts w:ascii="Times New Roman" w:hAnsi="Times New Roman" w:cs="Times New Roman"/>
          <w:bCs/>
          <w:iCs/>
          <w:sz w:val="24"/>
          <w:szCs w:val="24"/>
          <w:lang w:val="en-ID"/>
        </w:rPr>
        <w:t>Ritual</w:t>
      </w:r>
      <w:r w:rsidRPr="00726A22">
        <w:rPr>
          <w:rFonts w:ascii="Times New Roman" w:hAnsi="Times New Roman" w:cs="Times New Roman"/>
          <w:sz w:val="24"/>
          <w:szCs w:val="24"/>
        </w:rPr>
        <w:t xml:space="preserve">? </w:t>
      </w:r>
    </w:p>
    <w:p w14:paraId="4C765586" w14:textId="1F3F2430" w:rsidR="00700C5D" w:rsidRDefault="00700C5D" w:rsidP="00700C5D">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Bagaimana</w:t>
      </w:r>
      <w:r>
        <w:rPr>
          <w:rFonts w:ascii="Times New Roman" w:hAnsi="Times New Roman" w:cs="Times New Roman"/>
          <w:sz w:val="24"/>
          <w:szCs w:val="24"/>
          <w:lang w:val="en-ID"/>
        </w:rPr>
        <w:t xml:space="preserve"> </w:t>
      </w:r>
      <w:r>
        <w:rPr>
          <w:rFonts w:ascii="Times New Roman" w:hAnsi="Times New Roman" w:cs="Times New Roman"/>
          <w:b/>
          <w:sz w:val="24"/>
          <w:szCs w:val="24"/>
          <w:lang w:val="en-ID"/>
        </w:rPr>
        <w:t xml:space="preserve">Tindakan </w:t>
      </w:r>
      <w:r>
        <w:rPr>
          <w:rFonts w:ascii="Times New Roman" w:hAnsi="Times New Roman" w:cs="Times New Roman"/>
          <w:bCs/>
          <w:sz w:val="24"/>
          <w:szCs w:val="24"/>
          <w:lang w:val="en-ID"/>
        </w:rPr>
        <w:t xml:space="preserve">Komunikasi </w:t>
      </w:r>
      <w:r w:rsidR="00EE1C4B">
        <w:rPr>
          <w:rFonts w:ascii="Times New Roman" w:hAnsi="Times New Roman" w:cs="Times New Roman"/>
          <w:bCs/>
          <w:sz w:val="24"/>
          <w:szCs w:val="24"/>
          <w:lang w:val="en-ID"/>
        </w:rPr>
        <w:t>Ritual</w:t>
      </w:r>
      <w:r>
        <w:rPr>
          <w:rFonts w:ascii="Times New Roman" w:hAnsi="Times New Roman" w:cs="Times New Roman"/>
          <w:bCs/>
          <w:sz w:val="24"/>
          <w:szCs w:val="24"/>
          <w:lang w:val="en-ID"/>
        </w:rPr>
        <w:t xml:space="preserve"> peserta dalam kegiatan I’tikaf</w:t>
      </w:r>
      <w:r>
        <w:rPr>
          <w:rFonts w:ascii="Times New Roman" w:hAnsi="Times New Roman" w:cs="Times New Roman"/>
          <w:sz w:val="24"/>
          <w:szCs w:val="24"/>
        </w:rPr>
        <w:t>?</w:t>
      </w:r>
    </w:p>
    <w:p w14:paraId="72BBD0F1" w14:textId="0B568735" w:rsidR="00700C5D" w:rsidRPr="000710BD" w:rsidRDefault="00700C5D" w:rsidP="00700C5D">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Bagaimana</w:t>
      </w:r>
      <w:r>
        <w:rPr>
          <w:rFonts w:ascii="Times New Roman" w:hAnsi="Times New Roman" w:cs="Times New Roman"/>
          <w:b/>
          <w:sz w:val="24"/>
          <w:szCs w:val="24"/>
          <w:lang w:val="en-ID"/>
        </w:rPr>
        <w:t xml:space="preserve"> Makna </w:t>
      </w:r>
      <w:r>
        <w:rPr>
          <w:rFonts w:ascii="Times New Roman" w:hAnsi="Times New Roman" w:cs="Times New Roman"/>
          <w:bCs/>
          <w:sz w:val="24"/>
          <w:szCs w:val="24"/>
          <w:lang w:val="en-ID"/>
        </w:rPr>
        <w:t xml:space="preserve">komunikasi </w:t>
      </w:r>
      <w:r w:rsidR="00916D68">
        <w:rPr>
          <w:rFonts w:ascii="Times New Roman" w:hAnsi="Times New Roman" w:cs="Times New Roman"/>
          <w:bCs/>
          <w:sz w:val="24"/>
          <w:szCs w:val="24"/>
          <w:lang w:val="en-ID"/>
        </w:rPr>
        <w:t xml:space="preserve">Ritual </w:t>
      </w:r>
      <w:r>
        <w:rPr>
          <w:rFonts w:ascii="Times New Roman" w:hAnsi="Times New Roman" w:cs="Times New Roman"/>
          <w:bCs/>
          <w:sz w:val="24"/>
          <w:szCs w:val="24"/>
          <w:lang w:val="en-ID"/>
        </w:rPr>
        <w:t>dalam Kegiatan I’tikaf</w:t>
      </w:r>
      <w:r>
        <w:rPr>
          <w:rFonts w:ascii="Times New Roman" w:hAnsi="Times New Roman" w:cs="Times New Roman"/>
          <w:sz w:val="24"/>
          <w:szCs w:val="24"/>
        </w:rPr>
        <w:t>?</w:t>
      </w:r>
      <w:commentRangeEnd w:id="8"/>
      <w:r w:rsidR="00F67F6D">
        <w:rPr>
          <w:rStyle w:val="CommentReference"/>
          <w:rFonts w:eastAsiaTheme="minorHAnsi"/>
          <w:lang w:val="en-US"/>
        </w:rPr>
        <w:commentReference w:id="8"/>
      </w:r>
    </w:p>
    <w:p w14:paraId="2A4B9088" w14:textId="77777777" w:rsidR="00700C5D" w:rsidRPr="000710BD" w:rsidRDefault="00700C5D" w:rsidP="00700C5D">
      <w:pPr>
        <w:spacing w:line="480" w:lineRule="auto"/>
        <w:ind w:left="426"/>
        <w:jc w:val="both"/>
        <w:rPr>
          <w:rFonts w:ascii="Times New Roman" w:hAnsi="Times New Roman" w:cs="Times New Roman"/>
          <w:sz w:val="24"/>
          <w:szCs w:val="24"/>
        </w:rPr>
      </w:pPr>
      <w:r w:rsidRPr="000710BD">
        <w:rPr>
          <w:rFonts w:ascii="Times New Roman" w:hAnsi="Times New Roman" w:cs="Times New Roman"/>
          <w:b/>
          <w:sz w:val="24"/>
          <w:szCs w:val="24"/>
        </w:rPr>
        <w:t>1.3 Maksud dan Tujuan Penelitian</w:t>
      </w:r>
    </w:p>
    <w:p w14:paraId="2FF4894C" w14:textId="37491418" w:rsidR="00700C5D" w:rsidRDefault="00700C5D" w:rsidP="00700C5D">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maksud dan tujuan penelitian yang dirumuskan oleh peneliti mengenai </w:t>
      </w:r>
      <w:r>
        <w:rPr>
          <w:rFonts w:ascii="Times New Roman" w:hAnsi="Times New Roman" w:cs="Times New Roman"/>
          <w:sz w:val="24"/>
          <w:szCs w:val="24"/>
          <w:lang w:val="en-ID"/>
        </w:rPr>
        <w:t xml:space="preserve">Komunikasi </w:t>
      </w:r>
      <w:r w:rsidR="008814BF">
        <w:rPr>
          <w:rFonts w:ascii="Times New Roman" w:hAnsi="Times New Roman" w:cs="Times New Roman"/>
          <w:sz w:val="24"/>
          <w:szCs w:val="24"/>
          <w:lang w:val="en-ID"/>
        </w:rPr>
        <w:t>Ritual</w:t>
      </w:r>
      <w:r>
        <w:rPr>
          <w:rFonts w:ascii="Times New Roman" w:hAnsi="Times New Roman" w:cs="Times New Roman"/>
          <w:sz w:val="24"/>
          <w:szCs w:val="24"/>
        </w:rPr>
        <w:t xml:space="preserve"> adalah sebagai berikut:</w:t>
      </w:r>
    </w:p>
    <w:p w14:paraId="534404EC" w14:textId="77777777" w:rsidR="00700C5D" w:rsidRDefault="00700C5D" w:rsidP="00700C5D">
      <w:pPr>
        <w:pStyle w:val="ListParagraph"/>
        <w:spacing w:after="0" w:line="480" w:lineRule="auto"/>
        <w:ind w:left="426" w:firstLine="425"/>
        <w:jc w:val="both"/>
        <w:rPr>
          <w:rFonts w:ascii="Times New Roman" w:hAnsi="Times New Roman" w:cs="Times New Roman"/>
          <w:b/>
          <w:sz w:val="24"/>
          <w:szCs w:val="24"/>
        </w:rPr>
      </w:pPr>
      <w:r>
        <w:rPr>
          <w:rFonts w:ascii="Times New Roman" w:hAnsi="Times New Roman" w:cs="Times New Roman"/>
          <w:b/>
          <w:sz w:val="24"/>
          <w:szCs w:val="24"/>
        </w:rPr>
        <w:t xml:space="preserve">1.3.1 Maksud Penelitian </w:t>
      </w:r>
    </w:p>
    <w:p w14:paraId="737DA32E" w14:textId="2B527C17" w:rsidR="00700C5D" w:rsidRDefault="00700C5D" w:rsidP="00700C5D">
      <w:pPr>
        <w:pStyle w:val="ListParagraph"/>
        <w:spacing w:after="0" w:line="480" w:lineRule="auto"/>
        <w:ind w:left="851"/>
        <w:jc w:val="both"/>
        <w:rPr>
          <w:rFonts w:ascii="Times New Roman" w:hAnsi="Times New Roman" w:cs="Times New Roman"/>
          <w:sz w:val="24"/>
          <w:szCs w:val="24"/>
          <w:lang w:val="en-ID"/>
        </w:rPr>
      </w:pPr>
      <w:r>
        <w:rPr>
          <w:rFonts w:ascii="Times New Roman" w:hAnsi="Times New Roman" w:cs="Times New Roman"/>
          <w:sz w:val="24"/>
          <w:szCs w:val="24"/>
        </w:rPr>
        <w:t xml:space="preserve">         Maksud dari penelitian ini adalah untuk</w:t>
      </w:r>
      <w:r>
        <w:rPr>
          <w:rFonts w:ascii="Times New Roman" w:hAnsi="Times New Roman" w:cs="Times New Roman"/>
          <w:sz w:val="24"/>
          <w:szCs w:val="24"/>
          <w:lang w:val="en-ID"/>
        </w:rPr>
        <w:t xml:space="preserve"> menganalisis dan menjelaskan bagaimana Komunikasi </w:t>
      </w:r>
      <w:r w:rsidR="00B26D37">
        <w:rPr>
          <w:rFonts w:ascii="Times New Roman" w:hAnsi="Times New Roman" w:cs="Times New Roman"/>
          <w:sz w:val="24"/>
          <w:szCs w:val="24"/>
          <w:lang w:val="en-ID"/>
        </w:rPr>
        <w:t>Ritual</w:t>
      </w:r>
      <w:r>
        <w:rPr>
          <w:rFonts w:ascii="Times New Roman" w:hAnsi="Times New Roman" w:cs="Times New Roman"/>
          <w:sz w:val="24"/>
          <w:szCs w:val="24"/>
          <w:lang w:val="en-ID"/>
        </w:rPr>
        <w:t xml:space="preserve"> dalam kegiatan I’tikaf Di Masjid Kota Bandung.</w:t>
      </w:r>
    </w:p>
    <w:p w14:paraId="35EA068F" w14:textId="77777777" w:rsidR="00700C5D" w:rsidRPr="00C27AB8" w:rsidRDefault="00700C5D" w:rsidP="00700C5D">
      <w:pPr>
        <w:pStyle w:val="ListParagraph"/>
        <w:spacing w:after="0" w:line="480" w:lineRule="auto"/>
        <w:ind w:left="1854"/>
        <w:jc w:val="both"/>
        <w:rPr>
          <w:rFonts w:ascii="Times New Roman" w:hAnsi="Times New Roman" w:cs="Times New Roman"/>
          <w:sz w:val="24"/>
          <w:szCs w:val="24"/>
        </w:rPr>
      </w:pPr>
    </w:p>
    <w:p w14:paraId="6E0A76AF" w14:textId="77777777" w:rsidR="00700C5D" w:rsidRDefault="00700C5D" w:rsidP="00700C5D">
      <w:pPr>
        <w:pStyle w:val="ListParagraph"/>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1.3.2  Tujuan Penelitian  </w:t>
      </w:r>
    </w:p>
    <w:p w14:paraId="22781681" w14:textId="459C2AE4" w:rsidR="00700C5D" w:rsidRPr="00726A22" w:rsidRDefault="00700C5D" w:rsidP="00700C5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Untuk </w:t>
      </w:r>
      <w:bookmarkStart w:id="9" w:name="_GoBack"/>
      <w:r>
        <w:rPr>
          <w:rFonts w:ascii="Times New Roman" w:hAnsi="Times New Roman" w:cs="Times New Roman"/>
          <w:sz w:val="24"/>
          <w:szCs w:val="24"/>
          <w:lang w:val="en-ID"/>
        </w:rPr>
        <w:t>mengetahui</w:t>
      </w:r>
      <w:r w:rsidRPr="009107B8">
        <w:rPr>
          <w:rFonts w:ascii="Times New Roman" w:hAnsi="Times New Roman" w:cs="Times New Roman"/>
          <w:i/>
          <w:sz w:val="24"/>
          <w:szCs w:val="24"/>
        </w:rPr>
        <w:t xml:space="preserve"> </w:t>
      </w:r>
      <w:r w:rsidRPr="009107B8">
        <w:rPr>
          <w:rFonts w:ascii="Times New Roman" w:hAnsi="Times New Roman" w:cs="Times New Roman"/>
          <w:bCs/>
          <w:i/>
          <w:sz w:val="24"/>
          <w:szCs w:val="24"/>
          <w:lang w:val="en-ID"/>
        </w:rPr>
        <w:t>Motif</w:t>
      </w:r>
      <w:r>
        <w:rPr>
          <w:rFonts w:ascii="Times New Roman" w:hAnsi="Times New Roman" w:cs="Times New Roman"/>
          <w:bCs/>
          <w:i/>
          <w:sz w:val="24"/>
          <w:szCs w:val="24"/>
          <w:lang w:val="en-ID"/>
        </w:rPr>
        <w:t xml:space="preserve"> </w:t>
      </w:r>
      <w:r w:rsidRPr="00704706">
        <w:rPr>
          <w:rFonts w:ascii="Times New Roman" w:hAnsi="Times New Roman" w:cs="Times New Roman"/>
          <w:bCs/>
          <w:iCs/>
          <w:sz w:val="24"/>
          <w:szCs w:val="24"/>
          <w:lang w:val="en-ID"/>
        </w:rPr>
        <w:t>p</w:t>
      </w:r>
      <w:r>
        <w:rPr>
          <w:rFonts w:ascii="Times New Roman" w:hAnsi="Times New Roman" w:cs="Times New Roman"/>
          <w:bCs/>
          <w:iCs/>
          <w:sz w:val="24"/>
          <w:szCs w:val="24"/>
          <w:lang w:val="en-ID"/>
        </w:rPr>
        <w:t xml:space="preserve">eserta dalam memaknai kegiatan I’tikaf dengan Komunikasi </w:t>
      </w:r>
      <w:r w:rsidR="00A62925">
        <w:rPr>
          <w:rFonts w:ascii="Times New Roman" w:hAnsi="Times New Roman" w:cs="Times New Roman"/>
          <w:bCs/>
          <w:iCs/>
          <w:sz w:val="24"/>
          <w:szCs w:val="24"/>
          <w:lang w:val="en-ID"/>
        </w:rPr>
        <w:t>Ritual</w:t>
      </w:r>
      <w:r w:rsidRPr="00726A22">
        <w:rPr>
          <w:rFonts w:ascii="Times New Roman" w:hAnsi="Times New Roman" w:cs="Times New Roman"/>
          <w:sz w:val="24"/>
          <w:szCs w:val="24"/>
        </w:rPr>
        <w:t xml:space="preserve"> </w:t>
      </w:r>
    </w:p>
    <w:p w14:paraId="7404214F" w14:textId="6694FF73" w:rsidR="00700C5D" w:rsidRDefault="00700C5D" w:rsidP="00700C5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Untuk mengetahui</w:t>
      </w:r>
      <w:r>
        <w:rPr>
          <w:rFonts w:ascii="Times New Roman" w:hAnsi="Times New Roman" w:cs="Times New Roman"/>
          <w:sz w:val="24"/>
          <w:szCs w:val="24"/>
        </w:rPr>
        <w:t xml:space="preserve"> </w:t>
      </w:r>
      <w:r w:rsidRPr="009107B8">
        <w:rPr>
          <w:rFonts w:ascii="Times New Roman" w:hAnsi="Times New Roman" w:cs="Times New Roman"/>
          <w:bCs/>
          <w:i/>
          <w:iCs/>
          <w:sz w:val="24"/>
          <w:szCs w:val="24"/>
          <w:lang w:val="en-ID"/>
        </w:rPr>
        <w:t>Tindakan</w:t>
      </w:r>
      <w:r>
        <w:rPr>
          <w:rFonts w:ascii="Times New Roman" w:hAnsi="Times New Roman" w:cs="Times New Roman"/>
          <w:b/>
          <w:sz w:val="24"/>
          <w:szCs w:val="24"/>
          <w:lang w:val="en-ID"/>
        </w:rPr>
        <w:t xml:space="preserve"> </w:t>
      </w:r>
      <w:r>
        <w:rPr>
          <w:rFonts w:ascii="Times New Roman" w:hAnsi="Times New Roman" w:cs="Times New Roman"/>
          <w:bCs/>
          <w:sz w:val="24"/>
          <w:szCs w:val="24"/>
          <w:lang w:val="en-ID"/>
        </w:rPr>
        <w:t xml:space="preserve">Komunikasi </w:t>
      </w:r>
      <w:r w:rsidR="00A62925">
        <w:rPr>
          <w:rFonts w:ascii="Times New Roman" w:hAnsi="Times New Roman" w:cs="Times New Roman"/>
          <w:bCs/>
          <w:sz w:val="24"/>
          <w:szCs w:val="24"/>
          <w:lang w:val="en-ID"/>
        </w:rPr>
        <w:t>Ritual</w:t>
      </w:r>
      <w:r>
        <w:rPr>
          <w:rFonts w:ascii="Times New Roman" w:hAnsi="Times New Roman" w:cs="Times New Roman"/>
          <w:bCs/>
          <w:sz w:val="24"/>
          <w:szCs w:val="24"/>
          <w:lang w:val="en-ID"/>
        </w:rPr>
        <w:t xml:space="preserve"> peserta dalam kegiatan I’tikaf</w:t>
      </w:r>
    </w:p>
    <w:p w14:paraId="5D7EDAB8" w14:textId="1B8F548E" w:rsidR="00700C5D" w:rsidRPr="00C27AB8" w:rsidRDefault="00700C5D" w:rsidP="00700C5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Untuk mengetahui </w:t>
      </w:r>
      <w:r w:rsidRPr="009107B8">
        <w:rPr>
          <w:rFonts w:ascii="Times New Roman" w:hAnsi="Times New Roman" w:cs="Times New Roman"/>
          <w:bCs/>
          <w:i/>
          <w:iCs/>
          <w:sz w:val="24"/>
          <w:szCs w:val="24"/>
          <w:lang w:val="en-ID"/>
        </w:rPr>
        <w:t>Makna</w:t>
      </w:r>
      <w:r>
        <w:rPr>
          <w:rFonts w:ascii="Times New Roman" w:hAnsi="Times New Roman" w:cs="Times New Roman"/>
          <w:b/>
          <w:sz w:val="24"/>
          <w:szCs w:val="24"/>
          <w:lang w:val="en-ID"/>
        </w:rPr>
        <w:t xml:space="preserve"> </w:t>
      </w:r>
      <w:r>
        <w:rPr>
          <w:rFonts w:ascii="Times New Roman" w:hAnsi="Times New Roman" w:cs="Times New Roman"/>
          <w:bCs/>
          <w:sz w:val="24"/>
          <w:szCs w:val="24"/>
          <w:lang w:val="en-ID"/>
        </w:rPr>
        <w:t xml:space="preserve">komunikasi </w:t>
      </w:r>
      <w:r w:rsidR="00A62925">
        <w:rPr>
          <w:rFonts w:ascii="Times New Roman" w:hAnsi="Times New Roman" w:cs="Times New Roman"/>
          <w:bCs/>
          <w:sz w:val="24"/>
          <w:szCs w:val="24"/>
          <w:lang w:val="en-ID"/>
        </w:rPr>
        <w:t>Ritual</w:t>
      </w:r>
      <w:r>
        <w:rPr>
          <w:rFonts w:ascii="Times New Roman" w:hAnsi="Times New Roman" w:cs="Times New Roman"/>
          <w:bCs/>
          <w:sz w:val="24"/>
          <w:szCs w:val="24"/>
          <w:lang w:val="en-ID"/>
        </w:rPr>
        <w:t xml:space="preserve"> dalam Kegiatan I’tikaf</w:t>
      </w:r>
    </w:p>
    <w:bookmarkEnd w:id="9"/>
    <w:p w14:paraId="6699AAF8" w14:textId="77777777" w:rsidR="00700C5D" w:rsidRPr="003224CF" w:rsidRDefault="00700C5D" w:rsidP="00700C5D">
      <w:pPr>
        <w:pStyle w:val="ListParagraph"/>
        <w:spacing w:after="0" w:line="480" w:lineRule="auto"/>
        <w:ind w:left="1571"/>
        <w:jc w:val="both"/>
        <w:rPr>
          <w:rFonts w:ascii="Times New Roman" w:hAnsi="Times New Roman" w:cs="Times New Roman"/>
          <w:sz w:val="24"/>
          <w:szCs w:val="24"/>
        </w:rPr>
      </w:pPr>
    </w:p>
    <w:p w14:paraId="3040DC0A" w14:textId="77777777" w:rsidR="00700C5D" w:rsidRDefault="00700C5D" w:rsidP="00700C5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1.4  Kegunaan Penelitian</w:t>
      </w:r>
    </w:p>
    <w:p w14:paraId="43462D58" w14:textId="00CCEEC9" w:rsidR="00700C5D" w:rsidRDefault="00700C5D" w:rsidP="00700C5D">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Kegunaan secara teoritis dari penelitian yang dilaksanakan, diharapkan dapat membantu dalam pengembangan pengetahuan (sains), dan dijadikan sebagai rujukan bagi peneltian selanjutnya sehingga mampu menunjang perkembangan dalam bidang Ilmu Komunikasi dan menambah wawasan serta referensi pengetahuan tentang bagaimana Komunikasi </w:t>
      </w:r>
      <w:r w:rsidR="008562B5">
        <w:rPr>
          <w:rFonts w:ascii="Times New Roman" w:hAnsi="Times New Roman" w:cs="Times New Roman"/>
          <w:sz w:val="24"/>
          <w:szCs w:val="24"/>
        </w:rPr>
        <w:t>Ritual</w:t>
      </w:r>
      <w:r>
        <w:rPr>
          <w:rFonts w:ascii="Times New Roman" w:hAnsi="Times New Roman" w:cs="Times New Roman"/>
          <w:sz w:val="24"/>
          <w:szCs w:val="24"/>
        </w:rPr>
        <w:t xml:space="preserve"> pada Kegiatan Ta’aruf di Masjid Kota Bandung.  </w:t>
      </w:r>
    </w:p>
    <w:p w14:paraId="76466E45" w14:textId="77777777" w:rsidR="00700C5D" w:rsidRDefault="00700C5D" w:rsidP="00700C5D">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1.4.1 Kegunaan Teoritis   </w:t>
      </w:r>
    </w:p>
    <w:p w14:paraId="07013D17" w14:textId="7377206A" w:rsidR="00700C5D" w:rsidRDefault="00700C5D" w:rsidP="00700C5D">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Sebagai pengembangan disiplin ilmu komunikasi secara umum dan secara khusus penelitian ini dapat menjadi wacana yang lebih mendalam mengenai Komunikasi </w:t>
      </w:r>
      <w:r w:rsidR="005673E9">
        <w:rPr>
          <w:rFonts w:ascii="Times New Roman" w:hAnsi="Times New Roman" w:cs="Times New Roman"/>
          <w:sz w:val="24"/>
          <w:szCs w:val="24"/>
        </w:rPr>
        <w:t>Ritual</w:t>
      </w:r>
      <w:r>
        <w:rPr>
          <w:rFonts w:ascii="Times New Roman" w:hAnsi="Times New Roman" w:cs="Times New Roman"/>
          <w:sz w:val="24"/>
          <w:szCs w:val="24"/>
        </w:rPr>
        <w:t xml:space="preserve"> khususnya dalam kegiatan I’tikaf. </w:t>
      </w:r>
    </w:p>
    <w:p w14:paraId="55913DBF" w14:textId="77777777" w:rsidR="00700C5D" w:rsidRDefault="00700C5D" w:rsidP="00700C5D">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1.4.2 Kegunaan Praktis  </w:t>
      </w:r>
    </w:p>
    <w:p w14:paraId="3FFAB08A" w14:textId="77777777" w:rsidR="00700C5D" w:rsidRDefault="00700C5D" w:rsidP="00700C5D">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 Kegunaan bagi Peneliti   </w:t>
      </w:r>
    </w:p>
    <w:p w14:paraId="0F53640B" w14:textId="4A8370FC" w:rsidR="00700C5D" w:rsidRDefault="00700C5D" w:rsidP="00700C5D">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Diharapkan dari hasil penelitian ini dapat mengaplikasikan ilmu, memberikan manfaat pengetahuan dan pengalaman bagi peneliti, khususnya mengenai ilmu komunikasi terutama proses</w:t>
      </w:r>
      <w:r>
        <w:rPr>
          <w:rFonts w:ascii="Times New Roman" w:hAnsi="Times New Roman" w:cs="Times New Roman"/>
          <w:sz w:val="24"/>
          <w:szCs w:val="24"/>
          <w:lang w:val="id-ID"/>
        </w:rPr>
        <w:t xml:space="preserve"> </w:t>
      </w:r>
      <w:r>
        <w:rPr>
          <w:rFonts w:ascii="Times New Roman" w:hAnsi="Times New Roman" w:cs="Times New Roman"/>
          <w:sz w:val="24"/>
          <w:szCs w:val="24"/>
        </w:rPr>
        <w:t>komunikasi di dalam proses pembelajaran atau pendidikan bagi Mahasiswa.  Penelitian ini merupakan sebuah aplikasi ilmu yang selama studi diterima secara teori dan diharapkan dapat menambah wawasan dan pengetahuan bagi peneliti dalam bidang komunikasi. Serta membuat peneliti dapat mengembangkan kemampuannya untuk dapat menganalisis setiap permasalahnnya dan mencari jawaban atas sebuah masalah, dalam pembahasannya peneliti mengkaji bagaimana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Komunikasi </w:t>
      </w:r>
      <w:r w:rsidR="00E85E3A">
        <w:rPr>
          <w:rFonts w:ascii="Times New Roman" w:hAnsi="Times New Roman" w:cs="Times New Roman"/>
          <w:sz w:val="24"/>
          <w:szCs w:val="24"/>
        </w:rPr>
        <w:t>Ritual</w:t>
      </w:r>
      <w:r>
        <w:rPr>
          <w:rFonts w:ascii="Times New Roman" w:hAnsi="Times New Roman" w:cs="Times New Roman"/>
          <w:sz w:val="24"/>
          <w:szCs w:val="24"/>
        </w:rPr>
        <w:t xml:space="preserve"> dalam kegiatan I’tikaf di Masjid Kota Bandung.  </w:t>
      </w:r>
    </w:p>
    <w:p w14:paraId="0D31BF88" w14:textId="77777777" w:rsidR="00700C5D" w:rsidRDefault="00700C5D" w:rsidP="00700C5D">
      <w:p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Pr>
          <w:rFonts w:ascii="Times New Roman" w:hAnsi="Times New Roman" w:cs="Times New Roman"/>
          <w:sz w:val="24"/>
          <w:szCs w:val="24"/>
        </w:rPr>
        <w:t>Kegunaan bagi Akademik</w:t>
      </w:r>
    </w:p>
    <w:p w14:paraId="488D8D76" w14:textId="77777777" w:rsidR="00700C5D" w:rsidRDefault="00700C5D" w:rsidP="00700C5D">
      <w:pPr>
        <w:pStyle w:val="ListParagraph"/>
        <w:spacing w:after="100" w:afterAutospacing="1"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Penelitian ini secara praktis berguna bagi mahasiswa Universitas Komputer Indonesia (UNIKOM) secara umum, dan mahasiswa Ilmu Komunikasi Konsentrasi Humas secara khusus sebagai literatur, terutama untuk peneliti selanjutnya yang akan melakukan penelitian pada kajian yang sama.</w:t>
      </w:r>
    </w:p>
    <w:p w14:paraId="7978C586" w14:textId="77777777" w:rsidR="00700C5D" w:rsidRDefault="00700C5D" w:rsidP="00700C5D">
      <w:pPr>
        <w:pStyle w:val="ListParagraph"/>
        <w:spacing w:after="100" w:afterAutospacing="1"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c)  Kegunaan bagi </w:t>
      </w:r>
      <w:r>
        <w:rPr>
          <w:rFonts w:ascii="Times New Roman" w:hAnsi="Times New Roman" w:cs="Times New Roman"/>
          <w:sz w:val="24"/>
          <w:szCs w:val="24"/>
          <w:lang w:val="en-ID"/>
        </w:rPr>
        <w:t xml:space="preserve">Masjid Kota </w:t>
      </w:r>
      <w:r>
        <w:rPr>
          <w:rFonts w:ascii="Times New Roman" w:hAnsi="Times New Roman" w:cs="Times New Roman"/>
          <w:sz w:val="24"/>
          <w:szCs w:val="24"/>
        </w:rPr>
        <w:t xml:space="preserve">Bandung  </w:t>
      </w:r>
    </w:p>
    <w:p w14:paraId="293EA7D5" w14:textId="77777777" w:rsidR="00700C5D" w:rsidRDefault="00700C5D" w:rsidP="00700C5D">
      <w:pPr>
        <w:pStyle w:val="ListParagraph"/>
        <w:spacing w:after="100" w:afterAutospacing="1"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Hasil dari penelitian ini dapat memberikan rujukan, masukan,dan informasi, bagi</w:t>
      </w:r>
      <w:r>
        <w:rPr>
          <w:rFonts w:ascii="Times New Roman" w:hAnsi="Times New Roman" w:cs="Times New Roman"/>
          <w:sz w:val="24"/>
          <w:szCs w:val="24"/>
          <w:lang w:val="en-ID"/>
        </w:rPr>
        <w:t xml:space="preserve"> Pengurus Masjid di kota</w:t>
      </w:r>
      <w:r>
        <w:rPr>
          <w:rFonts w:ascii="Times New Roman" w:hAnsi="Times New Roman" w:cs="Times New Roman"/>
          <w:sz w:val="24"/>
          <w:szCs w:val="24"/>
        </w:rPr>
        <w:t xml:space="preserve"> Bandung  dalam </w:t>
      </w:r>
      <w:r>
        <w:rPr>
          <w:rFonts w:ascii="Times New Roman" w:hAnsi="Times New Roman" w:cs="Times New Roman"/>
          <w:sz w:val="24"/>
          <w:szCs w:val="24"/>
          <w:lang w:val="en-ID"/>
        </w:rPr>
        <w:t>memenuhi literasi di setiap Perpustakaan Masjid</w:t>
      </w:r>
      <w:r>
        <w:rPr>
          <w:rFonts w:ascii="Times New Roman" w:hAnsi="Times New Roman" w:cs="Times New Roman"/>
          <w:sz w:val="24"/>
          <w:szCs w:val="24"/>
        </w:rPr>
        <w:t>.</w:t>
      </w:r>
    </w:p>
    <w:p w14:paraId="63B95D7C" w14:textId="77777777" w:rsidR="00700C5D" w:rsidRDefault="00700C5D" w:rsidP="00700C5D">
      <w:pPr>
        <w:pStyle w:val="ListParagraph"/>
        <w:numPr>
          <w:ilvl w:val="0"/>
          <w:numId w:val="4"/>
        </w:numPr>
        <w:spacing w:after="100" w:afterAutospacing="1"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Kegu</w:t>
      </w:r>
      <w:r>
        <w:rPr>
          <w:rFonts w:ascii="Times New Roman" w:hAnsi="Times New Roman" w:cs="Times New Roman"/>
          <w:sz w:val="24"/>
          <w:szCs w:val="24"/>
          <w:lang w:val="en-ID"/>
        </w:rPr>
        <w:t>na</w:t>
      </w:r>
      <w:r>
        <w:rPr>
          <w:rFonts w:ascii="Times New Roman" w:hAnsi="Times New Roman" w:cs="Times New Roman"/>
          <w:sz w:val="24"/>
          <w:szCs w:val="24"/>
        </w:rPr>
        <w:t xml:space="preserve">an bagi Masyarakat </w:t>
      </w:r>
    </w:p>
    <w:p w14:paraId="59444659" w14:textId="20238739" w:rsidR="00700C5D" w:rsidRDefault="00700C5D" w:rsidP="00700C5D">
      <w:pPr>
        <w:pStyle w:val="ListParagraph"/>
        <w:spacing w:after="100" w:afterAutospacing="1"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Peneliti berharap setelah adanya penelitian tentang bagaimana </w:t>
      </w:r>
      <w:r>
        <w:rPr>
          <w:rFonts w:ascii="Times New Roman" w:hAnsi="Times New Roman" w:cs="Times New Roman"/>
          <w:sz w:val="24"/>
          <w:szCs w:val="24"/>
          <w:lang w:val="en-ID"/>
        </w:rPr>
        <w:t xml:space="preserve">Komunikasi </w:t>
      </w:r>
      <w:r w:rsidR="00FD2E7C">
        <w:rPr>
          <w:rFonts w:ascii="Times New Roman" w:hAnsi="Times New Roman" w:cs="Times New Roman"/>
          <w:sz w:val="24"/>
          <w:szCs w:val="24"/>
          <w:lang w:val="en-ID"/>
        </w:rPr>
        <w:t>Ritual</w:t>
      </w:r>
      <w:r>
        <w:rPr>
          <w:rFonts w:ascii="Times New Roman" w:hAnsi="Times New Roman" w:cs="Times New Roman"/>
          <w:sz w:val="24"/>
          <w:szCs w:val="24"/>
          <w:lang w:val="en-ID"/>
        </w:rPr>
        <w:t xml:space="preserve"> pada kegiatan I’tikaf di Masjid Kota Bandung</w:t>
      </w:r>
      <w:r>
        <w:rPr>
          <w:rFonts w:ascii="Times New Roman" w:hAnsi="Times New Roman" w:cs="Times New Roman"/>
          <w:sz w:val="24"/>
          <w:szCs w:val="24"/>
        </w:rPr>
        <w:t xml:space="preserve">, masyarakat dapat menambah wawasan, </w:t>
      </w:r>
      <w:r>
        <w:rPr>
          <w:rFonts w:ascii="Times New Roman" w:hAnsi="Times New Roman" w:cs="Times New Roman"/>
          <w:sz w:val="24"/>
          <w:szCs w:val="24"/>
          <w:lang w:val="en-US"/>
        </w:rPr>
        <w:t>m</w:t>
      </w:r>
      <w:r>
        <w:rPr>
          <w:rFonts w:ascii="Times New Roman" w:hAnsi="Times New Roman" w:cs="Times New Roman"/>
          <w:sz w:val="24"/>
          <w:szCs w:val="24"/>
        </w:rPr>
        <w:t xml:space="preserve">enjadi informasi bagi masyarakat yang belum tahu </w:t>
      </w:r>
      <w:r>
        <w:rPr>
          <w:rFonts w:ascii="Times New Roman" w:hAnsi="Times New Roman" w:cs="Times New Roman"/>
          <w:sz w:val="24"/>
          <w:szCs w:val="24"/>
          <w:lang w:val="en-ID"/>
        </w:rPr>
        <w:t xml:space="preserve">tentang Komunikasi </w:t>
      </w:r>
      <w:r w:rsidR="00AF442C">
        <w:rPr>
          <w:rFonts w:ascii="Times New Roman" w:hAnsi="Times New Roman" w:cs="Times New Roman"/>
          <w:sz w:val="24"/>
          <w:szCs w:val="24"/>
          <w:lang w:val="en-ID"/>
        </w:rPr>
        <w:t>Ritual</w:t>
      </w:r>
      <w:r>
        <w:rPr>
          <w:rFonts w:ascii="Times New Roman" w:hAnsi="Times New Roman" w:cs="Times New Roman"/>
          <w:sz w:val="24"/>
          <w:szCs w:val="24"/>
          <w:lang w:val="en-ID"/>
        </w:rPr>
        <w:t xml:space="preserve"> dan kegiatan I’tikaf</w:t>
      </w:r>
      <w:r>
        <w:rPr>
          <w:rFonts w:ascii="Times New Roman" w:hAnsi="Times New Roman" w:cs="Times New Roman"/>
          <w:sz w:val="24"/>
          <w:szCs w:val="24"/>
          <w:lang w:val="en-US"/>
        </w:rPr>
        <w:t>.</w:t>
      </w:r>
      <w:r>
        <w:rPr>
          <w:rFonts w:ascii="Times New Roman" w:hAnsi="Times New Roman" w:cs="Times New Roman"/>
          <w:sz w:val="24"/>
          <w:szCs w:val="24"/>
        </w:rPr>
        <w:t xml:space="preserve"> Semoga penelitian ini dapat </w:t>
      </w:r>
      <w:r>
        <w:rPr>
          <w:rFonts w:ascii="Times New Roman" w:hAnsi="Times New Roman" w:cs="Times New Roman"/>
          <w:sz w:val="24"/>
          <w:szCs w:val="24"/>
        </w:rPr>
        <w:lastRenderedPageBreak/>
        <w:t>memberikan pandangan yang positif dan dapat pula dimanfaatkan oleh masyarakat di kemudian hari.</w:t>
      </w:r>
    </w:p>
    <w:p w14:paraId="6CC37DBA" w14:textId="77777777" w:rsidR="008B53AB" w:rsidRPr="00700C5D" w:rsidRDefault="008B53AB">
      <w:pPr>
        <w:rPr>
          <w:rFonts w:ascii="Times New Roman" w:hAnsi="Times New Roman" w:cs="Times New Roman"/>
        </w:rPr>
      </w:pPr>
    </w:p>
    <w:sectPr w:rsidR="008B53AB" w:rsidRPr="00700C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4-01T02:26:00Z" w:initials="A">
    <w:p w14:paraId="38655F2E" w14:textId="7D1F0A75" w:rsidR="00F67F6D" w:rsidRDefault="00F67F6D">
      <w:pPr>
        <w:pStyle w:val="CommentText"/>
      </w:pPr>
      <w:r>
        <w:rPr>
          <w:rStyle w:val="CommentReference"/>
        </w:rPr>
        <w:annotationRef/>
      </w:r>
      <w:r>
        <w:t>Pake judul son</w:t>
      </w:r>
    </w:p>
  </w:comment>
  <w:comment w:id="1" w:author="Axioo" w:date="2020-04-01T02:26:00Z" w:initials="A">
    <w:p w14:paraId="2AE11D12" w14:textId="7520B0F7" w:rsidR="00F67F6D" w:rsidRDefault="00F67F6D">
      <w:pPr>
        <w:pStyle w:val="CommentText"/>
      </w:pPr>
      <w:r>
        <w:rPr>
          <w:rStyle w:val="CommentReference"/>
        </w:rPr>
        <w:annotationRef/>
      </w:r>
      <w:r>
        <w:t>Pake sumber son</w:t>
      </w:r>
    </w:p>
  </w:comment>
  <w:comment w:id="2" w:author="Axioo" w:date="2020-04-01T02:26:00Z" w:initials="A">
    <w:p w14:paraId="0231EAB8" w14:textId="525DA8E0" w:rsidR="00F67F6D" w:rsidRDefault="00F67F6D">
      <w:pPr>
        <w:pStyle w:val="CommentText"/>
      </w:pPr>
      <w:r>
        <w:rPr>
          <w:rStyle w:val="CommentReference"/>
        </w:rPr>
        <w:annotationRef/>
      </w:r>
      <w:r>
        <w:t>Islam bkn muslim. Muslim tu artinya umat islam</w:t>
      </w:r>
      <w:proofErr w:type="gramStart"/>
      <w:r>
        <w:t>..</w:t>
      </w:r>
      <w:proofErr w:type="gramEnd"/>
    </w:p>
  </w:comment>
  <w:comment w:id="3" w:author="Axioo" w:date="2020-04-01T02:27:00Z" w:initials="A">
    <w:p w14:paraId="6E248951" w14:textId="55AFA3E1" w:rsidR="00F67F6D" w:rsidRDefault="00F67F6D">
      <w:pPr>
        <w:pStyle w:val="CommentText"/>
      </w:pPr>
      <w:r>
        <w:rPr>
          <w:rStyle w:val="CommentReference"/>
        </w:rPr>
        <w:annotationRef/>
      </w:r>
      <w:r>
        <w:t>I</w:t>
      </w:r>
    </w:p>
  </w:comment>
  <w:comment w:id="4" w:author="Axioo" w:date="2020-04-01T02:31:00Z" w:initials="A">
    <w:p w14:paraId="5EF866C6" w14:textId="605E42AF" w:rsidR="00F67F6D" w:rsidRDefault="00F67F6D">
      <w:pPr>
        <w:pStyle w:val="CommentText"/>
      </w:pPr>
      <w:r>
        <w:rPr>
          <w:rStyle w:val="CommentReference"/>
        </w:rPr>
        <w:annotationRef/>
      </w:r>
      <w:r>
        <w:t>Pertajam lagi ah</w:t>
      </w:r>
      <w:proofErr w:type="gramStart"/>
      <w:r>
        <w:t>..ini</w:t>
      </w:r>
      <w:proofErr w:type="gramEnd"/>
      <w:r>
        <w:t xml:space="preserve"> mah biasa saja </w:t>
      </w:r>
    </w:p>
  </w:comment>
  <w:comment w:id="5" w:author="Axioo" w:date="2020-04-01T02:29:00Z" w:initials="A">
    <w:p w14:paraId="4E2EBF5C" w14:textId="15FB0450" w:rsidR="00F67F6D" w:rsidRDefault="00F67F6D">
      <w:pPr>
        <w:pStyle w:val="CommentText"/>
      </w:pPr>
      <w:r>
        <w:rPr>
          <w:rStyle w:val="CommentReference"/>
        </w:rPr>
        <w:annotationRef/>
      </w:r>
      <w:r>
        <w:t>Mau pake ini?</w:t>
      </w:r>
    </w:p>
  </w:comment>
  <w:comment w:id="6" w:author="Axioo" w:date="2020-04-01T02:29:00Z" w:initials="A">
    <w:p w14:paraId="59E12C1B" w14:textId="1651E62F" w:rsidR="00F67F6D" w:rsidRDefault="00F67F6D">
      <w:pPr>
        <w:pStyle w:val="CommentText"/>
      </w:pPr>
      <w:r>
        <w:rPr>
          <w:rStyle w:val="CommentReference"/>
        </w:rPr>
        <w:annotationRef/>
      </w:r>
      <w:r>
        <w:t>?</w:t>
      </w:r>
    </w:p>
  </w:comment>
  <w:comment w:id="7" w:author="Axioo" w:date="2020-04-01T02:32:00Z" w:initials="A">
    <w:p w14:paraId="1B311848" w14:textId="1999FD72" w:rsidR="00F67F6D" w:rsidRDefault="00F67F6D">
      <w:pPr>
        <w:pStyle w:val="CommentText"/>
      </w:pPr>
      <w:r>
        <w:rPr>
          <w:rStyle w:val="CommentReference"/>
        </w:rPr>
        <w:annotationRef/>
      </w:r>
      <w:r>
        <w:t>Beberapa masjid?</w:t>
      </w:r>
    </w:p>
  </w:comment>
  <w:comment w:id="8" w:author="Axioo" w:date="2020-04-01T02:32:00Z" w:initials="A">
    <w:p w14:paraId="439CB7E2" w14:textId="6343677D" w:rsidR="00F67F6D" w:rsidRDefault="00F67F6D">
      <w:pPr>
        <w:pStyle w:val="CommentText"/>
      </w:pPr>
      <w:r>
        <w:rPr>
          <w:rStyle w:val="CommentReference"/>
        </w:rPr>
        <w:annotationRef/>
      </w:r>
      <w:r>
        <w:t>Kok ga sama ujungnya?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55F2E" w15:done="0"/>
  <w15:commentEx w15:paraId="2AE11D12" w15:done="0"/>
  <w15:commentEx w15:paraId="0231EAB8" w15:done="0"/>
  <w15:commentEx w15:paraId="6E248951" w15:done="0"/>
  <w15:commentEx w15:paraId="5EF866C6" w15:done="0"/>
  <w15:commentEx w15:paraId="4E2EBF5C" w15:done="0"/>
  <w15:commentEx w15:paraId="59E12C1B" w15:done="0"/>
  <w15:commentEx w15:paraId="1B311848" w15:done="0"/>
  <w15:commentEx w15:paraId="439CB7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065"/>
    <w:multiLevelType w:val="multilevel"/>
    <w:tmpl w:val="C2629AB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48FF12E1"/>
    <w:multiLevelType w:val="multilevel"/>
    <w:tmpl w:val="48FF12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A0245B"/>
    <w:multiLevelType w:val="multilevel"/>
    <w:tmpl w:val="51A0245B"/>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64113317"/>
    <w:multiLevelType w:val="multilevel"/>
    <w:tmpl w:val="64113317"/>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5D"/>
    <w:rsid w:val="00041275"/>
    <w:rsid w:val="000F0395"/>
    <w:rsid w:val="00125367"/>
    <w:rsid w:val="00140576"/>
    <w:rsid w:val="00174ADD"/>
    <w:rsid w:val="00207A7E"/>
    <w:rsid w:val="00233435"/>
    <w:rsid w:val="00237789"/>
    <w:rsid w:val="004B502A"/>
    <w:rsid w:val="004D7B77"/>
    <w:rsid w:val="005673E9"/>
    <w:rsid w:val="00635D9C"/>
    <w:rsid w:val="0064672C"/>
    <w:rsid w:val="006639BB"/>
    <w:rsid w:val="00700C5D"/>
    <w:rsid w:val="00760C47"/>
    <w:rsid w:val="00780225"/>
    <w:rsid w:val="007D7713"/>
    <w:rsid w:val="007E45BA"/>
    <w:rsid w:val="00835081"/>
    <w:rsid w:val="008562B5"/>
    <w:rsid w:val="008814BF"/>
    <w:rsid w:val="008A10CE"/>
    <w:rsid w:val="008B53AB"/>
    <w:rsid w:val="00916D68"/>
    <w:rsid w:val="009D5293"/>
    <w:rsid w:val="009F6B65"/>
    <w:rsid w:val="00A62925"/>
    <w:rsid w:val="00A63831"/>
    <w:rsid w:val="00AB5DBC"/>
    <w:rsid w:val="00AF442C"/>
    <w:rsid w:val="00AF5248"/>
    <w:rsid w:val="00B26D37"/>
    <w:rsid w:val="00B9014C"/>
    <w:rsid w:val="00C91E9B"/>
    <w:rsid w:val="00CB3079"/>
    <w:rsid w:val="00CC085C"/>
    <w:rsid w:val="00E85E3A"/>
    <w:rsid w:val="00EE1C4B"/>
    <w:rsid w:val="00F62E6F"/>
    <w:rsid w:val="00F67F6D"/>
    <w:rsid w:val="00FD2E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3384"/>
  <w15:chartTrackingRefBased/>
  <w15:docId w15:val="{E28BADDC-6B42-4DE9-BE41-0A21179A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C5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5D"/>
    <w:pPr>
      <w:spacing w:after="160" w:line="259" w:lineRule="auto"/>
      <w:ind w:left="720"/>
      <w:contextualSpacing/>
    </w:pPr>
    <w:rPr>
      <w:rFonts w:eastAsiaTheme="minorEastAsia"/>
      <w:lang w:val="id-ID"/>
    </w:rPr>
  </w:style>
  <w:style w:type="character" w:styleId="CommentReference">
    <w:name w:val="annotation reference"/>
    <w:basedOn w:val="DefaultParagraphFont"/>
    <w:uiPriority w:val="99"/>
    <w:semiHidden/>
    <w:unhideWhenUsed/>
    <w:rsid w:val="00F67F6D"/>
    <w:rPr>
      <w:sz w:val="16"/>
      <w:szCs w:val="16"/>
    </w:rPr>
  </w:style>
  <w:style w:type="paragraph" w:styleId="CommentText">
    <w:name w:val="annotation text"/>
    <w:basedOn w:val="Normal"/>
    <w:link w:val="CommentTextChar"/>
    <w:uiPriority w:val="99"/>
    <w:semiHidden/>
    <w:unhideWhenUsed/>
    <w:rsid w:val="00F67F6D"/>
    <w:pPr>
      <w:spacing w:line="240" w:lineRule="auto"/>
    </w:pPr>
    <w:rPr>
      <w:sz w:val="20"/>
      <w:szCs w:val="20"/>
    </w:rPr>
  </w:style>
  <w:style w:type="character" w:customStyle="1" w:styleId="CommentTextChar">
    <w:name w:val="Comment Text Char"/>
    <w:basedOn w:val="DefaultParagraphFont"/>
    <w:link w:val="CommentText"/>
    <w:uiPriority w:val="99"/>
    <w:semiHidden/>
    <w:rsid w:val="00F67F6D"/>
    <w:rPr>
      <w:sz w:val="20"/>
      <w:szCs w:val="20"/>
      <w:lang w:val="en-US"/>
    </w:rPr>
  </w:style>
  <w:style w:type="paragraph" w:styleId="CommentSubject">
    <w:name w:val="annotation subject"/>
    <w:basedOn w:val="CommentText"/>
    <w:next w:val="CommentText"/>
    <w:link w:val="CommentSubjectChar"/>
    <w:uiPriority w:val="99"/>
    <w:semiHidden/>
    <w:unhideWhenUsed/>
    <w:rsid w:val="00F67F6D"/>
    <w:rPr>
      <w:b/>
      <w:bCs/>
    </w:rPr>
  </w:style>
  <w:style w:type="character" w:customStyle="1" w:styleId="CommentSubjectChar">
    <w:name w:val="Comment Subject Char"/>
    <w:basedOn w:val="CommentTextChar"/>
    <w:link w:val="CommentSubject"/>
    <w:uiPriority w:val="99"/>
    <w:semiHidden/>
    <w:rsid w:val="00F67F6D"/>
    <w:rPr>
      <w:b/>
      <w:bCs/>
      <w:sz w:val="20"/>
      <w:szCs w:val="20"/>
      <w:lang w:val="en-US"/>
    </w:rPr>
  </w:style>
  <w:style w:type="paragraph" w:styleId="BalloonText">
    <w:name w:val="Balloon Text"/>
    <w:basedOn w:val="Normal"/>
    <w:link w:val="BalloonTextChar"/>
    <w:uiPriority w:val="99"/>
    <w:semiHidden/>
    <w:unhideWhenUsed/>
    <w:rsid w:val="00F6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6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ichen</dc:creator>
  <cp:keywords/>
  <dc:description/>
  <cp:lastModifiedBy>Axioo</cp:lastModifiedBy>
  <cp:revision>2</cp:revision>
  <dcterms:created xsi:type="dcterms:W3CDTF">2020-04-01T09:33:00Z</dcterms:created>
  <dcterms:modified xsi:type="dcterms:W3CDTF">2020-04-01T09:33:00Z</dcterms:modified>
</cp:coreProperties>
</file>