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5C" w:rsidRDefault="00A83D5C" w:rsidP="00A83D5C">
      <w:pPr>
        <w:shd w:val="clear" w:color="auto" w:fill="FFFFFF"/>
        <w:spacing w:after="0"/>
        <w:rPr>
          <w:rFonts w:eastAsia="Times New Roman" w:cs="Times New Roman"/>
          <w:b/>
          <w:color w:val="494949"/>
          <w:sz w:val="24"/>
          <w:szCs w:val="24"/>
          <w:u w:val="single"/>
        </w:rPr>
      </w:pPr>
      <w:r w:rsidRPr="00A83D5C">
        <w:rPr>
          <w:rFonts w:eastAsia="Times New Roman" w:cs="Times New Roman"/>
          <w:b/>
          <w:color w:val="494949"/>
          <w:sz w:val="24"/>
          <w:szCs w:val="24"/>
          <w:u w:val="single"/>
        </w:rPr>
        <w:t>Praktikum Perusahaan Jasa</w:t>
      </w:r>
    </w:p>
    <w:p w:rsidR="006F4D22" w:rsidRDefault="006F4D22" w:rsidP="00A83D5C">
      <w:pPr>
        <w:shd w:val="clear" w:color="auto" w:fill="FFFFFF"/>
        <w:spacing w:after="0"/>
        <w:rPr>
          <w:rFonts w:eastAsia="Times New Roman" w:cs="Times New Roman"/>
          <w:b/>
          <w:color w:val="494949"/>
          <w:sz w:val="24"/>
          <w:szCs w:val="24"/>
          <w:u w:val="single"/>
        </w:rPr>
      </w:pPr>
    </w:p>
    <w:p w:rsidR="006F4D22" w:rsidRDefault="007079DA" w:rsidP="007079DA">
      <w:pPr>
        <w:shd w:val="clear" w:color="auto" w:fill="FFFFFF"/>
        <w:spacing w:after="0"/>
        <w:rPr>
          <w:rFonts w:eastAsia="Times New Roman" w:cs="Times New Roman"/>
          <w:color w:val="494949"/>
          <w:sz w:val="24"/>
          <w:szCs w:val="24"/>
        </w:rPr>
      </w:pPr>
      <w:r w:rsidRPr="007079DA">
        <w:rPr>
          <w:rFonts w:eastAsia="Times New Roman" w:cs="Times New Roman"/>
          <w:color w:val="494949"/>
          <w:sz w:val="24"/>
          <w:szCs w:val="24"/>
        </w:rPr>
        <w:t>Saudara diminta untuk membuat Laporan keuangan</w:t>
      </w:r>
      <w:r>
        <w:rPr>
          <w:rFonts w:eastAsia="Times New Roman" w:cs="Times New Roman"/>
          <w:color w:val="494949"/>
          <w:sz w:val="24"/>
          <w:szCs w:val="24"/>
        </w:rPr>
        <w:t xml:space="preserve"> untuk perusahaan jasa </w:t>
      </w:r>
      <w:r w:rsidRPr="007079DA">
        <w:rPr>
          <w:rFonts w:eastAsia="Times New Roman" w:cs="Times New Roman"/>
          <w:color w:val="494949"/>
          <w:sz w:val="24"/>
          <w:szCs w:val="24"/>
        </w:rPr>
        <w:t xml:space="preserve">“Bengkel Servis dan Reparasi Mobil </w:t>
      </w:r>
      <w:r w:rsidRPr="007079DA">
        <w:rPr>
          <w:rFonts w:eastAsia="Times New Roman" w:cs="Times New Roman"/>
          <w:b/>
          <w:i/>
          <w:color w:val="494949"/>
          <w:sz w:val="24"/>
          <w:szCs w:val="24"/>
          <w:u w:val="single"/>
        </w:rPr>
        <w:t>Nama MHS</w:t>
      </w:r>
      <w:r w:rsidRPr="007079DA">
        <w:rPr>
          <w:rFonts w:eastAsia="Times New Roman" w:cs="Times New Roman"/>
          <w:color w:val="494949"/>
          <w:sz w:val="24"/>
          <w:szCs w:val="24"/>
        </w:rPr>
        <w:t>”.</w:t>
      </w:r>
      <w:r>
        <w:rPr>
          <w:rFonts w:eastAsia="Times New Roman" w:cs="Times New Roman"/>
          <w:color w:val="494949"/>
          <w:sz w:val="24"/>
          <w:szCs w:val="24"/>
        </w:rPr>
        <w:t xml:space="preserve"> </w:t>
      </w:r>
      <w:r w:rsidR="000D472E">
        <w:rPr>
          <w:rFonts w:eastAsia="Times New Roman" w:cs="Times New Roman"/>
          <w:color w:val="494949"/>
          <w:sz w:val="24"/>
          <w:szCs w:val="24"/>
        </w:rPr>
        <w:t xml:space="preserve">Dengan periode 1 th di mulai dari bulan januari sampai desember. </w:t>
      </w:r>
    </w:p>
    <w:p w:rsidR="006F4D22" w:rsidRDefault="006F4D22" w:rsidP="007079DA">
      <w:pPr>
        <w:shd w:val="clear" w:color="auto" w:fill="FFFFFF"/>
        <w:spacing w:after="0"/>
        <w:rPr>
          <w:rFonts w:eastAsia="Times New Roman" w:cs="Times New Roman"/>
          <w:color w:val="494949"/>
          <w:sz w:val="24"/>
          <w:szCs w:val="24"/>
        </w:rPr>
      </w:pPr>
    </w:p>
    <w:p w:rsidR="00A83D5C" w:rsidRDefault="000D472E" w:rsidP="007079DA">
      <w:pPr>
        <w:shd w:val="clear" w:color="auto" w:fill="FFFFFF"/>
        <w:spacing w:after="0"/>
        <w:rPr>
          <w:rFonts w:eastAsia="Times New Roman" w:cs="Times New Roman"/>
          <w:color w:val="494949"/>
          <w:sz w:val="24"/>
          <w:szCs w:val="24"/>
        </w:rPr>
      </w:pPr>
      <w:r>
        <w:rPr>
          <w:rFonts w:eastAsia="Times New Roman" w:cs="Times New Roman"/>
          <w:color w:val="494949"/>
          <w:sz w:val="24"/>
          <w:szCs w:val="24"/>
        </w:rPr>
        <w:t>Dengan ketentuan:</w:t>
      </w:r>
    </w:p>
    <w:p w:rsidR="000D472E" w:rsidRDefault="000D472E" w:rsidP="007079DA">
      <w:pPr>
        <w:shd w:val="clear" w:color="auto" w:fill="FFFFFF"/>
        <w:spacing w:after="0"/>
        <w:rPr>
          <w:rFonts w:eastAsia="Times New Roman" w:cs="Times New Roman"/>
          <w:color w:val="494949"/>
          <w:sz w:val="24"/>
          <w:szCs w:val="24"/>
        </w:rPr>
      </w:pPr>
      <w:r>
        <w:rPr>
          <w:rFonts w:eastAsia="Times New Roman" w:cs="Times New Roman"/>
          <w:color w:val="494949"/>
          <w:sz w:val="24"/>
          <w:szCs w:val="24"/>
        </w:rPr>
        <w:tab/>
        <w:t>Nama perusahaan</w:t>
      </w:r>
      <w:r>
        <w:rPr>
          <w:rFonts w:eastAsia="Times New Roman" w:cs="Times New Roman"/>
          <w:color w:val="494949"/>
          <w:sz w:val="24"/>
          <w:szCs w:val="24"/>
        </w:rPr>
        <w:tab/>
        <w:t>: Nama mahasiswa</w:t>
      </w:r>
    </w:p>
    <w:p w:rsidR="000D472E" w:rsidRDefault="000D472E" w:rsidP="007079DA">
      <w:pPr>
        <w:shd w:val="clear" w:color="auto" w:fill="FFFFFF"/>
        <w:spacing w:after="0"/>
        <w:rPr>
          <w:rFonts w:eastAsia="Times New Roman" w:cs="Times New Roman"/>
          <w:color w:val="494949"/>
          <w:sz w:val="24"/>
          <w:szCs w:val="24"/>
        </w:rPr>
      </w:pPr>
      <w:r>
        <w:rPr>
          <w:rFonts w:eastAsia="Times New Roman" w:cs="Times New Roman"/>
          <w:color w:val="494949"/>
          <w:sz w:val="24"/>
          <w:szCs w:val="24"/>
        </w:rPr>
        <w:tab/>
        <w:t>Alamat</w:t>
      </w:r>
      <w:r>
        <w:rPr>
          <w:rFonts w:eastAsia="Times New Roman" w:cs="Times New Roman"/>
          <w:color w:val="494949"/>
          <w:sz w:val="24"/>
          <w:szCs w:val="24"/>
        </w:rPr>
        <w:tab/>
      </w:r>
      <w:r>
        <w:rPr>
          <w:rFonts w:eastAsia="Times New Roman" w:cs="Times New Roman"/>
          <w:color w:val="494949"/>
          <w:sz w:val="24"/>
          <w:szCs w:val="24"/>
        </w:rPr>
        <w:tab/>
      </w:r>
      <w:r>
        <w:rPr>
          <w:rFonts w:eastAsia="Times New Roman" w:cs="Times New Roman"/>
          <w:color w:val="494949"/>
          <w:sz w:val="24"/>
          <w:szCs w:val="24"/>
        </w:rPr>
        <w:tab/>
        <w:t>: Kls_Nim</w:t>
      </w:r>
    </w:p>
    <w:p w:rsidR="000D472E" w:rsidRDefault="000D472E" w:rsidP="007079DA">
      <w:pPr>
        <w:shd w:val="clear" w:color="auto" w:fill="FFFFFF"/>
        <w:spacing w:after="0"/>
        <w:rPr>
          <w:rFonts w:eastAsia="Times New Roman" w:cs="Times New Roman"/>
          <w:color w:val="494949"/>
          <w:sz w:val="24"/>
          <w:szCs w:val="24"/>
        </w:rPr>
      </w:pPr>
      <w:r>
        <w:rPr>
          <w:rFonts w:eastAsia="Times New Roman" w:cs="Times New Roman"/>
          <w:color w:val="494949"/>
          <w:sz w:val="24"/>
          <w:szCs w:val="24"/>
        </w:rPr>
        <w:tab/>
        <w:t>P</w:t>
      </w:r>
      <w:r w:rsidRPr="000D472E">
        <w:rPr>
          <w:rFonts w:eastAsia="Times New Roman" w:cs="Times New Roman"/>
          <w:color w:val="494949"/>
          <w:sz w:val="24"/>
          <w:szCs w:val="24"/>
        </w:rPr>
        <w:t>eriode</w:t>
      </w:r>
      <w:r>
        <w:rPr>
          <w:rFonts w:eastAsia="Times New Roman" w:cs="Times New Roman"/>
          <w:color w:val="494949"/>
          <w:sz w:val="24"/>
          <w:szCs w:val="24"/>
        </w:rPr>
        <w:t xml:space="preserve"> </w:t>
      </w:r>
      <w:r>
        <w:rPr>
          <w:rFonts w:eastAsia="Times New Roman" w:cs="Times New Roman"/>
          <w:color w:val="494949"/>
          <w:sz w:val="24"/>
          <w:szCs w:val="24"/>
        </w:rPr>
        <w:tab/>
      </w:r>
      <w:r>
        <w:rPr>
          <w:rFonts w:eastAsia="Times New Roman" w:cs="Times New Roman"/>
          <w:color w:val="494949"/>
          <w:sz w:val="24"/>
          <w:szCs w:val="24"/>
        </w:rPr>
        <w:tab/>
        <w:t xml:space="preserve">: tahun 2019 </w:t>
      </w:r>
    </w:p>
    <w:p w:rsidR="000D472E" w:rsidRDefault="000D472E" w:rsidP="000D472E">
      <w:pPr>
        <w:shd w:val="clear" w:color="auto" w:fill="FFFFFF"/>
        <w:spacing w:after="0"/>
        <w:ind w:left="2160" w:firstLine="720"/>
        <w:rPr>
          <w:rFonts w:eastAsia="Times New Roman" w:cs="Times New Roman"/>
          <w:color w:val="494949"/>
          <w:sz w:val="24"/>
          <w:szCs w:val="24"/>
        </w:rPr>
      </w:pPr>
      <w:r w:rsidRPr="000D472E">
        <w:rPr>
          <w:rFonts w:eastAsia="Times New Roman" w:cs="Times New Roman"/>
          <w:color w:val="494949"/>
          <w:sz w:val="24"/>
          <w:szCs w:val="24"/>
        </w:rPr>
        <w:t>di mulai dari bulan januari sampai desember</w:t>
      </w:r>
    </w:p>
    <w:p w:rsidR="000D472E" w:rsidRPr="007079DA" w:rsidRDefault="000D472E" w:rsidP="000D472E">
      <w:pPr>
        <w:shd w:val="clear" w:color="auto" w:fill="FFFFFF"/>
        <w:spacing w:after="0"/>
        <w:ind w:left="2160" w:firstLine="720"/>
        <w:rPr>
          <w:rFonts w:eastAsia="Times New Roman" w:cs="Times New Roman"/>
          <w:color w:val="494949"/>
          <w:sz w:val="24"/>
          <w:szCs w:val="24"/>
        </w:rPr>
      </w:pPr>
    </w:p>
    <w:p w:rsidR="00A83D5C" w:rsidRPr="00A83D5C" w:rsidRDefault="00A83D5C" w:rsidP="006F4D22">
      <w:pPr>
        <w:shd w:val="clear" w:color="auto" w:fill="FFFFFF"/>
        <w:spacing w:after="120"/>
        <w:rPr>
          <w:rFonts w:eastAsia="Times New Roman" w:cs="Times New Roman"/>
          <w:color w:val="494949"/>
          <w:sz w:val="24"/>
          <w:szCs w:val="24"/>
        </w:rPr>
      </w:pPr>
      <w:r w:rsidRPr="00A83D5C">
        <w:rPr>
          <w:rFonts w:eastAsia="Times New Roman" w:cs="Times New Roman"/>
          <w:color w:val="494949"/>
          <w:sz w:val="24"/>
          <w:szCs w:val="24"/>
        </w:rPr>
        <w:t xml:space="preserve">Pada tanggal 1 </w:t>
      </w:r>
      <w:r>
        <w:rPr>
          <w:rFonts w:eastAsia="Times New Roman" w:cs="Times New Roman"/>
          <w:color w:val="494949"/>
          <w:sz w:val="24"/>
          <w:szCs w:val="24"/>
        </w:rPr>
        <w:t>Januari</w:t>
      </w:r>
      <w:r w:rsidRPr="00A83D5C">
        <w:rPr>
          <w:rFonts w:eastAsia="Times New Roman" w:cs="Times New Roman"/>
          <w:color w:val="494949"/>
          <w:sz w:val="24"/>
          <w:szCs w:val="24"/>
        </w:rPr>
        <w:t xml:space="preserve"> 201</w:t>
      </w:r>
      <w:r>
        <w:rPr>
          <w:rFonts w:eastAsia="Times New Roman" w:cs="Times New Roman"/>
          <w:color w:val="494949"/>
          <w:sz w:val="24"/>
          <w:szCs w:val="24"/>
        </w:rPr>
        <w:t>9</w:t>
      </w:r>
      <w:r w:rsidRPr="00A83D5C">
        <w:rPr>
          <w:rFonts w:eastAsia="Times New Roman" w:cs="Times New Roman"/>
          <w:color w:val="494949"/>
          <w:sz w:val="24"/>
          <w:szCs w:val="24"/>
        </w:rPr>
        <w:t xml:space="preserve"> </w:t>
      </w:r>
      <w:r w:rsidRPr="00A83D5C">
        <w:rPr>
          <w:rFonts w:eastAsia="Times New Roman" w:cs="Times New Roman"/>
          <w:b/>
          <w:i/>
          <w:color w:val="C00000"/>
          <w:sz w:val="24"/>
          <w:szCs w:val="24"/>
          <w:u w:val="single"/>
        </w:rPr>
        <w:t>Nama MHS</w:t>
      </w:r>
      <w:r w:rsidRPr="00A83D5C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A83D5C">
        <w:rPr>
          <w:rFonts w:eastAsia="Times New Roman" w:cs="Times New Roman"/>
          <w:color w:val="494949"/>
          <w:sz w:val="24"/>
          <w:szCs w:val="24"/>
        </w:rPr>
        <w:t xml:space="preserve">memulai sebuah usaha dengan nama “Bengkel Servis dan Reparasi Mobil </w:t>
      </w:r>
      <w:r w:rsidRPr="00A83D5C">
        <w:rPr>
          <w:rFonts w:eastAsia="Times New Roman" w:cs="Times New Roman"/>
          <w:b/>
          <w:i/>
          <w:color w:val="494949"/>
          <w:sz w:val="24"/>
          <w:szCs w:val="24"/>
          <w:u w:val="single"/>
        </w:rPr>
        <w:t>Nama MHS</w:t>
      </w:r>
      <w:r w:rsidRPr="00A83D5C">
        <w:rPr>
          <w:rFonts w:eastAsia="Times New Roman" w:cs="Times New Roman"/>
          <w:color w:val="494949"/>
          <w:sz w:val="24"/>
          <w:szCs w:val="24"/>
        </w:rPr>
        <w:t>”. Untuk itu ia menginvestasikan uang tunai ke kas perusahaan sejumlah Rp 10.000.000,00. Selanjutnya perusahaan itu melakukan transaksi sebagai berikut:</w:t>
      </w:r>
    </w:p>
    <w:p w:rsidR="008274CA" w:rsidRPr="008274CA" w:rsidRDefault="008274CA" w:rsidP="006F4D22">
      <w:pPr>
        <w:shd w:val="clear" w:color="auto" w:fill="FFFFFF"/>
        <w:spacing w:after="120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 xml:space="preserve">1      </w:t>
      </w:r>
      <w:r w:rsidR="00A83D5C" w:rsidRPr="00A83D5C">
        <w:rPr>
          <w:rFonts w:eastAsia="Times New Roman" w:cs="Times New Roman"/>
          <w:b/>
          <w:i/>
          <w:color w:val="C00000"/>
          <w:sz w:val="24"/>
          <w:szCs w:val="24"/>
          <w:u w:val="single"/>
        </w:rPr>
        <w:t>Nama MHS</w:t>
      </w:r>
      <w:r w:rsidR="00A83D5C" w:rsidRPr="00A83D5C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8274CA">
        <w:rPr>
          <w:rFonts w:eastAsia="Times New Roman" w:cs="Times New Roman"/>
          <w:color w:val="494949"/>
          <w:sz w:val="24"/>
          <w:szCs w:val="24"/>
        </w:rPr>
        <w:t>menyetor uang untuk modal usaha sebesar Rp 30.000.000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2       Dibayar sewa gedung reparasi sebesar Rp 1.000.000 untuk satu bulan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4       Dibeli perlengkapan keperluan kantor bengkel sebesar Rp 2.000.000 secara tunai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5       Dibeli meja, kursi, computer, dan almari untuk kantor sebesar Rp 5.000.000 secara tunai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6       Dibeli perlengkapan untuk reparasi mobil berupa oli, minyak rem, busi, dan lain-lain sebesar Rp 10.500.000 secara tunai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7       Dibeli dengan tunai obeng, alat dongkrak, alat-alat service dan pencuci kendaraan sebesar Rp 6.500.000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8       Diterima pendapatan service dan reparasi motor sebesar Rp 700.000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10     Diterima pendapatan service dan reparasi selama 2 hari sebesar Rp 1.300.000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11     Dibayar beban listrik bulan ini sebesar Rp 150.000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14     Diterima pendapatan service selama 4 hari sebesar Rp 2.800.000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15     Dibayar beban air sebesar Rp 100.000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16     Dibayar beban telepon sebesar Rp 200.000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20     Diterima pendapatan service dan reparasi selama 6 hari sebesar Rp 4.700.000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30     Diterima pendapatan service dan reparasi selama 10 hari sebesar Rp 7.800.000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30     Dibayar upah karyawan sebesar Rp 6.000.000</w:t>
      </w:r>
    </w:p>
    <w:p w:rsidR="008274CA" w:rsidRP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t>30     Sisa perlengkapan reparasi adalah Rp 2.500.000</w:t>
      </w:r>
    </w:p>
    <w:p w:rsidR="008274CA" w:rsidRDefault="008274CA" w:rsidP="006F4D22">
      <w:pPr>
        <w:shd w:val="clear" w:color="auto" w:fill="FFFFFF"/>
        <w:spacing w:after="120"/>
        <w:ind w:left="426" w:hanging="426"/>
        <w:rPr>
          <w:rFonts w:eastAsia="Times New Roman" w:cs="Times New Roman"/>
          <w:color w:val="494949"/>
          <w:sz w:val="24"/>
          <w:szCs w:val="24"/>
        </w:rPr>
      </w:pPr>
      <w:r w:rsidRPr="008274CA">
        <w:rPr>
          <w:rFonts w:eastAsia="Times New Roman" w:cs="Times New Roman"/>
          <w:color w:val="494949"/>
          <w:sz w:val="24"/>
          <w:szCs w:val="24"/>
        </w:rPr>
        <w:lastRenderedPageBreak/>
        <w:t>30     Sisa perlengkapan kantor adalah Rp 1.500.000</w:t>
      </w:r>
    </w:p>
    <w:p w:rsidR="006F4D22" w:rsidRDefault="006F4D22" w:rsidP="008274CA">
      <w:pPr>
        <w:shd w:val="clear" w:color="auto" w:fill="FFFFFF"/>
        <w:spacing w:after="0"/>
        <w:ind w:left="426" w:hanging="426"/>
        <w:rPr>
          <w:rFonts w:eastAsia="Times New Roman" w:cs="Times New Roman"/>
          <w:color w:val="494949"/>
          <w:sz w:val="24"/>
          <w:szCs w:val="24"/>
        </w:rPr>
      </w:pPr>
    </w:p>
    <w:p w:rsidR="006F4D22" w:rsidRDefault="006F4D22" w:rsidP="008274CA">
      <w:pPr>
        <w:shd w:val="clear" w:color="auto" w:fill="FFFFFF"/>
        <w:spacing w:after="0"/>
        <w:ind w:left="426" w:hanging="426"/>
        <w:rPr>
          <w:rFonts w:eastAsia="Times New Roman" w:cs="Times New Roman"/>
          <w:color w:val="494949"/>
          <w:sz w:val="24"/>
          <w:szCs w:val="24"/>
        </w:rPr>
      </w:pPr>
      <w:r>
        <w:rPr>
          <w:rFonts w:eastAsia="Times New Roman" w:cs="Times New Roman"/>
          <w:color w:val="494949"/>
          <w:sz w:val="24"/>
          <w:szCs w:val="24"/>
        </w:rPr>
        <w:t>Langkah Pengerjaan:</w:t>
      </w:r>
    </w:p>
    <w:p w:rsidR="006F4D22" w:rsidRDefault="006F4D22" w:rsidP="006F4D22">
      <w:pPr>
        <w:pStyle w:val="ListParagraph"/>
        <w:numPr>
          <w:ilvl w:val="0"/>
          <w:numId w:val="1"/>
        </w:numPr>
        <w:shd w:val="clear" w:color="auto" w:fill="FFFFFF"/>
        <w:spacing w:after="0"/>
        <w:ind w:left="284" w:hanging="284"/>
        <w:rPr>
          <w:rFonts w:eastAsia="Times New Roman" w:cs="Times New Roman"/>
          <w:color w:val="494949"/>
          <w:sz w:val="24"/>
          <w:szCs w:val="24"/>
        </w:rPr>
      </w:pPr>
      <w:r>
        <w:rPr>
          <w:rFonts w:eastAsia="Times New Roman" w:cs="Times New Roman"/>
          <w:color w:val="494949"/>
          <w:sz w:val="24"/>
          <w:szCs w:val="24"/>
        </w:rPr>
        <w:t>Buatlah jurnal Manual seperti di bawah ini.</w:t>
      </w:r>
    </w:p>
    <w:p w:rsidR="006F4D22" w:rsidRPr="006F4D22" w:rsidRDefault="006F4D22" w:rsidP="006F4D22">
      <w:pPr>
        <w:pStyle w:val="ListParagraph"/>
        <w:shd w:val="clear" w:color="auto" w:fill="FFFFFF"/>
        <w:spacing w:after="0"/>
        <w:ind w:left="284"/>
        <w:rPr>
          <w:rFonts w:eastAsia="Times New Roman" w:cs="Times New Roman"/>
          <w:color w:val="494949"/>
          <w:sz w:val="24"/>
          <w:szCs w:val="24"/>
        </w:rPr>
      </w:pPr>
    </w:p>
    <w:tbl>
      <w:tblPr>
        <w:tblStyle w:val="TableGrid"/>
        <w:tblW w:w="8718" w:type="dxa"/>
        <w:tblLook w:val="04A0" w:firstRow="1" w:lastRow="0" w:firstColumn="1" w:lastColumn="0" w:noHBand="0" w:noVBand="1"/>
      </w:tblPr>
      <w:tblGrid>
        <w:gridCol w:w="624"/>
        <w:gridCol w:w="460"/>
        <w:gridCol w:w="614"/>
        <w:gridCol w:w="3706"/>
        <w:gridCol w:w="1657"/>
        <w:gridCol w:w="1657"/>
      </w:tblGrid>
      <w:tr w:rsidR="008173FF" w:rsidRPr="008173FF" w:rsidTr="00A83D5C">
        <w:trPr>
          <w:trHeight w:val="300"/>
        </w:trPr>
        <w:tc>
          <w:tcPr>
            <w:tcW w:w="1084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b/>
                <w:bCs/>
                <w:sz w:val="24"/>
                <w:szCs w:val="24"/>
              </w:rPr>
              <w:t>TGL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b/>
                <w:bCs/>
                <w:sz w:val="24"/>
                <w:szCs w:val="24"/>
              </w:rPr>
              <w:t> DEBET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b/>
                <w:bCs/>
                <w:sz w:val="24"/>
                <w:szCs w:val="24"/>
              </w:rPr>
              <w:t> KREDIT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Nop</w:t>
            </w: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 30,000,000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Modal</w:t>
            </w:r>
            <w:r w:rsidR="00A83D5C">
              <w:rPr>
                <w:sz w:val="24"/>
                <w:szCs w:val="24"/>
              </w:rPr>
              <w:t xml:space="preserve"> </w:t>
            </w:r>
            <w:r w:rsidR="00A83D5C" w:rsidRPr="00A83D5C">
              <w:rPr>
                <w:b/>
                <w:i/>
                <w:sz w:val="24"/>
                <w:szCs w:val="24"/>
                <w:u w:val="single"/>
              </w:rPr>
              <w:t>Nama MHS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 30,000,000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Sewa dibayar dimuka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1,000,000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1,000,000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Perlengkapan kantor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2,000,000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2,000,000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Peralatan kantor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5,000,000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5,000,000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Perlengkapan reparasi (bahan habis pakai reparasi)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 10,500,000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 10,500,000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Peralatan reparasi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6,500,000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6,500,000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700,000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Pendapatan Servis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700,000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1,500,000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Pendapatan Servis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1,500,000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11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Beban listrik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150,000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150,000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14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2,800,000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Pendapatan Servis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2,800,000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15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Beban air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100,000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100,000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16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Beban telepon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200,000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200,000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20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4,700,000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Pendapatan Servis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4,700,000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7,800,000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Pendapatan Servis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7,800,000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Beban karyawan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6,000,000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Kas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6,000,000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Beban perlengkapan reparasi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8,000,000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Perlengkapan reparasi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 8,000,000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  <w:gridSpan w:val="2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Beban perlengkapan kantor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500,000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73FF" w:rsidRPr="008173FF" w:rsidTr="00A83D5C">
        <w:trPr>
          <w:trHeight w:val="300"/>
        </w:trPr>
        <w:tc>
          <w:tcPr>
            <w:tcW w:w="62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4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Perlengkapan kantor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sz w:val="24"/>
                <w:szCs w:val="24"/>
              </w:rPr>
              <w:t>            500,000</w:t>
            </w:r>
          </w:p>
        </w:tc>
      </w:tr>
      <w:tr w:rsidR="008173FF" w:rsidRPr="008173FF" w:rsidTr="00A83D5C">
        <w:trPr>
          <w:trHeight w:val="300"/>
        </w:trPr>
        <w:tc>
          <w:tcPr>
            <w:tcW w:w="5404" w:type="dxa"/>
            <w:gridSpan w:val="4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b/>
                <w:bCs/>
                <w:sz w:val="24"/>
                <w:szCs w:val="24"/>
              </w:rPr>
              <w:t>      87,450,000</w:t>
            </w:r>
          </w:p>
        </w:tc>
        <w:tc>
          <w:tcPr>
            <w:tcW w:w="1657" w:type="dxa"/>
            <w:noWrap/>
            <w:hideMark/>
          </w:tcPr>
          <w:p w:rsidR="008173FF" w:rsidRPr="008173FF" w:rsidRDefault="008173FF" w:rsidP="008173FF">
            <w:pPr>
              <w:spacing w:line="360" w:lineRule="auto"/>
              <w:rPr>
                <w:sz w:val="24"/>
                <w:szCs w:val="24"/>
              </w:rPr>
            </w:pPr>
            <w:r w:rsidRPr="008173FF">
              <w:rPr>
                <w:b/>
                <w:bCs/>
                <w:sz w:val="24"/>
                <w:szCs w:val="24"/>
              </w:rPr>
              <w:t>      87,450,000</w:t>
            </w:r>
          </w:p>
        </w:tc>
      </w:tr>
    </w:tbl>
    <w:p w:rsidR="008173FF" w:rsidRDefault="008173FF">
      <w:pPr>
        <w:rPr>
          <w:sz w:val="24"/>
          <w:szCs w:val="24"/>
        </w:rPr>
      </w:pPr>
    </w:p>
    <w:p w:rsidR="006F4D22" w:rsidRDefault="006F4D22" w:rsidP="00635E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Catat jurnal manual diatas ke dalam jurnal umum dengan aplikasi Myob</w:t>
      </w:r>
      <w:r w:rsidR="00635E70">
        <w:rPr>
          <w:sz w:val="24"/>
          <w:szCs w:val="24"/>
        </w:rPr>
        <w:t>, seperti contoh dibawah ini.</w:t>
      </w:r>
    </w:p>
    <w:p w:rsidR="00635E70" w:rsidRDefault="00635E70" w:rsidP="00635E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Setelah masuk ke aplikasi Myob pilih </w:t>
      </w:r>
      <w:r w:rsidRPr="00635E70">
        <w:rPr>
          <w:b/>
          <w:sz w:val="24"/>
          <w:szCs w:val="24"/>
          <w:highlight w:val="yellow"/>
        </w:rPr>
        <w:t>modul Accounts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35E70" w:rsidRDefault="00635E70" w:rsidP="00635E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Lanjut dengan memilih </w:t>
      </w:r>
      <w:r w:rsidRPr="000D1FA6">
        <w:rPr>
          <w:b/>
          <w:sz w:val="24"/>
          <w:szCs w:val="24"/>
          <w:highlight w:val="yellow"/>
        </w:rPr>
        <w:t>Record Journal Entry</w:t>
      </w:r>
      <w:r>
        <w:rPr>
          <w:sz w:val="24"/>
          <w:szCs w:val="24"/>
        </w:rPr>
        <w:t xml:space="preserve"> untuk mencatat transaksi jurnal manual</w:t>
      </w:r>
    </w:p>
    <w:p w:rsidR="000D1FA6" w:rsidRDefault="000D1FA6" w:rsidP="000D1F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Catatlah setiap transaksi kedalam blanko </w:t>
      </w:r>
      <w:r w:rsidRPr="000D1FA6">
        <w:rPr>
          <w:b/>
          <w:i/>
          <w:sz w:val="24"/>
          <w:szCs w:val="24"/>
        </w:rPr>
        <w:t>Record Journal Entry</w:t>
      </w:r>
    </w:p>
    <w:p w:rsidR="000D1FA6" w:rsidRPr="000D1FA6" w:rsidRDefault="000D1FA6" w:rsidP="000D1F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Untuk mengakhiri </w:t>
      </w:r>
      <w:r w:rsidRPr="000D1FA6">
        <w:rPr>
          <w:sz w:val="24"/>
          <w:szCs w:val="24"/>
        </w:rPr>
        <w:t>transaksi</w:t>
      </w:r>
      <w:r>
        <w:rPr>
          <w:sz w:val="24"/>
          <w:szCs w:val="24"/>
        </w:rPr>
        <w:t xml:space="preserve">, saudara klik tombol </w:t>
      </w:r>
      <w:r w:rsidRPr="000D1FA6">
        <w:rPr>
          <w:b/>
          <w:i/>
          <w:sz w:val="24"/>
          <w:szCs w:val="24"/>
          <w:highlight w:val="yellow"/>
        </w:rPr>
        <w:t>Record</w:t>
      </w:r>
    </w:p>
    <w:p w:rsidR="00635E70" w:rsidRDefault="00635E70" w:rsidP="009044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6048" cy="2074021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112" cy="20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A6" w:rsidRDefault="000D1FA6" w:rsidP="000D1F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Maka akan tampil </w:t>
      </w:r>
      <w:r w:rsidRPr="000D1FA6">
        <w:rPr>
          <w:sz w:val="24"/>
          <w:szCs w:val="24"/>
        </w:rPr>
        <w:t xml:space="preserve">blanko </w:t>
      </w:r>
      <w:r w:rsidRPr="000D1FA6">
        <w:rPr>
          <w:b/>
          <w:i/>
          <w:sz w:val="24"/>
          <w:szCs w:val="24"/>
        </w:rPr>
        <w:t>Record Journal Entry</w:t>
      </w:r>
      <w:r>
        <w:rPr>
          <w:sz w:val="24"/>
          <w:szCs w:val="24"/>
        </w:rPr>
        <w:t xml:space="preserve"> yang baru.</w:t>
      </w:r>
    </w:p>
    <w:p w:rsidR="000D1FA6" w:rsidRPr="000D1FA6" w:rsidRDefault="000D1FA6" w:rsidP="000D1FA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886591" cy="19505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290" cy="195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22" w:rsidRDefault="000D1FA6" w:rsidP="006F4D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Setelah selesai mencatat ssemua transaksi, untuk menampilkan seluruh jurnal saudara dapat memilih tombol </w:t>
      </w:r>
      <w:r w:rsidRPr="000D1FA6">
        <w:rPr>
          <w:b/>
          <w:i/>
          <w:sz w:val="24"/>
          <w:szCs w:val="24"/>
        </w:rPr>
        <w:t>Transaction Journal</w:t>
      </w:r>
      <w:r>
        <w:rPr>
          <w:sz w:val="24"/>
          <w:szCs w:val="24"/>
        </w:rPr>
        <w:t>. Sehingga akan tampil seperti gambar dibawah ini.</w:t>
      </w:r>
    </w:p>
    <w:p w:rsidR="000D1FA6" w:rsidRDefault="000D1FA6" w:rsidP="000D1FA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92880" cy="1433341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80" cy="14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A6" w:rsidRPr="00A85F4F" w:rsidRDefault="00A85F4F" w:rsidP="000D1F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Untuk menutup tampilan jurnal keseluruhan, klik tombol </w:t>
      </w:r>
      <w:r w:rsidRPr="00A85F4F">
        <w:rPr>
          <w:b/>
          <w:i/>
          <w:sz w:val="24"/>
          <w:szCs w:val="24"/>
          <w:highlight w:val="yellow"/>
        </w:rPr>
        <w:t>close</w:t>
      </w:r>
    </w:p>
    <w:p w:rsidR="000D1FA6" w:rsidRDefault="00A85F4F" w:rsidP="00A85F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Menampilkan laporan </w:t>
      </w:r>
    </w:p>
    <w:p w:rsidR="00A85F4F" w:rsidRPr="00B20857" w:rsidRDefault="00A85F4F" w:rsidP="00A85F4F">
      <w:pPr>
        <w:rPr>
          <w:sz w:val="24"/>
          <w:szCs w:val="24"/>
        </w:rPr>
      </w:pPr>
      <w:r>
        <w:rPr>
          <w:sz w:val="24"/>
          <w:szCs w:val="24"/>
        </w:rPr>
        <w:t xml:space="preserve">Pilih </w:t>
      </w:r>
      <w:r w:rsidRPr="00A85F4F">
        <w:rPr>
          <w:b/>
          <w:i/>
          <w:sz w:val="24"/>
          <w:szCs w:val="24"/>
        </w:rPr>
        <w:t>Report</w:t>
      </w:r>
      <w:r>
        <w:rPr>
          <w:sz w:val="24"/>
          <w:szCs w:val="24"/>
        </w:rPr>
        <w:t xml:space="preserve"> dari </w:t>
      </w:r>
      <w:r w:rsidRPr="00A85F4F">
        <w:rPr>
          <w:b/>
          <w:i/>
          <w:sz w:val="24"/>
          <w:szCs w:val="24"/>
        </w:rPr>
        <w:t>Command Center</w:t>
      </w:r>
      <w:r w:rsidR="00B20857">
        <w:rPr>
          <w:sz w:val="24"/>
          <w:szCs w:val="24"/>
        </w:rPr>
        <w:t xml:space="preserve"> maka akan tampil pilihan Report. </w:t>
      </w:r>
      <w:r w:rsidR="008F34F3">
        <w:rPr>
          <w:sz w:val="24"/>
          <w:szCs w:val="24"/>
        </w:rPr>
        <w:t>Untuk selanjutnya saudara bisa</w:t>
      </w:r>
      <w:bookmarkStart w:id="0" w:name="_GoBack"/>
      <w:bookmarkEnd w:id="0"/>
      <w:r w:rsidR="008F34F3">
        <w:rPr>
          <w:sz w:val="24"/>
          <w:szCs w:val="24"/>
        </w:rPr>
        <w:t xml:space="preserve"> mem</w:t>
      </w:r>
      <w:r w:rsidR="00B20857">
        <w:rPr>
          <w:sz w:val="24"/>
          <w:szCs w:val="24"/>
        </w:rPr>
        <w:t xml:space="preserve">ilih </w:t>
      </w:r>
      <w:r w:rsidR="00B20857" w:rsidRPr="008F34F3">
        <w:rPr>
          <w:b/>
          <w:sz w:val="24"/>
          <w:szCs w:val="24"/>
        </w:rPr>
        <w:t>Account</w:t>
      </w:r>
      <w:r w:rsidR="00B20857">
        <w:rPr>
          <w:sz w:val="24"/>
          <w:szCs w:val="24"/>
        </w:rPr>
        <w:t xml:space="preserve"> maka akan tampil seperti gambar dibawah ini.</w:t>
      </w:r>
    </w:p>
    <w:p w:rsidR="00B20857" w:rsidRDefault="00B20857" w:rsidP="000D1FA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75888" cy="1505739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62" cy="1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F3" w:rsidRPr="000D1FA6" w:rsidRDefault="008F34F3" w:rsidP="000D1FA6">
      <w:pPr>
        <w:rPr>
          <w:sz w:val="24"/>
          <w:szCs w:val="24"/>
        </w:rPr>
      </w:pPr>
    </w:p>
    <w:sectPr w:rsidR="008F34F3" w:rsidRPr="000D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97D"/>
    <w:multiLevelType w:val="hybridMultilevel"/>
    <w:tmpl w:val="D2D00AC4"/>
    <w:lvl w:ilvl="0" w:tplc="47526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84E71"/>
    <w:multiLevelType w:val="hybridMultilevel"/>
    <w:tmpl w:val="B1E65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CA"/>
    <w:rsid w:val="000D1FA6"/>
    <w:rsid w:val="000D472E"/>
    <w:rsid w:val="00635E70"/>
    <w:rsid w:val="006F4D22"/>
    <w:rsid w:val="007079DA"/>
    <w:rsid w:val="008173FF"/>
    <w:rsid w:val="008274CA"/>
    <w:rsid w:val="00893C00"/>
    <w:rsid w:val="008F34F3"/>
    <w:rsid w:val="009044C9"/>
    <w:rsid w:val="00942CD7"/>
    <w:rsid w:val="00A83D5C"/>
    <w:rsid w:val="00A85F4F"/>
    <w:rsid w:val="00B20857"/>
    <w:rsid w:val="00C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4B25"/>
  <w15:docId w15:val="{98A06DE6-82E4-4700-889C-AC12830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11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49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61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5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6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4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99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95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28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00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94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8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47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5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82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41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06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14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28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90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88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6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26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98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56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7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61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16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9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koesheryatin</dc:creator>
  <cp:lastModifiedBy>KOESHERYAT1N</cp:lastModifiedBy>
  <cp:revision>6</cp:revision>
  <dcterms:created xsi:type="dcterms:W3CDTF">2020-04-21T03:43:00Z</dcterms:created>
  <dcterms:modified xsi:type="dcterms:W3CDTF">2020-04-21T04:52:00Z</dcterms:modified>
</cp:coreProperties>
</file>