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9"/>
        <w:tblW w:w="9355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1B60C4" w:rsidTr="001B60C4">
        <w:tc>
          <w:tcPr>
            <w:tcW w:w="1843" w:type="dxa"/>
            <w:shd w:val="clear" w:color="auto" w:fill="auto"/>
          </w:tcPr>
          <w:p w:rsidR="001B60C4" w:rsidRDefault="001B60C4" w:rsidP="001B60C4">
            <w:r>
              <w:t>Tan</w:t>
            </w:r>
          </w:p>
          <w:p w:rsidR="001B60C4" w:rsidRDefault="001B60C4" w:rsidP="001B60C4"/>
          <w:p w:rsidR="001B60C4" w:rsidRDefault="001B60C4" w:rsidP="001B60C4"/>
          <w:p w:rsidR="001B60C4" w:rsidRDefault="001B60C4" w:rsidP="001B60C4"/>
          <w:p w:rsidR="001B60C4" w:rsidRDefault="001B60C4" w:rsidP="001B60C4"/>
          <w:p w:rsidR="001B60C4" w:rsidRDefault="001B60C4" w:rsidP="001B60C4"/>
          <w:p w:rsidR="001B60C4" w:rsidRDefault="001B60C4" w:rsidP="001B60C4"/>
          <w:p w:rsidR="001B60C4" w:rsidRDefault="001B60C4" w:rsidP="001B60C4">
            <w:r>
              <w:t>John</w:t>
            </w:r>
          </w:p>
          <w:p w:rsidR="001B60C4" w:rsidRDefault="001B60C4" w:rsidP="001B60C4"/>
          <w:p w:rsidR="001B60C4" w:rsidRDefault="001B60C4" w:rsidP="001B60C4">
            <w:r>
              <w:t>Tan</w:t>
            </w:r>
          </w:p>
          <w:p w:rsidR="001B60C4" w:rsidRDefault="001B60C4" w:rsidP="001B60C4"/>
          <w:p w:rsidR="001B60C4" w:rsidRDefault="001B60C4" w:rsidP="001B60C4"/>
          <w:p w:rsidR="001B60C4" w:rsidRDefault="001B60C4" w:rsidP="001B60C4">
            <w:r>
              <w:t>Denise</w:t>
            </w:r>
          </w:p>
          <w:p w:rsidR="001B60C4" w:rsidRDefault="001B60C4" w:rsidP="001B60C4"/>
          <w:p w:rsidR="001B60C4" w:rsidRDefault="001B60C4" w:rsidP="001B60C4">
            <w:r>
              <w:t>Tan</w:t>
            </w:r>
          </w:p>
          <w:p w:rsidR="001B60C4" w:rsidRDefault="001B60C4" w:rsidP="001B60C4"/>
          <w:p w:rsidR="001B60C4" w:rsidRDefault="001B60C4" w:rsidP="001B60C4"/>
          <w:p w:rsidR="001B60C4" w:rsidRDefault="001B60C4" w:rsidP="001B60C4"/>
          <w:p w:rsidR="001B60C4" w:rsidRDefault="001B60C4" w:rsidP="001B60C4"/>
          <w:p w:rsidR="001B60C4" w:rsidRDefault="001B60C4" w:rsidP="001B60C4"/>
          <w:p w:rsidR="001B60C4" w:rsidRDefault="001B60C4" w:rsidP="001B60C4"/>
          <w:p w:rsidR="001B60C4" w:rsidRDefault="001B60C4" w:rsidP="001B60C4">
            <w:r>
              <w:t>John</w:t>
            </w:r>
          </w:p>
          <w:p w:rsidR="001B60C4" w:rsidRDefault="001B60C4" w:rsidP="001B60C4"/>
          <w:p w:rsidR="001B60C4" w:rsidRDefault="001B60C4" w:rsidP="001B60C4">
            <w:r>
              <w:t>Tan</w:t>
            </w:r>
          </w:p>
          <w:p w:rsidR="001B60C4" w:rsidRDefault="001B60C4" w:rsidP="001B60C4"/>
          <w:p w:rsidR="001B60C4" w:rsidRDefault="001B60C4" w:rsidP="001B60C4"/>
          <w:p w:rsidR="001B60C4" w:rsidRDefault="001B60C4" w:rsidP="001B60C4"/>
          <w:p w:rsidR="001B60C4" w:rsidRDefault="001B60C4" w:rsidP="001B60C4">
            <w:r>
              <w:t>John</w:t>
            </w:r>
          </w:p>
          <w:p w:rsidR="001B60C4" w:rsidRDefault="001B60C4" w:rsidP="001B60C4"/>
          <w:p w:rsidR="001B60C4" w:rsidRDefault="001B60C4" w:rsidP="001B60C4">
            <w:r>
              <w:t>Tan</w:t>
            </w:r>
          </w:p>
          <w:p w:rsidR="001B60C4" w:rsidRDefault="001B60C4" w:rsidP="001B60C4"/>
          <w:p w:rsidR="001B60C4" w:rsidRDefault="001B60C4" w:rsidP="001B60C4">
            <w:r>
              <w:t>Denise</w:t>
            </w:r>
          </w:p>
          <w:p w:rsidR="001B60C4" w:rsidRDefault="001B60C4" w:rsidP="001B60C4"/>
        </w:tc>
        <w:tc>
          <w:tcPr>
            <w:tcW w:w="7512" w:type="dxa"/>
            <w:shd w:val="clear" w:color="auto" w:fill="auto"/>
          </w:tcPr>
          <w:p w:rsidR="001B60C4" w:rsidRDefault="001B60C4" w:rsidP="001B60C4">
            <w:r>
              <w:t>: N</w:t>
            </w:r>
            <w:r>
              <w:t xml:space="preserve">ow, I’d like to refer to </w:t>
            </w:r>
            <w:r w:rsidR="009F7C7B">
              <w:t>____________</w:t>
            </w:r>
            <w:r>
              <w:t xml:space="preserve"> – as you can see this is a </w:t>
            </w:r>
            <w:r w:rsidR="005E5E05">
              <w:t>_________</w:t>
            </w:r>
            <w:r>
              <w:t xml:space="preserve"> measuring net sales over the first ten months of the year.</w:t>
            </w:r>
          </w:p>
          <w:p w:rsidR="001B60C4" w:rsidRDefault="001B60C4" w:rsidP="001B60C4">
            <w:r>
              <w:t xml:space="preserve">You’ll notice that sales </w:t>
            </w:r>
            <w:r w:rsidR="005E5E05">
              <w:t>________________</w:t>
            </w:r>
            <w:r>
              <w:t xml:space="preserve"> in the first few months, then there was a </w:t>
            </w:r>
            <w:r w:rsidR="005E5E05">
              <w:t>_______________</w:t>
            </w:r>
            <w:r>
              <w:t xml:space="preserve">in April. They </w:t>
            </w:r>
            <w:r w:rsidR="005E5E05">
              <w:t>____________</w:t>
            </w:r>
            <w:r>
              <w:t xml:space="preserve"> in May at around 3.2 million, and </w:t>
            </w:r>
            <w:r w:rsidR="005E5E05">
              <w:t>____________</w:t>
            </w:r>
            <w:r>
              <w:t xml:space="preserve">, then there was a </w:t>
            </w:r>
            <w:r w:rsidR="005E5E05">
              <w:t>____________</w:t>
            </w:r>
            <w:r>
              <w:t xml:space="preserve"> in the following month, followed by </w:t>
            </w:r>
            <w:r w:rsidR="005E5E05">
              <w:t>__________________</w:t>
            </w:r>
            <w:r>
              <w:t xml:space="preserve"> in August, and this trend has </w:t>
            </w:r>
            <w:r w:rsidR="005E5E05">
              <w:t>______________</w:t>
            </w:r>
            <w:r>
              <w:t xml:space="preserve"> until the present.</w:t>
            </w:r>
          </w:p>
          <w:p w:rsidR="001B60C4" w:rsidRDefault="001B60C4" w:rsidP="001B60C4"/>
          <w:p w:rsidR="001B60C4" w:rsidRDefault="001B60C4" w:rsidP="001B60C4">
            <w:r>
              <w:t xml:space="preserve">: </w:t>
            </w:r>
            <w:r>
              <w:t xml:space="preserve">What was the reason for </w:t>
            </w:r>
            <w:r w:rsidR="005E5E05">
              <w:t>________________</w:t>
            </w:r>
            <w:r>
              <w:t>in July?</w:t>
            </w:r>
          </w:p>
          <w:p w:rsidR="001B60C4" w:rsidRDefault="001B60C4" w:rsidP="001B60C4"/>
          <w:p w:rsidR="001B60C4" w:rsidRDefault="001B60C4" w:rsidP="001B60C4">
            <w:r>
              <w:t xml:space="preserve">: This was mainly due to a drop off in </w:t>
            </w:r>
            <w:r w:rsidR="005E5E05">
              <w:t>_______________</w:t>
            </w:r>
            <w:r>
              <w:t xml:space="preserve"> – so it’s a seasonal effect.</w:t>
            </w:r>
          </w:p>
          <w:p w:rsidR="001B60C4" w:rsidRDefault="001B60C4" w:rsidP="001B60C4"/>
          <w:p w:rsidR="001B60C4" w:rsidRDefault="001B60C4" w:rsidP="001B60C4">
            <w:r>
              <w:t>:</w:t>
            </w:r>
            <w:r>
              <w:t xml:space="preserve"> Could it be consequence of the negative effect of </w:t>
            </w:r>
            <w:r w:rsidR="005E5E05">
              <w:t>________________</w:t>
            </w:r>
            <w:r>
              <w:t>?</w:t>
            </w:r>
          </w:p>
          <w:p w:rsidR="001B60C4" w:rsidRDefault="001B60C4" w:rsidP="001B60C4"/>
          <w:p w:rsidR="001B60C4" w:rsidRDefault="001B60C4" w:rsidP="001B60C4">
            <w:r>
              <w:t xml:space="preserve">Possibly. Now, if I could draw your attention to </w:t>
            </w:r>
            <w:r w:rsidR="005E5E05">
              <w:t>_______________</w:t>
            </w:r>
            <w:r>
              <w:t xml:space="preserve">. This is line graph of sales – the blue line represents air conditioner sales, the red line shows heater. As you’ll note, air conditioner sales </w:t>
            </w:r>
            <w:r w:rsidR="005E5E05">
              <w:t>_____________</w:t>
            </w:r>
            <w:r>
              <w:t xml:space="preserve"> from January to July, </w:t>
            </w:r>
            <w:r w:rsidR="005E5E05">
              <w:t>_____________</w:t>
            </w:r>
            <w:r>
              <w:t xml:space="preserve">, while heater sales experienced </w:t>
            </w:r>
            <w:r w:rsidR="005E5E05">
              <w:t>____________</w:t>
            </w:r>
            <w:r>
              <w:t xml:space="preserve"> from March to June, then </w:t>
            </w:r>
            <w:r w:rsidR="005E5E05">
              <w:t>________________</w:t>
            </w:r>
            <w:r>
              <w:t xml:space="preserve"> from June to July, then declined through to September, with </w:t>
            </w:r>
            <w:r w:rsidR="005E5E05">
              <w:t>_________________</w:t>
            </w:r>
            <w:r>
              <w:t xml:space="preserve"> in October. </w:t>
            </w:r>
          </w:p>
          <w:p w:rsidR="001B60C4" w:rsidRDefault="001B60C4" w:rsidP="001B60C4"/>
          <w:p w:rsidR="001B60C4" w:rsidRDefault="001B60C4" w:rsidP="001B60C4">
            <w:r>
              <w:t xml:space="preserve">: Does this explain </w:t>
            </w:r>
            <w:r w:rsidR="005E5E05">
              <w:t>___________</w:t>
            </w:r>
            <w:r>
              <w:t xml:space="preserve"> in total sales?</w:t>
            </w:r>
          </w:p>
          <w:p w:rsidR="001B60C4" w:rsidRDefault="001B60C4" w:rsidP="001B60C4"/>
          <w:p w:rsidR="001B60C4" w:rsidRDefault="001B60C4" w:rsidP="001B60C4">
            <w:r>
              <w:t>:</w:t>
            </w:r>
            <w:r>
              <w:t xml:space="preserve"> Largely – if we look at this pie diagram, you can see that air conditioners </w:t>
            </w:r>
            <w:r w:rsidR="005E5E05">
              <w:t>and heaters together represent ______________</w:t>
            </w:r>
            <w:r>
              <w:t xml:space="preserve"> of our total sales – but the very vary seasonally, while other appliances are </w:t>
            </w:r>
            <w:r w:rsidR="005E5E05">
              <w:t>_____________</w:t>
            </w:r>
            <w:r>
              <w:t>through the year.</w:t>
            </w:r>
          </w:p>
          <w:p w:rsidR="001B60C4" w:rsidRDefault="001B60C4" w:rsidP="001B60C4"/>
          <w:p w:rsidR="001B60C4" w:rsidRDefault="001B60C4" w:rsidP="001B60C4">
            <w:r>
              <w:t>: Well, we can’t sell air conditioners when it’s cold. What’s the solution?</w:t>
            </w:r>
          </w:p>
          <w:p w:rsidR="001B60C4" w:rsidRDefault="001B60C4" w:rsidP="001B60C4"/>
          <w:p w:rsidR="001B60C4" w:rsidRDefault="001B60C4" w:rsidP="001B60C4">
            <w:r>
              <w:t xml:space="preserve">: </w:t>
            </w:r>
            <w:r w:rsidR="005E5E05">
              <w:t>__________________________</w:t>
            </w:r>
            <w:bookmarkStart w:id="0" w:name="_GoBack"/>
            <w:bookmarkEnd w:id="0"/>
            <w:r>
              <w:t>!</w:t>
            </w:r>
          </w:p>
          <w:p w:rsidR="001B60C4" w:rsidRDefault="001B60C4" w:rsidP="001B60C4"/>
          <w:p w:rsidR="001B60C4" w:rsidRDefault="001B60C4" w:rsidP="001B60C4">
            <w:r>
              <w:t>: Easier said than done.</w:t>
            </w:r>
          </w:p>
          <w:p w:rsidR="001B60C4" w:rsidRDefault="001B60C4" w:rsidP="001B60C4"/>
        </w:tc>
      </w:tr>
    </w:tbl>
    <w:p w:rsidR="001B60C4" w:rsidRDefault="001B60C4"/>
    <w:sectPr w:rsidR="001B6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8"/>
    <w:rsid w:val="001B60C4"/>
    <w:rsid w:val="005E5E05"/>
    <w:rsid w:val="006B67BF"/>
    <w:rsid w:val="00990248"/>
    <w:rsid w:val="009F7C7B"/>
    <w:rsid w:val="00B16E57"/>
    <w:rsid w:val="00E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E807"/>
  <w15:chartTrackingRefBased/>
  <w15:docId w15:val="{7CADCAA3-966E-40BB-869B-B948ADFD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nungky</dc:creator>
  <cp:keywords/>
  <dc:description/>
  <cp:lastModifiedBy>nungky</cp:lastModifiedBy>
  <cp:revision>3</cp:revision>
  <dcterms:created xsi:type="dcterms:W3CDTF">2020-03-31T00:17:00Z</dcterms:created>
  <dcterms:modified xsi:type="dcterms:W3CDTF">2020-03-31T00:24:00Z</dcterms:modified>
</cp:coreProperties>
</file>