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F46" w:rsidRPr="006A718D" w:rsidRDefault="006A718D" w:rsidP="006A718D">
      <w:pPr>
        <w:jc w:val="center"/>
        <w:rPr>
          <w:b/>
          <w:bCs/>
        </w:rPr>
      </w:pPr>
      <w:r w:rsidRPr="006A718D">
        <w:rPr>
          <w:b/>
          <w:bCs/>
        </w:rPr>
        <w:t xml:space="preserve">KERANGKA PENELITIAN </w:t>
      </w:r>
    </w:p>
    <w:p w:rsidR="006A718D" w:rsidRPr="006A718D" w:rsidRDefault="006A718D" w:rsidP="006A718D">
      <w:pPr>
        <w:jc w:val="center"/>
        <w:rPr>
          <w:b/>
          <w:bCs/>
        </w:rPr>
      </w:pPr>
      <w:r w:rsidRPr="006A718D">
        <w:rPr>
          <w:b/>
          <w:bCs/>
        </w:rPr>
        <w:t>PASCA SUP</w:t>
      </w:r>
    </w:p>
    <w:p w:rsidR="006A718D" w:rsidRDefault="006A718D" w:rsidP="006A71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6A718D" w:rsidRPr="006A718D" w:rsidTr="006A718D">
        <w:trPr>
          <w:trHeight w:val="386"/>
        </w:trPr>
        <w:tc>
          <w:tcPr>
            <w:tcW w:w="2790" w:type="dxa"/>
            <w:shd w:val="clear" w:color="auto" w:fill="A6A6A6" w:themeFill="background1" w:themeFillShade="A6"/>
          </w:tcPr>
          <w:p w:rsidR="006A718D" w:rsidRPr="006A718D" w:rsidRDefault="006A718D" w:rsidP="006A718D">
            <w:pPr>
              <w:jc w:val="center"/>
              <w:rPr>
                <w:b/>
                <w:bCs/>
              </w:rPr>
            </w:pPr>
            <w:proofErr w:type="spellStart"/>
            <w:r w:rsidRPr="006A718D">
              <w:rPr>
                <w:b/>
                <w:bCs/>
              </w:rPr>
              <w:t>Fenomena</w:t>
            </w:r>
            <w:proofErr w:type="spellEnd"/>
          </w:p>
        </w:tc>
        <w:tc>
          <w:tcPr>
            <w:tcW w:w="2790" w:type="dxa"/>
            <w:shd w:val="clear" w:color="auto" w:fill="A6A6A6" w:themeFill="background1" w:themeFillShade="A6"/>
          </w:tcPr>
          <w:p w:rsidR="006A718D" w:rsidRPr="006A718D" w:rsidRDefault="006A718D" w:rsidP="006A718D">
            <w:pPr>
              <w:jc w:val="center"/>
              <w:rPr>
                <w:b/>
                <w:bCs/>
              </w:rPr>
            </w:pPr>
            <w:proofErr w:type="spellStart"/>
            <w:r w:rsidRPr="006A718D">
              <w:rPr>
                <w:b/>
                <w:bCs/>
              </w:rPr>
              <w:t>Konsep</w:t>
            </w:r>
            <w:proofErr w:type="spellEnd"/>
            <w:r w:rsidRPr="006A718D">
              <w:rPr>
                <w:b/>
                <w:bCs/>
              </w:rPr>
              <w:t xml:space="preserve"> </w:t>
            </w:r>
            <w:proofErr w:type="spellStart"/>
            <w:r w:rsidRPr="006A718D">
              <w:rPr>
                <w:b/>
                <w:bCs/>
              </w:rPr>
              <w:t>Variabel</w:t>
            </w:r>
            <w:proofErr w:type="spellEnd"/>
          </w:p>
        </w:tc>
        <w:tc>
          <w:tcPr>
            <w:tcW w:w="2790" w:type="dxa"/>
            <w:shd w:val="clear" w:color="auto" w:fill="A6A6A6" w:themeFill="background1" w:themeFillShade="A6"/>
          </w:tcPr>
          <w:p w:rsidR="006A718D" w:rsidRPr="006A718D" w:rsidRDefault="006A718D" w:rsidP="006A718D">
            <w:pPr>
              <w:jc w:val="center"/>
              <w:rPr>
                <w:b/>
                <w:bCs/>
              </w:rPr>
            </w:pPr>
            <w:proofErr w:type="spellStart"/>
            <w:r w:rsidRPr="006A718D">
              <w:rPr>
                <w:b/>
                <w:bCs/>
              </w:rPr>
              <w:t>Indikator</w:t>
            </w:r>
            <w:proofErr w:type="spellEnd"/>
            <w:r w:rsidRPr="006A718D">
              <w:rPr>
                <w:b/>
                <w:bCs/>
              </w:rPr>
              <w:t xml:space="preserve"> yang </w:t>
            </w:r>
            <w:proofErr w:type="spellStart"/>
            <w:r w:rsidRPr="006A718D">
              <w:rPr>
                <w:b/>
                <w:bCs/>
              </w:rPr>
              <w:t>digunakan</w:t>
            </w:r>
            <w:proofErr w:type="spellEnd"/>
          </w:p>
        </w:tc>
        <w:tc>
          <w:tcPr>
            <w:tcW w:w="2790" w:type="dxa"/>
            <w:shd w:val="clear" w:color="auto" w:fill="A6A6A6" w:themeFill="background1" w:themeFillShade="A6"/>
          </w:tcPr>
          <w:p w:rsidR="006A718D" w:rsidRPr="006A718D" w:rsidRDefault="006A718D" w:rsidP="006A718D">
            <w:pPr>
              <w:jc w:val="center"/>
              <w:rPr>
                <w:b/>
                <w:bCs/>
              </w:rPr>
            </w:pPr>
            <w:r w:rsidRPr="006A718D">
              <w:rPr>
                <w:b/>
                <w:bCs/>
              </w:rPr>
              <w:t xml:space="preserve">Hasil </w:t>
            </w:r>
            <w:proofErr w:type="spellStart"/>
            <w:r w:rsidRPr="006A718D">
              <w:rPr>
                <w:b/>
                <w:bCs/>
              </w:rPr>
              <w:t>Pengumpulan</w:t>
            </w:r>
            <w:proofErr w:type="spellEnd"/>
            <w:r w:rsidRPr="006A718D">
              <w:rPr>
                <w:b/>
                <w:bCs/>
              </w:rPr>
              <w:t xml:space="preserve"> data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6A718D" w:rsidRPr="006A718D" w:rsidRDefault="006A718D" w:rsidP="006A718D">
            <w:pPr>
              <w:jc w:val="center"/>
              <w:rPr>
                <w:b/>
                <w:bCs/>
              </w:rPr>
            </w:pPr>
            <w:r w:rsidRPr="006A718D">
              <w:rPr>
                <w:b/>
                <w:bCs/>
              </w:rPr>
              <w:t>Kesimpulan</w:t>
            </w:r>
          </w:p>
        </w:tc>
      </w:tr>
      <w:tr w:rsidR="006A718D" w:rsidTr="006A718D"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</w:tr>
      <w:tr w:rsidR="006A718D" w:rsidTr="006A718D"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</w:tr>
      <w:tr w:rsidR="006A718D" w:rsidTr="006A718D"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</w:tr>
      <w:tr w:rsidR="006A718D" w:rsidTr="006A718D"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  <w:tc>
          <w:tcPr>
            <w:tcW w:w="2790" w:type="dxa"/>
          </w:tcPr>
          <w:p w:rsidR="006A718D" w:rsidRDefault="006A718D" w:rsidP="006A718D">
            <w:pPr>
              <w:jc w:val="center"/>
            </w:pPr>
          </w:p>
        </w:tc>
      </w:tr>
    </w:tbl>
    <w:p w:rsidR="006A718D" w:rsidRDefault="006A718D" w:rsidP="006A718D">
      <w:pPr>
        <w:jc w:val="center"/>
      </w:pPr>
    </w:p>
    <w:p w:rsidR="006A718D" w:rsidRDefault="006A718D"/>
    <w:p w:rsidR="006A718D" w:rsidRDefault="006A718D"/>
    <w:p w:rsidR="006A718D" w:rsidRDefault="006A718D"/>
    <w:p w:rsidR="006A718D" w:rsidRDefault="006A718D"/>
    <w:sectPr w:rsidR="006A718D" w:rsidSect="006A718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8D"/>
    <w:rsid w:val="00674F46"/>
    <w:rsid w:val="00695AA7"/>
    <w:rsid w:val="006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0AF67"/>
  <w15:chartTrackingRefBased/>
  <w15:docId w15:val="{515BA5C4-3A2F-8341-9C29-94B2452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kurnia</dc:creator>
  <cp:keywords/>
  <dc:description/>
  <cp:lastModifiedBy>siti kurnia</cp:lastModifiedBy>
  <cp:revision>1</cp:revision>
  <dcterms:created xsi:type="dcterms:W3CDTF">2020-06-20T13:51:00Z</dcterms:created>
  <dcterms:modified xsi:type="dcterms:W3CDTF">2020-06-20T13:53:00Z</dcterms:modified>
</cp:coreProperties>
</file>