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15" w:rsidRPr="00C84E58" w:rsidRDefault="005E0E74" w:rsidP="00E81450">
      <w:pPr>
        <w:pStyle w:val="Title"/>
        <w:pBdr>
          <w:bottom w:val="single" w:sz="4" w:space="1" w:color="auto"/>
        </w:pBdr>
        <w:tabs>
          <w:tab w:val="left" w:pos="9072"/>
        </w:tabs>
        <w:spacing w:before="0" w:after="120"/>
        <w:ind w:left="0" w:right="0"/>
        <w:rPr>
          <w:rFonts w:ascii="Century Gothic" w:hAnsi="Century Gothic"/>
          <w:b/>
          <w:shadow/>
        </w:rPr>
      </w:pPr>
      <w:r w:rsidRPr="00C84E58">
        <w:rPr>
          <w:rFonts w:ascii="Century Gothic" w:hAnsi="Century Gothic"/>
          <w:b/>
          <w:shadow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0;margin-top:113.4pt;width:468.2pt;height:26.65pt;z-index:-251658752;mso-wrap-distance-left:0;mso-wrap-distance-right:0;mso-position-horizontal:center;mso-position-horizontal-relative:margin;mso-position-vertical-relative:page" wrapcoords="-35 0 -35 21000 21600 21000 21600 0 -35 0" o:allowincell="f" o:allowoverlap="f" fillcolor="gray" stroked="f">
            <v:textbox inset="0,0,0,0">
              <w:txbxContent>
                <w:p w:rsidR="00537AD2" w:rsidRPr="00C329EF" w:rsidRDefault="00537AD2" w:rsidP="004B5604">
                  <w:pPr>
                    <w:pStyle w:val="BodyText"/>
                    <w:spacing w:before="115"/>
                    <w:ind w:left="0" w:firstLine="0"/>
                    <w:jc w:val="center"/>
                    <w:rPr>
                      <w:rFonts w:ascii="Century Gothic" w:hAnsi="Century Gothic"/>
                    </w:rPr>
                  </w:pP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PERTEMUAN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KE</w:t>
                  </w:r>
                  <w:r w:rsidR="0018376A">
                    <w:rPr>
                      <w:rFonts w:ascii="Century Gothic" w:hAnsi="Century Gothic"/>
                      <w:shadow/>
                      <w:color w:val="FFFFFF"/>
                    </w:rPr>
                    <w:t>TIGABELAS</w:t>
                  </w:r>
                  <w:r w:rsidR="00A34808" w:rsidRPr="00C329EF">
                    <w:rPr>
                      <w:rFonts w:ascii="Century Gothic" w:hAnsi="Century Gothic"/>
                      <w:shadow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+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="00A34808" w:rsidRPr="00C329EF">
                    <w:rPr>
                      <w:rFonts w:ascii="Century Gothic" w:hAnsi="Century Gothic"/>
                      <w:shadow/>
                      <w:color w:val="FFFFFF"/>
                    </w:rPr>
                    <w:t>DARING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+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DUKUNGAN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MULTIMEDIA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+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DISKUSI</w:t>
                  </w:r>
                </w:p>
              </w:txbxContent>
            </v:textbox>
            <w10:wrap type="tight" anchorx="margin" anchory="page"/>
          </v:shape>
        </w:pict>
      </w:r>
      <w:r w:rsidR="00DA11A8" w:rsidRPr="00C84E58">
        <w:rPr>
          <w:rFonts w:ascii="Century Gothic" w:hAnsi="Century Gothic"/>
          <w:b/>
          <w:shadow/>
        </w:rPr>
        <w:t>METODA</w:t>
      </w:r>
      <w:r w:rsidR="00E81450" w:rsidRPr="00C84E58">
        <w:rPr>
          <w:rFonts w:ascii="Century Gothic" w:hAnsi="Century Gothic"/>
          <w:b/>
          <w:shadow/>
        </w:rPr>
        <w:t xml:space="preserve"> </w:t>
      </w:r>
      <w:r w:rsidR="00DA11A8" w:rsidRPr="00C84E58">
        <w:rPr>
          <w:rFonts w:ascii="Century Gothic" w:hAnsi="Century Gothic"/>
          <w:b/>
          <w:shadow/>
        </w:rPr>
        <w:t>PERAN</w:t>
      </w:r>
      <w:r w:rsidR="00E81450" w:rsidRPr="00C84E58">
        <w:rPr>
          <w:rFonts w:ascii="Century Gothic" w:hAnsi="Century Gothic"/>
          <w:b/>
          <w:shadow/>
        </w:rPr>
        <w:t>C</w:t>
      </w:r>
      <w:r w:rsidR="00DA11A8" w:rsidRPr="00C84E58">
        <w:rPr>
          <w:rFonts w:ascii="Century Gothic" w:hAnsi="Century Gothic"/>
          <w:b/>
          <w:shadow/>
        </w:rPr>
        <w:t>ANGAN ARSITEKTUR II</w:t>
      </w:r>
    </w:p>
    <w:p w:rsidR="009F6C15" w:rsidRPr="00C84E58" w:rsidRDefault="00DA11A8" w:rsidP="00E81450">
      <w:pPr>
        <w:pStyle w:val="BodyText"/>
        <w:tabs>
          <w:tab w:val="left" w:pos="9072"/>
        </w:tabs>
        <w:spacing w:after="240"/>
        <w:ind w:left="0" w:firstLine="0"/>
        <w:jc w:val="center"/>
        <w:rPr>
          <w:rFonts w:ascii="Century Gothic" w:hAnsi="Century Gothic"/>
          <w:shadow/>
          <w:sz w:val="22"/>
          <w:szCs w:val="22"/>
        </w:rPr>
      </w:pPr>
      <w:r w:rsidRPr="00C84E58">
        <w:rPr>
          <w:rFonts w:ascii="Century Gothic" w:hAnsi="Century Gothic"/>
          <w:shadow/>
          <w:sz w:val="22"/>
          <w:szCs w:val="22"/>
        </w:rPr>
        <w:t>SEMESTER GENAP 201</w:t>
      </w:r>
      <w:r w:rsidR="007C473E" w:rsidRPr="00C84E58">
        <w:rPr>
          <w:rFonts w:ascii="Century Gothic" w:hAnsi="Century Gothic"/>
          <w:shadow/>
          <w:sz w:val="22"/>
          <w:szCs w:val="22"/>
        </w:rPr>
        <w:t>9</w:t>
      </w:r>
      <w:r w:rsidRPr="00C84E58">
        <w:rPr>
          <w:rFonts w:ascii="Century Gothic" w:hAnsi="Century Gothic"/>
          <w:shadow/>
          <w:sz w:val="22"/>
          <w:szCs w:val="22"/>
        </w:rPr>
        <w:t>/ 20</w:t>
      </w:r>
      <w:r w:rsidR="007C473E" w:rsidRPr="00C84E58">
        <w:rPr>
          <w:rFonts w:ascii="Century Gothic" w:hAnsi="Century Gothic"/>
          <w:shadow/>
          <w:sz w:val="22"/>
          <w:szCs w:val="22"/>
        </w:rPr>
        <w:t>20</w:t>
      </w:r>
    </w:p>
    <w:p w:rsidR="00FB4E56" w:rsidRPr="00A33EDD" w:rsidRDefault="0018376A" w:rsidP="00A33EDD">
      <w:pPr>
        <w:spacing w:after="120"/>
        <w:rPr>
          <w:rFonts w:ascii="Century Gothic" w:hAnsi="Century Gothic"/>
          <w:i/>
          <w:shadow/>
          <w:sz w:val="28"/>
          <w:szCs w:val="28"/>
        </w:rPr>
      </w:pPr>
      <w:r w:rsidRPr="00A33EDD">
        <w:rPr>
          <w:rFonts w:ascii="Century Gothic" w:hAnsi="Century Gothic"/>
          <w:shadow/>
          <w:sz w:val="28"/>
          <w:szCs w:val="28"/>
        </w:rPr>
        <w:t xml:space="preserve">PENGERTIAN </w:t>
      </w:r>
      <w:r w:rsidRPr="00A33EDD">
        <w:rPr>
          <w:rFonts w:ascii="Century Gothic" w:hAnsi="Century Gothic"/>
          <w:i/>
          <w:shadow/>
          <w:sz w:val="28"/>
          <w:szCs w:val="28"/>
        </w:rPr>
        <w:t>PROGRAMMING</w:t>
      </w:r>
      <w:r w:rsidRPr="00A33EDD">
        <w:rPr>
          <w:rFonts w:ascii="Century Gothic" w:hAnsi="Century Gothic"/>
          <w:shadow/>
          <w:sz w:val="28"/>
          <w:szCs w:val="28"/>
        </w:rPr>
        <w:t xml:space="preserve"> ARSITEKTUR SEDERHANA</w:t>
      </w:r>
    </w:p>
    <w:p w:rsidR="00E7523C" w:rsidRPr="00A33EDD" w:rsidRDefault="00E7523C" w:rsidP="00825B66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4"/>
        <w:ind w:left="567" w:right="137" w:hanging="567"/>
        <w:rPr>
          <w:rFonts w:ascii="Century Gothic" w:hAnsi="Century Gothic"/>
          <w:sz w:val="24"/>
          <w:szCs w:val="24"/>
        </w:rPr>
      </w:pPr>
      <w:r w:rsidRPr="00A33EDD">
        <w:rPr>
          <w:rFonts w:ascii="Century Gothic" w:hAnsi="Century Gothic"/>
          <w:shadow/>
          <w:sz w:val="24"/>
          <w:szCs w:val="24"/>
        </w:rPr>
        <w:t>PERANCANGAN</w:t>
      </w:r>
      <w:r w:rsidRPr="00A33EDD">
        <w:rPr>
          <w:rFonts w:ascii="Century Gothic" w:hAnsi="Century Gothic"/>
          <w:sz w:val="24"/>
          <w:szCs w:val="24"/>
        </w:rPr>
        <w:t xml:space="preserve"> </w:t>
      </w:r>
      <w:r w:rsidRPr="00A33EDD">
        <w:rPr>
          <w:rFonts w:ascii="Century Gothic" w:hAnsi="Century Gothic"/>
          <w:shadow/>
          <w:sz w:val="24"/>
          <w:szCs w:val="24"/>
        </w:rPr>
        <w:t>BERDASARKAN</w:t>
      </w:r>
      <w:r w:rsidRPr="00A33EDD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A33EDD">
        <w:rPr>
          <w:rFonts w:ascii="Century Gothic" w:hAnsi="Century Gothic"/>
          <w:shadow/>
          <w:sz w:val="24"/>
          <w:szCs w:val="24"/>
        </w:rPr>
        <w:t>PROGRAM</w:t>
      </w:r>
    </w:p>
    <w:p w:rsidR="00E7523C" w:rsidRPr="00A33EDD" w:rsidRDefault="00E7523C" w:rsidP="00825B66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240"/>
        <w:ind w:left="567" w:hanging="567"/>
        <w:rPr>
          <w:rFonts w:ascii="Century Gothic" w:hAnsi="Century Gothic"/>
          <w:sz w:val="24"/>
          <w:szCs w:val="24"/>
        </w:rPr>
      </w:pPr>
      <w:r w:rsidRPr="00A33EDD">
        <w:rPr>
          <w:rFonts w:ascii="Century Gothic" w:hAnsi="Century Gothic"/>
          <w:shadow/>
          <w:sz w:val="24"/>
          <w:szCs w:val="24"/>
        </w:rPr>
        <w:t>PENYUSUNAN</w:t>
      </w:r>
      <w:r w:rsidRPr="00A33EDD">
        <w:rPr>
          <w:rFonts w:ascii="Century Gothic" w:hAnsi="Century Gothic"/>
          <w:sz w:val="24"/>
          <w:szCs w:val="24"/>
        </w:rPr>
        <w:t xml:space="preserve"> </w:t>
      </w:r>
      <w:r w:rsidRPr="00A33EDD">
        <w:rPr>
          <w:rFonts w:ascii="Century Gothic" w:hAnsi="Century Gothic"/>
          <w:shadow/>
          <w:sz w:val="24"/>
          <w:szCs w:val="24"/>
        </w:rPr>
        <w:t>KRITERIA</w:t>
      </w:r>
      <w:r w:rsidRPr="00A33EDD">
        <w:rPr>
          <w:rFonts w:ascii="Century Gothic" w:hAnsi="Century Gothic"/>
          <w:sz w:val="24"/>
          <w:szCs w:val="24"/>
        </w:rPr>
        <w:t xml:space="preserve"> </w:t>
      </w:r>
      <w:r w:rsidRPr="00A33EDD">
        <w:rPr>
          <w:rFonts w:ascii="Century Gothic" w:hAnsi="Century Gothic"/>
          <w:shadow/>
          <w:sz w:val="24"/>
          <w:szCs w:val="24"/>
        </w:rPr>
        <w:t>DAN</w:t>
      </w:r>
      <w:r w:rsidRPr="00A33EDD">
        <w:rPr>
          <w:rFonts w:ascii="Century Gothic" w:hAnsi="Century Gothic"/>
          <w:sz w:val="24"/>
          <w:szCs w:val="24"/>
        </w:rPr>
        <w:t xml:space="preserve"> </w:t>
      </w:r>
      <w:r w:rsidRPr="00A33EDD">
        <w:rPr>
          <w:rFonts w:ascii="Century Gothic" w:hAnsi="Century Gothic"/>
          <w:shadow/>
          <w:sz w:val="24"/>
          <w:szCs w:val="24"/>
        </w:rPr>
        <w:t>KONSEP</w:t>
      </w:r>
      <w:r w:rsidRPr="00A33EDD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A33EDD">
        <w:rPr>
          <w:rFonts w:ascii="Century Gothic" w:hAnsi="Century Gothic"/>
          <w:shadow/>
          <w:sz w:val="24"/>
          <w:szCs w:val="24"/>
        </w:rPr>
        <w:t>RANCANGAN</w:t>
      </w:r>
    </w:p>
    <w:p w:rsidR="00E7523C" w:rsidRDefault="00E7523C" w:rsidP="00D921FD">
      <w:pPr>
        <w:widowControl w:val="0"/>
        <w:tabs>
          <w:tab w:val="left" w:pos="708"/>
          <w:tab w:val="left" w:pos="709"/>
        </w:tabs>
        <w:autoSpaceDE w:val="0"/>
        <w:autoSpaceDN w:val="0"/>
        <w:spacing w:after="120"/>
        <w:rPr>
          <w:rFonts w:ascii="Century Gothic" w:hAnsi="Century Gothic"/>
          <w:sz w:val="24"/>
        </w:rPr>
      </w:pPr>
      <w:r w:rsidRPr="00C84E58">
        <w:rPr>
          <w:rFonts w:ascii="Century Gothic" w:hAnsi="Century Gothic"/>
          <w:shadow/>
          <w:sz w:val="24"/>
        </w:rPr>
        <w:t>PERANCANGAN</w:t>
      </w:r>
      <w:r w:rsidRPr="00C84E58">
        <w:rPr>
          <w:rFonts w:ascii="Century Gothic" w:hAnsi="Century Gothic"/>
          <w:sz w:val="24"/>
        </w:rPr>
        <w:t xml:space="preserve"> </w:t>
      </w:r>
      <w:r w:rsidRPr="00C84E58">
        <w:rPr>
          <w:rFonts w:ascii="Century Gothic" w:hAnsi="Century Gothic"/>
          <w:shadow/>
          <w:sz w:val="24"/>
        </w:rPr>
        <w:t>BERDASARKAN</w:t>
      </w:r>
      <w:r w:rsidRPr="00C84E58">
        <w:rPr>
          <w:rFonts w:ascii="Century Gothic" w:hAnsi="Century Gothic"/>
          <w:spacing w:val="5"/>
          <w:sz w:val="24"/>
        </w:rPr>
        <w:t xml:space="preserve"> </w:t>
      </w:r>
      <w:r w:rsidRPr="00C84E58">
        <w:rPr>
          <w:rFonts w:ascii="Century Gothic" w:hAnsi="Century Gothic"/>
          <w:shadow/>
          <w:sz w:val="24"/>
        </w:rPr>
        <w:t>PROGRAM</w:t>
      </w:r>
    </w:p>
    <w:p w:rsidR="00D921FD" w:rsidRDefault="00D921FD" w:rsidP="00D921FD">
      <w:pPr>
        <w:widowControl w:val="0"/>
        <w:tabs>
          <w:tab w:val="left" w:pos="708"/>
          <w:tab w:val="left" w:pos="709"/>
        </w:tabs>
        <w:autoSpaceDE w:val="0"/>
        <w:autoSpaceDN w:val="0"/>
        <w:spacing w:after="120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3238500" cy="2152650"/>
            <wp:effectExtent l="19050" t="0" r="0" b="0"/>
            <wp:wrapTight wrapText="bothSides">
              <wp:wrapPolygon edited="0">
                <wp:start x="-127" y="0"/>
                <wp:lineTo x="-127" y="21409"/>
                <wp:lineTo x="21600" y="21409"/>
                <wp:lineTo x="21600" y="0"/>
                <wp:lineTo x="-127" y="0"/>
              </wp:wrapPolygon>
            </wp:wrapTight>
            <wp:docPr id="6" name="image2.jpeg" descr="Non-dimensional graph depicting opportunity for influence vs cost of ch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1FD" w:rsidRDefault="00D921FD" w:rsidP="00D921FD">
      <w:pPr>
        <w:widowControl w:val="0"/>
        <w:tabs>
          <w:tab w:val="left" w:pos="708"/>
          <w:tab w:val="left" w:pos="709"/>
        </w:tabs>
        <w:autoSpaceDE w:val="0"/>
        <w:autoSpaceDN w:val="0"/>
        <w:spacing w:after="120"/>
        <w:rPr>
          <w:rFonts w:ascii="Century Gothic" w:hAnsi="Century Gothic"/>
          <w:sz w:val="24"/>
        </w:rPr>
      </w:pPr>
    </w:p>
    <w:p w:rsidR="00D921FD" w:rsidRDefault="00D921FD" w:rsidP="00D921FD">
      <w:pPr>
        <w:widowControl w:val="0"/>
        <w:tabs>
          <w:tab w:val="left" w:pos="708"/>
          <w:tab w:val="left" w:pos="709"/>
        </w:tabs>
        <w:autoSpaceDE w:val="0"/>
        <w:autoSpaceDN w:val="0"/>
        <w:spacing w:after="120"/>
        <w:rPr>
          <w:rFonts w:ascii="Century Gothic" w:hAnsi="Century Gothic"/>
          <w:sz w:val="24"/>
        </w:rPr>
      </w:pPr>
    </w:p>
    <w:p w:rsidR="00D921FD" w:rsidRDefault="00D921FD" w:rsidP="00D921FD">
      <w:pPr>
        <w:widowControl w:val="0"/>
        <w:tabs>
          <w:tab w:val="left" w:pos="708"/>
          <w:tab w:val="left" w:pos="709"/>
        </w:tabs>
        <w:autoSpaceDE w:val="0"/>
        <w:autoSpaceDN w:val="0"/>
        <w:spacing w:after="120"/>
        <w:rPr>
          <w:rFonts w:ascii="Century Gothic" w:hAnsi="Century Gothic"/>
          <w:sz w:val="24"/>
        </w:rPr>
      </w:pPr>
    </w:p>
    <w:p w:rsidR="00D921FD" w:rsidRDefault="00D921FD" w:rsidP="00D921FD">
      <w:pPr>
        <w:widowControl w:val="0"/>
        <w:tabs>
          <w:tab w:val="left" w:pos="708"/>
          <w:tab w:val="left" w:pos="709"/>
        </w:tabs>
        <w:autoSpaceDE w:val="0"/>
        <w:autoSpaceDN w:val="0"/>
        <w:spacing w:after="120"/>
        <w:rPr>
          <w:rFonts w:ascii="Century Gothic" w:hAnsi="Century Gothic"/>
          <w:sz w:val="24"/>
        </w:rPr>
      </w:pPr>
    </w:p>
    <w:p w:rsidR="00D921FD" w:rsidRDefault="00D921FD" w:rsidP="00D921FD">
      <w:pPr>
        <w:widowControl w:val="0"/>
        <w:tabs>
          <w:tab w:val="left" w:pos="708"/>
          <w:tab w:val="left" w:pos="709"/>
        </w:tabs>
        <w:autoSpaceDE w:val="0"/>
        <w:autoSpaceDN w:val="0"/>
        <w:spacing w:after="120"/>
        <w:rPr>
          <w:rFonts w:ascii="Century Gothic" w:hAnsi="Century Gothic"/>
          <w:sz w:val="24"/>
        </w:rPr>
      </w:pPr>
    </w:p>
    <w:p w:rsidR="00D921FD" w:rsidRDefault="00D921FD" w:rsidP="00D921FD">
      <w:pPr>
        <w:widowControl w:val="0"/>
        <w:tabs>
          <w:tab w:val="left" w:pos="708"/>
          <w:tab w:val="left" w:pos="709"/>
        </w:tabs>
        <w:autoSpaceDE w:val="0"/>
        <w:autoSpaceDN w:val="0"/>
        <w:spacing w:after="120"/>
        <w:rPr>
          <w:rFonts w:ascii="Century Gothic" w:hAnsi="Century Gothic"/>
          <w:sz w:val="24"/>
        </w:rPr>
      </w:pPr>
    </w:p>
    <w:p w:rsidR="00D921FD" w:rsidRDefault="00D921FD" w:rsidP="00D921FD">
      <w:pPr>
        <w:widowControl w:val="0"/>
        <w:tabs>
          <w:tab w:val="left" w:pos="708"/>
          <w:tab w:val="left" w:pos="709"/>
        </w:tabs>
        <w:autoSpaceDE w:val="0"/>
        <w:autoSpaceDN w:val="0"/>
        <w:spacing w:after="120"/>
        <w:rPr>
          <w:rFonts w:ascii="Century Gothic" w:hAnsi="Century Gothic"/>
          <w:sz w:val="24"/>
        </w:rPr>
      </w:pPr>
    </w:p>
    <w:p w:rsidR="00D921FD" w:rsidRPr="00BF6EB9" w:rsidRDefault="00BF6EB9" w:rsidP="00D921FD">
      <w:pPr>
        <w:widowControl w:val="0"/>
        <w:tabs>
          <w:tab w:val="left" w:pos="708"/>
          <w:tab w:val="left" w:pos="709"/>
        </w:tabs>
        <w:autoSpaceDE w:val="0"/>
        <w:autoSpaceDN w:val="0"/>
        <w:spacing w:after="120"/>
        <w:rPr>
          <w:rFonts w:ascii="Century Gothic" w:hAnsi="Century Gothic"/>
          <w:sz w:val="20"/>
          <w:szCs w:val="20"/>
        </w:rPr>
      </w:pPr>
      <w:r w:rsidRPr="00D921FD">
        <w:rPr>
          <w:lang/>
        </w:rPr>
        <w:pict>
          <v:shape id="_x0000_s1060" type="#_x0000_t202" style="position:absolute;margin-left:10.45pt;margin-top:438pt;width:453.55pt;height:23.5pt;z-index:-251646976;mso-wrap-distance-left:0;mso-wrap-distance-right:0;mso-position-horizontal-relative:margin;mso-position-vertical-relative:page" wrapcoords="-36 0 -36 21200 21600 21200 21600 0 -36 0" o:allowincell="f" fillcolor="#e7f1e8" stroked="f">
            <v:textbox inset="0,0,0,0">
              <w:txbxContent>
                <w:p w:rsidR="00D921FD" w:rsidRDefault="00D921FD" w:rsidP="00D921FD">
                  <w:pPr>
                    <w:pStyle w:val="BodyText"/>
                    <w:tabs>
                      <w:tab w:val="left" w:pos="8562"/>
                    </w:tabs>
                    <w:spacing w:before="6" w:line="201" w:lineRule="auto"/>
                    <w:ind w:left="28"/>
                    <w:jc w:val="both"/>
                  </w:pPr>
                  <w:r>
                    <w:rPr>
                      <w:i/>
                      <w:shadow/>
                    </w:rPr>
                    <w:t>The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shadow/>
                    </w:rPr>
                    <w:t>most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shadow/>
                    </w:rPr>
                    <w:t>cost-effective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shadow/>
                    </w:rPr>
                    <w:t>time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shadow/>
                    </w:rPr>
                    <w:t>to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shadow/>
                    </w:rPr>
                    <w:t>make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shadow/>
                    </w:rPr>
                    <w:t>changes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shadow/>
                    </w:rPr>
                    <w:t>is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shadow/>
                    </w:rPr>
                    <w:t>during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shadow/>
                    </w:rPr>
                    <w:t>programming.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shadow/>
                    </w:rPr>
                    <w:t>This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shadow/>
                    </w:rPr>
                    <w:t>phase</w:t>
                  </w:r>
                  <w:r>
                    <w:t xml:space="preserve"> </w:t>
                  </w:r>
                  <w:r>
                    <w:rPr>
                      <w:shadow/>
                    </w:rPr>
                    <w:t>of</w:t>
                  </w:r>
                  <w:r>
                    <w:t xml:space="preserve"> </w:t>
                  </w:r>
                  <w:r>
                    <w:rPr>
                      <w:shadow/>
                    </w:rPr>
                    <w:t>a</w:t>
                  </w:r>
                  <w:r>
                    <w:t xml:space="preserve"> </w:t>
                  </w:r>
                  <w:r>
                    <w:rPr>
                      <w:shadow/>
                    </w:rPr>
                    <w:t>project</w:t>
                  </w:r>
                  <w:r>
                    <w:t xml:space="preserve"> </w:t>
                  </w:r>
                  <w:r>
                    <w:rPr>
                      <w:shadow/>
                    </w:rPr>
                    <w:t>is</w:t>
                  </w:r>
                  <w:r>
                    <w:t xml:space="preserve"> </w:t>
                  </w:r>
                  <w:r>
                    <w:rPr>
                      <w:shadow/>
                    </w:rPr>
                    <w:t>the</w:t>
                  </w:r>
                  <w:r>
                    <w:t xml:space="preserve"> </w:t>
                  </w:r>
                  <w:r>
                    <w:rPr>
                      <w:shadow/>
                    </w:rPr>
                    <w:t>best</w:t>
                  </w:r>
                  <w:r>
                    <w:t xml:space="preserve"> </w:t>
                  </w:r>
                  <w:r>
                    <w:rPr>
                      <w:shadow/>
                    </w:rPr>
                    <w:t>time</w:t>
                  </w:r>
                  <w:r>
                    <w:t xml:space="preserve"> </w:t>
                  </w:r>
                  <w:r>
                    <w:rPr>
                      <w:shadow/>
                    </w:rPr>
                    <w:t>for</w:t>
                  </w:r>
                  <w:r>
                    <w:t xml:space="preserve"> </w:t>
                  </w:r>
                  <w:r>
                    <w:rPr>
                      <w:shadow/>
                    </w:rPr>
                    <w:t>interested</w:t>
                  </w:r>
                  <w:r>
                    <w:t xml:space="preserve"> </w:t>
                  </w:r>
                  <w:r>
                    <w:rPr>
                      <w:shadow/>
                    </w:rPr>
                    <w:t>parties</w:t>
                  </w:r>
                  <w:r>
                    <w:t xml:space="preserve"> </w:t>
                  </w:r>
                  <w:r>
                    <w:rPr>
                      <w:shadow/>
                      <w:spacing w:val="2"/>
                    </w:rPr>
                    <w:t>to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hadow/>
                    </w:rPr>
                    <w:t>influence</w:t>
                  </w:r>
                  <w:r>
                    <w:t xml:space="preserve"> </w:t>
                  </w:r>
                  <w:r>
                    <w:rPr>
                      <w:shadow/>
                    </w:rPr>
                    <w:t>the</w:t>
                  </w:r>
                  <w:r>
                    <w:t xml:space="preserve"> </w:t>
                  </w:r>
                  <w:r>
                    <w:rPr>
                      <w:shadow/>
                      <w:u w:val="single" w:color="C4DBD2"/>
                    </w:rPr>
                    <w:t>outcome of a</w:t>
                  </w:r>
                  <w:r>
                    <w:rPr>
                      <w:shadow/>
                      <w:spacing w:val="-9"/>
                      <w:u w:val="single" w:color="C4DBD2"/>
                    </w:rPr>
                    <w:t xml:space="preserve"> </w:t>
                  </w:r>
                  <w:r>
                    <w:rPr>
                      <w:shadow/>
                      <w:u w:val="single" w:color="C4DBD2"/>
                    </w:rPr>
                    <w:t>project.</w:t>
                  </w:r>
                  <w:r>
                    <w:rPr>
                      <w:shadow/>
                      <w:u w:val="single" w:color="C4DBD2"/>
                    </w:rPr>
                    <w:tab/>
                  </w:r>
                </w:p>
              </w:txbxContent>
            </v:textbox>
            <w10:wrap type="tight" anchorx="margin" anchory="page"/>
          </v:shape>
        </w:pict>
      </w:r>
    </w:p>
    <w:p w:rsidR="00BF6EB9" w:rsidRDefault="00BF6EB9" w:rsidP="00DA5A61">
      <w:pPr>
        <w:tabs>
          <w:tab w:val="left" w:pos="2358"/>
        </w:tabs>
        <w:spacing w:after="120"/>
        <w:jc w:val="both"/>
        <w:rPr>
          <w:rFonts w:ascii="Century Gothic" w:hAnsi="Century Gothic"/>
          <w:shadow/>
        </w:rPr>
      </w:pPr>
    </w:p>
    <w:p w:rsidR="00BF6EB9" w:rsidRDefault="00BF6EB9" w:rsidP="00DA5A61">
      <w:pPr>
        <w:tabs>
          <w:tab w:val="left" w:pos="2358"/>
        </w:tabs>
        <w:spacing w:after="120"/>
        <w:jc w:val="both"/>
        <w:rPr>
          <w:rFonts w:ascii="Century Gothic" w:hAnsi="Century Gothic"/>
          <w:shadow/>
        </w:rPr>
      </w:pPr>
    </w:p>
    <w:p w:rsidR="00D921FD" w:rsidRPr="00D921FD" w:rsidRDefault="00D921FD" w:rsidP="00DA5A61">
      <w:pPr>
        <w:tabs>
          <w:tab w:val="left" w:pos="2358"/>
        </w:tabs>
        <w:spacing w:after="120"/>
        <w:jc w:val="both"/>
        <w:rPr>
          <w:rFonts w:ascii="Century Gothic" w:hAnsi="Century Gothic"/>
          <w:shadow/>
        </w:rPr>
      </w:pPr>
      <w:proofErr w:type="spellStart"/>
      <w:proofErr w:type="gramStart"/>
      <w:r w:rsidRPr="00D921FD">
        <w:rPr>
          <w:rFonts w:ascii="Century Gothic" w:hAnsi="Century Gothic"/>
          <w:shadow/>
        </w:rPr>
        <w:t>Pada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tahun</w:t>
      </w:r>
      <w:proofErr w:type="spellEnd"/>
      <w:r w:rsidRPr="00D921FD">
        <w:rPr>
          <w:rFonts w:ascii="Century Gothic" w:hAnsi="Century Gothic"/>
          <w:shadow/>
        </w:rPr>
        <w:t xml:space="preserve"> 1980 </w:t>
      </w:r>
      <w:proofErr w:type="spellStart"/>
      <w:r w:rsidRPr="00D921FD">
        <w:rPr>
          <w:rFonts w:ascii="Century Gothic" w:hAnsi="Century Gothic"/>
          <w:shadow/>
        </w:rPr>
        <w:t>dan</w:t>
      </w:r>
      <w:proofErr w:type="spellEnd"/>
      <w:r w:rsidRPr="00D921FD">
        <w:rPr>
          <w:rFonts w:ascii="Century Gothic" w:hAnsi="Century Gothic"/>
          <w:shadow/>
        </w:rPr>
        <w:t xml:space="preserve"> 1990</w:t>
      </w:r>
      <w:r>
        <w:rPr>
          <w:rFonts w:ascii="Century Gothic" w:hAnsi="Century Gothic"/>
          <w:shadow/>
        </w:rPr>
        <w:t xml:space="preserve"> – </w:t>
      </w:r>
      <w:r w:rsidRPr="00D921FD">
        <w:rPr>
          <w:rFonts w:ascii="Century Gothic" w:hAnsi="Century Gothic"/>
          <w:shadow/>
        </w:rPr>
        <w:t xml:space="preserve">an, </w:t>
      </w:r>
      <w:proofErr w:type="spellStart"/>
      <w:r w:rsidRPr="00D921FD">
        <w:rPr>
          <w:rFonts w:ascii="Century Gothic" w:hAnsi="Century Gothic"/>
          <w:shadow/>
        </w:rPr>
        <w:t>beberapa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sekolah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arsitektur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menghapus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mata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kuliah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pemrograman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arsitektural</w:t>
      </w:r>
      <w:proofErr w:type="spellEnd"/>
      <w:r>
        <w:rPr>
          <w:rFonts w:ascii="Century Gothic" w:hAnsi="Century Gothic"/>
          <w:shadow/>
        </w:rPr>
        <w:t xml:space="preserve"> (</w:t>
      </w:r>
      <w:r w:rsidRPr="00D921FD">
        <w:rPr>
          <w:rFonts w:ascii="Century Gothic" w:hAnsi="Century Gothic"/>
          <w:i/>
          <w:shadow/>
        </w:rPr>
        <w:t>architectural programming</w:t>
      </w:r>
      <w:r>
        <w:rPr>
          <w:rFonts w:ascii="Century Gothic" w:hAnsi="Century Gothic"/>
          <w:shadow/>
        </w:rPr>
        <w:t>)</w:t>
      </w:r>
      <w:r w:rsidRPr="00D921FD">
        <w:rPr>
          <w:rFonts w:ascii="Century Gothic" w:hAnsi="Century Gothic"/>
          <w:i/>
          <w:shadow/>
          <w:spacing w:val="10"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dari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kurikulumnya</w:t>
      </w:r>
      <w:proofErr w:type="spellEnd"/>
      <w:r w:rsidRPr="00D921FD">
        <w:rPr>
          <w:rFonts w:ascii="Century Gothic" w:hAnsi="Century Gothic"/>
          <w:shadow/>
        </w:rPr>
        <w:t>.</w:t>
      </w:r>
      <w:proofErr w:type="gram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Gubahan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massa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pada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proses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desain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sangat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dipengaruhi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oleh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penekanan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proofErr w:type="gramStart"/>
      <w:r w:rsidRPr="00D921FD">
        <w:rPr>
          <w:rFonts w:ascii="Century Gothic" w:hAnsi="Century Gothic"/>
          <w:shadow/>
        </w:rPr>
        <w:t>dari</w:t>
      </w:r>
      <w:proofErr w:type="spellEnd"/>
      <w:r w:rsidRPr="00D921FD">
        <w:rPr>
          <w:rFonts w:ascii="Century Gothic" w:hAnsi="Century Gothic"/>
          <w:shadow/>
        </w:rPr>
        <w:t xml:space="preserve">  agenda</w:t>
      </w:r>
      <w:proofErr w:type="gramEnd"/>
      <w:r w:rsidRPr="00D921FD">
        <w:rPr>
          <w:rFonts w:ascii="Century Gothic" w:hAnsi="Century Gothic"/>
          <w:shadow/>
        </w:rPr>
        <w:t xml:space="preserve">  </w:t>
      </w:r>
      <w:r w:rsidRPr="00D921FD">
        <w:rPr>
          <w:rFonts w:ascii="Century Gothic" w:hAnsi="Century Gothic"/>
          <w:i/>
          <w:shadow/>
        </w:rPr>
        <w:t>Post-Modern</w:t>
      </w:r>
      <w:r>
        <w:rPr>
          <w:rFonts w:ascii="Century Gothic" w:hAnsi="Century Gothic"/>
          <w:i/>
          <w:shadow/>
        </w:rPr>
        <w:t xml:space="preserve"> </w:t>
      </w:r>
      <w:r w:rsidRPr="00D921FD">
        <w:rPr>
          <w:rFonts w:ascii="Century Gothic" w:hAnsi="Century Gothic"/>
          <w:shadow/>
        </w:rPr>
        <w:t xml:space="preserve">and </w:t>
      </w:r>
      <w:r w:rsidRPr="00D921FD">
        <w:rPr>
          <w:rFonts w:ascii="Century Gothic" w:hAnsi="Century Gothic"/>
          <w:i/>
          <w:shadow/>
        </w:rPr>
        <w:t>Deconstruction</w:t>
      </w:r>
      <w:r w:rsidRPr="00D921FD">
        <w:rPr>
          <w:rFonts w:ascii="Century Gothic" w:hAnsi="Century Gothic"/>
          <w:shadow/>
        </w:rPr>
        <w:t>.</w:t>
      </w:r>
      <w:r w:rsidR="00DA5A61">
        <w:rPr>
          <w:rFonts w:ascii="Century Gothic" w:hAnsi="Century Gothic"/>
          <w:shadow/>
        </w:rPr>
        <w:t xml:space="preserve"> </w:t>
      </w:r>
      <w:proofErr w:type="spellStart"/>
      <w:proofErr w:type="gramStart"/>
      <w:r w:rsidRPr="00D921FD">
        <w:rPr>
          <w:rFonts w:ascii="Century Gothic" w:hAnsi="Century Gothic"/>
          <w:shadow/>
        </w:rPr>
        <w:t>Pemrograman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dan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perhatian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terhadap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para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pengguna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gedung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bukan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merupakan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prioritas</w:t>
      </w:r>
      <w:proofErr w:type="spellEnd"/>
      <w:r w:rsidRPr="00D921FD">
        <w:rPr>
          <w:rFonts w:ascii="Century Gothic" w:hAnsi="Century Gothic"/>
          <w:shadow/>
        </w:rPr>
        <w:t>.</w:t>
      </w:r>
      <w:proofErr w:type="gramEnd"/>
    </w:p>
    <w:p w:rsidR="00D921FD" w:rsidRPr="00D921FD" w:rsidRDefault="00D921FD" w:rsidP="00DA5A61">
      <w:pPr>
        <w:jc w:val="both"/>
        <w:rPr>
          <w:rFonts w:ascii="Century Gothic" w:hAnsi="Century Gothic"/>
          <w:shadow/>
        </w:rPr>
      </w:pPr>
      <w:proofErr w:type="spellStart"/>
      <w:r w:rsidRPr="00D921FD">
        <w:rPr>
          <w:rFonts w:ascii="Century Gothic" w:hAnsi="Century Gothic"/>
          <w:shadow/>
        </w:rPr>
        <w:t>Saat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ini</w:t>
      </w:r>
      <w:proofErr w:type="spellEnd"/>
      <w:r w:rsidRPr="00D921FD">
        <w:rPr>
          <w:rFonts w:ascii="Century Gothic" w:hAnsi="Century Gothic"/>
          <w:shadow/>
        </w:rPr>
        <w:t xml:space="preserve">, </w:t>
      </w:r>
      <w:proofErr w:type="spellStart"/>
      <w:r w:rsidRPr="00D921FD">
        <w:rPr>
          <w:rFonts w:ascii="Century Gothic" w:hAnsi="Century Gothic"/>
          <w:shadow/>
        </w:rPr>
        <w:t>beberapa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generasi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arsitek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tidak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terlalu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akrab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dengan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istilah</w:t>
      </w:r>
      <w:proofErr w:type="spellEnd"/>
    </w:p>
    <w:p w:rsidR="00D921FD" w:rsidRPr="00D921FD" w:rsidRDefault="00D921FD" w:rsidP="00DA5A61">
      <w:pPr>
        <w:jc w:val="both"/>
        <w:rPr>
          <w:rFonts w:ascii="Century Gothic" w:hAnsi="Century Gothic"/>
          <w:shadow/>
        </w:rPr>
      </w:pPr>
      <w:proofErr w:type="gramStart"/>
      <w:r w:rsidRPr="00D921FD">
        <w:rPr>
          <w:rFonts w:ascii="Century Gothic" w:hAnsi="Century Gothic"/>
          <w:i/>
          <w:shadow/>
        </w:rPr>
        <w:t>architectural</w:t>
      </w:r>
      <w:proofErr w:type="gramEnd"/>
      <w:r w:rsidRPr="00D921FD">
        <w:rPr>
          <w:rFonts w:ascii="Century Gothic" w:hAnsi="Century Gothic"/>
          <w:i/>
          <w:shadow/>
        </w:rPr>
        <w:t xml:space="preserve"> programming </w:t>
      </w:r>
      <w:proofErr w:type="spellStart"/>
      <w:r w:rsidRPr="00D921FD">
        <w:rPr>
          <w:rFonts w:ascii="Century Gothic" w:hAnsi="Century Gothic"/>
          <w:shadow/>
        </w:rPr>
        <w:t>dan</w:t>
      </w:r>
      <w:proofErr w:type="spellEnd"/>
      <w:r w:rsidRPr="00D921FD">
        <w:rPr>
          <w:rFonts w:ascii="Century Gothic" w:hAnsi="Century Gothic"/>
          <w:shadow/>
        </w:rPr>
        <w:t xml:space="preserve"> </w:t>
      </w:r>
      <w:proofErr w:type="spellStart"/>
      <w:r w:rsidRPr="00D921FD">
        <w:rPr>
          <w:rFonts w:ascii="Century Gothic" w:hAnsi="Century Gothic"/>
          <w:shadow/>
        </w:rPr>
        <w:t>keuntungan-keuntungan</w:t>
      </w:r>
      <w:proofErr w:type="spellEnd"/>
      <w:r w:rsidRPr="00D921FD">
        <w:rPr>
          <w:rFonts w:ascii="Century Gothic" w:hAnsi="Century Gothic"/>
          <w:shadow/>
        </w:rPr>
        <w:t xml:space="preserve"> yang </w:t>
      </w:r>
      <w:proofErr w:type="spellStart"/>
      <w:r w:rsidRPr="00D921FD">
        <w:rPr>
          <w:rFonts w:ascii="Century Gothic" w:hAnsi="Century Gothic"/>
          <w:shadow/>
        </w:rPr>
        <w:t>ditawarkan</w:t>
      </w:r>
      <w:proofErr w:type="spellEnd"/>
      <w:r w:rsidRPr="00D921FD">
        <w:rPr>
          <w:rFonts w:ascii="Century Gothic" w:hAnsi="Century Gothic"/>
          <w:shadow/>
        </w:rPr>
        <w:t>:</w:t>
      </w:r>
    </w:p>
    <w:p w:rsidR="00D921FD" w:rsidRPr="00D921FD" w:rsidRDefault="00D921FD" w:rsidP="00825B66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1273"/>
        </w:tabs>
        <w:autoSpaceDE w:val="0"/>
        <w:autoSpaceDN w:val="0"/>
        <w:spacing w:before="0"/>
        <w:ind w:left="567" w:hanging="567"/>
        <w:jc w:val="both"/>
        <w:rPr>
          <w:rFonts w:ascii="Century Gothic" w:hAnsi="Century Gothic"/>
          <w:b w:val="0"/>
          <w:shadow/>
          <w:color w:val="auto"/>
          <w:sz w:val="22"/>
          <w:szCs w:val="22"/>
        </w:rPr>
      </w:pPr>
      <w:proofErr w:type="spellStart"/>
      <w:proofErr w:type="gramStart"/>
      <w:r w:rsidRPr="00D921FD">
        <w:rPr>
          <w:rFonts w:ascii="Century Gothic" w:hAnsi="Century Gothic"/>
          <w:b w:val="0"/>
          <w:shadow/>
          <w:color w:val="auto"/>
          <w:sz w:val="22"/>
          <w:szCs w:val="22"/>
        </w:rPr>
        <w:t>Keterlibatan</w:t>
      </w:r>
      <w:proofErr w:type="spellEnd"/>
      <w:r w:rsidRPr="00D921FD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D921FD">
        <w:rPr>
          <w:rFonts w:ascii="Century Gothic" w:hAnsi="Century Gothic"/>
          <w:b w:val="0"/>
          <w:shadow/>
          <w:color w:val="auto"/>
          <w:sz w:val="22"/>
          <w:szCs w:val="22"/>
        </w:rPr>
        <w:t>pihak-pihak</w:t>
      </w:r>
      <w:proofErr w:type="spellEnd"/>
      <w:r w:rsidRPr="00D921FD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yang </w:t>
      </w:r>
      <w:proofErr w:type="spellStart"/>
      <w:r w:rsidRPr="00D921FD">
        <w:rPr>
          <w:rFonts w:ascii="Century Gothic" w:hAnsi="Century Gothic"/>
          <w:b w:val="0"/>
          <w:shadow/>
          <w:color w:val="auto"/>
          <w:sz w:val="22"/>
          <w:szCs w:val="22"/>
        </w:rPr>
        <w:t>berkepentingan</w:t>
      </w:r>
      <w:proofErr w:type="spellEnd"/>
      <w:r w:rsidRPr="00D921FD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D921FD">
        <w:rPr>
          <w:rFonts w:ascii="Century Gothic" w:hAnsi="Century Gothic"/>
          <w:b w:val="0"/>
          <w:shadow/>
          <w:color w:val="auto"/>
          <w:sz w:val="22"/>
          <w:szCs w:val="22"/>
        </w:rPr>
        <w:t>dalam</w:t>
      </w:r>
      <w:proofErr w:type="spellEnd"/>
      <w:r w:rsidRPr="00D921FD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D921FD">
        <w:rPr>
          <w:rFonts w:ascii="Century Gothic" w:hAnsi="Century Gothic"/>
          <w:b w:val="0"/>
          <w:shadow/>
          <w:color w:val="auto"/>
          <w:sz w:val="22"/>
          <w:szCs w:val="22"/>
        </w:rPr>
        <w:t>mendefinisikan</w:t>
      </w:r>
      <w:proofErr w:type="spellEnd"/>
      <w:r w:rsidRPr="00D921FD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r w:rsidRPr="00D921FD">
        <w:rPr>
          <w:rFonts w:ascii="Century Gothic" w:hAnsi="Century Gothic"/>
          <w:b w:val="0"/>
          <w:i/>
          <w:shadow/>
          <w:color w:val="auto"/>
          <w:sz w:val="22"/>
          <w:szCs w:val="22"/>
        </w:rPr>
        <w:t xml:space="preserve">the scope of work </w:t>
      </w:r>
      <w:proofErr w:type="spellStart"/>
      <w:r w:rsidRPr="00D921FD">
        <w:rPr>
          <w:rFonts w:ascii="Century Gothic" w:hAnsi="Century Gothic"/>
          <w:b w:val="0"/>
          <w:shadow/>
          <w:color w:val="auto"/>
          <w:sz w:val="22"/>
          <w:szCs w:val="22"/>
        </w:rPr>
        <w:t>sebelum</w:t>
      </w:r>
      <w:proofErr w:type="spellEnd"/>
      <w:r w:rsidRPr="00D921FD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D921FD">
        <w:rPr>
          <w:rFonts w:ascii="Century Gothic" w:hAnsi="Century Gothic"/>
          <w:b w:val="0"/>
          <w:shadow/>
          <w:color w:val="auto"/>
          <w:sz w:val="22"/>
          <w:szCs w:val="22"/>
        </w:rPr>
        <w:t>dilakukan</w:t>
      </w:r>
      <w:proofErr w:type="spellEnd"/>
      <w:r w:rsidRPr="00D921FD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D921FD">
        <w:rPr>
          <w:rFonts w:ascii="Century Gothic" w:hAnsi="Century Gothic"/>
          <w:b w:val="0"/>
          <w:shadow/>
          <w:color w:val="auto"/>
          <w:sz w:val="22"/>
          <w:szCs w:val="22"/>
        </w:rPr>
        <w:t>upaya-upaya</w:t>
      </w:r>
      <w:proofErr w:type="spellEnd"/>
      <w:r w:rsidRPr="00D921FD">
        <w:rPr>
          <w:rFonts w:ascii="Century Gothic" w:hAnsi="Century Gothic"/>
          <w:b w:val="0"/>
          <w:shadow/>
          <w:color w:val="auto"/>
          <w:spacing w:val="-2"/>
          <w:sz w:val="22"/>
          <w:szCs w:val="22"/>
        </w:rPr>
        <w:t xml:space="preserve"> </w:t>
      </w:r>
      <w:proofErr w:type="spellStart"/>
      <w:r w:rsidRPr="00D921FD">
        <w:rPr>
          <w:rFonts w:ascii="Century Gothic" w:hAnsi="Century Gothic"/>
          <w:b w:val="0"/>
          <w:shadow/>
          <w:color w:val="auto"/>
          <w:sz w:val="22"/>
          <w:szCs w:val="22"/>
        </w:rPr>
        <w:t>desain</w:t>
      </w:r>
      <w:proofErr w:type="spellEnd"/>
      <w:r w:rsidRPr="00D921FD">
        <w:rPr>
          <w:rFonts w:ascii="Century Gothic" w:hAnsi="Century Gothic"/>
          <w:b w:val="0"/>
          <w:shadow/>
          <w:color w:val="auto"/>
          <w:sz w:val="22"/>
          <w:szCs w:val="22"/>
        </w:rPr>
        <w:t>.</w:t>
      </w:r>
      <w:proofErr w:type="gramEnd"/>
    </w:p>
    <w:p w:rsidR="00D921FD" w:rsidRPr="00BF6EB9" w:rsidRDefault="00D921FD" w:rsidP="00825B66">
      <w:pPr>
        <w:pStyle w:val="ListParagraph"/>
        <w:widowControl w:val="0"/>
        <w:numPr>
          <w:ilvl w:val="0"/>
          <w:numId w:val="3"/>
        </w:numPr>
        <w:tabs>
          <w:tab w:val="left" w:pos="1273"/>
        </w:tabs>
        <w:autoSpaceDE w:val="0"/>
        <w:autoSpaceDN w:val="0"/>
        <w:ind w:left="567" w:hanging="567"/>
        <w:jc w:val="both"/>
        <w:rPr>
          <w:rFonts w:ascii="Century Gothic" w:hAnsi="Century Gothic"/>
          <w:shadow/>
        </w:rPr>
      </w:pPr>
      <w:proofErr w:type="spellStart"/>
      <w:r w:rsidRPr="00BF6EB9">
        <w:rPr>
          <w:rFonts w:ascii="Century Gothic" w:hAnsi="Century Gothic"/>
          <w:shadow/>
        </w:rPr>
        <w:t>Penekanan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dilakukan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pada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penggabungan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dan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analisis</w:t>
      </w:r>
      <w:proofErr w:type="spellEnd"/>
      <w:r w:rsidRPr="00BF6EB9">
        <w:rPr>
          <w:rFonts w:ascii="Century Gothic" w:hAnsi="Century Gothic"/>
          <w:shadow/>
        </w:rPr>
        <w:t xml:space="preserve"> data </w:t>
      </w:r>
      <w:proofErr w:type="spellStart"/>
      <w:r w:rsidRPr="00BF6EB9">
        <w:rPr>
          <w:rFonts w:ascii="Century Gothic" w:hAnsi="Century Gothic"/>
          <w:shadow/>
        </w:rPr>
        <w:t>di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awal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proses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desain</w:t>
      </w:r>
      <w:proofErr w:type="spellEnd"/>
      <w:r w:rsidRPr="00BF6EB9">
        <w:rPr>
          <w:rFonts w:ascii="Century Gothic" w:hAnsi="Century Gothic"/>
          <w:shadow/>
        </w:rPr>
        <w:t xml:space="preserve">, </w:t>
      </w:r>
      <w:proofErr w:type="spellStart"/>
      <w:r w:rsidRPr="00BF6EB9">
        <w:rPr>
          <w:rFonts w:ascii="Century Gothic" w:hAnsi="Century Gothic"/>
          <w:shadow/>
        </w:rPr>
        <w:t>sehingga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desain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berdasarkan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pada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keputusan-keputusan</w:t>
      </w:r>
      <w:proofErr w:type="spellEnd"/>
      <w:r w:rsidRPr="00BF6EB9">
        <w:rPr>
          <w:rFonts w:ascii="Century Gothic" w:hAnsi="Century Gothic"/>
          <w:shadow/>
        </w:rPr>
        <w:t xml:space="preserve"> yang</w:t>
      </w:r>
      <w:r w:rsidRPr="00BF6EB9">
        <w:rPr>
          <w:rFonts w:ascii="Century Gothic" w:hAnsi="Century Gothic"/>
          <w:shadow/>
          <w:spacing w:val="-5"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bulat</w:t>
      </w:r>
      <w:proofErr w:type="spellEnd"/>
      <w:r w:rsidRPr="00BF6EB9">
        <w:rPr>
          <w:rFonts w:ascii="Century Gothic" w:hAnsi="Century Gothic"/>
          <w:shadow/>
        </w:rPr>
        <w:t>.</w:t>
      </w:r>
    </w:p>
    <w:p w:rsidR="00D921FD" w:rsidRPr="00BF6EB9" w:rsidRDefault="00D921FD" w:rsidP="00825B66">
      <w:pPr>
        <w:pStyle w:val="ListParagraph"/>
        <w:widowControl w:val="0"/>
        <w:numPr>
          <w:ilvl w:val="0"/>
          <w:numId w:val="3"/>
        </w:numPr>
        <w:tabs>
          <w:tab w:val="left" w:pos="1273"/>
        </w:tabs>
        <w:autoSpaceDE w:val="0"/>
        <w:autoSpaceDN w:val="0"/>
        <w:ind w:left="567" w:hanging="567"/>
        <w:jc w:val="both"/>
        <w:rPr>
          <w:rFonts w:ascii="Century Gothic" w:hAnsi="Century Gothic"/>
          <w:i/>
          <w:shadow/>
        </w:rPr>
      </w:pPr>
      <w:proofErr w:type="spellStart"/>
      <w:r w:rsidRPr="00BF6EB9">
        <w:rPr>
          <w:rFonts w:ascii="Century Gothic" w:hAnsi="Century Gothic"/>
          <w:shadow/>
        </w:rPr>
        <w:t>Efisiensi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dicapai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dengan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menghindari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redesain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dan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semakin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banyak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redesain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begitu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kebutuhan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semakin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meningkat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selama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proofErr w:type="spellStart"/>
      <w:r w:rsidRPr="00BF6EB9">
        <w:rPr>
          <w:rFonts w:ascii="Century Gothic" w:hAnsi="Century Gothic"/>
          <w:shadow/>
        </w:rPr>
        <w:t>proses</w:t>
      </w:r>
      <w:proofErr w:type="spellEnd"/>
      <w:r w:rsidRPr="00BF6EB9">
        <w:rPr>
          <w:rFonts w:ascii="Century Gothic" w:hAnsi="Century Gothic"/>
          <w:shadow/>
        </w:rPr>
        <w:t xml:space="preserve"> </w:t>
      </w:r>
      <w:r w:rsidRPr="00BF6EB9">
        <w:rPr>
          <w:rFonts w:ascii="Century Gothic" w:hAnsi="Century Gothic"/>
          <w:i/>
          <w:shadow/>
        </w:rPr>
        <w:t>architectural</w:t>
      </w:r>
      <w:r w:rsidRPr="00BF6EB9">
        <w:rPr>
          <w:rFonts w:ascii="Century Gothic" w:hAnsi="Century Gothic"/>
          <w:i/>
          <w:shadow/>
          <w:spacing w:val="1"/>
        </w:rPr>
        <w:t xml:space="preserve"> </w:t>
      </w:r>
      <w:r w:rsidRPr="00BF6EB9">
        <w:rPr>
          <w:rFonts w:ascii="Century Gothic" w:hAnsi="Century Gothic"/>
          <w:i/>
          <w:shadow/>
        </w:rPr>
        <w:t>design.</w:t>
      </w:r>
    </w:p>
    <w:p w:rsidR="004B79FE" w:rsidRDefault="004B79FE" w:rsidP="004B79FE">
      <w:pPr>
        <w:jc w:val="both"/>
        <w:rPr>
          <w:rFonts w:ascii="Century Gothic" w:hAnsi="Century Gothic"/>
          <w:shadow/>
        </w:rPr>
      </w:pPr>
    </w:p>
    <w:p w:rsidR="004B79FE" w:rsidRDefault="00E7523C" w:rsidP="004B79FE">
      <w:pPr>
        <w:spacing w:after="120"/>
        <w:jc w:val="both"/>
        <w:rPr>
          <w:rFonts w:ascii="Century Gothic" w:hAnsi="Century Gothic"/>
          <w:i/>
          <w:shadow/>
        </w:rPr>
      </w:pPr>
      <w:proofErr w:type="spellStart"/>
      <w:proofErr w:type="gramStart"/>
      <w:r w:rsidRPr="004B79FE">
        <w:rPr>
          <w:rFonts w:ascii="Century Gothic" w:hAnsi="Century Gothic"/>
          <w:shadow/>
        </w:rPr>
        <w:t>Pendekatan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desain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r w:rsidRPr="004B79FE">
        <w:rPr>
          <w:rFonts w:ascii="Century Gothic" w:hAnsi="Century Gothic"/>
          <w:i/>
          <w:shadow/>
        </w:rPr>
        <w:t xml:space="preserve">"whole building" </w:t>
      </w:r>
      <w:proofErr w:type="spellStart"/>
      <w:r w:rsidRPr="004B79FE">
        <w:rPr>
          <w:rFonts w:ascii="Century Gothic" w:hAnsi="Century Gothic"/>
          <w:shadow/>
        </w:rPr>
        <w:t>ditujukan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r w:rsidRPr="004B79FE">
        <w:rPr>
          <w:rFonts w:ascii="Century Gothic" w:hAnsi="Century Gothic"/>
          <w:i/>
          <w:shadow/>
        </w:rPr>
        <w:t>"to create a successful high- performance building."</w:t>
      </w:r>
      <w:proofErr w:type="gramEnd"/>
    </w:p>
    <w:p w:rsidR="004B79FE" w:rsidRDefault="00E7523C" w:rsidP="004B79FE">
      <w:pPr>
        <w:spacing w:after="120"/>
        <w:jc w:val="both"/>
        <w:rPr>
          <w:rFonts w:ascii="Century Gothic" w:hAnsi="Century Gothic"/>
          <w:shadow/>
        </w:rPr>
      </w:pPr>
      <w:proofErr w:type="spellStart"/>
      <w:proofErr w:type="gramStart"/>
      <w:r w:rsidRPr="004B79FE">
        <w:rPr>
          <w:rFonts w:ascii="Century Gothic" w:hAnsi="Century Gothic"/>
          <w:shadow/>
        </w:rPr>
        <w:t>Untuk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mencapai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tujuan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itu</w:t>
      </w:r>
      <w:proofErr w:type="spellEnd"/>
      <w:r w:rsidRPr="004B79FE">
        <w:rPr>
          <w:rFonts w:ascii="Century Gothic" w:hAnsi="Century Gothic"/>
          <w:shadow/>
        </w:rPr>
        <w:t xml:space="preserve">, </w:t>
      </w:r>
      <w:proofErr w:type="spellStart"/>
      <w:r w:rsidRPr="004B79FE">
        <w:rPr>
          <w:rFonts w:ascii="Century Gothic" w:hAnsi="Century Gothic"/>
          <w:shadow/>
        </w:rPr>
        <w:t>kita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harus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mengaplikasikan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pendekatan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desain</w:t>
      </w:r>
      <w:proofErr w:type="spellEnd"/>
      <w:r w:rsidRPr="004B79FE">
        <w:rPr>
          <w:rFonts w:ascii="Century Gothic" w:hAnsi="Century Gothic"/>
          <w:shadow/>
        </w:rPr>
        <w:t xml:space="preserve"> yang </w:t>
      </w:r>
      <w:proofErr w:type="spellStart"/>
      <w:r w:rsidRPr="004B79FE">
        <w:rPr>
          <w:rFonts w:ascii="Century Gothic" w:hAnsi="Century Gothic"/>
          <w:shadow/>
        </w:rPr>
        <w:t>terintegrasi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pada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proyek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selama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fase</w:t>
      </w:r>
      <w:r w:rsidR="004B79FE">
        <w:rPr>
          <w:rFonts w:ascii="Century Gothic" w:hAnsi="Century Gothic"/>
          <w:shadow/>
        </w:rPr>
        <w:t>–</w:t>
      </w:r>
      <w:r w:rsidRPr="004B79FE">
        <w:rPr>
          <w:rFonts w:ascii="Century Gothic" w:hAnsi="Century Gothic"/>
          <w:shadow/>
        </w:rPr>
        <w:t>fase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r w:rsidRPr="004B79FE">
        <w:rPr>
          <w:rFonts w:ascii="Century Gothic" w:hAnsi="Century Gothic"/>
          <w:i/>
          <w:shadow/>
        </w:rPr>
        <w:t>planning and programming</w:t>
      </w:r>
      <w:r w:rsidRPr="004B79FE">
        <w:rPr>
          <w:rFonts w:ascii="Century Gothic" w:hAnsi="Century Gothic"/>
          <w:shadow/>
        </w:rPr>
        <w:t>.</w:t>
      </w:r>
      <w:proofErr w:type="gramEnd"/>
      <w:r w:rsidRPr="004B79FE">
        <w:rPr>
          <w:rFonts w:ascii="Century Gothic" w:hAnsi="Century Gothic"/>
          <w:shadow/>
        </w:rPr>
        <w:t xml:space="preserve"> </w:t>
      </w:r>
    </w:p>
    <w:p w:rsidR="00E7523C" w:rsidRPr="004B79FE" w:rsidRDefault="00E7523C" w:rsidP="00A12B1F">
      <w:pPr>
        <w:spacing w:after="240"/>
        <w:jc w:val="both"/>
        <w:rPr>
          <w:rFonts w:ascii="Century Gothic" w:hAnsi="Century Gothic"/>
          <w:shadow/>
        </w:rPr>
      </w:pPr>
      <w:proofErr w:type="spellStart"/>
      <w:r w:rsidRPr="004B79FE">
        <w:rPr>
          <w:rFonts w:ascii="Century Gothic" w:hAnsi="Century Gothic"/>
          <w:shadow/>
        </w:rPr>
        <w:t>Semua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orang</w:t>
      </w:r>
      <w:proofErr w:type="spellEnd"/>
      <w:r w:rsidRPr="004B79FE">
        <w:rPr>
          <w:rFonts w:ascii="Century Gothic" w:hAnsi="Century Gothic"/>
          <w:shadow/>
        </w:rPr>
        <w:t xml:space="preserve"> yang </w:t>
      </w:r>
      <w:proofErr w:type="spellStart"/>
      <w:r w:rsidRPr="004B79FE">
        <w:rPr>
          <w:rFonts w:ascii="Century Gothic" w:hAnsi="Century Gothic"/>
          <w:shadow/>
        </w:rPr>
        <w:t>terlibat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di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dalam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desain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suatu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gedung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sebaiknya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berinteraksi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secara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intensif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dengan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proses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desain</w:t>
      </w:r>
      <w:proofErr w:type="spellEnd"/>
      <w:r w:rsidRPr="004B79FE">
        <w:rPr>
          <w:rFonts w:ascii="Century Gothic" w:hAnsi="Century Gothic"/>
          <w:shadow/>
        </w:rPr>
        <w:t xml:space="preserve">. </w:t>
      </w:r>
      <w:r w:rsidRPr="004B79FE">
        <w:rPr>
          <w:rFonts w:ascii="Century Gothic" w:hAnsi="Century Gothic"/>
          <w:i/>
          <w:shadow/>
        </w:rPr>
        <w:t xml:space="preserve">The owner, </w:t>
      </w:r>
      <w:proofErr w:type="gramStart"/>
      <w:r w:rsidRPr="004B79FE">
        <w:rPr>
          <w:rFonts w:ascii="Century Gothic" w:hAnsi="Century Gothic"/>
          <w:i/>
          <w:shadow/>
        </w:rPr>
        <w:t>building  occupants</w:t>
      </w:r>
      <w:proofErr w:type="gramEnd"/>
      <w:r w:rsidRPr="004B79FE">
        <w:rPr>
          <w:rFonts w:ascii="Century Gothic" w:hAnsi="Century Gothic"/>
          <w:i/>
          <w:shadow/>
        </w:rPr>
        <w:t xml:space="preserve">,  and  operation  and  maintenance  personnel </w:t>
      </w:r>
      <w:proofErr w:type="spellStart"/>
      <w:r w:rsidRPr="004B79FE">
        <w:rPr>
          <w:rFonts w:ascii="Century Gothic" w:hAnsi="Century Gothic"/>
          <w:shadow/>
        </w:rPr>
        <w:t>sebaiknya</w:t>
      </w:r>
      <w:proofErr w:type="spellEnd"/>
      <w:r w:rsid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terlibat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untuk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menyumbangkan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lastRenderedPageBreak/>
        <w:t>pengetahuan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mereka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terhadap</w:t>
      </w:r>
      <w:proofErr w:type="spellEnd"/>
      <w:r w:rsidRPr="004B79FE">
        <w:rPr>
          <w:rFonts w:ascii="Century Gothic" w:hAnsi="Century Gothic"/>
          <w:shadow/>
        </w:rPr>
        <w:t xml:space="preserve">, </w:t>
      </w:r>
      <w:proofErr w:type="spellStart"/>
      <w:r w:rsidRPr="004B79FE">
        <w:rPr>
          <w:rFonts w:ascii="Century Gothic" w:hAnsi="Century Gothic"/>
          <w:shadow/>
        </w:rPr>
        <w:t>bagaimana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gedung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dan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r w:rsidR="004B79FE">
        <w:rPr>
          <w:rFonts w:ascii="Century Gothic" w:hAnsi="Century Gothic"/>
          <w:shadow/>
        </w:rPr>
        <w:t>system–</w:t>
      </w:r>
      <w:proofErr w:type="spellStart"/>
      <w:r w:rsidRPr="004B79FE">
        <w:rPr>
          <w:rFonts w:ascii="Century Gothic" w:hAnsi="Century Gothic"/>
          <w:shadow/>
        </w:rPr>
        <w:t>sistemnya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akan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bekerja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bagi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mereka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begitu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mereka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menggunakan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gedung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bersangkutan</w:t>
      </w:r>
      <w:proofErr w:type="spellEnd"/>
      <w:r w:rsidRPr="004B79FE">
        <w:rPr>
          <w:rFonts w:ascii="Century Gothic" w:hAnsi="Century Gothic"/>
          <w:shadow/>
        </w:rPr>
        <w:t xml:space="preserve">. </w:t>
      </w:r>
      <w:proofErr w:type="spellStart"/>
      <w:r w:rsidRPr="004B79FE">
        <w:rPr>
          <w:rFonts w:ascii="Century Gothic" w:hAnsi="Century Gothic"/>
          <w:shadow/>
        </w:rPr>
        <w:t>Tantangan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mendasar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dari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desain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r w:rsidRPr="004B79FE">
        <w:rPr>
          <w:rFonts w:ascii="Century Gothic" w:hAnsi="Century Gothic"/>
          <w:i/>
          <w:shadow/>
        </w:rPr>
        <w:t>"</w:t>
      </w:r>
      <w:proofErr w:type="gramStart"/>
      <w:r w:rsidRPr="004B79FE">
        <w:rPr>
          <w:rFonts w:ascii="Century Gothic" w:hAnsi="Century Gothic"/>
          <w:i/>
          <w:shadow/>
        </w:rPr>
        <w:t>whole  building</w:t>
      </w:r>
      <w:proofErr w:type="gramEnd"/>
      <w:r w:rsidRPr="004B79FE">
        <w:rPr>
          <w:rFonts w:ascii="Century Gothic" w:hAnsi="Century Gothic"/>
          <w:i/>
          <w:shadow/>
        </w:rPr>
        <w:t xml:space="preserve">"  </w:t>
      </w:r>
      <w:proofErr w:type="spellStart"/>
      <w:r w:rsidRPr="004B79FE">
        <w:rPr>
          <w:rFonts w:ascii="Century Gothic" w:hAnsi="Century Gothic"/>
          <w:shadow/>
        </w:rPr>
        <w:t>adalah</w:t>
      </w:r>
      <w:proofErr w:type="spellEnd"/>
      <w:r w:rsidRPr="004B79FE">
        <w:rPr>
          <w:rFonts w:ascii="Century Gothic" w:hAnsi="Century Gothic"/>
          <w:shadow/>
        </w:rPr>
        <w:t xml:space="preserve">  </w:t>
      </w:r>
      <w:proofErr w:type="spellStart"/>
      <w:r w:rsidRPr="004B79FE">
        <w:rPr>
          <w:rFonts w:ascii="Century Gothic" w:hAnsi="Century Gothic"/>
          <w:shadow/>
        </w:rPr>
        <w:t>untuk</w:t>
      </w:r>
      <w:proofErr w:type="spellEnd"/>
      <w:r w:rsidRPr="004B79FE">
        <w:rPr>
          <w:rFonts w:ascii="Century Gothic" w:hAnsi="Century Gothic"/>
          <w:shadow/>
        </w:rPr>
        <w:t xml:space="preserve">  </w:t>
      </w:r>
      <w:proofErr w:type="spellStart"/>
      <w:r w:rsidRPr="004B79FE">
        <w:rPr>
          <w:rFonts w:ascii="Century Gothic" w:hAnsi="Century Gothic"/>
          <w:shadow/>
        </w:rPr>
        <w:t>mengerti</w:t>
      </w:r>
      <w:proofErr w:type="spellEnd"/>
      <w:r w:rsidRPr="004B79FE">
        <w:rPr>
          <w:rFonts w:ascii="Century Gothic" w:hAnsi="Century Gothic"/>
          <w:shadow/>
        </w:rPr>
        <w:t xml:space="preserve">  </w:t>
      </w:r>
      <w:proofErr w:type="spellStart"/>
      <w:r w:rsidRPr="004B79FE">
        <w:rPr>
          <w:rFonts w:ascii="Century Gothic" w:hAnsi="Century Gothic"/>
          <w:shadow/>
        </w:rPr>
        <w:t>bahwa</w:t>
      </w:r>
      <w:proofErr w:type="spellEnd"/>
      <w:r w:rsidRPr="004B79FE">
        <w:rPr>
          <w:rFonts w:ascii="Century Gothic" w:hAnsi="Century Gothic"/>
          <w:shadow/>
        </w:rPr>
        <w:t xml:space="preserve">  </w:t>
      </w:r>
      <w:proofErr w:type="spellStart"/>
      <w:r w:rsidRPr="004B79FE">
        <w:rPr>
          <w:rFonts w:ascii="Century Gothic" w:hAnsi="Century Gothic"/>
          <w:shadow/>
        </w:rPr>
        <w:t>seluruh</w:t>
      </w:r>
      <w:proofErr w:type="spellEnd"/>
      <w:r w:rsidRPr="004B79FE">
        <w:rPr>
          <w:rFonts w:ascii="Century Gothic" w:hAnsi="Century Gothic"/>
          <w:shadow/>
        </w:rPr>
        <w:t xml:space="preserve">  </w:t>
      </w:r>
      <w:proofErr w:type="spellStart"/>
      <w:r w:rsidRPr="004B79FE">
        <w:rPr>
          <w:rFonts w:ascii="Century Gothic" w:hAnsi="Century Gothic"/>
          <w:shadow/>
        </w:rPr>
        <w:t>sistem</w:t>
      </w:r>
      <w:proofErr w:type="spellEnd"/>
      <w:r w:rsidRPr="004B79FE">
        <w:rPr>
          <w:rFonts w:ascii="Century Gothic" w:hAnsi="Century Gothic"/>
          <w:shadow/>
        </w:rPr>
        <w:t xml:space="preserve">  </w:t>
      </w:r>
      <w:proofErr w:type="spellStart"/>
      <w:r w:rsidRPr="004B79FE">
        <w:rPr>
          <w:rFonts w:ascii="Century Gothic" w:hAnsi="Century Gothic"/>
          <w:shadow/>
        </w:rPr>
        <w:t>dalam</w:t>
      </w:r>
      <w:proofErr w:type="spellEnd"/>
      <w:r w:rsidRPr="004B79FE">
        <w:rPr>
          <w:rFonts w:ascii="Century Gothic" w:hAnsi="Century Gothic"/>
          <w:shadow/>
          <w:spacing w:val="47"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suatu</w:t>
      </w:r>
      <w:proofErr w:type="spellEnd"/>
      <w:r w:rsid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gedung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memiliki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saling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kebergantungan</w:t>
      </w:r>
      <w:proofErr w:type="spellEnd"/>
      <w:r w:rsidRPr="004B79FE">
        <w:rPr>
          <w:rFonts w:ascii="Century Gothic" w:hAnsi="Century Gothic"/>
          <w:shadow/>
        </w:rPr>
        <w:t xml:space="preserve">/ </w:t>
      </w:r>
      <w:r w:rsidRPr="004B79FE">
        <w:rPr>
          <w:rFonts w:ascii="Century Gothic" w:hAnsi="Century Gothic"/>
          <w:i/>
          <w:shadow/>
        </w:rPr>
        <w:t>interdependent. (Source: WBDG Web site, the goal of "</w:t>
      </w:r>
      <w:r w:rsidRPr="004B79FE">
        <w:rPr>
          <w:rFonts w:ascii="Century Gothic" w:hAnsi="Century Gothic"/>
          <w:i/>
          <w:shadow/>
          <w:u w:val="single"/>
        </w:rPr>
        <w:t>Whole Building</w:t>
      </w:r>
      <w:r w:rsidRPr="004B79FE">
        <w:rPr>
          <w:rFonts w:ascii="Century Gothic" w:hAnsi="Century Gothic"/>
          <w:i/>
          <w:shadow/>
        </w:rPr>
        <w:t>" design).</w:t>
      </w:r>
    </w:p>
    <w:p w:rsidR="00E7523C" w:rsidRPr="00604A70" w:rsidRDefault="00604A70" w:rsidP="00A12B1F">
      <w:pPr>
        <w:pStyle w:val="BodyText"/>
        <w:spacing w:after="120"/>
        <w:ind w:left="0" w:firstLine="0"/>
        <w:jc w:val="both"/>
        <w:rPr>
          <w:rFonts w:ascii="Century Gothic" w:hAnsi="Century Gothic"/>
          <w:b/>
          <w:shadow/>
          <w:sz w:val="22"/>
          <w:szCs w:val="22"/>
        </w:rPr>
      </w:pPr>
      <w:r>
        <w:rPr>
          <w:rFonts w:ascii="Century Gothic" w:hAnsi="Century Gothic"/>
          <w:b/>
          <w:shadow/>
          <w:sz w:val="22"/>
          <w:szCs w:val="22"/>
        </w:rPr>
        <w:t>TINGKATAN PEMROGRAMAN (</w:t>
      </w:r>
      <w:r w:rsidR="00394CD7" w:rsidRPr="00A12B1F">
        <w:rPr>
          <w:rFonts w:ascii="Century Gothic" w:hAnsi="Century Gothic"/>
          <w:b/>
          <w:i/>
          <w:shadow/>
          <w:sz w:val="22"/>
          <w:szCs w:val="22"/>
        </w:rPr>
        <w:t>LEVELS OF PROGRAMMING</w:t>
      </w:r>
      <w:r>
        <w:rPr>
          <w:rFonts w:ascii="Century Gothic" w:hAnsi="Century Gothic"/>
          <w:b/>
          <w:shadow/>
          <w:sz w:val="22"/>
          <w:szCs w:val="22"/>
        </w:rPr>
        <w:t>)</w:t>
      </w:r>
    </w:p>
    <w:p w:rsidR="00AD29AA" w:rsidRDefault="00E7523C" w:rsidP="00AD29AA">
      <w:pPr>
        <w:pStyle w:val="Heading2"/>
        <w:spacing w:before="0" w:after="120"/>
        <w:jc w:val="both"/>
        <w:rPr>
          <w:rFonts w:ascii="Century Gothic" w:hAnsi="Century Gothic"/>
          <w:b w:val="0"/>
          <w:shadow/>
          <w:color w:val="auto"/>
          <w:sz w:val="22"/>
          <w:szCs w:val="22"/>
        </w:rPr>
      </w:pPr>
      <w:r w:rsidRPr="00A12B1F">
        <w:rPr>
          <w:rFonts w:ascii="Century Gothic" w:hAnsi="Century Gothic"/>
          <w:b w:val="0"/>
          <w:i/>
          <w:shadow/>
          <w:color w:val="auto"/>
          <w:sz w:val="22"/>
          <w:szCs w:val="22"/>
        </w:rPr>
        <w:t xml:space="preserve">Programming </w:t>
      </w:r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=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pemrograman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dilakukan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untuk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beragam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tujuan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dan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proofErr w:type="gram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akan</w:t>
      </w:r>
      <w:proofErr w:type="spellEnd"/>
      <w:proofErr w:type="gram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berdampak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pada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tingkat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investigasi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dan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kemungkinan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untuk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disampai</w:t>
      </w:r>
      <w:r w:rsidR="00AD29AA">
        <w:rPr>
          <w:rFonts w:ascii="Century Gothic" w:hAnsi="Century Gothic"/>
          <w:b w:val="0"/>
          <w:shadow/>
          <w:color w:val="auto"/>
          <w:sz w:val="22"/>
          <w:szCs w:val="22"/>
        </w:rPr>
        <w:t>kan</w:t>
      </w:r>
      <w:proofErr w:type="spellEnd"/>
      <w:r w:rsidR="00AD29AA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="00AD29AA">
        <w:rPr>
          <w:rFonts w:ascii="Century Gothic" w:hAnsi="Century Gothic"/>
          <w:b w:val="0"/>
          <w:shadow/>
          <w:color w:val="auto"/>
          <w:sz w:val="22"/>
          <w:szCs w:val="22"/>
        </w:rPr>
        <w:t>kepada</w:t>
      </w:r>
      <w:proofErr w:type="spellEnd"/>
      <w:r w:rsidR="00AD29AA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yang </w:t>
      </w:r>
      <w:proofErr w:type="spellStart"/>
      <w:r w:rsidR="00AD29AA">
        <w:rPr>
          <w:rFonts w:ascii="Century Gothic" w:hAnsi="Century Gothic"/>
          <w:b w:val="0"/>
          <w:shadow/>
          <w:color w:val="auto"/>
          <w:sz w:val="22"/>
          <w:szCs w:val="22"/>
        </w:rPr>
        <w:t>berkepentingan</w:t>
      </w:r>
      <w:proofErr w:type="spellEnd"/>
      <w:r w:rsidR="00AD29AA">
        <w:rPr>
          <w:rFonts w:ascii="Century Gothic" w:hAnsi="Century Gothic"/>
          <w:b w:val="0"/>
          <w:shadow/>
          <w:color w:val="auto"/>
          <w:sz w:val="22"/>
          <w:szCs w:val="22"/>
        </w:rPr>
        <w:t>.</w:t>
      </w:r>
    </w:p>
    <w:p w:rsidR="00AD29AA" w:rsidRDefault="00E7523C" w:rsidP="00AD29AA">
      <w:pPr>
        <w:pStyle w:val="Heading2"/>
        <w:spacing w:before="0" w:after="120"/>
        <w:jc w:val="both"/>
        <w:rPr>
          <w:rFonts w:ascii="Century Gothic" w:hAnsi="Century Gothic"/>
          <w:b w:val="0"/>
          <w:shadow/>
          <w:color w:val="auto"/>
          <w:sz w:val="22"/>
          <w:szCs w:val="22"/>
        </w:rPr>
      </w:pP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Sebagai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contoh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,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pemrograman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pada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tingkat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r w:rsidRPr="00A12B1F">
        <w:rPr>
          <w:rFonts w:ascii="Century Gothic" w:hAnsi="Century Gothic"/>
          <w:b w:val="0"/>
          <w:i/>
          <w:shadow/>
          <w:color w:val="auto"/>
          <w:sz w:val="22"/>
          <w:szCs w:val="22"/>
        </w:rPr>
        <w:t xml:space="preserve">master planning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lebih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strategis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dalam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memberikan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informasi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kepada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para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pemilik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bangunan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untuk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membuat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keputusan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yang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berhubungan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dengan</w:t>
      </w:r>
      <w:proofErr w:type="spellEnd"/>
      <w:r w:rsidR="00A12B1F"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kebutuhan</w:t>
      </w:r>
      <w:r w:rsidR="00AD29AA">
        <w:rPr>
          <w:rFonts w:ascii="Century Gothic" w:hAnsi="Century Gothic"/>
          <w:b w:val="0"/>
          <w:shadow/>
          <w:color w:val="auto"/>
          <w:sz w:val="22"/>
          <w:szCs w:val="22"/>
        </w:rPr>
        <w:t>–</w:t>
      </w:r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kebutuhan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ruang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masa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kini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dan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di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masa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yang </w:t>
      </w:r>
      <w:proofErr w:type="spellStart"/>
      <w:proofErr w:type="gram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akan</w:t>
      </w:r>
      <w:proofErr w:type="spellEnd"/>
      <w:proofErr w:type="gram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datang</w:t>
      </w:r>
      <w:proofErr w:type="spellEnd"/>
      <w:r w:rsidRPr="00A12B1F">
        <w:rPr>
          <w:rFonts w:ascii="Century Gothic" w:hAnsi="Century Gothic"/>
          <w:b w:val="0"/>
          <w:shadow/>
          <w:color w:val="auto"/>
          <w:spacing w:val="60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beserta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garis</w:t>
      </w:r>
      <w:proofErr w:type="spellEnd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A12B1F">
        <w:rPr>
          <w:rFonts w:ascii="Century Gothic" w:hAnsi="Century Gothic"/>
          <w:b w:val="0"/>
          <w:shadow/>
          <w:color w:val="auto"/>
          <w:sz w:val="22"/>
          <w:szCs w:val="22"/>
        </w:rPr>
        <w:t>besar</w:t>
      </w:r>
      <w:proofErr w:type="spellEnd"/>
      <w:r w:rsidR="00AD29AA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="00AD29AA">
        <w:rPr>
          <w:rFonts w:ascii="Century Gothic" w:hAnsi="Century Gothic"/>
          <w:b w:val="0"/>
          <w:shadow/>
          <w:color w:val="auto"/>
          <w:sz w:val="22"/>
          <w:szCs w:val="22"/>
        </w:rPr>
        <w:t>pembiayaan</w:t>
      </w:r>
      <w:proofErr w:type="spellEnd"/>
      <w:r w:rsidR="00AD29AA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="00AD29AA">
        <w:rPr>
          <w:rFonts w:ascii="Century Gothic" w:hAnsi="Century Gothic"/>
          <w:b w:val="0"/>
          <w:shadow/>
          <w:color w:val="auto"/>
          <w:sz w:val="22"/>
          <w:szCs w:val="22"/>
        </w:rPr>
        <w:t>untuk</w:t>
      </w:r>
      <w:proofErr w:type="spellEnd"/>
      <w:r w:rsidR="00AD29AA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="00AD29AA">
        <w:rPr>
          <w:rFonts w:ascii="Century Gothic" w:hAnsi="Century Gothic"/>
          <w:b w:val="0"/>
          <w:shadow/>
          <w:color w:val="auto"/>
          <w:sz w:val="22"/>
          <w:szCs w:val="22"/>
        </w:rPr>
        <w:t>implementasi</w:t>
      </w:r>
      <w:proofErr w:type="spellEnd"/>
      <w:r w:rsidR="00AD29AA">
        <w:rPr>
          <w:rFonts w:ascii="Century Gothic" w:hAnsi="Century Gothic"/>
          <w:b w:val="0"/>
          <w:shadow/>
          <w:color w:val="auto"/>
          <w:sz w:val="22"/>
          <w:szCs w:val="22"/>
        </w:rPr>
        <w:t>.</w:t>
      </w:r>
    </w:p>
    <w:p w:rsidR="00E7523C" w:rsidRDefault="007D6C8A" w:rsidP="003E23DA">
      <w:pPr>
        <w:pStyle w:val="Heading2"/>
        <w:spacing w:before="0" w:after="120"/>
        <w:jc w:val="both"/>
        <w:rPr>
          <w:rFonts w:ascii="Century Gothic" w:hAnsi="Century Gothic"/>
          <w:shadow/>
          <w:color w:val="auto"/>
          <w:sz w:val="22"/>
          <w:szCs w:val="22"/>
        </w:rPr>
      </w:pPr>
      <w:proofErr w:type="gramStart"/>
      <w:r w:rsidRPr="00AD29AA">
        <w:rPr>
          <w:rFonts w:ascii="Century Gothic" w:hAnsi="Century Gothic"/>
          <w:shadow/>
          <w:color w:val="auto"/>
          <w:sz w:val="22"/>
          <w:szCs w:val="22"/>
        </w:rPr>
        <w:t xml:space="preserve">PEMROGRAMAN </w:t>
      </w:r>
      <w:proofErr w:type="spellStart"/>
      <w:r w:rsidR="00E7523C" w:rsidRPr="00AD29AA">
        <w:rPr>
          <w:rFonts w:ascii="Century Gothic" w:hAnsi="Century Gothic"/>
          <w:shadow/>
          <w:color w:val="auto"/>
          <w:sz w:val="22"/>
          <w:szCs w:val="22"/>
        </w:rPr>
        <w:t>pada</w:t>
      </w:r>
      <w:proofErr w:type="spellEnd"/>
      <w:r w:rsidR="00E7523C" w:rsidRPr="00AD29AA">
        <w:rPr>
          <w:rFonts w:ascii="Century Gothic" w:hAnsi="Century Gothic"/>
          <w:shadow/>
          <w:color w:val="auto"/>
          <w:sz w:val="22"/>
          <w:szCs w:val="22"/>
        </w:rPr>
        <w:t xml:space="preserve"> </w:t>
      </w:r>
      <w:proofErr w:type="spellStart"/>
      <w:r w:rsidR="00E7523C" w:rsidRPr="00AD29AA">
        <w:rPr>
          <w:rFonts w:ascii="Century Gothic" w:hAnsi="Century Gothic"/>
          <w:shadow/>
          <w:color w:val="auto"/>
          <w:sz w:val="22"/>
          <w:szCs w:val="22"/>
        </w:rPr>
        <w:t>tingkat</w:t>
      </w:r>
      <w:proofErr w:type="spellEnd"/>
      <w:r w:rsidR="00E7523C" w:rsidRPr="00AD29AA">
        <w:rPr>
          <w:rFonts w:ascii="Century Gothic" w:hAnsi="Century Gothic"/>
          <w:shadow/>
          <w:color w:val="auto"/>
          <w:sz w:val="22"/>
          <w:szCs w:val="22"/>
        </w:rPr>
        <w:t xml:space="preserve"> </w:t>
      </w:r>
      <w:r w:rsidR="00793E00" w:rsidRPr="00AD29AA">
        <w:rPr>
          <w:rFonts w:ascii="Century Gothic" w:hAnsi="Century Gothic"/>
          <w:shadow/>
          <w:color w:val="auto"/>
          <w:sz w:val="22"/>
          <w:szCs w:val="22"/>
        </w:rPr>
        <w:t xml:space="preserve">PROYEK INDIVIDUAL </w:t>
      </w:r>
      <w:proofErr w:type="spellStart"/>
      <w:r w:rsidR="00E7523C" w:rsidRPr="00AD29AA">
        <w:rPr>
          <w:rFonts w:ascii="Century Gothic" w:hAnsi="Century Gothic"/>
          <w:shadow/>
          <w:color w:val="auto"/>
          <w:sz w:val="22"/>
          <w:szCs w:val="22"/>
        </w:rPr>
        <w:t>menyiapkan</w:t>
      </w:r>
      <w:proofErr w:type="spellEnd"/>
      <w:r w:rsidR="00E7523C" w:rsidRPr="00AD29AA">
        <w:rPr>
          <w:rFonts w:ascii="Century Gothic" w:hAnsi="Century Gothic"/>
          <w:shadow/>
          <w:color w:val="auto"/>
          <w:sz w:val="22"/>
          <w:szCs w:val="22"/>
        </w:rPr>
        <w:t xml:space="preserve"> </w:t>
      </w:r>
      <w:r w:rsidR="00604A70" w:rsidRPr="00AD29AA">
        <w:rPr>
          <w:rFonts w:ascii="Century Gothic" w:hAnsi="Century Gothic"/>
          <w:shadow/>
          <w:color w:val="auto"/>
          <w:sz w:val="22"/>
          <w:szCs w:val="22"/>
        </w:rPr>
        <w:t xml:space="preserve">INFORMASI RINCI </w:t>
      </w:r>
      <w:r w:rsidR="00E7523C" w:rsidRPr="00AD29AA">
        <w:rPr>
          <w:rFonts w:ascii="Century Gothic" w:hAnsi="Century Gothic"/>
          <w:shadow/>
          <w:color w:val="auto"/>
          <w:sz w:val="22"/>
          <w:szCs w:val="22"/>
        </w:rPr>
        <w:t xml:space="preserve">yang </w:t>
      </w:r>
      <w:proofErr w:type="spellStart"/>
      <w:r w:rsidR="00E7523C" w:rsidRPr="00AD29AA">
        <w:rPr>
          <w:rFonts w:ascii="Century Gothic" w:hAnsi="Century Gothic"/>
          <w:shadow/>
          <w:color w:val="auto"/>
          <w:sz w:val="22"/>
          <w:szCs w:val="22"/>
        </w:rPr>
        <w:t>spesifik</w:t>
      </w:r>
      <w:proofErr w:type="spellEnd"/>
      <w:r w:rsidR="00E7523C" w:rsidRPr="00AD29AA">
        <w:rPr>
          <w:rFonts w:ascii="Century Gothic" w:hAnsi="Century Gothic"/>
          <w:shadow/>
          <w:color w:val="auto"/>
          <w:sz w:val="22"/>
          <w:szCs w:val="22"/>
        </w:rPr>
        <w:t xml:space="preserve"> </w:t>
      </w:r>
      <w:proofErr w:type="spellStart"/>
      <w:r w:rsidR="00E7523C" w:rsidRPr="00AD29AA">
        <w:rPr>
          <w:rFonts w:ascii="Century Gothic" w:hAnsi="Century Gothic"/>
          <w:shadow/>
          <w:color w:val="auto"/>
          <w:sz w:val="22"/>
          <w:szCs w:val="22"/>
        </w:rPr>
        <w:t>untuk</w:t>
      </w:r>
      <w:proofErr w:type="spellEnd"/>
      <w:r w:rsidR="00E7523C" w:rsidRPr="00AD29AA">
        <w:rPr>
          <w:rFonts w:ascii="Century Gothic" w:hAnsi="Century Gothic"/>
          <w:shadow/>
          <w:color w:val="auto"/>
          <w:sz w:val="22"/>
          <w:szCs w:val="22"/>
        </w:rPr>
        <w:t xml:space="preserve"> </w:t>
      </w:r>
      <w:proofErr w:type="spellStart"/>
      <w:r w:rsidR="00E7523C" w:rsidRPr="00AD29AA">
        <w:rPr>
          <w:rFonts w:ascii="Century Gothic" w:hAnsi="Century Gothic"/>
          <w:shadow/>
          <w:color w:val="auto"/>
          <w:sz w:val="22"/>
          <w:szCs w:val="22"/>
        </w:rPr>
        <w:t>memberikan</w:t>
      </w:r>
      <w:proofErr w:type="spellEnd"/>
      <w:r w:rsidR="00E7523C" w:rsidRPr="00AD29AA">
        <w:rPr>
          <w:rFonts w:ascii="Century Gothic" w:hAnsi="Century Gothic"/>
          <w:shadow/>
          <w:color w:val="auto"/>
          <w:sz w:val="22"/>
          <w:szCs w:val="22"/>
        </w:rPr>
        <w:t xml:space="preserve"> </w:t>
      </w:r>
      <w:proofErr w:type="spellStart"/>
      <w:r w:rsidR="00E7523C" w:rsidRPr="00AD29AA">
        <w:rPr>
          <w:rFonts w:ascii="Century Gothic" w:hAnsi="Century Gothic"/>
          <w:shadow/>
          <w:color w:val="auto"/>
          <w:sz w:val="22"/>
          <w:szCs w:val="22"/>
        </w:rPr>
        <w:t>arahan</w:t>
      </w:r>
      <w:proofErr w:type="spellEnd"/>
      <w:r w:rsidR="00E7523C" w:rsidRPr="00AD29AA">
        <w:rPr>
          <w:rFonts w:ascii="Century Gothic" w:hAnsi="Century Gothic"/>
          <w:shadow/>
          <w:color w:val="auto"/>
          <w:sz w:val="22"/>
          <w:szCs w:val="22"/>
        </w:rPr>
        <w:t xml:space="preserve"> </w:t>
      </w:r>
      <w:proofErr w:type="spellStart"/>
      <w:r w:rsidR="00E7523C" w:rsidRPr="00AD29AA">
        <w:rPr>
          <w:rFonts w:ascii="Century Gothic" w:hAnsi="Century Gothic"/>
          <w:shadow/>
          <w:color w:val="auto"/>
          <w:sz w:val="22"/>
          <w:szCs w:val="22"/>
        </w:rPr>
        <w:t>bagi</w:t>
      </w:r>
      <w:proofErr w:type="spellEnd"/>
      <w:r w:rsidR="00E7523C" w:rsidRPr="00AD29AA">
        <w:rPr>
          <w:rFonts w:ascii="Century Gothic" w:hAnsi="Century Gothic"/>
          <w:shadow/>
          <w:color w:val="auto"/>
          <w:sz w:val="22"/>
          <w:szCs w:val="22"/>
        </w:rPr>
        <w:t xml:space="preserve"> </w:t>
      </w:r>
      <w:proofErr w:type="spellStart"/>
      <w:r w:rsidR="00E7523C" w:rsidRPr="00AD29AA">
        <w:rPr>
          <w:rFonts w:ascii="Century Gothic" w:hAnsi="Century Gothic"/>
          <w:shadow/>
          <w:color w:val="auto"/>
          <w:sz w:val="22"/>
          <w:szCs w:val="22"/>
        </w:rPr>
        <w:t>perancangan</w:t>
      </w:r>
      <w:proofErr w:type="spellEnd"/>
      <w:r w:rsidR="00E7523C" w:rsidRPr="00AD29AA">
        <w:rPr>
          <w:rFonts w:ascii="Century Gothic" w:hAnsi="Century Gothic"/>
          <w:shadow/>
          <w:color w:val="auto"/>
          <w:sz w:val="22"/>
          <w:szCs w:val="22"/>
        </w:rPr>
        <w:t xml:space="preserve"> </w:t>
      </w:r>
      <w:proofErr w:type="spellStart"/>
      <w:r w:rsidR="00E7523C" w:rsidRPr="00AD29AA">
        <w:rPr>
          <w:rFonts w:ascii="Century Gothic" w:hAnsi="Century Gothic"/>
          <w:shadow/>
          <w:color w:val="auto"/>
          <w:sz w:val="22"/>
          <w:szCs w:val="22"/>
        </w:rPr>
        <w:t>suatu</w:t>
      </w:r>
      <w:proofErr w:type="spellEnd"/>
      <w:r w:rsidR="00E7523C" w:rsidRPr="00AD29AA">
        <w:rPr>
          <w:rFonts w:ascii="Century Gothic" w:hAnsi="Century Gothic"/>
          <w:shadow/>
          <w:color w:val="auto"/>
          <w:spacing w:val="-8"/>
          <w:sz w:val="22"/>
          <w:szCs w:val="22"/>
        </w:rPr>
        <w:t xml:space="preserve"> </w:t>
      </w:r>
      <w:proofErr w:type="spellStart"/>
      <w:r w:rsidR="00E7523C" w:rsidRPr="00AD29AA">
        <w:rPr>
          <w:rFonts w:ascii="Century Gothic" w:hAnsi="Century Gothic"/>
          <w:shadow/>
          <w:color w:val="auto"/>
          <w:sz w:val="22"/>
          <w:szCs w:val="22"/>
        </w:rPr>
        <w:t>gedung</w:t>
      </w:r>
      <w:proofErr w:type="spellEnd"/>
      <w:r w:rsidR="00E7523C" w:rsidRPr="00AD29AA">
        <w:rPr>
          <w:rFonts w:ascii="Century Gothic" w:hAnsi="Century Gothic"/>
          <w:shadow/>
          <w:color w:val="auto"/>
          <w:sz w:val="22"/>
          <w:szCs w:val="22"/>
        </w:rPr>
        <w:t>.</w:t>
      </w:r>
      <w:proofErr w:type="gramEnd"/>
    </w:p>
    <w:p w:rsidR="007D6C8A" w:rsidRPr="003E23DA" w:rsidRDefault="007D6C8A" w:rsidP="00825B66">
      <w:pPr>
        <w:pStyle w:val="ListParagraph"/>
        <w:numPr>
          <w:ilvl w:val="0"/>
          <w:numId w:val="4"/>
        </w:numPr>
        <w:ind w:left="567" w:hanging="567"/>
        <w:jc w:val="both"/>
        <w:rPr>
          <w:rFonts w:ascii="Century Gothic" w:hAnsi="Century Gothic"/>
          <w:shadow/>
        </w:rPr>
      </w:pPr>
      <w:proofErr w:type="spellStart"/>
      <w:r w:rsidRPr="003E23DA">
        <w:rPr>
          <w:rFonts w:ascii="Century Gothic" w:hAnsi="Century Gothic"/>
          <w:shadow/>
        </w:rPr>
        <w:t>Koleksi</w:t>
      </w:r>
      <w:proofErr w:type="spellEnd"/>
      <w:r w:rsidRPr="003E23DA">
        <w:rPr>
          <w:rFonts w:ascii="Century Gothic" w:hAnsi="Century Gothic"/>
          <w:shadow/>
        </w:rPr>
        <w:t xml:space="preserve"> data (Data Primer </w:t>
      </w:r>
      <w:proofErr w:type="spellStart"/>
      <w:r w:rsidRPr="003E23DA">
        <w:rPr>
          <w:rFonts w:ascii="Century Gothic" w:hAnsi="Century Gothic"/>
          <w:shadow/>
        </w:rPr>
        <w:t>dan</w:t>
      </w:r>
      <w:proofErr w:type="spellEnd"/>
      <w:r w:rsidRPr="003E23DA">
        <w:rPr>
          <w:rFonts w:ascii="Century Gothic" w:hAnsi="Century Gothic"/>
          <w:shadow/>
        </w:rPr>
        <w:t xml:space="preserve"> Data </w:t>
      </w:r>
      <w:proofErr w:type="spellStart"/>
      <w:r w:rsidRPr="003E23DA">
        <w:rPr>
          <w:rFonts w:ascii="Century Gothic" w:hAnsi="Century Gothic"/>
          <w:shadow/>
        </w:rPr>
        <w:t>Sekunder</w:t>
      </w:r>
      <w:proofErr w:type="spellEnd"/>
      <w:r w:rsidRPr="003E23DA">
        <w:rPr>
          <w:rFonts w:ascii="Century Gothic" w:hAnsi="Century Gothic"/>
          <w:shadow/>
        </w:rPr>
        <w:t xml:space="preserve"> </w:t>
      </w:r>
      <w:proofErr w:type="spellStart"/>
      <w:r w:rsidRPr="003E23DA">
        <w:rPr>
          <w:rFonts w:ascii="Century Gothic" w:hAnsi="Century Gothic"/>
          <w:shadow/>
        </w:rPr>
        <w:t>dari</w:t>
      </w:r>
      <w:proofErr w:type="spellEnd"/>
      <w:r w:rsidRPr="003E23DA">
        <w:rPr>
          <w:rFonts w:ascii="Century Gothic" w:hAnsi="Century Gothic"/>
          <w:shadow/>
        </w:rPr>
        <w:t xml:space="preserve"> </w:t>
      </w:r>
      <w:proofErr w:type="spellStart"/>
      <w:r w:rsidRPr="003E23DA">
        <w:rPr>
          <w:rFonts w:ascii="Century Gothic" w:hAnsi="Century Gothic"/>
          <w:shadow/>
        </w:rPr>
        <w:t>Tapak</w:t>
      </w:r>
      <w:proofErr w:type="spellEnd"/>
      <w:r w:rsidR="003E23DA">
        <w:rPr>
          <w:rFonts w:ascii="Century Gothic" w:hAnsi="Century Gothic"/>
          <w:shadow/>
        </w:rPr>
        <w:t xml:space="preserve"> </w:t>
      </w:r>
      <w:proofErr w:type="spellStart"/>
      <w:r w:rsidR="003E23DA">
        <w:rPr>
          <w:rFonts w:ascii="Century Gothic" w:hAnsi="Century Gothic"/>
          <w:shadow/>
        </w:rPr>
        <w:t>beserta</w:t>
      </w:r>
      <w:proofErr w:type="spellEnd"/>
      <w:r w:rsidR="003E23DA">
        <w:rPr>
          <w:rFonts w:ascii="Century Gothic" w:hAnsi="Century Gothic"/>
          <w:shadow/>
        </w:rPr>
        <w:t xml:space="preserve"> </w:t>
      </w:r>
      <w:proofErr w:type="spellStart"/>
      <w:r w:rsidR="003E23DA">
        <w:rPr>
          <w:rFonts w:ascii="Century Gothic" w:hAnsi="Century Gothic"/>
          <w:shadow/>
        </w:rPr>
        <w:t>lingkunan</w:t>
      </w:r>
      <w:proofErr w:type="spellEnd"/>
      <w:r w:rsidRPr="003E23DA">
        <w:rPr>
          <w:rFonts w:ascii="Century Gothic" w:hAnsi="Century Gothic"/>
          <w:shadow/>
        </w:rPr>
        <w:t xml:space="preserve"> </w:t>
      </w:r>
      <w:proofErr w:type="spellStart"/>
      <w:r w:rsidRPr="003E23DA">
        <w:rPr>
          <w:rFonts w:ascii="Century Gothic" w:hAnsi="Century Gothic"/>
          <w:shadow/>
        </w:rPr>
        <w:t>dan</w:t>
      </w:r>
      <w:proofErr w:type="spellEnd"/>
      <w:r w:rsidRPr="003E23DA">
        <w:rPr>
          <w:rFonts w:ascii="Century Gothic" w:hAnsi="Century Gothic"/>
          <w:shadow/>
        </w:rPr>
        <w:t xml:space="preserve"> </w:t>
      </w:r>
      <w:proofErr w:type="spellStart"/>
      <w:r w:rsidRPr="003E23DA">
        <w:rPr>
          <w:rFonts w:ascii="Century Gothic" w:hAnsi="Century Gothic"/>
          <w:shadow/>
        </w:rPr>
        <w:t>Bangunan</w:t>
      </w:r>
      <w:proofErr w:type="spellEnd"/>
      <w:r w:rsidRPr="003E23DA">
        <w:rPr>
          <w:rFonts w:ascii="Century Gothic" w:hAnsi="Century Gothic"/>
          <w:shadow/>
        </w:rPr>
        <w:t>)</w:t>
      </w:r>
      <w:r w:rsidR="003E23DA">
        <w:rPr>
          <w:rFonts w:ascii="Century Gothic" w:hAnsi="Century Gothic"/>
          <w:shadow/>
        </w:rPr>
        <w:t xml:space="preserve">. Data Primer: Data </w:t>
      </w:r>
      <w:proofErr w:type="spellStart"/>
      <w:r w:rsidR="003E23DA">
        <w:rPr>
          <w:rFonts w:ascii="Century Gothic" w:hAnsi="Century Gothic"/>
          <w:shadow/>
        </w:rPr>
        <w:t>Lapangan</w:t>
      </w:r>
      <w:proofErr w:type="spellEnd"/>
      <w:r w:rsidR="003E23DA">
        <w:rPr>
          <w:rFonts w:ascii="Century Gothic" w:hAnsi="Century Gothic"/>
          <w:shadow/>
        </w:rPr>
        <w:t xml:space="preserve">, Data </w:t>
      </w:r>
      <w:proofErr w:type="spellStart"/>
      <w:r w:rsidR="003E23DA">
        <w:rPr>
          <w:rFonts w:ascii="Century Gothic" w:hAnsi="Century Gothic"/>
          <w:shadow/>
        </w:rPr>
        <w:t>Wawancara</w:t>
      </w:r>
      <w:proofErr w:type="spellEnd"/>
      <w:r w:rsidR="003E23DA">
        <w:rPr>
          <w:rFonts w:ascii="Century Gothic" w:hAnsi="Century Gothic"/>
          <w:shadow/>
        </w:rPr>
        <w:t xml:space="preserve">, </w:t>
      </w:r>
      <w:proofErr w:type="spellStart"/>
      <w:r w:rsidR="003E23DA">
        <w:rPr>
          <w:rFonts w:ascii="Century Gothic" w:hAnsi="Century Gothic"/>
          <w:shadow/>
        </w:rPr>
        <w:t>Perekaman</w:t>
      </w:r>
      <w:proofErr w:type="spellEnd"/>
      <w:r w:rsidR="003E23DA">
        <w:rPr>
          <w:rFonts w:ascii="Century Gothic" w:hAnsi="Century Gothic"/>
          <w:shadow/>
        </w:rPr>
        <w:t xml:space="preserve"> </w:t>
      </w:r>
      <w:proofErr w:type="spellStart"/>
      <w:r w:rsidR="003E23DA">
        <w:rPr>
          <w:rFonts w:ascii="Century Gothic" w:hAnsi="Century Gothic"/>
          <w:shadow/>
        </w:rPr>
        <w:t>Grafis</w:t>
      </w:r>
      <w:proofErr w:type="spellEnd"/>
      <w:r w:rsidR="003E23DA">
        <w:rPr>
          <w:rFonts w:ascii="Century Gothic" w:hAnsi="Century Gothic"/>
          <w:shadow/>
        </w:rPr>
        <w:t xml:space="preserve"> </w:t>
      </w:r>
      <w:proofErr w:type="spellStart"/>
      <w:r w:rsidR="003E23DA">
        <w:rPr>
          <w:rFonts w:ascii="Century Gothic" w:hAnsi="Century Gothic"/>
          <w:shadow/>
        </w:rPr>
        <w:t>di</w:t>
      </w:r>
      <w:proofErr w:type="spellEnd"/>
      <w:r w:rsidR="003E23DA">
        <w:rPr>
          <w:rFonts w:ascii="Century Gothic" w:hAnsi="Century Gothic"/>
          <w:shadow/>
        </w:rPr>
        <w:t xml:space="preserve"> </w:t>
      </w:r>
      <w:proofErr w:type="spellStart"/>
      <w:r w:rsidR="003E23DA">
        <w:rPr>
          <w:rFonts w:ascii="Century Gothic" w:hAnsi="Century Gothic"/>
          <w:shadow/>
        </w:rPr>
        <w:t>lapangan</w:t>
      </w:r>
      <w:proofErr w:type="spellEnd"/>
      <w:r w:rsidR="003E23DA">
        <w:rPr>
          <w:rFonts w:ascii="Century Gothic" w:hAnsi="Century Gothic"/>
          <w:shadow/>
        </w:rPr>
        <w:t xml:space="preserve">. Data </w:t>
      </w:r>
      <w:proofErr w:type="spellStart"/>
      <w:r w:rsidR="003E23DA">
        <w:rPr>
          <w:rFonts w:ascii="Century Gothic" w:hAnsi="Century Gothic"/>
          <w:shadow/>
        </w:rPr>
        <w:t>Sekunder</w:t>
      </w:r>
      <w:proofErr w:type="spellEnd"/>
      <w:r w:rsidR="003E23DA">
        <w:rPr>
          <w:rFonts w:ascii="Century Gothic" w:hAnsi="Century Gothic"/>
          <w:shadow/>
        </w:rPr>
        <w:t xml:space="preserve">: </w:t>
      </w:r>
      <w:proofErr w:type="spellStart"/>
      <w:r w:rsidR="003E23DA">
        <w:rPr>
          <w:rFonts w:ascii="Century Gothic" w:hAnsi="Century Gothic"/>
          <w:shadow/>
        </w:rPr>
        <w:t>Dokumen</w:t>
      </w:r>
      <w:proofErr w:type="spellEnd"/>
      <w:r w:rsidR="003E23DA">
        <w:rPr>
          <w:rFonts w:ascii="Century Gothic" w:hAnsi="Century Gothic"/>
          <w:shadow/>
        </w:rPr>
        <w:t xml:space="preserve"> Legal, Data </w:t>
      </w:r>
      <w:proofErr w:type="spellStart"/>
      <w:r w:rsidR="003E23DA">
        <w:rPr>
          <w:rFonts w:ascii="Century Gothic" w:hAnsi="Century Gothic"/>
          <w:shadow/>
        </w:rPr>
        <w:t>Literatur</w:t>
      </w:r>
      <w:proofErr w:type="spellEnd"/>
      <w:r w:rsidR="003E23DA">
        <w:rPr>
          <w:rFonts w:ascii="Century Gothic" w:hAnsi="Century Gothic"/>
          <w:shadow/>
        </w:rPr>
        <w:t xml:space="preserve">, Data </w:t>
      </w:r>
      <w:proofErr w:type="spellStart"/>
      <w:r w:rsidR="003E23DA">
        <w:rPr>
          <w:rFonts w:ascii="Century Gothic" w:hAnsi="Century Gothic"/>
          <w:shadow/>
        </w:rPr>
        <w:t>Preseden</w:t>
      </w:r>
      <w:proofErr w:type="spellEnd"/>
      <w:r w:rsidR="003E23DA">
        <w:rPr>
          <w:rFonts w:ascii="Century Gothic" w:hAnsi="Century Gothic"/>
          <w:shadow/>
        </w:rPr>
        <w:t xml:space="preserve"> </w:t>
      </w:r>
      <w:proofErr w:type="spellStart"/>
      <w:r w:rsidR="003E23DA">
        <w:rPr>
          <w:rFonts w:ascii="Century Gothic" w:hAnsi="Century Gothic"/>
          <w:shadow/>
        </w:rPr>
        <w:t>dan</w:t>
      </w:r>
      <w:proofErr w:type="spellEnd"/>
      <w:r w:rsidR="003E23DA">
        <w:rPr>
          <w:rFonts w:ascii="Century Gothic" w:hAnsi="Century Gothic"/>
          <w:shadow/>
        </w:rPr>
        <w:t xml:space="preserve"> </w:t>
      </w:r>
      <w:proofErr w:type="spellStart"/>
      <w:r w:rsidR="003E23DA">
        <w:rPr>
          <w:rFonts w:ascii="Century Gothic" w:hAnsi="Century Gothic"/>
          <w:shadow/>
        </w:rPr>
        <w:t>Studi</w:t>
      </w:r>
      <w:proofErr w:type="spellEnd"/>
      <w:r w:rsidR="003E23DA">
        <w:rPr>
          <w:rFonts w:ascii="Century Gothic" w:hAnsi="Century Gothic"/>
          <w:shadow/>
        </w:rPr>
        <w:t xml:space="preserve"> Banding </w:t>
      </w:r>
      <w:proofErr w:type="spellStart"/>
      <w:r w:rsidR="003E23DA">
        <w:rPr>
          <w:rFonts w:ascii="Century Gothic" w:hAnsi="Century Gothic"/>
          <w:shadow/>
        </w:rPr>
        <w:t>Projek</w:t>
      </w:r>
      <w:proofErr w:type="spellEnd"/>
      <w:r w:rsidR="003E23DA">
        <w:rPr>
          <w:rFonts w:ascii="Century Gothic" w:hAnsi="Century Gothic"/>
          <w:shadow/>
        </w:rPr>
        <w:t xml:space="preserve"> </w:t>
      </w:r>
      <w:proofErr w:type="spellStart"/>
      <w:r w:rsidR="003E23DA">
        <w:rPr>
          <w:rFonts w:ascii="Century Gothic" w:hAnsi="Century Gothic"/>
          <w:shadow/>
        </w:rPr>
        <w:t>sejenis</w:t>
      </w:r>
      <w:proofErr w:type="spellEnd"/>
      <w:r w:rsidR="003E23DA">
        <w:rPr>
          <w:rFonts w:ascii="Century Gothic" w:hAnsi="Century Gothic"/>
          <w:shadow/>
        </w:rPr>
        <w:t>.</w:t>
      </w:r>
    </w:p>
    <w:p w:rsidR="007D6C8A" w:rsidRPr="003E23DA" w:rsidRDefault="007D6C8A" w:rsidP="00825B66">
      <w:pPr>
        <w:pStyle w:val="ListParagraph"/>
        <w:numPr>
          <w:ilvl w:val="0"/>
          <w:numId w:val="4"/>
        </w:numPr>
        <w:ind w:left="567" w:hanging="567"/>
        <w:jc w:val="both"/>
        <w:rPr>
          <w:rFonts w:ascii="Century Gothic" w:hAnsi="Century Gothic"/>
          <w:shadow/>
        </w:rPr>
      </w:pPr>
      <w:proofErr w:type="spellStart"/>
      <w:r w:rsidRPr="003E23DA">
        <w:rPr>
          <w:rFonts w:ascii="Century Gothic" w:hAnsi="Century Gothic"/>
          <w:shadow/>
        </w:rPr>
        <w:t>Analisis</w:t>
      </w:r>
      <w:proofErr w:type="spellEnd"/>
      <w:r w:rsidRPr="003E23DA">
        <w:rPr>
          <w:rFonts w:ascii="Century Gothic" w:hAnsi="Century Gothic"/>
          <w:shadow/>
        </w:rPr>
        <w:t xml:space="preserve"> Data, </w:t>
      </w:r>
      <w:proofErr w:type="spellStart"/>
      <w:r w:rsidRPr="003E23DA">
        <w:rPr>
          <w:rFonts w:ascii="Century Gothic" w:hAnsi="Century Gothic"/>
          <w:shadow/>
        </w:rPr>
        <w:t>memperoleh</w:t>
      </w:r>
      <w:proofErr w:type="spellEnd"/>
      <w:r w:rsidRPr="003E23DA">
        <w:rPr>
          <w:rFonts w:ascii="Century Gothic" w:hAnsi="Century Gothic"/>
          <w:shadow/>
        </w:rPr>
        <w:t xml:space="preserve"> </w:t>
      </w:r>
      <w:proofErr w:type="spellStart"/>
      <w:r w:rsidRPr="003E23DA">
        <w:rPr>
          <w:rFonts w:ascii="Century Gothic" w:hAnsi="Century Gothic"/>
          <w:shadow/>
        </w:rPr>
        <w:t>segala</w:t>
      </w:r>
      <w:proofErr w:type="spellEnd"/>
      <w:r w:rsidRPr="003E23DA">
        <w:rPr>
          <w:rFonts w:ascii="Century Gothic" w:hAnsi="Century Gothic"/>
          <w:shadow/>
        </w:rPr>
        <w:t xml:space="preserve"> </w:t>
      </w:r>
      <w:proofErr w:type="spellStart"/>
      <w:r w:rsidRPr="003E23DA">
        <w:rPr>
          <w:rFonts w:ascii="Century Gothic" w:hAnsi="Century Gothic"/>
          <w:shadow/>
        </w:rPr>
        <w:t>informasi</w:t>
      </w:r>
      <w:proofErr w:type="spellEnd"/>
      <w:r w:rsidR="003E23DA" w:rsidRPr="003E23DA">
        <w:rPr>
          <w:rFonts w:ascii="Century Gothic" w:hAnsi="Century Gothic"/>
          <w:shadow/>
        </w:rPr>
        <w:t xml:space="preserve"> </w:t>
      </w:r>
      <w:proofErr w:type="spellStart"/>
      <w:r w:rsidR="003E23DA" w:rsidRPr="003E23DA">
        <w:rPr>
          <w:rFonts w:ascii="Century Gothic" w:hAnsi="Century Gothic"/>
          <w:shadow/>
        </w:rPr>
        <w:t>dari</w:t>
      </w:r>
      <w:proofErr w:type="spellEnd"/>
      <w:r w:rsidR="003E23DA" w:rsidRPr="003E23DA">
        <w:rPr>
          <w:rFonts w:ascii="Century Gothic" w:hAnsi="Century Gothic"/>
          <w:shadow/>
        </w:rPr>
        <w:t xml:space="preserve"> data </w:t>
      </w:r>
      <w:proofErr w:type="spellStart"/>
      <w:r w:rsidR="003E23DA" w:rsidRPr="003E23DA">
        <w:rPr>
          <w:rFonts w:ascii="Century Gothic" w:hAnsi="Century Gothic"/>
          <w:shadow/>
        </w:rPr>
        <w:t>termasuk</w:t>
      </w:r>
      <w:proofErr w:type="spellEnd"/>
      <w:r w:rsidR="003E23DA" w:rsidRPr="003E23DA">
        <w:rPr>
          <w:rFonts w:ascii="Century Gothic" w:hAnsi="Century Gothic"/>
          <w:shadow/>
        </w:rPr>
        <w:t xml:space="preserve"> </w:t>
      </w:r>
      <w:proofErr w:type="spellStart"/>
      <w:r w:rsidR="003E23DA" w:rsidRPr="003E23DA">
        <w:rPr>
          <w:rFonts w:ascii="Century Gothic" w:hAnsi="Century Gothic"/>
          <w:shadow/>
        </w:rPr>
        <w:t>potensi</w:t>
      </w:r>
      <w:proofErr w:type="spellEnd"/>
      <w:r w:rsidR="003E23DA" w:rsidRPr="003E23DA">
        <w:rPr>
          <w:rFonts w:ascii="Century Gothic" w:hAnsi="Century Gothic"/>
          <w:shadow/>
        </w:rPr>
        <w:t xml:space="preserve"> </w:t>
      </w:r>
      <w:proofErr w:type="spellStart"/>
      <w:r w:rsidR="003E23DA" w:rsidRPr="003E23DA">
        <w:rPr>
          <w:rFonts w:ascii="Century Gothic" w:hAnsi="Century Gothic"/>
          <w:shadow/>
        </w:rPr>
        <w:t>dan</w:t>
      </w:r>
      <w:proofErr w:type="spellEnd"/>
      <w:r w:rsidR="003E23DA" w:rsidRPr="003E23DA">
        <w:rPr>
          <w:rFonts w:ascii="Century Gothic" w:hAnsi="Century Gothic"/>
          <w:shadow/>
        </w:rPr>
        <w:t xml:space="preserve"> </w:t>
      </w:r>
      <w:proofErr w:type="spellStart"/>
      <w:r w:rsidR="003E23DA" w:rsidRPr="003E23DA">
        <w:rPr>
          <w:rFonts w:ascii="Century Gothic" w:hAnsi="Century Gothic"/>
          <w:shadow/>
        </w:rPr>
        <w:t>kendala</w:t>
      </w:r>
      <w:proofErr w:type="spellEnd"/>
      <w:r w:rsidR="003E23DA" w:rsidRPr="003E23DA">
        <w:rPr>
          <w:rFonts w:ascii="Century Gothic" w:hAnsi="Century Gothic"/>
          <w:shadow/>
        </w:rPr>
        <w:t xml:space="preserve">. Di </w:t>
      </w:r>
      <w:proofErr w:type="spellStart"/>
      <w:r w:rsidR="003E23DA" w:rsidRPr="003E23DA">
        <w:rPr>
          <w:rFonts w:ascii="Century Gothic" w:hAnsi="Century Gothic"/>
          <w:shadow/>
        </w:rPr>
        <w:t>tahap</w:t>
      </w:r>
      <w:proofErr w:type="spellEnd"/>
      <w:r w:rsidR="003E23DA" w:rsidRPr="003E23DA">
        <w:rPr>
          <w:rFonts w:ascii="Century Gothic" w:hAnsi="Century Gothic"/>
          <w:shadow/>
        </w:rPr>
        <w:t xml:space="preserve"> </w:t>
      </w:r>
      <w:proofErr w:type="spellStart"/>
      <w:r w:rsidR="003E23DA" w:rsidRPr="003E23DA">
        <w:rPr>
          <w:rFonts w:ascii="Century Gothic" w:hAnsi="Century Gothic"/>
          <w:shadow/>
        </w:rPr>
        <w:t>ini</w:t>
      </w:r>
      <w:proofErr w:type="spellEnd"/>
      <w:r w:rsidR="003E23DA" w:rsidRPr="003E23DA">
        <w:rPr>
          <w:rFonts w:ascii="Century Gothic" w:hAnsi="Century Gothic"/>
          <w:shadow/>
        </w:rPr>
        <w:t xml:space="preserve"> Program </w:t>
      </w:r>
      <w:proofErr w:type="spellStart"/>
      <w:r w:rsidR="003E23DA" w:rsidRPr="003E23DA">
        <w:rPr>
          <w:rFonts w:ascii="Century Gothic" w:hAnsi="Century Gothic"/>
          <w:shadow/>
        </w:rPr>
        <w:t>Ruang</w:t>
      </w:r>
      <w:proofErr w:type="spellEnd"/>
      <w:r w:rsidR="003E23DA" w:rsidRPr="003E23DA">
        <w:rPr>
          <w:rFonts w:ascii="Century Gothic" w:hAnsi="Century Gothic"/>
          <w:shadow/>
        </w:rPr>
        <w:t xml:space="preserve"> </w:t>
      </w:r>
      <w:proofErr w:type="spellStart"/>
      <w:r w:rsidR="003E23DA" w:rsidRPr="003E23DA">
        <w:rPr>
          <w:rFonts w:ascii="Century Gothic" w:hAnsi="Century Gothic"/>
          <w:shadow/>
        </w:rPr>
        <w:t>sudaha</w:t>
      </w:r>
      <w:proofErr w:type="spellEnd"/>
      <w:r w:rsidR="003E23DA" w:rsidRPr="003E23DA">
        <w:rPr>
          <w:rFonts w:ascii="Century Gothic" w:hAnsi="Century Gothic"/>
          <w:shadow/>
        </w:rPr>
        <w:t xml:space="preserve"> </w:t>
      </w:r>
      <w:proofErr w:type="spellStart"/>
      <w:r w:rsidR="003E23DA" w:rsidRPr="003E23DA">
        <w:rPr>
          <w:rFonts w:ascii="Century Gothic" w:hAnsi="Century Gothic"/>
          <w:shadow/>
        </w:rPr>
        <w:t>dapat</w:t>
      </w:r>
      <w:proofErr w:type="spellEnd"/>
      <w:r w:rsidR="003E23DA" w:rsidRPr="003E23DA">
        <w:rPr>
          <w:rFonts w:ascii="Century Gothic" w:hAnsi="Century Gothic"/>
          <w:shadow/>
        </w:rPr>
        <w:t xml:space="preserve"> </w:t>
      </w:r>
      <w:proofErr w:type="spellStart"/>
      <w:r w:rsidR="003E23DA" w:rsidRPr="003E23DA">
        <w:rPr>
          <w:rFonts w:ascii="Century Gothic" w:hAnsi="Century Gothic"/>
          <w:shadow/>
        </w:rPr>
        <w:t>disusun</w:t>
      </w:r>
      <w:proofErr w:type="spellEnd"/>
      <w:r w:rsidR="003E23DA" w:rsidRPr="003E23DA">
        <w:rPr>
          <w:rFonts w:ascii="Century Gothic" w:hAnsi="Century Gothic"/>
          <w:shadow/>
        </w:rPr>
        <w:t xml:space="preserve"> (</w:t>
      </w:r>
      <w:proofErr w:type="spellStart"/>
      <w:r w:rsidR="003E23DA" w:rsidRPr="003E23DA">
        <w:rPr>
          <w:rFonts w:ascii="Century Gothic" w:hAnsi="Century Gothic"/>
          <w:shadow/>
        </w:rPr>
        <w:t>aktivitas</w:t>
      </w:r>
      <w:proofErr w:type="spellEnd"/>
      <w:r w:rsidR="003E23DA" w:rsidRPr="003E23DA">
        <w:rPr>
          <w:rFonts w:ascii="Century Gothic" w:hAnsi="Century Gothic"/>
          <w:shadow/>
        </w:rPr>
        <w:t xml:space="preserve"> </w:t>
      </w:r>
      <w:proofErr w:type="spellStart"/>
      <w:r w:rsidR="003E23DA" w:rsidRPr="003E23DA">
        <w:rPr>
          <w:rFonts w:ascii="Century Gothic" w:hAnsi="Century Gothic"/>
          <w:shadow/>
        </w:rPr>
        <w:t>pengguna</w:t>
      </w:r>
      <w:proofErr w:type="spellEnd"/>
      <w:r w:rsidR="003E23DA" w:rsidRPr="003E23DA">
        <w:rPr>
          <w:rFonts w:ascii="Century Gothic" w:hAnsi="Century Gothic"/>
          <w:shadow/>
        </w:rPr>
        <w:t xml:space="preserve">, </w:t>
      </w:r>
      <w:proofErr w:type="spellStart"/>
      <w:r w:rsidR="003E23DA" w:rsidRPr="003E23DA">
        <w:rPr>
          <w:rFonts w:ascii="Century Gothic" w:hAnsi="Century Gothic"/>
          <w:shadow/>
        </w:rPr>
        <w:t>perabotan</w:t>
      </w:r>
      <w:proofErr w:type="spellEnd"/>
      <w:r w:rsidR="003E23DA" w:rsidRPr="003E23DA">
        <w:rPr>
          <w:rFonts w:ascii="Century Gothic" w:hAnsi="Century Gothic"/>
          <w:shadow/>
        </w:rPr>
        <w:t xml:space="preserve"> yang </w:t>
      </w:r>
      <w:proofErr w:type="spellStart"/>
      <w:r w:rsidR="003E23DA" w:rsidRPr="003E23DA">
        <w:rPr>
          <w:rFonts w:ascii="Century Gothic" w:hAnsi="Century Gothic"/>
          <w:shadow/>
        </w:rPr>
        <w:t>diperlukan</w:t>
      </w:r>
      <w:proofErr w:type="spellEnd"/>
      <w:r w:rsidR="003E23DA" w:rsidRPr="003E23DA">
        <w:rPr>
          <w:rFonts w:ascii="Century Gothic" w:hAnsi="Century Gothic"/>
          <w:shadow/>
        </w:rPr>
        <w:t xml:space="preserve">, working space </w:t>
      </w:r>
      <w:proofErr w:type="spellStart"/>
      <w:r w:rsidR="003E23DA" w:rsidRPr="003E23DA">
        <w:rPr>
          <w:rFonts w:ascii="Century Gothic" w:hAnsi="Century Gothic"/>
          <w:shadow/>
        </w:rPr>
        <w:t>dan</w:t>
      </w:r>
      <w:proofErr w:type="spellEnd"/>
      <w:r w:rsidR="003E23DA" w:rsidRPr="003E23DA">
        <w:rPr>
          <w:rFonts w:ascii="Century Gothic" w:hAnsi="Century Gothic"/>
          <w:shadow/>
        </w:rPr>
        <w:t xml:space="preserve"> </w:t>
      </w:r>
      <w:proofErr w:type="spellStart"/>
      <w:r w:rsidR="003E23DA" w:rsidRPr="003E23DA">
        <w:rPr>
          <w:rFonts w:ascii="Century Gothic" w:hAnsi="Century Gothic"/>
          <w:shadow/>
        </w:rPr>
        <w:t>ruang</w:t>
      </w:r>
      <w:proofErr w:type="spellEnd"/>
      <w:r w:rsidR="003E23DA" w:rsidRPr="003E23DA">
        <w:rPr>
          <w:rFonts w:ascii="Century Gothic" w:hAnsi="Century Gothic"/>
          <w:shadow/>
        </w:rPr>
        <w:t xml:space="preserve"> </w:t>
      </w:r>
      <w:proofErr w:type="spellStart"/>
      <w:r w:rsidR="003E23DA" w:rsidRPr="003E23DA">
        <w:rPr>
          <w:rFonts w:ascii="Century Gothic" w:hAnsi="Century Gothic"/>
          <w:shadow/>
        </w:rPr>
        <w:t>sirkulasi</w:t>
      </w:r>
      <w:proofErr w:type="spellEnd"/>
      <w:r w:rsidR="003E23DA" w:rsidRPr="003E23DA">
        <w:rPr>
          <w:rFonts w:ascii="Century Gothic" w:hAnsi="Century Gothic"/>
          <w:shadow/>
        </w:rPr>
        <w:t>)</w:t>
      </w:r>
      <w:r w:rsidR="003E23DA">
        <w:rPr>
          <w:rFonts w:ascii="Century Gothic" w:hAnsi="Century Gothic"/>
          <w:shadow/>
        </w:rPr>
        <w:t>.</w:t>
      </w:r>
    </w:p>
    <w:p w:rsidR="003E23DA" w:rsidRDefault="003E23DA" w:rsidP="00825B66">
      <w:pPr>
        <w:pStyle w:val="ListParagraph"/>
        <w:numPr>
          <w:ilvl w:val="0"/>
          <w:numId w:val="4"/>
        </w:numPr>
        <w:ind w:left="567" w:hanging="567"/>
        <w:jc w:val="both"/>
        <w:rPr>
          <w:rFonts w:ascii="Century Gothic" w:hAnsi="Century Gothic"/>
          <w:shadow/>
        </w:rPr>
      </w:pPr>
      <w:proofErr w:type="spellStart"/>
      <w:r w:rsidRPr="003E23DA">
        <w:rPr>
          <w:rFonts w:ascii="Century Gothic" w:hAnsi="Century Gothic"/>
          <w:shadow/>
        </w:rPr>
        <w:t>Sintesis</w:t>
      </w:r>
      <w:proofErr w:type="spellEnd"/>
      <w:r w:rsidRPr="003E23DA">
        <w:rPr>
          <w:rFonts w:ascii="Century Gothic" w:hAnsi="Century Gothic"/>
          <w:shadow/>
        </w:rPr>
        <w:t xml:space="preserve">, </w:t>
      </w:r>
      <w:proofErr w:type="spellStart"/>
      <w:r w:rsidRPr="003E23DA">
        <w:rPr>
          <w:rFonts w:ascii="Century Gothic" w:hAnsi="Century Gothic"/>
          <w:shadow/>
        </w:rPr>
        <w:t>memperoleh</w:t>
      </w:r>
      <w:proofErr w:type="spellEnd"/>
      <w:r w:rsidRPr="003E23DA">
        <w:rPr>
          <w:rFonts w:ascii="Century Gothic" w:hAnsi="Century Gothic"/>
          <w:shadow/>
        </w:rPr>
        <w:t xml:space="preserve"> </w:t>
      </w:r>
      <w:proofErr w:type="spellStart"/>
      <w:r w:rsidRPr="003E23DA">
        <w:rPr>
          <w:rFonts w:ascii="Century Gothic" w:hAnsi="Century Gothic"/>
          <w:shadow/>
        </w:rPr>
        <w:t>konsep</w:t>
      </w:r>
      <w:proofErr w:type="spellEnd"/>
      <w:r w:rsidRPr="003E23DA">
        <w:rPr>
          <w:rFonts w:ascii="Century Gothic" w:hAnsi="Century Gothic"/>
          <w:shadow/>
        </w:rPr>
        <w:t xml:space="preserve"> </w:t>
      </w:r>
      <w:proofErr w:type="spellStart"/>
      <w:r w:rsidRPr="003E23DA">
        <w:rPr>
          <w:rFonts w:ascii="Century Gothic" w:hAnsi="Century Gothic"/>
          <w:shadow/>
        </w:rPr>
        <w:t>rancangan</w:t>
      </w:r>
      <w:proofErr w:type="spellEnd"/>
      <w:r w:rsidRPr="003E23DA">
        <w:rPr>
          <w:rFonts w:ascii="Century Gothic" w:hAnsi="Century Gothic"/>
          <w:shadow/>
        </w:rPr>
        <w:t xml:space="preserve"> </w:t>
      </w:r>
      <w:proofErr w:type="spellStart"/>
      <w:r w:rsidRPr="003E23DA">
        <w:rPr>
          <w:rFonts w:ascii="Century Gothic" w:hAnsi="Century Gothic"/>
          <w:shadow/>
        </w:rPr>
        <w:t>sebagai</w:t>
      </w:r>
      <w:proofErr w:type="spellEnd"/>
      <w:r w:rsidRPr="003E23DA">
        <w:rPr>
          <w:rFonts w:ascii="Century Gothic" w:hAnsi="Century Gothic"/>
          <w:shadow/>
        </w:rPr>
        <w:t xml:space="preserve"> </w:t>
      </w:r>
      <w:proofErr w:type="spellStart"/>
      <w:r w:rsidRPr="003E23DA">
        <w:rPr>
          <w:rFonts w:ascii="Century Gothic" w:hAnsi="Century Gothic"/>
          <w:shadow/>
        </w:rPr>
        <w:t>penyelesaian</w:t>
      </w:r>
      <w:proofErr w:type="spellEnd"/>
      <w:r w:rsidRPr="003E23DA">
        <w:rPr>
          <w:rFonts w:ascii="Century Gothic" w:hAnsi="Century Gothic"/>
          <w:shadow/>
        </w:rPr>
        <w:t xml:space="preserve"> </w:t>
      </w:r>
      <w:proofErr w:type="spellStart"/>
      <w:r w:rsidRPr="003E23DA">
        <w:rPr>
          <w:rFonts w:ascii="Century Gothic" w:hAnsi="Century Gothic"/>
          <w:shadow/>
        </w:rPr>
        <w:t>bagi</w:t>
      </w:r>
      <w:proofErr w:type="spellEnd"/>
      <w:r w:rsidRPr="003E23DA">
        <w:rPr>
          <w:rFonts w:ascii="Century Gothic" w:hAnsi="Century Gothic"/>
          <w:shadow/>
        </w:rPr>
        <w:t xml:space="preserve"> </w:t>
      </w:r>
      <w:proofErr w:type="spellStart"/>
      <w:r w:rsidRPr="003E23DA">
        <w:rPr>
          <w:rFonts w:ascii="Century Gothic" w:hAnsi="Century Gothic"/>
          <w:shadow/>
        </w:rPr>
        <w:t>potensi</w:t>
      </w:r>
      <w:proofErr w:type="spellEnd"/>
      <w:r w:rsidRPr="003E23DA">
        <w:rPr>
          <w:rFonts w:ascii="Century Gothic" w:hAnsi="Century Gothic"/>
          <w:shadow/>
        </w:rPr>
        <w:t xml:space="preserve"> </w:t>
      </w:r>
      <w:proofErr w:type="spellStart"/>
      <w:r w:rsidRPr="003E23DA">
        <w:rPr>
          <w:rFonts w:ascii="Century Gothic" w:hAnsi="Century Gothic"/>
          <w:shadow/>
        </w:rPr>
        <w:t>dan</w:t>
      </w:r>
      <w:proofErr w:type="spellEnd"/>
      <w:r w:rsidRPr="003E23DA">
        <w:rPr>
          <w:rFonts w:ascii="Century Gothic" w:hAnsi="Century Gothic"/>
          <w:shadow/>
        </w:rPr>
        <w:t xml:space="preserve"> </w:t>
      </w:r>
      <w:proofErr w:type="spellStart"/>
      <w:r w:rsidRPr="003E23DA">
        <w:rPr>
          <w:rFonts w:ascii="Century Gothic" w:hAnsi="Century Gothic"/>
          <w:shadow/>
        </w:rPr>
        <w:t>kendala</w:t>
      </w:r>
      <w:proofErr w:type="spellEnd"/>
      <w:r w:rsidRPr="003E23DA">
        <w:rPr>
          <w:rFonts w:ascii="Century Gothic" w:hAnsi="Century Gothic"/>
          <w:shadow/>
        </w:rPr>
        <w:t xml:space="preserve"> </w:t>
      </w:r>
      <w:proofErr w:type="spellStart"/>
      <w:r w:rsidRPr="003E23DA">
        <w:rPr>
          <w:rFonts w:ascii="Century Gothic" w:hAnsi="Century Gothic"/>
          <w:shadow/>
        </w:rPr>
        <w:t>di</w:t>
      </w:r>
      <w:proofErr w:type="spellEnd"/>
      <w:r w:rsidRPr="003E23DA">
        <w:rPr>
          <w:rFonts w:ascii="Century Gothic" w:hAnsi="Century Gothic"/>
          <w:shadow/>
        </w:rPr>
        <w:t xml:space="preserve"> </w:t>
      </w:r>
      <w:proofErr w:type="spellStart"/>
      <w:r w:rsidRPr="003E23DA">
        <w:rPr>
          <w:rFonts w:ascii="Century Gothic" w:hAnsi="Century Gothic"/>
          <w:shadow/>
        </w:rPr>
        <w:t>atas</w:t>
      </w:r>
      <w:proofErr w:type="spellEnd"/>
      <w:r w:rsidRPr="003E23DA">
        <w:rPr>
          <w:rFonts w:ascii="Century Gothic" w:hAnsi="Century Gothic"/>
          <w:shadow/>
        </w:rPr>
        <w:t>.</w:t>
      </w:r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Sebagai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titik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awal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dari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Proses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Perancangan</w:t>
      </w:r>
      <w:proofErr w:type="spellEnd"/>
      <w:r>
        <w:rPr>
          <w:rFonts w:ascii="Century Gothic" w:hAnsi="Century Gothic"/>
          <w:shadow/>
        </w:rPr>
        <w:t>.</w:t>
      </w:r>
    </w:p>
    <w:p w:rsidR="003E23DA" w:rsidRPr="003E23DA" w:rsidRDefault="003E23DA" w:rsidP="00763A12">
      <w:pPr>
        <w:spacing w:after="240"/>
        <w:jc w:val="both"/>
        <w:rPr>
          <w:rFonts w:ascii="Century Gothic" w:hAnsi="Century Gothic"/>
          <w:shadow/>
        </w:rPr>
      </w:pPr>
      <w:proofErr w:type="spellStart"/>
      <w:proofErr w:type="gramStart"/>
      <w:r>
        <w:rPr>
          <w:rFonts w:ascii="Century Gothic" w:hAnsi="Century Gothic"/>
          <w:shadow/>
        </w:rPr>
        <w:t>Butir</w:t>
      </w:r>
      <w:proofErr w:type="spellEnd"/>
      <w:r>
        <w:rPr>
          <w:rFonts w:ascii="Century Gothic" w:hAnsi="Century Gothic"/>
          <w:shadow/>
        </w:rPr>
        <w:t xml:space="preserve"> – </w:t>
      </w:r>
      <w:proofErr w:type="spellStart"/>
      <w:r>
        <w:rPr>
          <w:rFonts w:ascii="Century Gothic" w:hAnsi="Century Gothic"/>
          <w:shadow/>
        </w:rPr>
        <w:t>butir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di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atas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tidak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bersifat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kaku</w:t>
      </w:r>
      <w:proofErr w:type="spellEnd"/>
      <w:r>
        <w:rPr>
          <w:rFonts w:ascii="Century Gothic" w:hAnsi="Century Gothic"/>
          <w:shadow/>
        </w:rPr>
        <w:t xml:space="preserve">, bias </w:t>
      </w:r>
      <w:proofErr w:type="spellStart"/>
      <w:r>
        <w:rPr>
          <w:rFonts w:ascii="Century Gothic" w:hAnsi="Century Gothic"/>
          <w:shadow/>
        </w:rPr>
        <w:t>terjadi</w:t>
      </w:r>
      <w:proofErr w:type="spellEnd"/>
      <w:r>
        <w:rPr>
          <w:rFonts w:ascii="Century Gothic" w:hAnsi="Century Gothic"/>
          <w:shadow/>
        </w:rPr>
        <w:t xml:space="preserve"> data </w:t>
      </w:r>
      <w:proofErr w:type="spellStart"/>
      <w:r>
        <w:rPr>
          <w:rFonts w:ascii="Century Gothic" w:hAnsi="Century Gothic"/>
          <w:shadow/>
        </w:rPr>
        <w:t>penting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hadir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dari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luar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langkah</w:t>
      </w:r>
      <w:proofErr w:type="spellEnd"/>
      <w:r>
        <w:rPr>
          <w:rFonts w:ascii="Century Gothic" w:hAnsi="Century Gothic"/>
          <w:shadow/>
        </w:rPr>
        <w:t xml:space="preserve"> – </w:t>
      </w:r>
      <w:proofErr w:type="spellStart"/>
      <w:r>
        <w:rPr>
          <w:rFonts w:ascii="Century Gothic" w:hAnsi="Century Gothic"/>
          <w:shadow/>
        </w:rPr>
        <w:t>langkah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tersebut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di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atas</w:t>
      </w:r>
      <w:proofErr w:type="spellEnd"/>
      <w:r>
        <w:rPr>
          <w:rFonts w:ascii="Century Gothic" w:hAnsi="Century Gothic"/>
          <w:shadow/>
        </w:rPr>
        <w:t>.</w:t>
      </w:r>
      <w:proofErr w:type="gramEnd"/>
    </w:p>
    <w:p w:rsidR="00E7523C" w:rsidRPr="004B79FE" w:rsidRDefault="00E7523C" w:rsidP="00763A12">
      <w:pPr>
        <w:pStyle w:val="Heading2"/>
        <w:spacing w:before="0" w:after="240"/>
        <w:jc w:val="both"/>
        <w:rPr>
          <w:rFonts w:ascii="Century Gothic" w:hAnsi="Century Gothic"/>
          <w:b w:val="0"/>
          <w:shadow/>
          <w:color w:val="auto"/>
          <w:sz w:val="22"/>
          <w:szCs w:val="22"/>
        </w:rPr>
      </w:pP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Begitu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suatu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r w:rsidR="00C84E58" w:rsidRPr="004B79FE">
        <w:rPr>
          <w:rFonts w:ascii="Century Gothic" w:hAnsi="Century Gothic"/>
          <w:shadow/>
          <w:color w:val="auto"/>
          <w:sz w:val="22"/>
          <w:szCs w:val="22"/>
        </w:rPr>
        <w:t>PROGRAM</w:t>
      </w:r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selesai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dan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disetujui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oleh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klien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,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informasi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yang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diperoleh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harus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diintegrasikan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ke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dalam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proses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perancangan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.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Beberapa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klien</w:t>
      </w:r>
      <w:proofErr w:type="spellEnd"/>
      <w:r w:rsidR="00C84E58"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menginginkan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para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r w:rsidRPr="004B79FE">
        <w:rPr>
          <w:rFonts w:ascii="Century Gothic" w:hAnsi="Century Gothic"/>
          <w:b w:val="0"/>
          <w:i/>
          <w:shadow/>
          <w:color w:val="auto"/>
          <w:sz w:val="22"/>
          <w:szCs w:val="22"/>
        </w:rPr>
        <w:t>program</w:t>
      </w:r>
      <w:r w:rsidR="00C84E58" w:rsidRPr="004B79FE">
        <w:rPr>
          <w:rFonts w:ascii="Century Gothic" w:hAnsi="Century Gothic"/>
          <w:b w:val="0"/>
          <w:i/>
          <w:shadow/>
          <w:color w:val="auto"/>
          <w:sz w:val="22"/>
          <w:szCs w:val="22"/>
        </w:rPr>
        <w:t>m</w:t>
      </w:r>
      <w:r w:rsidRPr="004B79FE">
        <w:rPr>
          <w:rFonts w:ascii="Century Gothic" w:hAnsi="Century Gothic"/>
          <w:b w:val="0"/>
          <w:i/>
          <w:shadow/>
          <w:color w:val="auto"/>
          <w:sz w:val="22"/>
          <w:szCs w:val="22"/>
        </w:rPr>
        <w:t>er</w:t>
      </w:r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tetap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terlibat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setelah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r w:rsidRPr="004B79FE">
        <w:rPr>
          <w:rFonts w:ascii="Century Gothic" w:hAnsi="Century Gothic"/>
          <w:b w:val="0"/>
          <w:i/>
          <w:shadow/>
          <w:color w:val="auto"/>
          <w:sz w:val="22"/>
          <w:szCs w:val="22"/>
        </w:rPr>
        <w:t xml:space="preserve">programming phase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untuk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meyakinkan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bahwa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kebutuhan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dan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persyaratan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yang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ditentukan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dalam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program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direalisasikan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dalam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proses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 xml:space="preserve"> </w:t>
      </w:r>
      <w:proofErr w:type="spellStart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perancangan</w:t>
      </w:r>
      <w:proofErr w:type="spellEnd"/>
      <w:r w:rsidRPr="004B79FE">
        <w:rPr>
          <w:rFonts w:ascii="Century Gothic" w:hAnsi="Century Gothic"/>
          <w:b w:val="0"/>
          <w:shadow/>
          <w:color w:val="auto"/>
          <w:sz w:val="22"/>
          <w:szCs w:val="22"/>
        </w:rPr>
        <w:t>.</w:t>
      </w:r>
    </w:p>
    <w:p w:rsidR="00E7523C" w:rsidRPr="004B79FE" w:rsidRDefault="00E7523C" w:rsidP="00763A12">
      <w:pPr>
        <w:widowControl w:val="0"/>
        <w:tabs>
          <w:tab w:val="left" w:pos="567"/>
        </w:tabs>
        <w:autoSpaceDE w:val="0"/>
        <w:autoSpaceDN w:val="0"/>
        <w:spacing w:after="120"/>
        <w:rPr>
          <w:rFonts w:ascii="Century Gothic" w:hAnsi="Century Gothic"/>
          <w:shadow/>
        </w:rPr>
      </w:pPr>
      <w:r w:rsidRPr="004B79FE">
        <w:rPr>
          <w:rFonts w:ascii="Century Gothic" w:hAnsi="Century Gothic"/>
          <w:shadow/>
        </w:rPr>
        <w:t>PENYUSUNAN KRITERIA DAN KONSEP</w:t>
      </w:r>
      <w:r w:rsidRPr="004B79FE">
        <w:rPr>
          <w:rFonts w:ascii="Century Gothic" w:hAnsi="Century Gothic"/>
          <w:shadow/>
          <w:spacing w:val="-6"/>
        </w:rPr>
        <w:t xml:space="preserve"> </w:t>
      </w:r>
      <w:r w:rsidRPr="004B79FE">
        <w:rPr>
          <w:rFonts w:ascii="Century Gothic" w:hAnsi="Century Gothic"/>
          <w:shadow/>
        </w:rPr>
        <w:t>RANCANGAN</w:t>
      </w:r>
    </w:p>
    <w:p w:rsidR="00E7523C" w:rsidRPr="004B79FE" w:rsidRDefault="00E7523C" w:rsidP="003E23E0">
      <w:pPr>
        <w:tabs>
          <w:tab w:val="left" w:pos="567"/>
        </w:tabs>
        <w:spacing w:after="120"/>
        <w:jc w:val="both"/>
        <w:rPr>
          <w:rFonts w:ascii="Century Gothic" w:hAnsi="Century Gothic"/>
          <w:shadow/>
        </w:rPr>
      </w:pPr>
      <w:proofErr w:type="spellStart"/>
      <w:r w:rsidRPr="004B79FE">
        <w:rPr>
          <w:rFonts w:ascii="Century Gothic" w:hAnsi="Century Gothic"/>
          <w:shadow/>
        </w:rPr>
        <w:t>Berdasarkan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uraian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di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atas</w:t>
      </w:r>
      <w:proofErr w:type="spellEnd"/>
      <w:r w:rsidRPr="004B79FE">
        <w:rPr>
          <w:rFonts w:ascii="Century Gothic" w:hAnsi="Century Gothic"/>
          <w:shadow/>
        </w:rPr>
        <w:t xml:space="preserve">, </w:t>
      </w:r>
      <w:proofErr w:type="spellStart"/>
      <w:r w:rsidRPr="004B79FE">
        <w:rPr>
          <w:rFonts w:ascii="Century Gothic" w:hAnsi="Century Gothic"/>
          <w:shadow/>
        </w:rPr>
        <w:t>kita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proofErr w:type="gramStart"/>
      <w:r w:rsidRPr="004B79FE">
        <w:rPr>
          <w:rFonts w:ascii="Century Gothic" w:hAnsi="Century Gothic"/>
          <w:shadow/>
        </w:rPr>
        <w:t>akan</w:t>
      </w:r>
      <w:proofErr w:type="spellEnd"/>
      <w:proofErr w:type="gram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mencoba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menyusun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b/>
          <w:shadow/>
        </w:rPr>
        <w:t>Kriteria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dan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b/>
          <w:shadow/>
        </w:rPr>
        <w:t>Konsep</w:t>
      </w:r>
      <w:proofErr w:type="spellEnd"/>
      <w:r w:rsidRPr="004B79FE">
        <w:rPr>
          <w:rFonts w:ascii="Century Gothic" w:hAnsi="Century Gothic"/>
          <w:b/>
          <w:shadow/>
        </w:rPr>
        <w:t xml:space="preserve"> </w:t>
      </w:r>
      <w:proofErr w:type="spellStart"/>
      <w:r w:rsidRPr="004B79FE">
        <w:rPr>
          <w:rFonts w:ascii="Century Gothic" w:hAnsi="Century Gothic"/>
          <w:b/>
          <w:shadow/>
        </w:rPr>
        <w:t>Rancangan</w:t>
      </w:r>
      <w:proofErr w:type="spellEnd"/>
      <w:r w:rsidRPr="004B79FE">
        <w:rPr>
          <w:rFonts w:ascii="Century Gothic" w:hAnsi="Century Gothic"/>
          <w:shadow/>
        </w:rPr>
        <w:t xml:space="preserve">. </w:t>
      </w:r>
      <w:proofErr w:type="spellStart"/>
      <w:r w:rsidRPr="004B79FE">
        <w:rPr>
          <w:rFonts w:ascii="Century Gothic" w:hAnsi="Century Gothic"/>
          <w:shadow/>
        </w:rPr>
        <w:t>Secara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mendasar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kedua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istilah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di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atas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dapat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dibedakan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sebagai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berikut</w:t>
      </w:r>
      <w:proofErr w:type="spellEnd"/>
      <w:r w:rsidRPr="004B79FE">
        <w:rPr>
          <w:rFonts w:ascii="Century Gothic" w:hAnsi="Century Gothic"/>
          <w:shadow/>
        </w:rPr>
        <w:t>:</w:t>
      </w:r>
    </w:p>
    <w:p w:rsidR="00E7523C" w:rsidRPr="004B79FE" w:rsidRDefault="00E7523C" w:rsidP="00825B66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spacing w:after="120"/>
        <w:ind w:left="0" w:firstLine="0"/>
        <w:jc w:val="both"/>
        <w:rPr>
          <w:rFonts w:ascii="Century Gothic" w:hAnsi="Century Gothic"/>
          <w:shadow/>
        </w:rPr>
      </w:pPr>
      <w:proofErr w:type="spellStart"/>
      <w:r w:rsidRPr="004B79FE">
        <w:rPr>
          <w:rFonts w:ascii="Century Gothic" w:hAnsi="Century Gothic"/>
          <w:b/>
          <w:shadow/>
        </w:rPr>
        <w:t>Kriteria</w:t>
      </w:r>
      <w:proofErr w:type="spellEnd"/>
      <w:r w:rsidRPr="004B79FE">
        <w:rPr>
          <w:rFonts w:ascii="Century Gothic" w:hAnsi="Century Gothic"/>
          <w:shadow/>
        </w:rPr>
        <w:t xml:space="preserve"> yang </w:t>
      </w:r>
      <w:proofErr w:type="spellStart"/>
      <w:r w:rsidRPr="004B79FE">
        <w:rPr>
          <w:rFonts w:ascii="Century Gothic" w:hAnsi="Century Gothic"/>
          <w:shadow/>
        </w:rPr>
        <w:t>secara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harfiah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berarti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r w:rsidRPr="004B79FE">
        <w:rPr>
          <w:rFonts w:ascii="Century Gothic" w:hAnsi="Century Gothic"/>
          <w:b/>
          <w:i/>
          <w:shadow/>
        </w:rPr>
        <w:t>standard for judging things by</w:t>
      </w:r>
      <w:r w:rsidRPr="004B79FE">
        <w:rPr>
          <w:rFonts w:ascii="Century Gothic" w:hAnsi="Century Gothic"/>
          <w:shadow/>
        </w:rPr>
        <w:t xml:space="preserve">, </w:t>
      </w:r>
      <w:proofErr w:type="spellStart"/>
      <w:r w:rsidRPr="004B79FE">
        <w:rPr>
          <w:rFonts w:ascii="Century Gothic" w:hAnsi="Century Gothic"/>
          <w:shadow/>
        </w:rPr>
        <w:t>yaitu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standar</w:t>
      </w:r>
      <w:r w:rsidR="003E23E0" w:rsidRPr="004B79FE">
        <w:rPr>
          <w:rFonts w:ascii="Century Gothic" w:hAnsi="Century Gothic"/>
          <w:shadow/>
        </w:rPr>
        <w:t>–</w:t>
      </w:r>
      <w:r w:rsidRPr="004B79FE">
        <w:rPr>
          <w:rFonts w:ascii="Century Gothic" w:hAnsi="Century Gothic"/>
          <w:shadow/>
        </w:rPr>
        <w:t>standar</w:t>
      </w:r>
      <w:proofErr w:type="spellEnd"/>
      <w:r w:rsidRPr="004B79FE">
        <w:rPr>
          <w:rFonts w:ascii="Century Gothic" w:hAnsi="Century Gothic"/>
          <w:shadow/>
        </w:rPr>
        <w:t xml:space="preserve"> yang </w:t>
      </w:r>
      <w:proofErr w:type="spellStart"/>
      <w:r w:rsidRPr="004B79FE">
        <w:rPr>
          <w:rFonts w:ascii="Century Gothic" w:hAnsi="Century Gothic"/>
          <w:shadow/>
        </w:rPr>
        <w:t>digunakan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untuk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meyakinkan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sesuatu</w:t>
      </w:r>
      <w:proofErr w:type="spellEnd"/>
      <w:r w:rsidRPr="004B79FE">
        <w:rPr>
          <w:rFonts w:ascii="Century Gothic" w:hAnsi="Century Gothic"/>
          <w:shadow/>
        </w:rPr>
        <w:t xml:space="preserve"> (</w:t>
      </w:r>
      <w:proofErr w:type="spellStart"/>
      <w:r w:rsidRPr="004B79FE">
        <w:rPr>
          <w:rFonts w:ascii="Century Gothic" w:hAnsi="Century Gothic"/>
          <w:shadow/>
        </w:rPr>
        <w:t>dalam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hal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ini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rancangan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arsitektur</w:t>
      </w:r>
      <w:proofErr w:type="spellEnd"/>
      <w:r w:rsidRPr="004B79FE">
        <w:rPr>
          <w:rFonts w:ascii="Century Gothic" w:hAnsi="Century Gothic"/>
          <w:shadow/>
        </w:rPr>
        <w:t xml:space="preserve">) </w:t>
      </w:r>
      <w:proofErr w:type="spellStart"/>
      <w:r w:rsidRPr="004B79FE">
        <w:rPr>
          <w:rFonts w:ascii="Century Gothic" w:hAnsi="Century Gothic"/>
          <w:shadow/>
        </w:rPr>
        <w:t>sedemikian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rupa</w:t>
      </w:r>
      <w:proofErr w:type="spellEnd"/>
      <w:r w:rsidRPr="004B79FE">
        <w:rPr>
          <w:rFonts w:ascii="Century Gothic" w:hAnsi="Century Gothic"/>
          <w:shadow/>
        </w:rPr>
        <w:t xml:space="preserve">, </w:t>
      </w:r>
      <w:proofErr w:type="spellStart"/>
      <w:r w:rsidRPr="004B79FE">
        <w:rPr>
          <w:rFonts w:ascii="Century Gothic" w:hAnsi="Century Gothic"/>
          <w:shadow/>
        </w:rPr>
        <w:t>sehingga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rancangan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tersebut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dapat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diakui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sebagai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sesuatu</w:t>
      </w:r>
      <w:proofErr w:type="spellEnd"/>
      <w:r w:rsidRPr="004B79FE">
        <w:rPr>
          <w:rFonts w:ascii="Century Gothic" w:hAnsi="Century Gothic"/>
          <w:shadow/>
        </w:rPr>
        <w:t xml:space="preserve"> yang </w:t>
      </w:r>
      <w:proofErr w:type="spellStart"/>
      <w:r w:rsidRPr="004B79FE">
        <w:rPr>
          <w:rFonts w:ascii="Century Gothic" w:hAnsi="Century Gothic"/>
          <w:shadow/>
        </w:rPr>
        <w:t>secara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normatif</w:t>
      </w:r>
      <w:proofErr w:type="spellEnd"/>
      <w:r w:rsidRPr="004B79FE">
        <w:rPr>
          <w:rFonts w:ascii="Century Gothic" w:hAnsi="Century Gothic"/>
          <w:shadow/>
        </w:rPr>
        <w:t xml:space="preserve"> (</w:t>
      </w:r>
      <w:proofErr w:type="spellStart"/>
      <w:r w:rsidRPr="004B79FE">
        <w:rPr>
          <w:rFonts w:ascii="Century Gothic" w:hAnsi="Century Gothic"/>
          <w:shadow/>
        </w:rPr>
        <w:t>aturan</w:t>
      </w:r>
      <w:proofErr w:type="spellEnd"/>
      <w:r w:rsidR="003E23E0" w:rsidRPr="004B79FE">
        <w:rPr>
          <w:rFonts w:ascii="Century Gothic" w:hAnsi="Century Gothic"/>
          <w:shadow/>
        </w:rPr>
        <w:t xml:space="preserve"> </w:t>
      </w:r>
      <w:r w:rsidRPr="004B79FE">
        <w:rPr>
          <w:rFonts w:ascii="Century Gothic" w:hAnsi="Century Gothic"/>
          <w:shadow/>
        </w:rPr>
        <w:t>=</w:t>
      </w:r>
      <w:r w:rsidR="003E23E0"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ketentuan</w:t>
      </w:r>
      <w:proofErr w:type="spellEnd"/>
      <w:r w:rsidRPr="004B79FE">
        <w:rPr>
          <w:rFonts w:ascii="Century Gothic" w:hAnsi="Century Gothic"/>
          <w:shadow/>
        </w:rPr>
        <w:t>)</w:t>
      </w:r>
      <w:r w:rsidRPr="004B79FE">
        <w:rPr>
          <w:rFonts w:ascii="Century Gothic" w:hAnsi="Century Gothic"/>
          <w:shadow/>
          <w:spacing w:val="-24"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benar</w:t>
      </w:r>
      <w:proofErr w:type="spellEnd"/>
      <w:r w:rsidRPr="004B79FE">
        <w:rPr>
          <w:rFonts w:ascii="Century Gothic" w:hAnsi="Century Gothic"/>
          <w:shadow/>
        </w:rPr>
        <w:t>.</w:t>
      </w:r>
      <w:r w:rsidR="00B33C36" w:rsidRPr="004B79FE">
        <w:rPr>
          <w:rFonts w:ascii="Century Gothic" w:hAnsi="Century Gothic"/>
          <w:shadow/>
        </w:rPr>
        <w:t xml:space="preserve"> </w:t>
      </w:r>
      <w:proofErr w:type="spellStart"/>
      <w:r w:rsidR="00B33C36" w:rsidRPr="004B79FE">
        <w:rPr>
          <w:rFonts w:ascii="Century Gothic" w:hAnsi="Century Gothic"/>
          <w:shadow/>
        </w:rPr>
        <w:t>Contoh</w:t>
      </w:r>
      <w:proofErr w:type="spellEnd"/>
      <w:r w:rsidR="00B33C36" w:rsidRPr="004B79FE">
        <w:rPr>
          <w:rFonts w:ascii="Century Gothic" w:hAnsi="Century Gothic"/>
          <w:shadow/>
        </w:rPr>
        <w:t xml:space="preserve">: </w:t>
      </w:r>
      <w:proofErr w:type="spellStart"/>
      <w:r w:rsidR="00B33C36" w:rsidRPr="004B79FE">
        <w:rPr>
          <w:rFonts w:ascii="Century Gothic" w:hAnsi="Century Gothic"/>
          <w:shadow/>
        </w:rPr>
        <w:t>Kriteria</w:t>
      </w:r>
      <w:proofErr w:type="spellEnd"/>
      <w:r w:rsidR="00B33C36" w:rsidRPr="004B79FE">
        <w:rPr>
          <w:rFonts w:ascii="Century Gothic" w:hAnsi="Century Gothic"/>
          <w:shadow/>
        </w:rPr>
        <w:t xml:space="preserve"> </w:t>
      </w:r>
      <w:proofErr w:type="spellStart"/>
      <w:r w:rsidR="00B33C36" w:rsidRPr="004B79FE">
        <w:rPr>
          <w:rFonts w:ascii="Century Gothic" w:hAnsi="Century Gothic"/>
          <w:shadow/>
        </w:rPr>
        <w:t>Perancangan</w:t>
      </w:r>
      <w:proofErr w:type="spellEnd"/>
      <w:r w:rsidR="00B33C36" w:rsidRPr="004B79FE">
        <w:rPr>
          <w:rFonts w:ascii="Century Gothic" w:hAnsi="Century Gothic"/>
          <w:shadow/>
        </w:rPr>
        <w:t xml:space="preserve"> </w:t>
      </w:r>
      <w:proofErr w:type="spellStart"/>
      <w:r w:rsidR="00B33C36" w:rsidRPr="004B79FE">
        <w:rPr>
          <w:rFonts w:ascii="Century Gothic" w:hAnsi="Century Gothic"/>
          <w:shadow/>
        </w:rPr>
        <w:t>sebuah</w:t>
      </w:r>
      <w:proofErr w:type="spellEnd"/>
      <w:r w:rsidR="00B33C36" w:rsidRPr="004B79FE">
        <w:rPr>
          <w:rFonts w:ascii="Century Gothic" w:hAnsi="Century Gothic"/>
          <w:shadow/>
        </w:rPr>
        <w:t xml:space="preserve"> Terminal Bus, </w:t>
      </w:r>
      <w:proofErr w:type="spellStart"/>
      <w:r w:rsidR="00B33C36" w:rsidRPr="004B79FE">
        <w:rPr>
          <w:rFonts w:ascii="Century Gothic" w:hAnsi="Century Gothic"/>
          <w:shadow/>
        </w:rPr>
        <w:t>ada</w:t>
      </w:r>
      <w:proofErr w:type="spellEnd"/>
      <w:r w:rsidR="00B33C36" w:rsidRPr="004B79FE">
        <w:rPr>
          <w:rFonts w:ascii="Century Gothic" w:hAnsi="Century Gothic"/>
          <w:shadow/>
        </w:rPr>
        <w:t xml:space="preserve"> </w:t>
      </w:r>
      <w:proofErr w:type="spellStart"/>
      <w:r w:rsidR="00B33C36" w:rsidRPr="004B79FE">
        <w:rPr>
          <w:rFonts w:ascii="Century Gothic" w:hAnsi="Century Gothic"/>
          <w:shadow/>
        </w:rPr>
        <w:t>pemisahan</w:t>
      </w:r>
      <w:proofErr w:type="spellEnd"/>
      <w:r w:rsidR="00B33C36" w:rsidRPr="004B79FE">
        <w:rPr>
          <w:rFonts w:ascii="Century Gothic" w:hAnsi="Century Gothic"/>
          <w:shadow/>
        </w:rPr>
        <w:t xml:space="preserve"> </w:t>
      </w:r>
      <w:proofErr w:type="spellStart"/>
      <w:r w:rsidR="00B33C36" w:rsidRPr="004B79FE">
        <w:rPr>
          <w:rFonts w:ascii="Century Gothic" w:hAnsi="Century Gothic"/>
          <w:shadow/>
        </w:rPr>
        <w:t>sirkulasi</w:t>
      </w:r>
      <w:proofErr w:type="spellEnd"/>
      <w:r w:rsidR="00B33C36" w:rsidRPr="004B79FE">
        <w:rPr>
          <w:rFonts w:ascii="Century Gothic" w:hAnsi="Century Gothic"/>
          <w:shadow/>
        </w:rPr>
        <w:t xml:space="preserve"> </w:t>
      </w:r>
      <w:proofErr w:type="spellStart"/>
      <w:r w:rsidR="00B33C36" w:rsidRPr="004B79FE">
        <w:rPr>
          <w:rFonts w:ascii="Century Gothic" w:hAnsi="Century Gothic"/>
          <w:shadow/>
        </w:rPr>
        <w:t>antara</w:t>
      </w:r>
      <w:proofErr w:type="spellEnd"/>
      <w:r w:rsidR="00B33C36" w:rsidRPr="004B79FE">
        <w:rPr>
          <w:rFonts w:ascii="Century Gothic" w:hAnsi="Century Gothic"/>
          <w:shadow/>
        </w:rPr>
        <w:t xml:space="preserve"> </w:t>
      </w:r>
      <w:proofErr w:type="spellStart"/>
      <w:r w:rsidR="00B33C36" w:rsidRPr="004B79FE">
        <w:rPr>
          <w:rFonts w:ascii="Century Gothic" w:hAnsi="Century Gothic"/>
          <w:shadow/>
        </w:rPr>
        <w:t>sirkulasi</w:t>
      </w:r>
      <w:proofErr w:type="spellEnd"/>
      <w:r w:rsidR="00B33C36" w:rsidRPr="004B79FE">
        <w:rPr>
          <w:rFonts w:ascii="Century Gothic" w:hAnsi="Century Gothic"/>
          <w:shadow/>
        </w:rPr>
        <w:t xml:space="preserve"> </w:t>
      </w:r>
      <w:proofErr w:type="spellStart"/>
      <w:r w:rsidR="00B33C36" w:rsidRPr="004B79FE">
        <w:rPr>
          <w:rFonts w:ascii="Century Gothic" w:hAnsi="Century Gothic"/>
          <w:shadow/>
        </w:rPr>
        <w:t>manusia</w:t>
      </w:r>
      <w:proofErr w:type="spellEnd"/>
      <w:r w:rsidR="00B33C36" w:rsidRPr="004B79FE">
        <w:rPr>
          <w:rFonts w:ascii="Century Gothic" w:hAnsi="Century Gothic"/>
          <w:shadow/>
        </w:rPr>
        <w:t xml:space="preserve"> </w:t>
      </w:r>
      <w:proofErr w:type="spellStart"/>
      <w:r w:rsidR="00B33C36" w:rsidRPr="004B79FE">
        <w:rPr>
          <w:rFonts w:ascii="Century Gothic" w:hAnsi="Century Gothic"/>
          <w:shadow/>
        </w:rPr>
        <w:t>dengan</w:t>
      </w:r>
      <w:proofErr w:type="spellEnd"/>
      <w:r w:rsidR="00B33C36" w:rsidRPr="004B79FE">
        <w:rPr>
          <w:rFonts w:ascii="Century Gothic" w:hAnsi="Century Gothic"/>
          <w:shadow/>
        </w:rPr>
        <w:t xml:space="preserve"> </w:t>
      </w:r>
      <w:proofErr w:type="spellStart"/>
      <w:r w:rsidR="00B33C36" w:rsidRPr="004B79FE">
        <w:rPr>
          <w:rFonts w:ascii="Century Gothic" w:hAnsi="Century Gothic"/>
          <w:shadow/>
        </w:rPr>
        <w:t>sirkulasi</w:t>
      </w:r>
      <w:proofErr w:type="spellEnd"/>
      <w:r w:rsidR="00B33C36" w:rsidRPr="004B79FE">
        <w:rPr>
          <w:rFonts w:ascii="Century Gothic" w:hAnsi="Century Gothic"/>
          <w:shadow/>
        </w:rPr>
        <w:t xml:space="preserve"> </w:t>
      </w:r>
      <w:proofErr w:type="spellStart"/>
      <w:r w:rsidR="00B33C36" w:rsidRPr="004B79FE">
        <w:rPr>
          <w:rFonts w:ascii="Century Gothic" w:hAnsi="Century Gothic"/>
          <w:shadow/>
        </w:rPr>
        <w:t>kendaraan</w:t>
      </w:r>
      <w:proofErr w:type="spellEnd"/>
      <w:r w:rsidR="00B33C36" w:rsidRPr="004B79FE">
        <w:rPr>
          <w:rFonts w:ascii="Century Gothic" w:hAnsi="Century Gothic"/>
          <w:shadow/>
        </w:rPr>
        <w:t xml:space="preserve">, </w:t>
      </w:r>
      <w:proofErr w:type="spellStart"/>
      <w:r w:rsidR="00B33C36" w:rsidRPr="004B79FE">
        <w:rPr>
          <w:rFonts w:ascii="Century Gothic" w:hAnsi="Century Gothic"/>
          <w:shadow/>
        </w:rPr>
        <w:t>dan</w:t>
      </w:r>
      <w:proofErr w:type="spellEnd"/>
      <w:r w:rsidR="00B33C36" w:rsidRPr="004B79FE">
        <w:rPr>
          <w:rFonts w:ascii="Century Gothic" w:hAnsi="Century Gothic"/>
          <w:shadow/>
        </w:rPr>
        <w:t xml:space="preserve"> </w:t>
      </w:r>
      <w:proofErr w:type="spellStart"/>
      <w:r w:rsidR="00B33C36" w:rsidRPr="004B79FE">
        <w:rPr>
          <w:rFonts w:ascii="Century Gothic" w:hAnsi="Century Gothic"/>
          <w:shadow/>
        </w:rPr>
        <w:t>seterusnya</w:t>
      </w:r>
      <w:proofErr w:type="spellEnd"/>
      <w:r w:rsidR="00B33C36" w:rsidRPr="004B79FE">
        <w:rPr>
          <w:rFonts w:ascii="Century Gothic" w:hAnsi="Century Gothic"/>
          <w:shadow/>
        </w:rPr>
        <w:t>.</w:t>
      </w:r>
    </w:p>
    <w:p w:rsidR="00E7523C" w:rsidRPr="004B79FE" w:rsidRDefault="00E7523C" w:rsidP="00825B66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spacing w:after="120"/>
        <w:ind w:left="0" w:firstLine="0"/>
        <w:jc w:val="both"/>
        <w:rPr>
          <w:rFonts w:ascii="Century Gothic" w:hAnsi="Century Gothic"/>
          <w:shadow/>
        </w:rPr>
      </w:pPr>
      <w:proofErr w:type="spellStart"/>
      <w:r w:rsidRPr="004B79FE">
        <w:rPr>
          <w:rFonts w:ascii="Century Gothic" w:hAnsi="Century Gothic"/>
          <w:b/>
          <w:shadow/>
        </w:rPr>
        <w:t>Konsep</w:t>
      </w:r>
      <w:proofErr w:type="spellEnd"/>
      <w:r w:rsidRPr="004B79FE">
        <w:rPr>
          <w:rFonts w:ascii="Century Gothic" w:hAnsi="Century Gothic"/>
          <w:b/>
          <w:shadow/>
        </w:rPr>
        <w:t xml:space="preserve"> </w:t>
      </w:r>
      <w:proofErr w:type="spellStart"/>
      <w:r w:rsidRPr="004B79FE">
        <w:rPr>
          <w:rFonts w:ascii="Century Gothic" w:hAnsi="Century Gothic"/>
          <w:b/>
          <w:shadow/>
        </w:rPr>
        <w:t>rancangan</w:t>
      </w:r>
      <w:proofErr w:type="spellEnd"/>
      <w:r w:rsidRPr="004B79FE">
        <w:rPr>
          <w:rFonts w:ascii="Century Gothic" w:hAnsi="Century Gothic"/>
          <w:shadow/>
        </w:rPr>
        <w:t xml:space="preserve">, </w:t>
      </w:r>
      <w:proofErr w:type="spellStart"/>
      <w:r w:rsidRPr="004B79FE">
        <w:rPr>
          <w:rFonts w:ascii="Century Gothic" w:hAnsi="Century Gothic"/>
          <w:shadow/>
        </w:rPr>
        <w:t>prinsip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dasar</w:t>
      </w:r>
      <w:proofErr w:type="spellEnd"/>
      <w:r w:rsidRPr="004B79FE">
        <w:rPr>
          <w:rFonts w:ascii="Century Gothic" w:hAnsi="Century Gothic"/>
          <w:shadow/>
        </w:rPr>
        <w:t xml:space="preserve"> yang </w:t>
      </w:r>
      <w:proofErr w:type="spellStart"/>
      <w:r w:rsidRPr="004B79FE">
        <w:rPr>
          <w:rFonts w:ascii="Century Gothic" w:hAnsi="Century Gothic"/>
          <w:shadow/>
        </w:rPr>
        <w:t>diambil</w:t>
      </w:r>
      <w:proofErr w:type="spellEnd"/>
      <w:r w:rsidRPr="004B79FE">
        <w:rPr>
          <w:rFonts w:ascii="Century Gothic" w:hAnsi="Century Gothic"/>
          <w:shadow/>
        </w:rPr>
        <w:t xml:space="preserve"> (</w:t>
      </w:r>
      <w:proofErr w:type="spellStart"/>
      <w:r w:rsidRPr="004B79FE">
        <w:rPr>
          <w:rFonts w:ascii="Century Gothic" w:hAnsi="Century Gothic"/>
          <w:shadow/>
        </w:rPr>
        <w:t>melalui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pemikiran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perancang</w:t>
      </w:r>
      <w:proofErr w:type="spellEnd"/>
      <w:r w:rsidRPr="004B79FE">
        <w:rPr>
          <w:rFonts w:ascii="Century Gothic" w:hAnsi="Century Gothic"/>
          <w:shadow/>
        </w:rPr>
        <w:t xml:space="preserve">) </w:t>
      </w:r>
      <w:proofErr w:type="spellStart"/>
      <w:r w:rsidRPr="004B79FE">
        <w:rPr>
          <w:rFonts w:ascii="Century Gothic" w:hAnsi="Century Gothic"/>
          <w:shadow/>
        </w:rPr>
        <w:t>berdasarkan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permasalahan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rancangan</w:t>
      </w:r>
      <w:proofErr w:type="spellEnd"/>
      <w:r w:rsidRPr="004B79FE">
        <w:rPr>
          <w:rFonts w:ascii="Century Gothic" w:hAnsi="Century Gothic"/>
          <w:shadow/>
        </w:rPr>
        <w:t xml:space="preserve"> yang </w:t>
      </w:r>
      <w:proofErr w:type="spellStart"/>
      <w:r w:rsidRPr="004B79FE">
        <w:rPr>
          <w:rFonts w:ascii="Century Gothic" w:hAnsi="Century Gothic"/>
          <w:shadow/>
        </w:rPr>
        <w:t>telah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terumuskan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guna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menyelesaikan</w:t>
      </w:r>
      <w:proofErr w:type="spellEnd"/>
      <w:r w:rsidRPr="004B79FE">
        <w:rPr>
          <w:rFonts w:ascii="Century Gothic" w:hAnsi="Century Gothic"/>
          <w:shadow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permasalahan</w:t>
      </w:r>
      <w:proofErr w:type="spellEnd"/>
      <w:r w:rsidRPr="004B79FE">
        <w:rPr>
          <w:rFonts w:ascii="Century Gothic" w:hAnsi="Century Gothic"/>
          <w:shadow/>
          <w:spacing w:val="-5"/>
        </w:rPr>
        <w:t xml:space="preserve"> </w:t>
      </w:r>
      <w:proofErr w:type="spellStart"/>
      <w:r w:rsidRPr="004B79FE">
        <w:rPr>
          <w:rFonts w:ascii="Century Gothic" w:hAnsi="Century Gothic"/>
          <w:shadow/>
        </w:rPr>
        <w:t>bersangkutan</w:t>
      </w:r>
      <w:proofErr w:type="spellEnd"/>
      <w:r w:rsidRPr="004B79FE">
        <w:rPr>
          <w:rFonts w:ascii="Century Gothic" w:hAnsi="Century Gothic"/>
          <w:shadow/>
        </w:rPr>
        <w:t>.</w:t>
      </w:r>
      <w:r w:rsidR="00B33C36" w:rsidRPr="004B79FE">
        <w:rPr>
          <w:rFonts w:ascii="Century Gothic" w:hAnsi="Century Gothic"/>
          <w:shadow/>
        </w:rPr>
        <w:t xml:space="preserve"> </w:t>
      </w:r>
      <w:proofErr w:type="spellStart"/>
      <w:r w:rsidR="00B33C36" w:rsidRPr="004B79FE">
        <w:rPr>
          <w:rFonts w:ascii="Century Gothic" w:hAnsi="Century Gothic"/>
          <w:shadow/>
        </w:rPr>
        <w:t>Contoh</w:t>
      </w:r>
      <w:proofErr w:type="spellEnd"/>
      <w:r w:rsidR="00B33C36" w:rsidRPr="004B79FE">
        <w:rPr>
          <w:rFonts w:ascii="Century Gothic" w:hAnsi="Century Gothic"/>
          <w:shadow/>
        </w:rPr>
        <w:t xml:space="preserve">: </w:t>
      </w:r>
      <w:proofErr w:type="spellStart"/>
      <w:r w:rsidR="00B33C36" w:rsidRPr="004B79FE">
        <w:rPr>
          <w:rFonts w:ascii="Century Gothic" w:hAnsi="Century Gothic"/>
          <w:shadow/>
        </w:rPr>
        <w:t>Konsep</w:t>
      </w:r>
      <w:proofErr w:type="spellEnd"/>
      <w:r w:rsidR="00B33C36" w:rsidRPr="004B79FE">
        <w:rPr>
          <w:rFonts w:ascii="Century Gothic" w:hAnsi="Century Gothic"/>
          <w:shadow/>
        </w:rPr>
        <w:t xml:space="preserve"> </w:t>
      </w:r>
      <w:proofErr w:type="spellStart"/>
      <w:r w:rsidR="00B33C36" w:rsidRPr="004B79FE">
        <w:rPr>
          <w:rFonts w:ascii="Century Gothic" w:hAnsi="Century Gothic"/>
          <w:shadow/>
        </w:rPr>
        <w:t>Rancangan</w:t>
      </w:r>
      <w:proofErr w:type="spellEnd"/>
      <w:r w:rsidR="00B33C36" w:rsidRPr="004B79FE">
        <w:rPr>
          <w:rFonts w:ascii="Century Gothic" w:hAnsi="Century Gothic"/>
          <w:shadow/>
        </w:rPr>
        <w:t xml:space="preserve"> </w:t>
      </w:r>
      <w:proofErr w:type="spellStart"/>
      <w:r w:rsidR="0017330F" w:rsidRPr="004B79FE">
        <w:rPr>
          <w:rFonts w:ascii="Century Gothic" w:hAnsi="Century Gothic"/>
          <w:shadow/>
        </w:rPr>
        <w:t>untuk</w:t>
      </w:r>
      <w:proofErr w:type="spellEnd"/>
      <w:r w:rsidR="0017330F" w:rsidRPr="004B79FE">
        <w:rPr>
          <w:rFonts w:ascii="Century Gothic" w:hAnsi="Century Gothic"/>
          <w:shadow/>
        </w:rPr>
        <w:t xml:space="preserve"> </w:t>
      </w:r>
      <w:proofErr w:type="spellStart"/>
      <w:r w:rsidR="0017330F" w:rsidRPr="004B79FE">
        <w:rPr>
          <w:rFonts w:ascii="Century Gothic" w:hAnsi="Century Gothic"/>
          <w:shadow/>
        </w:rPr>
        <w:t>suatu</w:t>
      </w:r>
      <w:proofErr w:type="spellEnd"/>
      <w:r w:rsidR="0017330F" w:rsidRPr="004B79FE">
        <w:rPr>
          <w:rFonts w:ascii="Century Gothic" w:hAnsi="Century Gothic"/>
          <w:shadow/>
        </w:rPr>
        <w:t xml:space="preserve"> Mall</w:t>
      </w:r>
    </w:p>
    <w:p w:rsidR="00263E33" w:rsidRPr="004B79FE" w:rsidRDefault="00263E33" w:rsidP="007E707C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sectPr w:rsidR="00263E33" w:rsidRPr="004B79FE" w:rsidSect="007C22C7">
      <w:headerReference w:type="default" r:id="rId8"/>
      <w:footerReference w:type="default" r:id="rId9"/>
      <w:pgSz w:w="11910" w:h="16840"/>
      <w:pgMar w:top="1701" w:right="1134" w:bottom="1134" w:left="1701" w:header="680" w:footer="112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66" w:rsidRDefault="00825B66" w:rsidP="009F6C15">
      <w:r>
        <w:separator/>
      </w:r>
    </w:p>
  </w:endnote>
  <w:endnote w:type="continuationSeparator" w:id="0">
    <w:p w:rsidR="00825B66" w:rsidRDefault="00825B66" w:rsidP="009F6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ic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D2" w:rsidRDefault="005E0E74">
    <w:pPr>
      <w:pStyle w:val="BodyText"/>
      <w:spacing w:line="14" w:lineRule="auto"/>
      <w:ind w:left="0" w:firstLine="0"/>
      <w:rPr>
        <w:sz w:val="20"/>
      </w:rPr>
    </w:pPr>
    <w:r w:rsidRPr="005E0E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3pt;margin-top:11in;width:298.7pt;height:22.75pt;z-index:-15837696;mso-position-horizontal-relative:page;mso-position-vertical-relative:page" filled="f" stroked="f">
          <v:textbox inset="0,0,0,0">
            <w:txbxContent>
              <w:p w:rsidR="00537AD2" w:rsidRPr="00333712" w:rsidRDefault="00537AD2">
                <w:pPr>
                  <w:spacing w:before="13"/>
                  <w:ind w:right="58"/>
                  <w:jc w:val="right"/>
                  <w:rPr>
                    <w:rFonts w:ascii="Century Gothic" w:hAnsi="Century Gothic"/>
                    <w:sz w:val="18"/>
                  </w:rPr>
                </w:pPr>
                <w:r>
                  <w:rPr>
                    <w:rFonts w:ascii="Century Gothic" w:hAnsi="Century Gothic"/>
                    <w:shadow/>
                    <w:w w:val="110"/>
                    <w:sz w:val="18"/>
                  </w:rPr>
                  <w:t xml:space="preserve">Dr.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Wanita</w:t>
                </w:r>
                <w:r w:rsidRPr="00333712">
                  <w:rPr>
                    <w:rFonts w:ascii="Century Gothic" w:hAnsi="Century Gothic"/>
                    <w:spacing w:val="-22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Subadra</w:t>
                </w:r>
                <w:r w:rsidRPr="00333712">
                  <w:rPr>
                    <w:rFonts w:ascii="Century Gothic" w:hAnsi="Century Gothic"/>
                    <w:spacing w:val="-18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Abioso,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Ir.,</w:t>
                </w:r>
                <w:r w:rsidRPr="00333712">
                  <w:rPr>
                    <w:rFonts w:ascii="Century Gothic" w:hAnsi="Century Gothic"/>
                    <w:spacing w:val="-21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MT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i/>
                    <w:emboss/>
                    <w:w w:val="110"/>
                    <w:sz w:val="18"/>
                  </w:rPr>
                  <w:t>–</w:t>
                </w:r>
                <w:r w:rsidRPr="00333712">
                  <w:rPr>
                    <w:rFonts w:ascii="Century Gothic" w:hAnsi="Century Gothic"/>
                    <w:i/>
                    <w:spacing w:val="-28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4127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70</w:t>
                </w:r>
                <w:r w:rsidRPr="00333712">
                  <w:rPr>
                    <w:rFonts w:ascii="Century Gothic" w:hAnsi="Century Gothic"/>
                    <w:spacing w:val="-19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12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009</w:t>
                </w:r>
              </w:p>
              <w:p w:rsidR="00537AD2" w:rsidRPr="00333712" w:rsidRDefault="00537AD2">
                <w:pPr>
                  <w:spacing w:before="1"/>
                  <w:ind w:right="58"/>
                  <w:jc w:val="right"/>
                  <w:rPr>
                    <w:rFonts w:ascii="Century Gothic" w:hAnsi="Century Gothic"/>
                    <w:sz w:val="18"/>
                  </w:rPr>
                </w:pPr>
                <w:r w:rsidRPr="00333712">
                  <w:rPr>
                    <w:rFonts w:ascii="Century Gothic" w:hAnsi="Century Gothic"/>
                    <w:shadow/>
                    <w:w w:val="105"/>
                    <w:sz w:val="18"/>
                  </w:rPr>
                  <w:t>Halaman</w:t>
                </w:r>
                <w:r w:rsidRPr="00333712">
                  <w:rPr>
                    <w:rFonts w:ascii="Century Gothic" w:hAnsi="Century Gothic"/>
                    <w:spacing w:val="-13"/>
                    <w:w w:val="105"/>
                    <w:sz w:val="18"/>
                  </w:rPr>
                  <w:t xml:space="preserve"> </w:t>
                </w:r>
                <w:r w:rsidR="005E0E74" w:rsidRPr="00333712">
                  <w:rPr>
                    <w:rFonts w:ascii="Century Gothic" w:hAnsi="Century Gothic"/>
                  </w:rPr>
                  <w:fldChar w:fldCharType="begin"/>
                </w:r>
                <w:r w:rsidRPr="00333712">
                  <w:rPr>
                    <w:rFonts w:ascii="Century Gothic" w:hAnsi="Century Gothic"/>
                    <w:shadow/>
                    <w:w w:val="105"/>
                    <w:sz w:val="18"/>
                  </w:rPr>
                  <w:instrText xml:space="preserve"> PAGE </w:instrText>
                </w:r>
                <w:r w:rsidR="005E0E74" w:rsidRPr="00333712">
                  <w:rPr>
                    <w:rFonts w:ascii="Century Gothic" w:hAnsi="Century Gothic"/>
                  </w:rPr>
                  <w:fldChar w:fldCharType="separate"/>
                </w:r>
                <w:r w:rsidR="00763A12">
                  <w:rPr>
                    <w:rFonts w:ascii="Century Gothic" w:hAnsi="Century Gothic"/>
                    <w:shadow/>
                    <w:noProof/>
                    <w:w w:val="105"/>
                    <w:sz w:val="18"/>
                  </w:rPr>
                  <w:t>2</w:t>
                </w:r>
                <w:r w:rsidR="005E0E74" w:rsidRPr="00333712">
                  <w:rPr>
                    <w:rFonts w:ascii="Century Gothic" w:hAnsi="Century Gothi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66" w:rsidRDefault="00825B66" w:rsidP="009F6C15">
      <w:r>
        <w:separator/>
      </w:r>
    </w:p>
  </w:footnote>
  <w:footnote w:type="continuationSeparator" w:id="0">
    <w:p w:rsidR="00825B66" w:rsidRDefault="00825B66" w:rsidP="009F6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D2" w:rsidRDefault="005E0E74">
    <w:pPr>
      <w:pStyle w:val="BodyText"/>
      <w:spacing w:line="14" w:lineRule="auto"/>
      <w:ind w:left="0" w:firstLine="0"/>
      <w:rPr>
        <w:sz w:val="20"/>
      </w:rPr>
    </w:pPr>
    <w:r w:rsidRPr="005E0E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7.3pt;margin-top:32.9pt;width:182.55pt;height:33pt;z-index:-15838208;mso-position-horizontal-relative:page;mso-position-vertical-relative:page" filled="f" stroked="f">
          <v:textbox inset="0,0,0,0">
            <w:txbxContent>
              <w:p w:rsidR="00537AD2" w:rsidRPr="00333712" w:rsidRDefault="00537AD2">
                <w:pPr>
                  <w:spacing w:before="13"/>
                  <w:ind w:left="20" w:right="18" w:firstLine="308"/>
                  <w:jc w:val="right"/>
                  <w:rPr>
                    <w:rFonts w:ascii="Century Gothic" w:hAnsi="Century Gothic"/>
                    <w:sz w:val="18"/>
                  </w:rPr>
                </w:pPr>
                <w:r w:rsidRPr="00333712">
                  <w:rPr>
                    <w:rFonts w:ascii="Century Gothic" w:hAnsi="Century Gothic"/>
                    <w:shadow/>
                    <w:sz w:val="18"/>
                  </w:rPr>
                  <w:t>Program</w:t>
                </w:r>
                <w:r w:rsidRPr="00333712">
                  <w:rPr>
                    <w:rFonts w:ascii="Century Gothic" w:hAnsi="Century Gothic"/>
                    <w:spacing w:val="-19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Studi</w:t>
                </w:r>
                <w:r w:rsidRPr="00333712">
                  <w:rPr>
                    <w:rFonts w:ascii="Century Gothic" w:hAnsi="Century Gothic"/>
                    <w:spacing w:val="-19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Teknik</w:t>
                </w:r>
                <w:r w:rsidRPr="00333712">
                  <w:rPr>
                    <w:rFonts w:ascii="Century Gothic" w:hAnsi="Century Gothic"/>
                    <w:spacing w:val="-19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Arsitektur</w:t>
                </w:r>
                <w:r w:rsidRPr="00333712">
                  <w:rPr>
                    <w:rFonts w:ascii="Century Gothic" w:hAnsi="Century Gothic"/>
                    <w:w w:val="94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Fakultas</w:t>
                </w:r>
                <w:r w:rsidRPr="00333712">
                  <w:rPr>
                    <w:rFonts w:ascii="Century Gothic" w:hAnsi="Century Gothic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Teknik</w:t>
                </w:r>
                <w:r w:rsidRPr="00333712">
                  <w:rPr>
                    <w:rFonts w:ascii="Century Gothic" w:hAnsi="Century Gothic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Dan</w:t>
                </w:r>
                <w:r w:rsidRPr="00333712">
                  <w:rPr>
                    <w:rFonts w:ascii="Century Gothic" w:hAnsi="Century Gothic"/>
                    <w:spacing w:val="-27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Ilmu</w:t>
                </w:r>
                <w:r w:rsidRPr="00333712">
                  <w:rPr>
                    <w:rFonts w:ascii="Century Gothic" w:hAnsi="Century Gothic"/>
                    <w:spacing w:val="-5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Komputer</w:t>
                </w:r>
                <w:r w:rsidRPr="00333712">
                  <w:rPr>
                    <w:rFonts w:ascii="Century Gothic" w:hAnsi="Century Gothic"/>
                    <w:w w:val="94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Universitas</w:t>
                </w:r>
                <w:r w:rsidRPr="00333712">
                  <w:rPr>
                    <w:rFonts w:ascii="Century Gothic" w:hAnsi="Century Gothic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Komputer</w:t>
                </w:r>
                <w:r w:rsidRPr="00333712">
                  <w:rPr>
                    <w:rFonts w:ascii="Century Gothic" w:hAnsi="Century Gothic"/>
                    <w:spacing w:val="3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Indonesia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51EC"/>
    <w:multiLevelType w:val="hybridMultilevel"/>
    <w:tmpl w:val="FEEEA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D180B"/>
    <w:multiLevelType w:val="hybridMultilevel"/>
    <w:tmpl w:val="4140BE44"/>
    <w:lvl w:ilvl="0" w:tplc="AB5ECE30">
      <w:start w:val="1"/>
      <w:numFmt w:val="decimal"/>
      <w:lvlText w:val="%1."/>
      <w:lvlJc w:val="left"/>
      <w:pPr>
        <w:ind w:left="708" w:hanging="569"/>
        <w:jc w:val="left"/>
      </w:pPr>
      <w:rPr>
        <w:rFonts w:ascii="Gothic Uralic" w:eastAsia="Gothic Uralic" w:hAnsi="Gothic Uralic" w:cs="Gothic Uralic" w:hint="default"/>
        <w:spacing w:val="-30"/>
        <w:w w:val="99"/>
        <w:sz w:val="22"/>
        <w:szCs w:val="22"/>
        <w:lang w:eastAsia="en-US" w:bidi="ar-SA"/>
      </w:rPr>
    </w:lvl>
    <w:lvl w:ilvl="1" w:tplc="9CCA84BA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344802F6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F16A36CC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AC943A42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68A646B2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80B889F8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5E06A234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2CB23568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2">
    <w:nsid w:val="3C607388"/>
    <w:multiLevelType w:val="hybridMultilevel"/>
    <w:tmpl w:val="08D05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3113E"/>
    <w:multiLevelType w:val="hybridMultilevel"/>
    <w:tmpl w:val="6E029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F6C15"/>
    <w:rsid w:val="00014F81"/>
    <w:rsid w:val="00030F79"/>
    <w:rsid w:val="0003255C"/>
    <w:rsid w:val="0003508E"/>
    <w:rsid w:val="0004293F"/>
    <w:rsid w:val="000439B2"/>
    <w:rsid w:val="00064C47"/>
    <w:rsid w:val="0007749B"/>
    <w:rsid w:val="000959EA"/>
    <w:rsid w:val="00097118"/>
    <w:rsid w:val="000B5F27"/>
    <w:rsid w:val="000C0AE5"/>
    <w:rsid w:val="000D2C50"/>
    <w:rsid w:val="000D4EF9"/>
    <w:rsid w:val="000E307A"/>
    <w:rsid w:val="000E3334"/>
    <w:rsid w:val="000F60FB"/>
    <w:rsid w:val="00100B76"/>
    <w:rsid w:val="00110761"/>
    <w:rsid w:val="001142A9"/>
    <w:rsid w:val="001307C3"/>
    <w:rsid w:val="0013302F"/>
    <w:rsid w:val="0014735C"/>
    <w:rsid w:val="001633FC"/>
    <w:rsid w:val="00166B3F"/>
    <w:rsid w:val="0017330F"/>
    <w:rsid w:val="00175BD9"/>
    <w:rsid w:val="0018376A"/>
    <w:rsid w:val="00186167"/>
    <w:rsid w:val="001E1871"/>
    <w:rsid w:val="001E5B48"/>
    <w:rsid w:val="002536A7"/>
    <w:rsid w:val="0025561C"/>
    <w:rsid w:val="00263E33"/>
    <w:rsid w:val="00293B0B"/>
    <w:rsid w:val="002A4BD0"/>
    <w:rsid w:val="002A50C9"/>
    <w:rsid w:val="002A553C"/>
    <w:rsid w:val="002B02F8"/>
    <w:rsid w:val="002B2B39"/>
    <w:rsid w:val="002E0CFC"/>
    <w:rsid w:val="002E782B"/>
    <w:rsid w:val="002F26CC"/>
    <w:rsid w:val="002F2C2F"/>
    <w:rsid w:val="002F4744"/>
    <w:rsid w:val="00301C97"/>
    <w:rsid w:val="003159A0"/>
    <w:rsid w:val="00320764"/>
    <w:rsid w:val="00333712"/>
    <w:rsid w:val="00341C5C"/>
    <w:rsid w:val="003504C8"/>
    <w:rsid w:val="00352743"/>
    <w:rsid w:val="00381832"/>
    <w:rsid w:val="00386CB0"/>
    <w:rsid w:val="00394CD7"/>
    <w:rsid w:val="00397D28"/>
    <w:rsid w:val="003A6EAA"/>
    <w:rsid w:val="003C6EFC"/>
    <w:rsid w:val="003D14C2"/>
    <w:rsid w:val="003E23DA"/>
    <w:rsid w:val="003E23E0"/>
    <w:rsid w:val="003E7043"/>
    <w:rsid w:val="004053B4"/>
    <w:rsid w:val="00407C82"/>
    <w:rsid w:val="00416320"/>
    <w:rsid w:val="00442EB8"/>
    <w:rsid w:val="00445A16"/>
    <w:rsid w:val="00446295"/>
    <w:rsid w:val="0045190D"/>
    <w:rsid w:val="00466F94"/>
    <w:rsid w:val="0047262A"/>
    <w:rsid w:val="00487258"/>
    <w:rsid w:val="00487FE1"/>
    <w:rsid w:val="004A09FD"/>
    <w:rsid w:val="004B3399"/>
    <w:rsid w:val="004B52E5"/>
    <w:rsid w:val="004B5604"/>
    <w:rsid w:val="004B5FD2"/>
    <w:rsid w:val="004B79FE"/>
    <w:rsid w:val="004C00C9"/>
    <w:rsid w:val="004E5951"/>
    <w:rsid w:val="004F0056"/>
    <w:rsid w:val="00515290"/>
    <w:rsid w:val="00523C34"/>
    <w:rsid w:val="0052684A"/>
    <w:rsid w:val="00532C03"/>
    <w:rsid w:val="00537AD2"/>
    <w:rsid w:val="00537B13"/>
    <w:rsid w:val="00542EB1"/>
    <w:rsid w:val="00566831"/>
    <w:rsid w:val="00592997"/>
    <w:rsid w:val="00593219"/>
    <w:rsid w:val="00595AAC"/>
    <w:rsid w:val="005C4515"/>
    <w:rsid w:val="005D7FDB"/>
    <w:rsid w:val="005E0E74"/>
    <w:rsid w:val="005E4FCE"/>
    <w:rsid w:val="005F1D30"/>
    <w:rsid w:val="005F4815"/>
    <w:rsid w:val="0060336D"/>
    <w:rsid w:val="00604A70"/>
    <w:rsid w:val="0060587A"/>
    <w:rsid w:val="00636143"/>
    <w:rsid w:val="006533A4"/>
    <w:rsid w:val="0065697B"/>
    <w:rsid w:val="0066323E"/>
    <w:rsid w:val="00665019"/>
    <w:rsid w:val="00673800"/>
    <w:rsid w:val="006809BE"/>
    <w:rsid w:val="00681FB2"/>
    <w:rsid w:val="00682B8D"/>
    <w:rsid w:val="00685202"/>
    <w:rsid w:val="006921DC"/>
    <w:rsid w:val="006B2BBA"/>
    <w:rsid w:val="006C0176"/>
    <w:rsid w:val="006C54F5"/>
    <w:rsid w:val="006C72E0"/>
    <w:rsid w:val="006D6123"/>
    <w:rsid w:val="006F0C0D"/>
    <w:rsid w:val="006F78C7"/>
    <w:rsid w:val="00705CED"/>
    <w:rsid w:val="00735881"/>
    <w:rsid w:val="00742A34"/>
    <w:rsid w:val="007462FF"/>
    <w:rsid w:val="007477CF"/>
    <w:rsid w:val="00751290"/>
    <w:rsid w:val="007512A2"/>
    <w:rsid w:val="00753880"/>
    <w:rsid w:val="00757812"/>
    <w:rsid w:val="00760B31"/>
    <w:rsid w:val="00763A12"/>
    <w:rsid w:val="007646BE"/>
    <w:rsid w:val="0077660D"/>
    <w:rsid w:val="00793E00"/>
    <w:rsid w:val="00797719"/>
    <w:rsid w:val="007B17E5"/>
    <w:rsid w:val="007C22C7"/>
    <w:rsid w:val="007C473E"/>
    <w:rsid w:val="007C4CAE"/>
    <w:rsid w:val="007C59B9"/>
    <w:rsid w:val="007D01F2"/>
    <w:rsid w:val="007D2D57"/>
    <w:rsid w:val="007D6C8A"/>
    <w:rsid w:val="007E707C"/>
    <w:rsid w:val="00813BF8"/>
    <w:rsid w:val="0081632A"/>
    <w:rsid w:val="00825B66"/>
    <w:rsid w:val="008434D6"/>
    <w:rsid w:val="0084550D"/>
    <w:rsid w:val="00846002"/>
    <w:rsid w:val="008510A8"/>
    <w:rsid w:val="00860B57"/>
    <w:rsid w:val="008667FD"/>
    <w:rsid w:val="00883BAE"/>
    <w:rsid w:val="00884F20"/>
    <w:rsid w:val="00897938"/>
    <w:rsid w:val="008A04DA"/>
    <w:rsid w:val="008A2E36"/>
    <w:rsid w:val="008B0A4E"/>
    <w:rsid w:val="008B0EB9"/>
    <w:rsid w:val="008E4B5E"/>
    <w:rsid w:val="008E7B38"/>
    <w:rsid w:val="008E7D46"/>
    <w:rsid w:val="008F48BE"/>
    <w:rsid w:val="0090241E"/>
    <w:rsid w:val="009129F7"/>
    <w:rsid w:val="00913254"/>
    <w:rsid w:val="00917706"/>
    <w:rsid w:val="00921479"/>
    <w:rsid w:val="00925330"/>
    <w:rsid w:val="009371F4"/>
    <w:rsid w:val="009723D3"/>
    <w:rsid w:val="00977B19"/>
    <w:rsid w:val="009815CF"/>
    <w:rsid w:val="0098321D"/>
    <w:rsid w:val="00991024"/>
    <w:rsid w:val="009A5838"/>
    <w:rsid w:val="009C619B"/>
    <w:rsid w:val="009D471E"/>
    <w:rsid w:val="009F1E16"/>
    <w:rsid w:val="009F6C15"/>
    <w:rsid w:val="00A12B1F"/>
    <w:rsid w:val="00A162C0"/>
    <w:rsid w:val="00A23372"/>
    <w:rsid w:val="00A24921"/>
    <w:rsid w:val="00A33EDD"/>
    <w:rsid w:val="00A34808"/>
    <w:rsid w:val="00A357B1"/>
    <w:rsid w:val="00A42309"/>
    <w:rsid w:val="00A62598"/>
    <w:rsid w:val="00A63B8B"/>
    <w:rsid w:val="00A643DA"/>
    <w:rsid w:val="00A7713F"/>
    <w:rsid w:val="00A910BD"/>
    <w:rsid w:val="00AC2D06"/>
    <w:rsid w:val="00AD29AA"/>
    <w:rsid w:val="00AE2C05"/>
    <w:rsid w:val="00AE4799"/>
    <w:rsid w:val="00AF0C8E"/>
    <w:rsid w:val="00B04041"/>
    <w:rsid w:val="00B10B8A"/>
    <w:rsid w:val="00B22B15"/>
    <w:rsid w:val="00B33C36"/>
    <w:rsid w:val="00B367A2"/>
    <w:rsid w:val="00B40AF5"/>
    <w:rsid w:val="00B4102E"/>
    <w:rsid w:val="00B47263"/>
    <w:rsid w:val="00B679B6"/>
    <w:rsid w:val="00BB4F02"/>
    <w:rsid w:val="00BC3E7D"/>
    <w:rsid w:val="00BD5811"/>
    <w:rsid w:val="00BE0944"/>
    <w:rsid w:val="00BE0ECD"/>
    <w:rsid w:val="00BE1838"/>
    <w:rsid w:val="00BE6705"/>
    <w:rsid w:val="00BF56C2"/>
    <w:rsid w:val="00BF6EB9"/>
    <w:rsid w:val="00C1703A"/>
    <w:rsid w:val="00C17C77"/>
    <w:rsid w:val="00C329EF"/>
    <w:rsid w:val="00C34903"/>
    <w:rsid w:val="00C62078"/>
    <w:rsid w:val="00C6619F"/>
    <w:rsid w:val="00C66C55"/>
    <w:rsid w:val="00C72752"/>
    <w:rsid w:val="00C84E58"/>
    <w:rsid w:val="00C936B4"/>
    <w:rsid w:val="00C96760"/>
    <w:rsid w:val="00CA6A4F"/>
    <w:rsid w:val="00CD3518"/>
    <w:rsid w:val="00CE3D89"/>
    <w:rsid w:val="00CF0398"/>
    <w:rsid w:val="00D011DA"/>
    <w:rsid w:val="00D13E13"/>
    <w:rsid w:val="00D14F36"/>
    <w:rsid w:val="00D227E9"/>
    <w:rsid w:val="00D43AA8"/>
    <w:rsid w:val="00D44706"/>
    <w:rsid w:val="00D454C7"/>
    <w:rsid w:val="00D623A0"/>
    <w:rsid w:val="00D75DB7"/>
    <w:rsid w:val="00D83FBC"/>
    <w:rsid w:val="00D91CD4"/>
    <w:rsid w:val="00D921FD"/>
    <w:rsid w:val="00DA11A8"/>
    <w:rsid w:val="00DA5156"/>
    <w:rsid w:val="00DA5A61"/>
    <w:rsid w:val="00DC088B"/>
    <w:rsid w:val="00DD41A5"/>
    <w:rsid w:val="00DD4FBA"/>
    <w:rsid w:val="00DE3E38"/>
    <w:rsid w:val="00DF3113"/>
    <w:rsid w:val="00DF68B4"/>
    <w:rsid w:val="00E04168"/>
    <w:rsid w:val="00E46B89"/>
    <w:rsid w:val="00E47124"/>
    <w:rsid w:val="00E51AC9"/>
    <w:rsid w:val="00E57CCA"/>
    <w:rsid w:val="00E7523C"/>
    <w:rsid w:val="00E8043D"/>
    <w:rsid w:val="00E81450"/>
    <w:rsid w:val="00E82A09"/>
    <w:rsid w:val="00E90775"/>
    <w:rsid w:val="00E911F2"/>
    <w:rsid w:val="00E921F5"/>
    <w:rsid w:val="00E959FB"/>
    <w:rsid w:val="00E97473"/>
    <w:rsid w:val="00EA2AB4"/>
    <w:rsid w:val="00ED3373"/>
    <w:rsid w:val="00EE037C"/>
    <w:rsid w:val="00EE475E"/>
    <w:rsid w:val="00EE552F"/>
    <w:rsid w:val="00F0052D"/>
    <w:rsid w:val="00F04FE8"/>
    <w:rsid w:val="00F12A8B"/>
    <w:rsid w:val="00F32A50"/>
    <w:rsid w:val="00F40E2D"/>
    <w:rsid w:val="00F4411C"/>
    <w:rsid w:val="00F45C08"/>
    <w:rsid w:val="00F65BAD"/>
    <w:rsid w:val="00F73C87"/>
    <w:rsid w:val="00F93C07"/>
    <w:rsid w:val="00FA21BD"/>
    <w:rsid w:val="00FB4E56"/>
    <w:rsid w:val="00FD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6C15"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link w:val="Heading1Char"/>
    <w:uiPriority w:val="9"/>
    <w:qFormat/>
    <w:rsid w:val="00705C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05C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05CE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6C15"/>
    <w:pPr>
      <w:ind w:left="1393" w:hanging="565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9F6C15"/>
    <w:pPr>
      <w:spacing w:before="83"/>
      <w:ind w:left="1227" w:right="1222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link w:val="ListParagraphChar"/>
    <w:uiPriority w:val="1"/>
    <w:qFormat/>
    <w:rsid w:val="009F6C15"/>
    <w:pPr>
      <w:ind w:left="1393" w:hanging="565"/>
    </w:pPr>
  </w:style>
  <w:style w:type="paragraph" w:customStyle="1" w:styleId="TableParagraph">
    <w:name w:val="Table Paragraph"/>
    <w:basedOn w:val="Normal"/>
    <w:uiPriority w:val="1"/>
    <w:qFormat/>
    <w:rsid w:val="009F6C15"/>
    <w:pPr>
      <w:ind w:left="107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333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712"/>
    <w:rPr>
      <w:rFonts w:ascii="Liberation Sans Narrow" w:eastAsia="Liberation Sans Narrow" w:hAnsi="Liberation Sans Narrow" w:cs="Liberation Sans Narrow"/>
    </w:rPr>
  </w:style>
  <w:style w:type="paragraph" w:styleId="Footer">
    <w:name w:val="footer"/>
    <w:basedOn w:val="Normal"/>
    <w:link w:val="FooterChar"/>
    <w:uiPriority w:val="99"/>
    <w:semiHidden/>
    <w:unhideWhenUsed/>
    <w:rsid w:val="00333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712"/>
    <w:rPr>
      <w:rFonts w:ascii="Liberation Sans Narrow" w:eastAsia="Liberation Sans Narrow" w:hAnsi="Liberation Sans Narrow" w:cs="Liberation Sans Narrow"/>
    </w:rPr>
  </w:style>
  <w:style w:type="character" w:customStyle="1" w:styleId="ListParagraphChar">
    <w:name w:val="List Paragraph Char"/>
    <w:link w:val="ListParagraph"/>
    <w:uiPriority w:val="34"/>
    <w:locked/>
    <w:rsid w:val="000D4EF9"/>
    <w:rPr>
      <w:rFonts w:ascii="Liberation Sans Narrow" w:eastAsia="Liberation Sans Narrow" w:hAnsi="Liberation Sans Narrow" w:cs="Liberation Sans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51"/>
    <w:rPr>
      <w:rFonts w:ascii="Tahoma" w:eastAsia="Liberation Sans Narrow" w:hAnsi="Tahoma" w:cs="Tahoma"/>
      <w:sz w:val="16"/>
      <w:szCs w:val="16"/>
    </w:rPr>
  </w:style>
  <w:style w:type="paragraph" w:customStyle="1" w:styleId="Default">
    <w:name w:val="Default"/>
    <w:rsid w:val="004E595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53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5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05C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705CE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5CED"/>
    <w:rPr>
      <w:color w:val="0000FF"/>
      <w:u w:val="single"/>
    </w:rPr>
  </w:style>
  <w:style w:type="table" w:styleId="TableGrid">
    <w:name w:val="Table Grid"/>
    <w:basedOn w:val="TableNormal"/>
    <w:uiPriority w:val="59"/>
    <w:rsid w:val="00B04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75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9046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4999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METODA PERANCANGAN ARSITEKTUR I</vt:lpstr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METODA PERANCANGAN ARSITEKTUR I</dc:title>
  <dc:creator>Wanita Subadra Abioso</dc:creator>
  <cp:lastModifiedBy>Ita Abioso</cp:lastModifiedBy>
  <cp:revision>200</cp:revision>
  <dcterms:created xsi:type="dcterms:W3CDTF">2020-04-13T01:08:00Z</dcterms:created>
  <dcterms:modified xsi:type="dcterms:W3CDTF">2020-07-13T03:59:00Z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2020-04-06T00:00:00Z</vt:filetime>
  </property>
</Properties>
</file>