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9A" w:rsidRPr="00F7332F" w:rsidRDefault="00230C9A" w:rsidP="00F7332F">
      <w:pPr>
        <w:pStyle w:val="ListParagraph"/>
        <w:spacing w:line="276" w:lineRule="auto"/>
        <w:ind w:left="709"/>
        <w:jc w:val="center"/>
        <w:rPr>
          <w:b/>
          <w:bCs/>
          <w:sz w:val="36"/>
          <w:szCs w:val="36"/>
          <w:u w:val="single"/>
          <w14:textOutline w14:w="9525" w14:cap="rnd" w14:cmpd="sng" w14:algn="ctr">
            <w14:solidFill>
              <w14:schemeClr w14:val="tx1"/>
            </w14:solidFill>
            <w14:prstDash w14:val="solid"/>
            <w14:bevel/>
          </w14:textOutline>
        </w:rPr>
      </w:pPr>
      <w:r w:rsidRPr="00F7332F">
        <w:rPr>
          <w:b/>
          <w:bCs/>
          <w:sz w:val="36"/>
          <w:szCs w:val="36"/>
          <w:u w:val="single"/>
          <w14:textOutline w14:w="9525" w14:cap="rnd" w14:cmpd="sng" w14:algn="ctr">
            <w14:solidFill>
              <w14:schemeClr w14:val="tx1"/>
            </w14:solidFill>
            <w14:prstDash w14:val="solid"/>
            <w14:bevel/>
          </w14:textOutline>
        </w:rPr>
        <w:t>PENDAHULUAN</w:t>
      </w:r>
    </w:p>
    <w:p w:rsidR="00F7332F" w:rsidRPr="00230C9A" w:rsidRDefault="00F7332F" w:rsidP="00F7332F">
      <w:pPr>
        <w:pStyle w:val="ListParagraph"/>
        <w:spacing w:line="276" w:lineRule="auto"/>
        <w:ind w:left="709"/>
        <w:jc w:val="center"/>
        <w:rPr>
          <w:b/>
          <w:bCs/>
        </w:rPr>
      </w:pPr>
    </w:p>
    <w:p w:rsidR="00471FA2" w:rsidRPr="005A70E1" w:rsidRDefault="00471FA2" w:rsidP="00230C9A">
      <w:pPr>
        <w:numPr>
          <w:ilvl w:val="0"/>
          <w:numId w:val="1"/>
        </w:numPr>
        <w:tabs>
          <w:tab w:val="clear" w:pos="720"/>
        </w:tabs>
        <w:spacing w:line="276" w:lineRule="auto"/>
        <w:ind w:left="360"/>
        <w:rPr>
          <w:b/>
          <w:bCs/>
          <w:lang w:val="id-ID"/>
        </w:rPr>
      </w:pPr>
      <w:r w:rsidRPr="005A70E1">
        <w:rPr>
          <w:b/>
          <w:bCs/>
          <w:lang w:val="id-ID"/>
        </w:rPr>
        <w:t>Molekul dan Atom</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Benda padat, cair dan gas terdiri dari molekul-molekul. Molekul merupakan bagian yang terkecil dari bahan dan masih mempunyai sifat</w:t>
      </w:r>
      <w:r>
        <w:rPr>
          <w:lang w:val="id-ID"/>
        </w:rPr>
        <w:t>-</w:t>
      </w:r>
      <w:r w:rsidRPr="005A70E1">
        <w:rPr>
          <w:lang w:val="id-ID"/>
        </w:rPr>
        <w:t>sifat yang sama dengan bahannya. Molekul itu sendiri tersusun dari atom dan atom tersusun dari sebuah inti (nukleus) yang dikitari oleh elektron dengan kecepatan yang amat tinggi. Gambar 1-1 merupakan ilustrasi dari sebuah atom.</w:t>
      </w:r>
    </w:p>
    <w:p w:rsidR="00471FA2" w:rsidRPr="005A70E1" w:rsidRDefault="00471FA2" w:rsidP="00230C9A">
      <w:pPr>
        <w:autoSpaceDE w:val="0"/>
        <w:autoSpaceDN w:val="0"/>
        <w:adjustRightInd w:val="0"/>
        <w:spacing w:line="276" w:lineRule="auto"/>
        <w:jc w:val="both"/>
        <w:rPr>
          <w:lang w:val="id-ID"/>
        </w:rPr>
      </w:pPr>
    </w:p>
    <w:p w:rsidR="00471FA2" w:rsidRPr="005A70E1" w:rsidRDefault="00471FA2" w:rsidP="00230C9A">
      <w:pPr>
        <w:autoSpaceDE w:val="0"/>
        <w:autoSpaceDN w:val="0"/>
        <w:adjustRightInd w:val="0"/>
        <w:spacing w:line="276" w:lineRule="auto"/>
        <w:jc w:val="center"/>
        <w:rPr>
          <w:lang w:val="id-ID"/>
        </w:rPr>
      </w:pPr>
      <w:r>
        <w:rPr>
          <w:noProof/>
        </w:rPr>
        <w:drawing>
          <wp:inline distT="0" distB="0" distL="0" distR="0" wp14:anchorId="27804D53" wp14:editId="00232D6B">
            <wp:extent cx="2893695" cy="1567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695" cy="1567815"/>
                    </a:xfrm>
                    <a:prstGeom prst="rect">
                      <a:avLst/>
                    </a:prstGeom>
                    <a:noFill/>
                    <a:ln>
                      <a:noFill/>
                    </a:ln>
                  </pic:spPr>
                </pic:pic>
              </a:graphicData>
            </a:graphic>
          </wp:inline>
        </w:drawing>
      </w:r>
    </w:p>
    <w:p w:rsidR="00471FA2" w:rsidRPr="005A70E1" w:rsidRDefault="00471FA2" w:rsidP="00230C9A">
      <w:pPr>
        <w:tabs>
          <w:tab w:val="left" w:pos="1680"/>
        </w:tabs>
        <w:autoSpaceDE w:val="0"/>
        <w:autoSpaceDN w:val="0"/>
        <w:adjustRightInd w:val="0"/>
        <w:spacing w:line="276" w:lineRule="auto"/>
        <w:ind w:left="1680" w:right="1272" w:hanging="1200"/>
        <w:jc w:val="both"/>
        <w:rPr>
          <w:bCs/>
          <w:sz w:val="22"/>
          <w:szCs w:val="22"/>
          <w:lang w:val="id-ID"/>
        </w:rPr>
      </w:pPr>
      <w:r w:rsidRPr="005A70E1">
        <w:rPr>
          <w:bCs/>
          <w:sz w:val="22"/>
          <w:szCs w:val="22"/>
          <w:lang w:val="id-ID"/>
        </w:rPr>
        <w:t xml:space="preserve">Gambar 1.1 </w:t>
      </w:r>
      <w:r w:rsidRPr="005A70E1">
        <w:rPr>
          <w:bCs/>
          <w:sz w:val="22"/>
          <w:szCs w:val="22"/>
          <w:lang w:val="id-ID"/>
        </w:rPr>
        <w:tab/>
        <w:t>Elektron-elektron yang bermuatan negatif mengitari inti yang bermuatan positif. Di</w:t>
      </w:r>
      <w:r>
        <w:rPr>
          <w:bCs/>
          <w:sz w:val="22"/>
          <w:szCs w:val="22"/>
          <w:lang w:val="id-ID"/>
        </w:rPr>
        <w:t xml:space="preserve"> </w:t>
      </w:r>
      <w:r w:rsidRPr="005A70E1">
        <w:rPr>
          <w:bCs/>
          <w:sz w:val="22"/>
          <w:szCs w:val="22"/>
          <w:lang w:val="id-ID"/>
        </w:rPr>
        <w:t>lintasan yang terluar terdapat elektron bebas.</w:t>
      </w:r>
    </w:p>
    <w:p w:rsidR="00471FA2" w:rsidRPr="005A70E1" w:rsidRDefault="00471FA2" w:rsidP="00230C9A">
      <w:pPr>
        <w:autoSpaceDE w:val="0"/>
        <w:autoSpaceDN w:val="0"/>
        <w:adjustRightInd w:val="0"/>
        <w:spacing w:line="276" w:lineRule="auto"/>
        <w:jc w:val="both"/>
        <w:rPr>
          <w:lang w:val="id-ID"/>
        </w:rPr>
      </w:pP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 xml:space="preserve">Elektron merupakan suatu partikel listrik yang mengandung muatan negatif (-). Karena kecepatannya dalam mengitari inti, maka electron mempunyai tenaga (energi) yang amat besar. Inti atom terdiri ari proton dan </w:t>
      </w:r>
      <w:r>
        <w:rPr>
          <w:lang w:val="id-ID"/>
        </w:rPr>
        <w:t>neutron</w:t>
      </w:r>
      <w:r w:rsidRPr="005A70E1">
        <w:rPr>
          <w:lang w:val="id-ID"/>
        </w:rPr>
        <w:t>. Proton memiliki massa ± 1836 kali massa electron dan mempunyai muatan listrik positi</w:t>
      </w:r>
      <w:r>
        <w:rPr>
          <w:lang w:val="id-ID"/>
        </w:rPr>
        <w:t>f</w:t>
      </w:r>
      <w:r w:rsidRPr="005A70E1">
        <w:rPr>
          <w:lang w:val="id-ID"/>
        </w:rPr>
        <w:t xml:space="preserve"> (+) yang sama besarnya dengan muatan litrik seluruh elektron yang mengitarinya, tetapi arahnya berlawanan sifatnya. Neutron tidak bermuatan listrik (netral).</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Muatan listrik yang senama (positif dan positif atau negatif dan negatif) mempunyai sifat tolak menolak. Muatan listrik yang tidak senama (positif dan negatif) mempunyai sifat tarik menarik. Proton di dalam inti saling menolak, tet</w:t>
      </w:r>
      <w:r>
        <w:rPr>
          <w:lang w:val="id-ID"/>
        </w:rPr>
        <w:t>api dengan elektron saling</w:t>
      </w:r>
      <w:r w:rsidRPr="005A70E1">
        <w:rPr>
          <w:lang w:val="id-ID"/>
        </w:rPr>
        <w:t xml:space="preserve"> menarik. Karena gaya tarikan yang kuat inilah elektron tidak terlepas dari lintasannya. Tetapi pada lintasan terluar yang terjauh jaraknya dari inti, tarikan antara elektron dan proton kurang kuat. Elektron pada lintasan terluar dapat keluar dari ikatan atomnya bila terpengaruh oleh suatu energi. Elektron yang keluar dari ikatan atomnya disebut </w:t>
      </w:r>
      <w:r w:rsidRPr="003C3FFC">
        <w:rPr>
          <w:i/>
          <w:lang w:val="id-ID"/>
        </w:rPr>
        <w:t>elektron bebas</w:t>
      </w:r>
      <w:r w:rsidRPr="005A70E1">
        <w:rPr>
          <w:lang w:val="id-ID"/>
        </w:rPr>
        <w:t>. Jumlah proton di dalam atom sama dengan jumlah elektron yang mengitari inti, maka atom itu netral (tidak bermuatan). Susunan atom disegala macam zat itu sama. Perbedaannya hanya di dalam jumlah proton, neutron dan elektronnya. Misalnya atom zat air mempunyai satu proton dan tidak ada neutron dida</w:t>
      </w:r>
      <w:r>
        <w:rPr>
          <w:lang w:val="id-ID"/>
        </w:rPr>
        <w:t>lam intinya. Hanya ada satu elek</w:t>
      </w:r>
      <w:r w:rsidRPr="005A70E1">
        <w:rPr>
          <w:lang w:val="id-ID"/>
        </w:rPr>
        <w:t xml:space="preserve">tron yang mengitari inti (Gambar 1.2.a). Atom </w:t>
      </w:r>
      <w:r w:rsidRPr="003C3FFC">
        <w:rPr>
          <w:i/>
          <w:lang w:val="id-ID"/>
        </w:rPr>
        <w:t>Helium</w:t>
      </w:r>
      <w:r w:rsidRPr="005A70E1">
        <w:rPr>
          <w:lang w:val="id-ID"/>
        </w:rPr>
        <w:t xml:space="preserve"> mempunyai dua proton dan dua neutron didalam intinya, dikelilingi oleh dua elektron (Gambar 1.2.b). Sedangkan inti atom </w:t>
      </w:r>
      <w:r w:rsidRPr="003C3FFC">
        <w:rPr>
          <w:i/>
          <w:lang w:val="id-ID"/>
        </w:rPr>
        <w:t>Lithium</w:t>
      </w:r>
      <w:r w:rsidRPr="005A70E1">
        <w:rPr>
          <w:lang w:val="id-ID"/>
        </w:rPr>
        <w:t xml:space="preserve"> tersusun dari tiga proton dan empat neutron dikelilingi oleh tiga elektron (Gambar 1.2.c). Jumlah protonnya dan elektronnya menunjukkan urutan nomor atau zat. Jadi zat air mempunyai nomor atom satu, Helium dua, Lithium tiga, begitu seterusnya dengan zat lainnya.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4"/>
        <w:gridCol w:w="3084"/>
        <w:gridCol w:w="3075"/>
      </w:tblGrid>
      <w:tr w:rsidR="00471FA2" w:rsidRPr="005A70E1" w:rsidTr="005B7E1A">
        <w:tc>
          <w:tcPr>
            <w:tcW w:w="3096" w:type="dxa"/>
          </w:tcPr>
          <w:p w:rsidR="00471FA2" w:rsidRPr="005A70E1" w:rsidRDefault="00471FA2" w:rsidP="00230C9A">
            <w:pPr>
              <w:autoSpaceDE w:val="0"/>
              <w:autoSpaceDN w:val="0"/>
              <w:adjustRightInd w:val="0"/>
              <w:spacing w:line="276" w:lineRule="auto"/>
              <w:jc w:val="both"/>
              <w:rPr>
                <w:sz w:val="22"/>
                <w:szCs w:val="22"/>
                <w:lang w:val="id-ID"/>
              </w:rPr>
            </w:pPr>
            <w:r>
              <w:rPr>
                <w:noProof/>
                <w:sz w:val="22"/>
                <w:szCs w:val="22"/>
              </w:rPr>
              <w:lastRenderedPageBreak/>
              <w:drawing>
                <wp:inline distT="0" distB="0" distL="0" distR="0" wp14:anchorId="60920131" wp14:editId="5C448BCB">
                  <wp:extent cx="1524000" cy="13141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732" cy="1315604"/>
                          </a:xfrm>
                          <a:prstGeom prst="rect">
                            <a:avLst/>
                          </a:prstGeom>
                          <a:noFill/>
                          <a:ln>
                            <a:noFill/>
                          </a:ln>
                        </pic:spPr>
                      </pic:pic>
                    </a:graphicData>
                  </a:graphic>
                </wp:inline>
              </w:drawing>
            </w:r>
          </w:p>
        </w:tc>
        <w:tc>
          <w:tcPr>
            <w:tcW w:w="3096" w:type="dxa"/>
          </w:tcPr>
          <w:p w:rsidR="00471FA2" w:rsidRPr="005A70E1" w:rsidRDefault="00471FA2" w:rsidP="00230C9A">
            <w:pPr>
              <w:autoSpaceDE w:val="0"/>
              <w:autoSpaceDN w:val="0"/>
              <w:adjustRightInd w:val="0"/>
              <w:spacing w:line="276" w:lineRule="auto"/>
              <w:jc w:val="both"/>
              <w:rPr>
                <w:sz w:val="22"/>
                <w:szCs w:val="22"/>
                <w:lang w:val="id-ID"/>
              </w:rPr>
            </w:pPr>
            <w:r>
              <w:rPr>
                <w:noProof/>
                <w:sz w:val="22"/>
                <w:szCs w:val="22"/>
              </w:rPr>
              <w:drawing>
                <wp:inline distT="0" distB="0" distL="0" distR="0" wp14:anchorId="4CB3CE8D" wp14:editId="2907CEF7">
                  <wp:extent cx="1542015" cy="1314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618" cy="1316668"/>
                          </a:xfrm>
                          <a:prstGeom prst="rect">
                            <a:avLst/>
                          </a:prstGeom>
                          <a:noFill/>
                          <a:ln>
                            <a:noFill/>
                          </a:ln>
                        </pic:spPr>
                      </pic:pic>
                    </a:graphicData>
                  </a:graphic>
                </wp:inline>
              </w:drawing>
            </w:r>
          </w:p>
        </w:tc>
        <w:tc>
          <w:tcPr>
            <w:tcW w:w="3096" w:type="dxa"/>
          </w:tcPr>
          <w:p w:rsidR="00471FA2" w:rsidRPr="005A70E1" w:rsidRDefault="00471FA2" w:rsidP="00230C9A">
            <w:pPr>
              <w:autoSpaceDE w:val="0"/>
              <w:autoSpaceDN w:val="0"/>
              <w:adjustRightInd w:val="0"/>
              <w:spacing w:line="276" w:lineRule="auto"/>
              <w:jc w:val="both"/>
              <w:rPr>
                <w:sz w:val="22"/>
                <w:szCs w:val="22"/>
                <w:lang w:val="id-ID"/>
              </w:rPr>
            </w:pPr>
            <w:r>
              <w:rPr>
                <w:noProof/>
                <w:sz w:val="22"/>
                <w:szCs w:val="22"/>
              </w:rPr>
              <w:drawing>
                <wp:inline distT="0" distB="0" distL="0" distR="0" wp14:anchorId="2B9BA81B" wp14:editId="0D8CED80">
                  <wp:extent cx="1332088" cy="12096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227" cy="1210709"/>
                          </a:xfrm>
                          <a:prstGeom prst="rect">
                            <a:avLst/>
                          </a:prstGeom>
                          <a:noFill/>
                          <a:ln>
                            <a:noFill/>
                          </a:ln>
                        </pic:spPr>
                      </pic:pic>
                    </a:graphicData>
                  </a:graphic>
                </wp:inline>
              </w:drawing>
            </w:r>
          </w:p>
        </w:tc>
      </w:tr>
      <w:tr w:rsidR="00471FA2" w:rsidRPr="005A70E1" w:rsidTr="005B7E1A">
        <w:tc>
          <w:tcPr>
            <w:tcW w:w="3096" w:type="dxa"/>
          </w:tcPr>
          <w:p w:rsidR="00471FA2" w:rsidRPr="005A70E1" w:rsidRDefault="00471FA2" w:rsidP="00230C9A">
            <w:pPr>
              <w:autoSpaceDE w:val="0"/>
              <w:autoSpaceDN w:val="0"/>
              <w:adjustRightInd w:val="0"/>
              <w:spacing w:line="276" w:lineRule="auto"/>
              <w:ind w:left="1320" w:hanging="1320"/>
              <w:jc w:val="both"/>
              <w:rPr>
                <w:bCs/>
                <w:sz w:val="22"/>
                <w:szCs w:val="22"/>
                <w:lang w:val="id-ID"/>
              </w:rPr>
            </w:pPr>
            <w:r w:rsidRPr="005A70E1">
              <w:rPr>
                <w:bCs/>
                <w:sz w:val="22"/>
                <w:szCs w:val="22"/>
                <w:lang w:val="id-ID"/>
              </w:rPr>
              <w:t>Gambar 1.2.a</w:t>
            </w:r>
            <w:r w:rsidRPr="005A70E1">
              <w:rPr>
                <w:bCs/>
                <w:sz w:val="22"/>
                <w:szCs w:val="22"/>
                <w:lang w:val="id-ID"/>
              </w:rPr>
              <w:tab/>
              <w:t>Atom Zat Air, Satu Proton, Satu Elektron</w:t>
            </w:r>
          </w:p>
        </w:tc>
        <w:tc>
          <w:tcPr>
            <w:tcW w:w="3096" w:type="dxa"/>
          </w:tcPr>
          <w:p w:rsidR="00471FA2" w:rsidRPr="005A70E1" w:rsidRDefault="00471FA2" w:rsidP="00230C9A">
            <w:pPr>
              <w:autoSpaceDE w:val="0"/>
              <w:autoSpaceDN w:val="0"/>
              <w:adjustRightInd w:val="0"/>
              <w:spacing w:line="276" w:lineRule="auto"/>
              <w:jc w:val="both"/>
              <w:rPr>
                <w:sz w:val="22"/>
                <w:szCs w:val="22"/>
                <w:lang w:val="id-ID"/>
              </w:rPr>
            </w:pPr>
            <w:r w:rsidRPr="005A70E1">
              <w:rPr>
                <w:bCs/>
                <w:sz w:val="22"/>
                <w:szCs w:val="22"/>
                <w:lang w:val="id-ID"/>
              </w:rPr>
              <w:t>Gambar 1.2.b Atom Helium, dua proton, dua neutron, dan dua elektron</w:t>
            </w:r>
          </w:p>
        </w:tc>
        <w:tc>
          <w:tcPr>
            <w:tcW w:w="3096" w:type="dxa"/>
          </w:tcPr>
          <w:p w:rsidR="00471FA2" w:rsidRDefault="00471FA2" w:rsidP="00230C9A">
            <w:pPr>
              <w:autoSpaceDE w:val="0"/>
              <w:autoSpaceDN w:val="0"/>
              <w:adjustRightInd w:val="0"/>
              <w:spacing w:line="276" w:lineRule="auto"/>
              <w:jc w:val="both"/>
              <w:rPr>
                <w:bCs/>
                <w:sz w:val="22"/>
                <w:szCs w:val="22"/>
              </w:rPr>
            </w:pPr>
            <w:r w:rsidRPr="005A70E1">
              <w:rPr>
                <w:bCs/>
                <w:sz w:val="22"/>
                <w:szCs w:val="22"/>
                <w:lang w:val="id-ID"/>
              </w:rPr>
              <w:t xml:space="preserve">Gambar 1.2.c </w:t>
            </w:r>
            <w:r w:rsidRPr="005A70E1">
              <w:rPr>
                <w:bCs/>
                <w:sz w:val="22"/>
                <w:szCs w:val="22"/>
                <w:lang w:val="id-ID"/>
              </w:rPr>
              <w:tab/>
              <w:t xml:space="preserve">Atom Lithium, tiga proton, empat neutron, tiga </w:t>
            </w:r>
            <w:r w:rsidR="007958CD">
              <w:rPr>
                <w:bCs/>
                <w:sz w:val="22"/>
                <w:szCs w:val="22"/>
                <w:lang w:val="id-ID"/>
              </w:rPr>
              <w:t>electron</w:t>
            </w:r>
          </w:p>
          <w:p w:rsidR="007958CD" w:rsidRPr="007958CD" w:rsidRDefault="007958CD" w:rsidP="00230C9A">
            <w:pPr>
              <w:autoSpaceDE w:val="0"/>
              <w:autoSpaceDN w:val="0"/>
              <w:adjustRightInd w:val="0"/>
              <w:spacing w:line="276" w:lineRule="auto"/>
              <w:jc w:val="both"/>
              <w:rPr>
                <w:sz w:val="22"/>
                <w:szCs w:val="22"/>
              </w:rPr>
            </w:pPr>
          </w:p>
        </w:tc>
      </w:tr>
    </w:tbl>
    <w:p w:rsidR="00471FA2" w:rsidRPr="005A70E1" w:rsidRDefault="00471FA2" w:rsidP="00230C9A">
      <w:pPr>
        <w:numPr>
          <w:ilvl w:val="0"/>
          <w:numId w:val="1"/>
        </w:numPr>
        <w:tabs>
          <w:tab w:val="clear" w:pos="720"/>
        </w:tabs>
        <w:spacing w:line="276" w:lineRule="auto"/>
        <w:ind w:left="360"/>
        <w:rPr>
          <w:b/>
          <w:lang w:val="id-ID"/>
        </w:rPr>
      </w:pPr>
      <w:r w:rsidRPr="005A70E1">
        <w:rPr>
          <w:b/>
          <w:bCs/>
          <w:lang w:val="id-ID"/>
        </w:rPr>
        <w:t>Pengertian Tegangan (Beda Potensial) Listrik</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Benda yang bermuatan listrik bila dihubungkan dengan tanah (bumi) akan menjadi netral kembali, karena memberikan kelebihan elektronnya kepada bumi atau mengambil elektron dari bumi untuk menutup kekurangan elektronnya. Jadi benda yang bermuatan itu dalam keadaan tidak seimbang muatannya atau tegang, maka benda yang bermuatan tersebut juga bertegangan atau berpotensial. Dua benda yang tidak sama muatannya mempunyai tegangan yang tidak sama. Antara dua benda yang tidak sama besar muatannya atau tidak sama sifat muatannya terdapat beda potensial listrik (biasa sebagai tegangan listrik).</w:t>
      </w:r>
    </w:p>
    <w:p w:rsidR="00471FA2" w:rsidRPr="005A70E1" w:rsidRDefault="00471FA2" w:rsidP="00230C9A">
      <w:pPr>
        <w:spacing w:line="276" w:lineRule="auto"/>
        <w:jc w:val="both"/>
        <w:rPr>
          <w:b/>
          <w:lang w:val="id-ID"/>
        </w:rPr>
      </w:pPr>
    </w:p>
    <w:p w:rsidR="00471FA2" w:rsidRPr="005A70E1" w:rsidRDefault="00471FA2" w:rsidP="00230C9A">
      <w:pPr>
        <w:numPr>
          <w:ilvl w:val="0"/>
          <w:numId w:val="1"/>
        </w:numPr>
        <w:tabs>
          <w:tab w:val="clear" w:pos="720"/>
        </w:tabs>
        <w:spacing w:line="276" w:lineRule="auto"/>
        <w:ind w:left="360"/>
        <w:rPr>
          <w:b/>
          <w:lang w:val="id-ID"/>
        </w:rPr>
      </w:pPr>
      <w:r w:rsidRPr="005A70E1">
        <w:rPr>
          <w:b/>
          <w:bCs/>
          <w:lang w:val="id-ID"/>
        </w:rPr>
        <w:t>Pengertian Arus Listrik</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 xml:space="preserve">Perpindahan elektron bebas dalam suatu penghantar yang dihubungkan pada kutub positif (kekurangan elektron) sebuah batery dan kutub negatif (kelebihan elektron) sebuah baterai disebut </w:t>
      </w:r>
      <w:r w:rsidRPr="00B71E76">
        <w:rPr>
          <w:i/>
          <w:lang w:val="id-ID"/>
        </w:rPr>
        <w:t>arus elektron</w:t>
      </w:r>
      <w:r w:rsidRPr="005A70E1">
        <w:rPr>
          <w:lang w:val="id-ID"/>
        </w:rPr>
        <w:t>. Gambar 5 menunjukkan jalannya elektron bebas yang berpindah dari atom ke atom di dalam penghantar.</w:t>
      </w:r>
    </w:p>
    <w:p w:rsidR="00471FA2" w:rsidRPr="005A70E1" w:rsidRDefault="00471FA2" w:rsidP="00230C9A">
      <w:pPr>
        <w:autoSpaceDE w:val="0"/>
        <w:autoSpaceDN w:val="0"/>
        <w:adjustRightInd w:val="0"/>
        <w:spacing w:line="276" w:lineRule="auto"/>
        <w:jc w:val="both"/>
        <w:rPr>
          <w:lang w:val="id-ID"/>
        </w:rPr>
      </w:pPr>
    </w:p>
    <w:p w:rsidR="00471FA2" w:rsidRPr="005A70E1" w:rsidRDefault="00471FA2" w:rsidP="00230C9A">
      <w:pPr>
        <w:autoSpaceDE w:val="0"/>
        <w:autoSpaceDN w:val="0"/>
        <w:adjustRightInd w:val="0"/>
        <w:spacing w:line="276" w:lineRule="auto"/>
        <w:jc w:val="center"/>
        <w:rPr>
          <w:lang w:val="id-ID"/>
        </w:rPr>
      </w:pPr>
      <w:r>
        <w:rPr>
          <w:noProof/>
        </w:rPr>
        <w:drawing>
          <wp:inline distT="0" distB="0" distL="0" distR="0" wp14:anchorId="72800B3B" wp14:editId="353BDE6E">
            <wp:extent cx="4722495" cy="1537335"/>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2495" cy="1537335"/>
                    </a:xfrm>
                    <a:prstGeom prst="rect">
                      <a:avLst/>
                    </a:prstGeom>
                    <a:noFill/>
                    <a:ln>
                      <a:noFill/>
                    </a:ln>
                  </pic:spPr>
                </pic:pic>
              </a:graphicData>
            </a:graphic>
          </wp:inline>
        </w:drawing>
      </w:r>
    </w:p>
    <w:p w:rsidR="00471FA2" w:rsidRPr="005A70E1" w:rsidRDefault="00471FA2" w:rsidP="00230C9A">
      <w:pPr>
        <w:autoSpaceDE w:val="0"/>
        <w:autoSpaceDN w:val="0"/>
        <w:adjustRightInd w:val="0"/>
        <w:spacing w:line="276" w:lineRule="auto"/>
        <w:ind w:left="1800" w:hanging="1320"/>
        <w:jc w:val="both"/>
        <w:rPr>
          <w:bCs/>
          <w:sz w:val="22"/>
          <w:szCs w:val="22"/>
          <w:lang w:val="id-ID"/>
        </w:rPr>
      </w:pPr>
      <w:r w:rsidRPr="005A70E1">
        <w:rPr>
          <w:bCs/>
          <w:sz w:val="22"/>
          <w:szCs w:val="22"/>
          <w:lang w:val="id-ID"/>
        </w:rPr>
        <w:t xml:space="preserve">Gambar 1.3 </w:t>
      </w:r>
      <w:r w:rsidRPr="005A70E1">
        <w:rPr>
          <w:bCs/>
          <w:sz w:val="22"/>
          <w:szCs w:val="22"/>
          <w:lang w:val="id-ID"/>
        </w:rPr>
        <w:tab/>
        <w:t>Atom no 2 yang kekurangan elektron menarik elektron Bebas dari atom pertama. Atom no 3 yang kekurangan elektron menarik elektron bebas tadi dari atom no 2, begitu seterusnya elektron bebas berpindah dari</w:t>
      </w:r>
    </w:p>
    <w:p w:rsidR="00471FA2" w:rsidRPr="005A70E1" w:rsidRDefault="00471FA2" w:rsidP="00230C9A">
      <w:pPr>
        <w:autoSpaceDE w:val="0"/>
        <w:autoSpaceDN w:val="0"/>
        <w:adjustRightInd w:val="0"/>
        <w:spacing w:line="276" w:lineRule="auto"/>
        <w:jc w:val="both"/>
        <w:rPr>
          <w:bCs/>
          <w:lang w:val="id-ID"/>
        </w:rPr>
      </w:pPr>
    </w:p>
    <w:p w:rsidR="00471FA2" w:rsidRDefault="00471FA2" w:rsidP="00230C9A">
      <w:pPr>
        <w:autoSpaceDE w:val="0"/>
        <w:autoSpaceDN w:val="0"/>
        <w:adjustRightInd w:val="0"/>
        <w:spacing w:line="276" w:lineRule="auto"/>
        <w:ind w:firstLine="720"/>
        <w:jc w:val="both"/>
      </w:pPr>
      <w:r w:rsidRPr="005A70E1">
        <w:rPr>
          <w:lang w:val="id-ID"/>
        </w:rPr>
        <w:t>Jadi arus elektron terjadi bila ada proses perpindahan elektron. Arus listrik mengalir dari titik positif ke titik negatif. Arah arus listrik berlawanan dengan arah perpindahan elektron. Kuat arus listrik tergantung pada banyak sedikitnya elektron bebas yang pindah melewati suatu penampang dalam satu satuan waktu. Satuan untuk banyaknya elektron ialah coulomb. Satu coulomb sama dengan 6,28</w:t>
      </w:r>
      <w:r>
        <w:rPr>
          <w:lang w:val="id-ID"/>
        </w:rPr>
        <w:t>×</w:t>
      </w:r>
      <w:r w:rsidRPr="005A70E1">
        <w:rPr>
          <w:lang w:val="id-ID"/>
        </w:rPr>
        <w:t>10</w:t>
      </w:r>
      <w:r w:rsidRPr="00B71E76">
        <w:rPr>
          <w:vertAlign w:val="superscript"/>
          <w:lang w:val="id-ID"/>
        </w:rPr>
        <w:t>18</w:t>
      </w:r>
      <w:r w:rsidRPr="005A70E1">
        <w:rPr>
          <w:lang w:val="id-ID"/>
        </w:rPr>
        <w:t xml:space="preserve"> elektron. Kuat arus listrik mempunyai satuan amper</w:t>
      </w:r>
      <w:r>
        <w:rPr>
          <w:lang w:val="id-ID"/>
        </w:rPr>
        <w:t>e</w:t>
      </w:r>
      <w:r w:rsidRPr="005A70E1">
        <w:rPr>
          <w:lang w:val="id-ID"/>
        </w:rPr>
        <w:t xml:space="preserve"> (coulomb/second).</w:t>
      </w:r>
    </w:p>
    <w:p w:rsidR="007958CD" w:rsidRDefault="007958CD" w:rsidP="00230C9A">
      <w:pPr>
        <w:autoSpaceDE w:val="0"/>
        <w:autoSpaceDN w:val="0"/>
        <w:adjustRightInd w:val="0"/>
        <w:spacing w:line="276" w:lineRule="auto"/>
        <w:ind w:firstLine="720"/>
        <w:jc w:val="both"/>
      </w:pPr>
    </w:p>
    <w:p w:rsidR="007958CD" w:rsidRDefault="007958CD" w:rsidP="00230C9A">
      <w:pPr>
        <w:autoSpaceDE w:val="0"/>
        <w:autoSpaceDN w:val="0"/>
        <w:adjustRightInd w:val="0"/>
        <w:spacing w:line="276" w:lineRule="auto"/>
        <w:ind w:firstLine="720"/>
        <w:jc w:val="both"/>
      </w:pPr>
    </w:p>
    <w:p w:rsidR="003743F7" w:rsidRPr="007958CD" w:rsidRDefault="003743F7" w:rsidP="00230C9A">
      <w:pPr>
        <w:autoSpaceDE w:val="0"/>
        <w:autoSpaceDN w:val="0"/>
        <w:adjustRightInd w:val="0"/>
        <w:spacing w:line="276" w:lineRule="auto"/>
        <w:ind w:firstLine="720"/>
        <w:jc w:val="both"/>
      </w:pPr>
    </w:p>
    <w:p w:rsidR="00471FA2" w:rsidRPr="005A70E1" w:rsidRDefault="00471FA2" w:rsidP="00230C9A">
      <w:pPr>
        <w:autoSpaceDE w:val="0"/>
        <w:autoSpaceDN w:val="0"/>
        <w:adjustRightInd w:val="0"/>
        <w:spacing w:line="276" w:lineRule="auto"/>
        <w:ind w:firstLine="720"/>
        <w:jc w:val="both"/>
        <w:rPr>
          <w:lang w:val="id-ID"/>
        </w:rPr>
      </w:pPr>
    </w:p>
    <w:p w:rsidR="00471FA2" w:rsidRPr="005A70E1" w:rsidRDefault="00471FA2" w:rsidP="00230C9A">
      <w:pPr>
        <w:numPr>
          <w:ilvl w:val="0"/>
          <w:numId w:val="1"/>
        </w:numPr>
        <w:tabs>
          <w:tab w:val="clear" w:pos="720"/>
        </w:tabs>
        <w:spacing w:line="276" w:lineRule="auto"/>
        <w:ind w:left="360"/>
        <w:rPr>
          <w:b/>
          <w:lang w:val="id-ID"/>
        </w:rPr>
      </w:pPr>
      <w:r w:rsidRPr="005A70E1">
        <w:rPr>
          <w:b/>
          <w:bCs/>
          <w:lang w:val="id-ID"/>
        </w:rPr>
        <w:lastRenderedPageBreak/>
        <w:t>Pengertian Hambatan Listrik</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Perjalanan elektron dalam penghantar (kawat penghantar) amat berliku</w:t>
      </w:r>
      <w:r>
        <w:rPr>
          <w:lang w:val="id-ID"/>
        </w:rPr>
        <w:t>-liku di antara berjuta</w:t>
      </w:r>
      <w:r w:rsidRPr="005A70E1">
        <w:rPr>
          <w:lang w:val="id-ID"/>
        </w:rPr>
        <w:t xml:space="preserve"> atom. Dalam perjalanannya ele</w:t>
      </w:r>
      <w:r>
        <w:rPr>
          <w:lang w:val="id-ID"/>
        </w:rPr>
        <w:t>k</w:t>
      </w:r>
      <w:r w:rsidRPr="005A70E1">
        <w:rPr>
          <w:lang w:val="id-ID"/>
        </w:rPr>
        <w:t xml:space="preserve">tron bertumbukan satu dengan yang lainnya dan juga bertumbukan dengan atom. Rintangan yang terdapat di dalam penghantar ini disebut </w:t>
      </w:r>
      <w:r w:rsidRPr="00B71E76">
        <w:rPr>
          <w:i/>
          <w:lang w:val="id-ID"/>
        </w:rPr>
        <w:t>tahanan</w:t>
      </w:r>
      <w:r w:rsidRPr="005A70E1">
        <w:rPr>
          <w:lang w:val="id-ID"/>
        </w:rPr>
        <w:t xml:space="preserve"> penghantar itu. Satuan tahanan penghantar ialah ohm diberi lambang Ω (omega).</w:t>
      </w: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Satu ohm ialah satu kolom air raksa yang panjangnya 1,063 m dan berpenampang 1 mm</w:t>
      </w:r>
      <w:r w:rsidRPr="00B71E76">
        <w:rPr>
          <w:vertAlign w:val="superscript"/>
          <w:lang w:val="id-ID"/>
        </w:rPr>
        <w:t>2</w:t>
      </w:r>
      <w:r w:rsidRPr="005A70E1">
        <w:rPr>
          <w:lang w:val="id-ID"/>
        </w:rPr>
        <w:t xml:space="preserve"> pada suhu 0</w:t>
      </w:r>
      <w:r w:rsidRPr="00B71E76">
        <w:rPr>
          <w:vertAlign w:val="superscript"/>
          <w:lang w:val="id-ID"/>
        </w:rPr>
        <w:t>o</w:t>
      </w:r>
      <w:r>
        <w:rPr>
          <w:lang w:val="id-ID"/>
        </w:rPr>
        <w:t>C</w:t>
      </w:r>
      <w:r w:rsidRPr="005A70E1">
        <w:rPr>
          <w:lang w:val="id-ID"/>
        </w:rPr>
        <w:t>. Penghantar yang mempunyai tahanan kecil amat mudah dialiri arus listrik, dikatakan mempunyai daya hantar listrik yang besar. Penghantar yang mempunyai tahanan besar, sulit dialiri arus listrik, dan dikatakan mempunyai daya hantar listrik yang kecil. Jadi kita katakan bahwa besarnya nilai tahanan berban</w:t>
      </w:r>
      <w:r>
        <w:rPr>
          <w:lang w:val="id-ID"/>
        </w:rPr>
        <w:t>d</w:t>
      </w:r>
      <w:r w:rsidRPr="005A70E1">
        <w:rPr>
          <w:lang w:val="id-ID"/>
        </w:rPr>
        <w:t>ing terbalik dengan besarnya nilai arus yang mengalir.</w:t>
      </w:r>
    </w:p>
    <w:p w:rsidR="00471FA2" w:rsidRPr="005A70E1" w:rsidRDefault="00471FA2" w:rsidP="00230C9A">
      <w:pPr>
        <w:autoSpaceDE w:val="0"/>
        <w:autoSpaceDN w:val="0"/>
        <w:adjustRightInd w:val="0"/>
        <w:spacing w:line="276" w:lineRule="auto"/>
        <w:ind w:firstLine="720"/>
        <w:rPr>
          <w:lang w:val="id-ID"/>
        </w:rPr>
      </w:pPr>
      <w:r w:rsidRPr="005A70E1">
        <w:rPr>
          <w:lang w:val="id-ID"/>
        </w:rPr>
        <w:t>Tahanan suatu penghantar dapat dihitung dengan menggunakan rumus:</w:t>
      </w:r>
    </w:p>
    <w:p w:rsidR="00471FA2" w:rsidRPr="005A70E1" w:rsidRDefault="00471FA2" w:rsidP="00230C9A">
      <w:pPr>
        <w:autoSpaceDE w:val="0"/>
        <w:autoSpaceDN w:val="0"/>
        <w:adjustRightInd w:val="0"/>
        <w:spacing w:line="276" w:lineRule="auto"/>
        <w:rPr>
          <w:lang w:val="id-ID"/>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22"/>
        <w:gridCol w:w="4621"/>
      </w:tblGrid>
      <w:tr w:rsidR="00471FA2" w:rsidRPr="005A70E1" w:rsidTr="005B7E1A">
        <w:tc>
          <w:tcPr>
            <w:tcW w:w="4644" w:type="dxa"/>
          </w:tcPr>
          <w:p w:rsidR="00471FA2" w:rsidRPr="005A70E1" w:rsidRDefault="00471FA2" w:rsidP="00230C9A">
            <w:pPr>
              <w:autoSpaceDE w:val="0"/>
              <w:autoSpaceDN w:val="0"/>
              <w:adjustRightInd w:val="0"/>
              <w:spacing w:line="276" w:lineRule="auto"/>
              <w:jc w:val="center"/>
              <w:rPr>
                <w:lang w:val="id-ID"/>
              </w:rPr>
            </w:pPr>
          </w:p>
          <w:p w:rsidR="00471FA2" w:rsidRPr="005A70E1" w:rsidRDefault="00471FA2" w:rsidP="00230C9A">
            <w:pPr>
              <w:autoSpaceDE w:val="0"/>
              <w:autoSpaceDN w:val="0"/>
              <w:adjustRightInd w:val="0"/>
              <w:spacing w:line="276" w:lineRule="auto"/>
              <w:jc w:val="center"/>
              <w:rPr>
                <w:lang w:val="id-ID"/>
              </w:rPr>
            </w:pPr>
            <w:r w:rsidRPr="00214E9E">
              <w:rPr>
                <w:position w:val="-24"/>
                <w:sz w:val="24"/>
                <w:lang w:val="id-ID"/>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12" o:title=""/>
                </v:shape>
                <o:OLEObject Type="Embed" ProgID="Equation.3" ShapeID="_x0000_i1025" DrawAspect="Content" ObjectID="_1347436611" r:id="rId13"/>
              </w:object>
            </w:r>
          </w:p>
        </w:tc>
        <w:tc>
          <w:tcPr>
            <w:tcW w:w="4644" w:type="dxa"/>
          </w:tcPr>
          <w:p w:rsidR="00471FA2" w:rsidRPr="005A70E1" w:rsidRDefault="00471FA2" w:rsidP="00230C9A">
            <w:pPr>
              <w:tabs>
                <w:tab w:val="left" w:pos="396"/>
              </w:tabs>
              <w:autoSpaceDE w:val="0"/>
              <w:autoSpaceDN w:val="0"/>
              <w:adjustRightInd w:val="0"/>
              <w:spacing w:line="276" w:lineRule="auto"/>
              <w:ind w:left="396" w:hanging="396"/>
              <w:rPr>
                <w:lang w:val="id-ID"/>
              </w:rPr>
            </w:pPr>
            <w:r w:rsidRPr="005A70E1">
              <w:rPr>
                <w:lang w:val="id-ID"/>
              </w:rPr>
              <w:t xml:space="preserve">Dimana : </w:t>
            </w:r>
          </w:p>
          <w:p w:rsidR="00471FA2" w:rsidRPr="005A70E1" w:rsidRDefault="00471FA2" w:rsidP="00230C9A">
            <w:pPr>
              <w:tabs>
                <w:tab w:val="left" w:pos="276"/>
              </w:tabs>
              <w:autoSpaceDE w:val="0"/>
              <w:autoSpaceDN w:val="0"/>
              <w:adjustRightInd w:val="0"/>
              <w:spacing w:line="276" w:lineRule="auto"/>
              <w:ind w:left="516" w:hanging="516"/>
              <w:rPr>
                <w:lang w:val="id-ID"/>
              </w:rPr>
            </w:pPr>
            <w:r w:rsidRPr="00214E9E">
              <w:rPr>
                <w:i/>
                <w:lang w:val="id-ID"/>
              </w:rPr>
              <w:t>R</w:t>
            </w:r>
            <w:r w:rsidRPr="005A70E1">
              <w:rPr>
                <w:lang w:val="id-ID"/>
              </w:rPr>
              <w:tab/>
              <w:t xml:space="preserve">= </w:t>
            </w:r>
            <w:r>
              <w:rPr>
                <w:lang w:val="id-ID"/>
              </w:rPr>
              <w:t>hambatan</w:t>
            </w:r>
            <w:r w:rsidRPr="005A70E1">
              <w:rPr>
                <w:lang w:val="id-ID"/>
              </w:rPr>
              <w:t xml:space="preserve"> (Ω)</w:t>
            </w:r>
          </w:p>
          <w:p w:rsidR="00471FA2" w:rsidRPr="005A70E1" w:rsidRDefault="00471FA2" w:rsidP="00230C9A">
            <w:pPr>
              <w:tabs>
                <w:tab w:val="left" w:pos="276"/>
              </w:tabs>
              <w:autoSpaceDE w:val="0"/>
              <w:autoSpaceDN w:val="0"/>
              <w:adjustRightInd w:val="0"/>
              <w:spacing w:line="276" w:lineRule="auto"/>
              <w:ind w:left="516" w:hanging="516"/>
              <w:rPr>
                <w:lang w:val="id-ID"/>
              </w:rPr>
            </w:pPr>
            <w:r w:rsidRPr="00214E9E">
              <w:rPr>
                <w:i/>
                <w:lang w:val="id-ID"/>
              </w:rPr>
              <w:t>l</w:t>
            </w:r>
            <w:r w:rsidRPr="005A70E1">
              <w:rPr>
                <w:lang w:val="id-ID"/>
              </w:rPr>
              <w:tab/>
              <w:t>= panjang penghantar (m)</w:t>
            </w:r>
          </w:p>
          <w:p w:rsidR="00471FA2" w:rsidRPr="005A70E1" w:rsidRDefault="00471FA2" w:rsidP="00230C9A">
            <w:pPr>
              <w:tabs>
                <w:tab w:val="left" w:pos="276"/>
              </w:tabs>
              <w:autoSpaceDE w:val="0"/>
              <w:autoSpaceDN w:val="0"/>
              <w:adjustRightInd w:val="0"/>
              <w:spacing w:line="276" w:lineRule="auto"/>
              <w:ind w:left="516" w:hanging="516"/>
              <w:rPr>
                <w:lang w:val="id-ID"/>
              </w:rPr>
            </w:pPr>
            <w:r w:rsidRPr="00214E9E">
              <w:rPr>
                <w:i/>
                <w:lang w:val="id-ID"/>
              </w:rPr>
              <w:t>ρ</w:t>
            </w:r>
            <w:r>
              <w:rPr>
                <w:lang w:val="id-ID"/>
              </w:rPr>
              <w:tab/>
              <w:t>= hambatan</w:t>
            </w:r>
            <w:r w:rsidRPr="005A70E1">
              <w:rPr>
                <w:lang w:val="id-ID"/>
              </w:rPr>
              <w:t xml:space="preserve"> jenis penghantar (Ω/m</w:t>
            </w:r>
            <w:r>
              <w:rPr>
                <w:vertAlign w:val="superscript"/>
                <w:lang w:val="id-ID"/>
              </w:rPr>
              <w:t>3</w:t>
            </w:r>
            <w:r w:rsidRPr="005A70E1">
              <w:rPr>
                <w:lang w:val="id-ID"/>
              </w:rPr>
              <w:t>)</w:t>
            </w:r>
          </w:p>
          <w:p w:rsidR="00471FA2" w:rsidRPr="005A70E1" w:rsidRDefault="00471FA2" w:rsidP="00230C9A">
            <w:pPr>
              <w:tabs>
                <w:tab w:val="left" w:pos="276"/>
              </w:tabs>
              <w:autoSpaceDE w:val="0"/>
              <w:autoSpaceDN w:val="0"/>
              <w:adjustRightInd w:val="0"/>
              <w:spacing w:line="276" w:lineRule="auto"/>
              <w:ind w:left="516" w:hanging="516"/>
              <w:rPr>
                <w:lang w:val="id-ID"/>
              </w:rPr>
            </w:pPr>
            <w:r w:rsidRPr="00214E9E">
              <w:rPr>
                <w:i/>
                <w:lang w:val="id-ID"/>
              </w:rPr>
              <w:t>A</w:t>
            </w:r>
            <w:r w:rsidRPr="005A70E1">
              <w:rPr>
                <w:lang w:val="id-ID"/>
              </w:rPr>
              <w:tab/>
              <w:t>= luas penampang penghantar (m</w:t>
            </w:r>
            <w:r w:rsidRPr="005A70E1">
              <w:rPr>
                <w:vertAlign w:val="superscript"/>
                <w:lang w:val="id-ID"/>
              </w:rPr>
              <w:t>2</w:t>
            </w:r>
            <w:r w:rsidRPr="005A70E1">
              <w:rPr>
                <w:lang w:val="id-ID"/>
              </w:rPr>
              <w:t>)</w:t>
            </w:r>
          </w:p>
        </w:tc>
      </w:tr>
    </w:tbl>
    <w:p w:rsidR="00471FA2" w:rsidRPr="005A70E1" w:rsidRDefault="00471FA2" w:rsidP="00230C9A">
      <w:pPr>
        <w:autoSpaceDE w:val="0"/>
        <w:autoSpaceDN w:val="0"/>
        <w:adjustRightInd w:val="0"/>
        <w:spacing w:line="276" w:lineRule="auto"/>
        <w:rPr>
          <w:lang w:val="id-ID"/>
        </w:rPr>
      </w:pPr>
    </w:p>
    <w:p w:rsidR="00471FA2" w:rsidRPr="005A70E1" w:rsidRDefault="00471FA2" w:rsidP="00230C9A">
      <w:pPr>
        <w:autoSpaceDE w:val="0"/>
        <w:autoSpaceDN w:val="0"/>
        <w:adjustRightInd w:val="0"/>
        <w:spacing w:line="276" w:lineRule="auto"/>
        <w:jc w:val="both"/>
        <w:rPr>
          <w:b/>
          <w:lang w:val="id-ID"/>
        </w:rPr>
      </w:pPr>
      <w:r w:rsidRPr="005A70E1">
        <w:rPr>
          <w:b/>
          <w:lang w:val="id-ID"/>
        </w:rPr>
        <w:t>Contoh:</w:t>
      </w:r>
    </w:p>
    <w:p w:rsidR="00471FA2" w:rsidRPr="005A70E1" w:rsidRDefault="00471FA2" w:rsidP="00230C9A">
      <w:pPr>
        <w:autoSpaceDE w:val="0"/>
        <w:autoSpaceDN w:val="0"/>
        <w:adjustRightInd w:val="0"/>
        <w:spacing w:line="276" w:lineRule="auto"/>
        <w:jc w:val="both"/>
        <w:rPr>
          <w:lang w:val="id-ID"/>
        </w:rPr>
      </w:pPr>
      <w:r w:rsidRPr="005A70E1">
        <w:rPr>
          <w:lang w:val="id-ID"/>
        </w:rPr>
        <w:t>Kawat tembaga yang panjangnya 10 m dengan luas penampang 0,5 mm</w:t>
      </w:r>
      <w:r w:rsidRPr="00B71E76">
        <w:rPr>
          <w:vertAlign w:val="superscript"/>
          <w:lang w:val="id-ID"/>
        </w:rPr>
        <w:t>2</w:t>
      </w:r>
      <w:r w:rsidRPr="005A70E1">
        <w:rPr>
          <w:lang w:val="id-ID"/>
        </w:rPr>
        <w:t xml:space="preserve"> dan tahan jenisnya 0,0175</w:t>
      </w:r>
      <w:r w:rsidRPr="000F0890">
        <w:rPr>
          <w:lang w:val="id-ID"/>
        </w:rPr>
        <w:t xml:space="preserve"> </w:t>
      </w:r>
      <w:r>
        <w:rPr>
          <w:lang w:val="id-ID"/>
        </w:rPr>
        <w:t>Ωm</w:t>
      </w:r>
      <w:r w:rsidRPr="005A70E1">
        <w:rPr>
          <w:lang w:val="id-ID"/>
        </w:rPr>
        <w:t>. Hitunglah besarnya tahanan kawat itu.</w:t>
      </w:r>
    </w:p>
    <w:p w:rsidR="00471FA2" w:rsidRPr="005A70E1" w:rsidRDefault="00471FA2" w:rsidP="00230C9A">
      <w:pPr>
        <w:autoSpaceDE w:val="0"/>
        <w:autoSpaceDN w:val="0"/>
        <w:adjustRightInd w:val="0"/>
        <w:spacing w:line="276" w:lineRule="auto"/>
        <w:jc w:val="both"/>
        <w:rPr>
          <w:b/>
          <w:lang w:val="id-ID"/>
        </w:rPr>
      </w:pPr>
      <w:r w:rsidRPr="005A70E1">
        <w:rPr>
          <w:b/>
          <w:lang w:val="id-ID"/>
        </w:rPr>
        <w:t>Jawab:</w:t>
      </w:r>
    </w:p>
    <w:p w:rsidR="00471FA2" w:rsidRPr="005A70E1" w:rsidRDefault="00471FA2" w:rsidP="00230C9A">
      <w:pPr>
        <w:autoSpaceDE w:val="0"/>
        <w:autoSpaceDN w:val="0"/>
        <w:adjustRightInd w:val="0"/>
        <w:spacing w:line="276" w:lineRule="auto"/>
        <w:ind w:firstLine="360"/>
        <w:jc w:val="both"/>
        <w:rPr>
          <w:lang w:val="id-ID"/>
        </w:rPr>
      </w:pPr>
      <w:r w:rsidRPr="00214E9E">
        <w:rPr>
          <w:position w:val="-64"/>
          <w:lang w:val="id-ID"/>
        </w:rPr>
        <w:object w:dxaOrig="2860" w:dyaOrig="1660">
          <v:shape id="_x0000_i1026" type="#_x0000_t75" style="width:143.25pt;height:83.25pt" o:ole="">
            <v:imagedata r:id="rId14" o:title=""/>
          </v:shape>
          <o:OLEObject Type="Embed" ProgID="Equation.3" ShapeID="_x0000_i1026" DrawAspect="Content" ObjectID="_1347436612" r:id="rId15"/>
        </w:object>
      </w:r>
    </w:p>
    <w:p w:rsidR="006C1835" w:rsidRDefault="006C1835" w:rsidP="00230C9A">
      <w:pPr>
        <w:spacing w:line="276" w:lineRule="auto"/>
      </w:pPr>
    </w:p>
    <w:p w:rsidR="00983072" w:rsidRPr="00F7332F" w:rsidRDefault="00983072" w:rsidP="00230C9A">
      <w:pPr>
        <w:pStyle w:val="NormalWeb"/>
        <w:spacing w:after="240" w:afterAutospacing="0" w:line="276" w:lineRule="auto"/>
        <w:jc w:val="center"/>
        <w:rPr>
          <w:sz w:val="28"/>
          <w:szCs w:val="28"/>
        </w:rPr>
      </w:pPr>
      <w:r w:rsidRPr="00F7332F">
        <w:rPr>
          <w:b/>
          <w:color w:val="000080"/>
          <w:sz w:val="28"/>
          <w:szCs w:val="28"/>
          <w:u w:val="single"/>
          <w14:textOutline w14:w="9525" w14:cap="rnd" w14:cmpd="sng" w14:algn="ctr">
            <w14:solidFill>
              <w14:schemeClr w14:val="tx1"/>
            </w14:solidFill>
            <w14:prstDash w14:val="solid"/>
            <w14:bevel/>
          </w14:textOutline>
        </w:rPr>
        <w:t>KONDUKTOR, ISOLATOR DAN SEMIKONDUKTOR</w:t>
      </w:r>
      <w:r w:rsidRPr="00F7332F">
        <w:rPr>
          <w:b/>
          <w:color w:val="000000"/>
          <w:sz w:val="28"/>
          <w:szCs w:val="28"/>
          <w:u w:val="single"/>
          <w14:textOutline w14:w="9525" w14:cap="rnd" w14:cmpd="sng" w14:algn="ctr">
            <w14:solidFill>
              <w14:schemeClr w14:val="tx1"/>
            </w14:solidFill>
            <w14:prstDash w14:val="solid"/>
            <w14:bevel/>
          </w14:textOutline>
        </w:rPr>
        <w:t xml:space="preserve"> </w:t>
      </w:r>
      <w:r w:rsidRPr="00F7332F">
        <w:rPr>
          <w:sz w:val="28"/>
          <w:szCs w:val="28"/>
        </w:rPr>
        <w:br/>
      </w:r>
    </w:p>
    <w:p w:rsidR="00EF2E1A" w:rsidRDefault="00983072" w:rsidP="00230C9A">
      <w:pPr>
        <w:spacing w:line="276" w:lineRule="auto"/>
        <w:jc w:val="both"/>
      </w:pPr>
      <w:r>
        <w:t xml:space="preserve">Bahan - bahan yang berhubungan dengan arus listrik dapat dibagi menjadi 3 bagian, </w:t>
      </w:r>
      <w:proofErr w:type="gramStart"/>
      <w:r>
        <w:t>yaitu :</w:t>
      </w:r>
      <w:proofErr w:type="gramEnd"/>
      <w:r>
        <w:t xml:space="preserve"> </w:t>
      </w:r>
    </w:p>
    <w:p w:rsidR="00EF2E1A" w:rsidRDefault="00EF2E1A" w:rsidP="00230C9A">
      <w:pPr>
        <w:pStyle w:val="ListParagraph"/>
        <w:numPr>
          <w:ilvl w:val="0"/>
          <w:numId w:val="5"/>
        </w:numPr>
        <w:spacing w:line="276" w:lineRule="auto"/>
        <w:ind w:left="426"/>
      </w:pPr>
      <w:r>
        <w:t>Bahan yang bersifat Konduktor</w:t>
      </w:r>
    </w:p>
    <w:p w:rsidR="00EF2E1A" w:rsidRDefault="00EF2E1A" w:rsidP="00230C9A">
      <w:pPr>
        <w:pStyle w:val="ListParagraph"/>
        <w:numPr>
          <w:ilvl w:val="0"/>
          <w:numId w:val="5"/>
        </w:numPr>
        <w:spacing w:line="276" w:lineRule="auto"/>
        <w:ind w:left="426"/>
      </w:pPr>
      <w:r>
        <w:t>Bahan yang bersifat isolator</w:t>
      </w:r>
    </w:p>
    <w:p w:rsidR="00EF2E1A" w:rsidRDefault="00EF2E1A" w:rsidP="00230C9A">
      <w:pPr>
        <w:pStyle w:val="ListParagraph"/>
        <w:numPr>
          <w:ilvl w:val="0"/>
          <w:numId w:val="5"/>
        </w:numPr>
        <w:spacing w:line="276" w:lineRule="auto"/>
        <w:ind w:left="426"/>
      </w:pPr>
      <w:r>
        <w:t>Bahan yang bersifat semikoduktor</w:t>
      </w:r>
    </w:p>
    <w:p w:rsidR="00EF2E1A" w:rsidRDefault="00EF2E1A" w:rsidP="00230C9A">
      <w:pPr>
        <w:pStyle w:val="ListParagraph"/>
        <w:spacing w:line="276" w:lineRule="auto"/>
        <w:ind w:left="426"/>
      </w:pPr>
    </w:p>
    <w:p w:rsidR="00EF2E1A" w:rsidRPr="00EF2E1A" w:rsidRDefault="00EF2E1A" w:rsidP="00230C9A">
      <w:pPr>
        <w:spacing w:line="276" w:lineRule="auto"/>
        <w:ind w:left="66"/>
      </w:pPr>
      <w:proofErr w:type="gramStart"/>
      <w:r w:rsidRPr="00EF2E1A">
        <w:rPr>
          <w:color w:val="000000"/>
        </w:rPr>
        <w:t>Penjelasannya :</w:t>
      </w:r>
      <w:proofErr w:type="gramEnd"/>
      <w:r w:rsidRPr="00EF2E1A">
        <w:rPr>
          <w:color w:val="000000"/>
        </w:rPr>
        <w:t xml:space="preserve"> </w:t>
      </w:r>
    </w:p>
    <w:p w:rsidR="00EF2E1A" w:rsidRDefault="00983072" w:rsidP="00230C9A">
      <w:pPr>
        <w:pStyle w:val="ListParagraph"/>
        <w:numPr>
          <w:ilvl w:val="0"/>
          <w:numId w:val="7"/>
        </w:numPr>
        <w:spacing w:line="276" w:lineRule="auto"/>
        <w:ind w:left="426"/>
        <w:jc w:val="both"/>
      </w:pPr>
      <w:r w:rsidRPr="00EF2E1A">
        <w:rPr>
          <w:color w:val="000000"/>
        </w:rPr>
        <w:t xml:space="preserve">Bahan - bahan yang bersifat konduktor ialah bahan - bahan yang mudah </w:t>
      </w:r>
      <w:r w:rsidR="00EF2E1A" w:rsidRPr="00EF2E1A">
        <w:rPr>
          <w:color w:val="000000"/>
        </w:rPr>
        <w:t xml:space="preserve">mengalirkan arus listrik </w:t>
      </w:r>
      <w:r w:rsidRPr="00EF2E1A">
        <w:rPr>
          <w:color w:val="000000"/>
        </w:rPr>
        <w:t>jika dihub</w:t>
      </w:r>
      <w:r w:rsidR="00EF2E1A" w:rsidRPr="00EF2E1A">
        <w:rPr>
          <w:color w:val="000000"/>
        </w:rPr>
        <w:t xml:space="preserve">ungkan dengan sumber tegangan. </w:t>
      </w:r>
      <w:r w:rsidR="00EF2E1A">
        <w:t xml:space="preserve">Konduktor yang baik adalah yang memiliki tahanan jenis yang kecil dan </w:t>
      </w:r>
      <w:r w:rsidR="00EF2E1A" w:rsidRPr="00EF2E1A">
        <w:rPr>
          <w:color w:val="000000"/>
        </w:rPr>
        <w:t>mempunyai banyak sekali elektron bebas</w:t>
      </w:r>
      <w:r w:rsidR="00EF2E1A">
        <w:t xml:space="preserve">. Pada umumnya </w:t>
      </w:r>
      <w:hyperlink r:id="rId16" w:tooltip="Logam" w:history="1">
        <w:r w:rsidR="00EF2E1A">
          <w:rPr>
            <w:rStyle w:val="Hyperlink"/>
          </w:rPr>
          <w:t>logam</w:t>
        </w:r>
      </w:hyperlink>
      <w:r w:rsidR="00EF2E1A">
        <w:t xml:space="preserve"> bersifat konduktif. </w:t>
      </w:r>
      <w:hyperlink r:id="rId17" w:tooltip="Emas" w:history="1">
        <w:proofErr w:type="gramStart"/>
        <w:r w:rsidR="00EF2E1A">
          <w:rPr>
            <w:rStyle w:val="Hyperlink"/>
          </w:rPr>
          <w:t>Emas</w:t>
        </w:r>
        <w:proofErr w:type="gramEnd"/>
      </w:hyperlink>
      <w:r w:rsidR="00874C76">
        <w:rPr>
          <w:rStyle w:val="Hyperlink"/>
        </w:rPr>
        <w:t>(0.03)</w:t>
      </w:r>
      <w:r w:rsidR="00EF2E1A">
        <w:t xml:space="preserve">, </w:t>
      </w:r>
      <w:hyperlink r:id="rId18" w:tooltip="Perak" w:history="1">
        <w:r w:rsidR="00EF2E1A">
          <w:rPr>
            <w:rStyle w:val="Hyperlink"/>
          </w:rPr>
          <w:t>perak</w:t>
        </w:r>
      </w:hyperlink>
      <w:r w:rsidR="00874C76">
        <w:rPr>
          <w:rStyle w:val="Hyperlink"/>
        </w:rPr>
        <w:t>(0,06)</w:t>
      </w:r>
      <w:r w:rsidR="00EF2E1A">
        <w:t xml:space="preserve">, </w:t>
      </w:r>
      <w:hyperlink r:id="rId19" w:tooltip="Tembaga" w:history="1">
        <w:r w:rsidR="00EF2E1A">
          <w:rPr>
            <w:rStyle w:val="Hyperlink"/>
          </w:rPr>
          <w:t>tembaga</w:t>
        </w:r>
      </w:hyperlink>
      <w:r w:rsidR="00874C76">
        <w:rPr>
          <w:rStyle w:val="Hyperlink"/>
        </w:rPr>
        <w:t>(0,09)</w:t>
      </w:r>
      <w:r w:rsidR="00EF2E1A">
        <w:t>,</w:t>
      </w:r>
      <w:r w:rsidR="00874C76">
        <w:t xml:space="preserve"> </w:t>
      </w:r>
      <w:r w:rsidR="00874C76" w:rsidRPr="00874C76">
        <w:rPr>
          <w:color w:val="0070C0"/>
          <w:u w:val="single"/>
        </w:rPr>
        <w:t>besi (0,10)</w:t>
      </w:r>
      <w:r w:rsidR="00EF2E1A" w:rsidRPr="00874C76">
        <w:rPr>
          <w:color w:val="0070C0"/>
        </w:rPr>
        <w:t xml:space="preserve"> </w:t>
      </w:r>
      <w:hyperlink r:id="rId20" w:tooltip="Alumunium" w:history="1">
        <w:r w:rsidR="00EF2E1A">
          <w:rPr>
            <w:rStyle w:val="Hyperlink"/>
          </w:rPr>
          <w:t>alumunium</w:t>
        </w:r>
      </w:hyperlink>
      <w:r w:rsidR="00874C76">
        <w:rPr>
          <w:rStyle w:val="Hyperlink"/>
        </w:rPr>
        <w:t>(0,21)</w:t>
      </w:r>
      <w:r w:rsidR="00874C76">
        <w:t>.</w:t>
      </w:r>
      <w:r w:rsidR="00EF2E1A">
        <w:t xml:space="preserve"> </w:t>
      </w:r>
      <w:proofErr w:type="gramStart"/>
      <w:r w:rsidR="00EF2E1A">
        <w:t>berturut-turut</w:t>
      </w:r>
      <w:proofErr w:type="gramEnd"/>
      <w:r w:rsidR="00EF2E1A">
        <w:t xml:space="preserve"> memiliki tahanan jenis semakin besar. Jadi sebagai penghantar emas adalah sangat baik, tetapi karena sangat mahal harganya, maka secara ekonomis tembaga dan alumunium paling banyak digunakan.</w:t>
      </w:r>
    </w:p>
    <w:p w:rsidR="00EF2E1A" w:rsidRPr="00EF2E1A" w:rsidRDefault="00983072" w:rsidP="00230C9A">
      <w:pPr>
        <w:pStyle w:val="ListParagraph"/>
        <w:numPr>
          <w:ilvl w:val="0"/>
          <w:numId w:val="7"/>
        </w:numPr>
        <w:spacing w:line="276" w:lineRule="auto"/>
        <w:ind w:left="426"/>
        <w:jc w:val="both"/>
      </w:pPr>
      <w:r w:rsidRPr="00EF2E1A">
        <w:rPr>
          <w:color w:val="000000"/>
        </w:rPr>
        <w:lastRenderedPageBreak/>
        <w:t xml:space="preserve">Bahan - bahan yang bersifat isolator ialah bahan - bahan yang </w:t>
      </w:r>
      <w:proofErr w:type="gramStart"/>
      <w:r w:rsidRPr="00EF2E1A">
        <w:rPr>
          <w:color w:val="000000"/>
        </w:rPr>
        <w:t>akan</w:t>
      </w:r>
      <w:proofErr w:type="gramEnd"/>
      <w:r w:rsidRPr="00EF2E1A">
        <w:rPr>
          <w:color w:val="000000"/>
        </w:rPr>
        <w:t xml:space="preserve"> menghambat arus listrik</w:t>
      </w:r>
      <w:r w:rsidR="00EF2E1A">
        <w:rPr>
          <w:color w:val="000000"/>
        </w:rPr>
        <w:t xml:space="preserve"> </w:t>
      </w:r>
      <w:r w:rsidRPr="00EF2E1A">
        <w:rPr>
          <w:color w:val="000000"/>
        </w:rPr>
        <w:t>bila dihub</w:t>
      </w:r>
      <w:r w:rsidR="00EF2E1A">
        <w:rPr>
          <w:color w:val="000000"/>
        </w:rPr>
        <w:t xml:space="preserve">ungkan dengan sumber tegangan. </w:t>
      </w:r>
      <w:proofErr w:type="gramStart"/>
      <w:r w:rsidRPr="00EF2E1A">
        <w:rPr>
          <w:color w:val="000000"/>
        </w:rPr>
        <w:t>Misalnya :</w:t>
      </w:r>
      <w:proofErr w:type="gramEnd"/>
      <w:r w:rsidR="00EF2E1A">
        <w:rPr>
          <w:color w:val="000000"/>
        </w:rPr>
        <w:t xml:space="preserve"> gelas, kaca, karet, kayu, dll. </w:t>
      </w:r>
    </w:p>
    <w:p w:rsidR="00EF2E1A" w:rsidRPr="00EF2E1A" w:rsidRDefault="00983072" w:rsidP="00230C9A">
      <w:pPr>
        <w:pStyle w:val="ListParagraph"/>
        <w:spacing w:line="276" w:lineRule="auto"/>
        <w:ind w:left="426"/>
        <w:jc w:val="both"/>
      </w:pPr>
      <w:proofErr w:type="gramStart"/>
      <w:r w:rsidRPr="00EF2E1A">
        <w:rPr>
          <w:b/>
          <w:color w:val="000000"/>
          <w:u w:val="single"/>
        </w:rPr>
        <w:t>kenapa</w:t>
      </w:r>
      <w:proofErr w:type="gramEnd"/>
      <w:r w:rsidRPr="00EF2E1A">
        <w:rPr>
          <w:b/>
          <w:color w:val="000000"/>
          <w:u w:val="single"/>
        </w:rPr>
        <w:t xml:space="preserve"> tidak dapat menghantar</w:t>
      </w:r>
      <w:r w:rsidR="00EF2E1A" w:rsidRPr="00EF2E1A">
        <w:rPr>
          <w:b/>
          <w:color w:val="000000"/>
          <w:u w:val="single"/>
        </w:rPr>
        <w:t>kan arus listrik ?</w:t>
      </w:r>
      <w:r w:rsidR="00EF2E1A">
        <w:rPr>
          <w:color w:val="000000"/>
        </w:rPr>
        <w:t xml:space="preserve">  </w:t>
      </w:r>
      <w:proofErr w:type="gramStart"/>
      <w:r w:rsidRPr="00EF2E1A">
        <w:rPr>
          <w:color w:val="000000"/>
        </w:rPr>
        <w:t>karena</w:t>
      </w:r>
      <w:proofErr w:type="gramEnd"/>
      <w:r w:rsidRPr="00EF2E1A">
        <w:rPr>
          <w:color w:val="000000"/>
        </w:rPr>
        <w:t xml:space="preserve"> dalam bahan yang bersifat </w:t>
      </w:r>
      <w:r w:rsidRPr="00EF2E1A">
        <w:rPr>
          <w:color w:val="000000"/>
          <w:u w:val="single"/>
        </w:rPr>
        <w:t>isolator seluruh lintasan elektronnya memiliki ikatan yang kuat dengan intinya</w:t>
      </w:r>
      <w:r w:rsidRPr="00EF2E1A">
        <w:rPr>
          <w:color w:val="000000"/>
        </w:rPr>
        <w:t xml:space="preserve"> atau dengan kata lain </w:t>
      </w:r>
      <w:r w:rsidRPr="00EF2E1A">
        <w:rPr>
          <w:color w:val="000000"/>
          <w:u w:val="single"/>
        </w:rPr>
        <w:t>pada bahan isolator tidak mempunyai elektron bebas</w:t>
      </w:r>
      <w:r w:rsidRPr="00EF2E1A">
        <w:rPr>
          <w:color w:val="000000"/>
        </w:rPr>
        <w:t xml:space="preserve"> sehingga wala</w:t>
      </w:r>
      <w:r w:rsidR="00EF2E1A">
        <w:rPr>
          <w:color w:val="000000"/>
        </w:rPr>
        <w:t xml:space="preserve">u diberi tegangan listrik tidak </w:t>
      </w:r>
      <w:r w:rsidRPr="00EF2E1A">
        <w:rPr>
          <w:color w:val="000000"/>
        </w:rPr>
        <w:t>akan membuat elektr</w:t>
      </w:r>
      <w:r w:rsidR="00EF2E1A">
        <w:rPr>
          <w:color w:val="000000"/>
        </w:rPr>
        <w:t xml:space="preserve">on - elektronnya bergerak. </w:t>
      </w:r>
    </w:p>
    <w:p w:rsidR="00230C9A" w:rsidRPr="00230C9A" w:rsidRDefault="00983072" w:rsidP="00230C9A">
      <w:pPr>
        <w:pStyle w:val="ListParagraph"/>
        <w:numPr>
          <w:ilvl w:val="0"/>
          <w:numId w:val="7"/>
        </w:numPr>
        <w:spacing w:line="276" w:lineRule="auto"/>
        <w:ind w:left="426"/>
        <w:jc w:val="both"/>
      </w:pPr>
      <w:r w:rsidRPr="00EF2E1A">
        <w:rPr>
          <w:color w:val="000000"/>
        </w:rPr>
        <w:t xml:space="preserve">Bahan - bahan yang bersifat semikonduktor ialah bahan - bahan yang pada kondisi tertentu </w:t>
      </w:r>
      <w:proofErr w:type="gramStart"/>
      <w:r w:rsidRPr="00EF2E1A">
        <w:rPr>
          <w:color w:val="000000"/>
        </w:rPr>
        <w:t>akan</w:t>
      </w:r>
      <w:proofErr w:type="gramEnd"/>
      <w:r w:rsidRPr="00EF2E1A">
        <w:rPr>
          <w:color w:val="000000"/>
        </w:rPr>
        <w:t xml:space="preserve"> bersifat sebagai isolator dan pada kondisi lain akan bersifat sebagai konduktor</w:t>
      </w:r>
      <w:r w:rsidR="00230C9A">
        <w:rPr>
          <w:color w:val="000000"/>
        </w:rPr>
        <w:t>.</w:t>
      </w:r>
      <w:r w:rsidRPr="00EF2E1A">
        <w:rPr>
          <w:color w:val="000000"/>
        </w:rPr>
        <w:t xml:space="preserve"> </w:t>
      </w:r>
      <w:r w:rsidRPr="00EF2E1A">
        <w:rPr>
          <w:color w:val="000000"/>
        </w:rPr>
        <w:br/>
      </w:r>
      <w:proofErr w:type="gramStart"/>
      <w:r w:rsidRPr="00EF2E1A">
        <w:rPr>
          <w:color w:val="000000"/>
        </w:rPr>
        <w:t>Mis</w:t>
      </w:r>
      <w:r w:rsidR="00EF2E1A" w:rsidRPr="00EF2E1A">
        <w:rPr>
          <w:color w:val="000000"/>
        </w:rPr>
        <w:t>alnya :</w:t>
      </w:r>
      <w:proofErr w:type="gramEnd"/>
      <w:r w:rsidR="00EF2E1A" w:rsidRPr="00EF2E1A">
        <w:rPr>
          <w:color w:val="000000"/>
        </w:rPr>
        <w:t xml:space="preserve"> germaniun, silicon,</w:t>
      </w:r>
      <w:r w:rsidR="00230C9A" w:rsidRPr="00230C9A">
        <w:t xml:space="preserve"> </w:t>
      </w:r>
      <w:hyperlink r:id="rId21" w:tooltip="Gallium arsenide (halaman belum tersedia)" w:history="1">
        <w:r w:rsidR="00230C9A" w:rsidRPr="00230C9A">
          <w:rPr>
            <w:rStyle w:val="Hyperlink"/>
            <w:color w:val="000000" w:themeColor="text1"/>
            <w:u w:val="none"/>
          </w:rPr>
          <w:t>gallium arsenide</w:t>
        </w:r>
      </w:hyperlink>
      <w:r w:rsidR="00230C9A">
        <w:t>.</w:t>
      </w:r>
      <w:r w:rsidR="00EF2E1A" w:rsidRPr="00EF2E1A">
        <w:rPr>
          <w:color w:val="000000"/>
        </w:rPr>
        <w:t xml:space="preserve"> dll.</w:t>
      </w:r>
    </w:p>
    <w:p w:rsidR="00230C9A" w:rsidRPr="00230C9A" w:rsidRDefault="00983072" w:rsidP="00230C9A">
      <w:pPr>
        <w:pStyle w:val="ListParagraph"/>
        <w:spacing w:line="276" w:lineRule="auto"/>
        <w:ind w:left="426"/>
        <w:jc w:val="both"/>
        <w:rPr>
          <w:b/>
          <w:color w:val="000000"/>
          <w:u w:val="single"/>
        </w:rPr>
      </w:pPr>
      <w:proofErr w:type="gramStart"/>
      <w:r w:rsidRPr="00230C9A">
        <w:rPr>
          <w:b/>
          <w:color w:val="000000"/>
          <w:u w:val="single"/>
        </w:rPr>
        <w:t>kapan</w:t>
      </w:r>
      <w:proofErr w:type="gramEnd"/>
      <w:r w:rsidRPr="00230C9A">
        <w:rPr>
          <w:b/>
          <w:color w:val="000000"/>
          <w:u w:val="single"/>
        </w:rPr>
        <w:t xml:space="preserve"> bahan - bahan semiko</w:t>
      </w:r>
      <w:r w:rsidR="00EF2E1A" w:rsidRPr="00230C9A">
        <w:rPr>
          <w:b/>
          <w:color w:val="000000"/>
          <w:u w:val="single"/>
        </w:rPr>
        <w:t xml:space="preserve">nduktor dapat bersifat isolator dan bersifat konduktor ? </w:t>
      </w:r>
    </w:p>
    <w:p w:rsidR="00230C9A" w:rsidRDefault="00983072" w:rsidP="00230C9A">
      <w:pPr>
        <w:pStyle w:val="ListParagraph"/>
        <w:spacing w:line="276" w:lineRule="auto"/>
        <w:ind w:left="426"/>
        <w:jc w:val="both"/>
        <w:rPr>
          <w:color w:val="000000"/>
        </w:rPr>
      </w:pPr>
      <w:r w:rsidRPr="00EF2E1A">
        <w:rPr>
          <w:color w:val="000000"/>
        </w:rPr>
        <w:t xml:space="preserve">Bahan - bahan tersebut </w:t>
      </w:r>
      <w:proofErr w:type="gramStart"/>
      <w:r w:rsidRPr="00EF2E1A">
        <w:rPr>
          <w:color w:val="000000"/>
        </w:rPr>
        <w:t>akan</w:t>
      </w:r>
      <w:proofErr w:type="gramEnd"/>
      <w:r w:rsidRPr="00EF2E1A">
        <w:rPr>
          <w:color w:val="000000"/>
        </w:rPr>
        <w:t xml:space="preserve"> bersifat isolator jika </w:t>
      </w:r>
      <w:r w:rsidR="00EF2E1A" w:rsidRPr="00EF2E1A">
        <w:rPr>
          <w:color w:val="000000"/>
        </w:rPr>
        <w:t xml:space="preserve">dalam temperatur yang rendah. </w:t>
      </w:r>
    </w:p>
    <w:p w:rsidR="00230C9A" w:rsidRDefault="00983072" w:rsidP="00230C9A">
      <w:pPr>
        <w:pStyle w:val="ListParagraph"/>
        <w:spacing w:line="276" w:lineRule="auto"/>
        <w:ind w:left="426"/>
        <w:jc w:val="both"/>
        <w:rPr>
          <w:color w:val="000000"/>
        </w:rPr>
      </w:pPr>
      <w:r w:rsidRPr="00EF2E1A">
        <w:rPr>
          <w:color w:val="000000"/>
        </w:rPr>
        <w:t xml:space="preserve">Bahan - bahan tersebut </w:t>
      </w:r>
      <w:proofErr w:type="gramStart"/>
      <w:r w:rsidRPr="00EF2E1A">
        <w:rPr>
          <w:color w:val="000000"/>
        </w:rPr>
        <w:t>akan</w:t>
      </w:r>
      <w:proofErr w:type="gramEnd"/>
      <w:r w:rsidRPr="00EF2E1A">
        <w:rPr>
          <w:color w:val="000000"/>
        </w:rPr>
        <w:t xml:space="preserve"> bersifat konduktor</w:t>
      </w:r>
      <w:r w:rsidR="00EF2E1A" w:rsidRPr="00EF2E1A">
        <w:rPr>
          <w:color w:val="000000"/>
        </w:rPr>
        <w:t xml:space="preserve"> jika dalam temperatur tinggi.</w:t>
      </w:r>
    </w:p>
    <w:p w:rsidR="00230C9A" w:rsidRPr="00230C9A" w:rsidRDefault="00EF2E1A" w:rsidP="00230C9A">
      <w:pPr>
        <w:pStyle w:val="ListParagraph"/>
        <w:spacing w:line="276" w:lineRule="auto"/>
        <w:ind w:left="426"/>
        <w:jc w:val="both"/>
        <w:rPr>
          <w:b/>
          <w:color w:val="000000"/>
          <w:u w:val="single"/>
        </w:rPr>
      </w:pPr>
      <w:r w:rsidRPr="00230C9A">
        <w:rPr>
          <w:b/>
          <w:color w:val="000000"/>
          <w:u w:val="single"/>
        </w:rPr>
        <w:t xml:space="preserve"> </w:t>
      </w:r>
      <w:proofErr w:type="gramStart"/>
      <w:r w:rsidR="00983072" w:rsidRPr="00230C9A">
        <w:rPr>
          <w:b/>
          <w:color w:val="000000"/>
          <w:u w:val="single"/>
        </w:rPr>
        <w:t>menggapa</w:t>
      </w:r>
      <w:proofErr w:type="gramEnd"/>
      <w:r w:rsidR="00983072" w:rsidRPr="00230C9A">
        <w:rPr>
          <w:b/>
          <w:color w:val="000000"/>
          <w:u w:val="single"/>
        </w:rPr>
        <w:t xml:space="preserve"> demikian ?</w:t>
      </w:r>
    </w:p>
    <w:p w:rsidR="00983072" w:rsidRDefault="00983072" w:rsidP="00230C9A">
      <w:pPr>
        <w:pStyle w:val="ListParagraph"/>
        <w:spacing w:line="276" w:lineRule="auto"/>
        <w:ind w:left="426"/>
        <w:jc w:val="both"/>
      </w:pPr>
      <w:proofErr w:type="gramStart"/>
      <w:r w:rsidRPr="00EF2E1A">
        <w:rPr>
          <w:color w:val="000000"/>
        </w:rPr>
        <w:t>karena</w:t>
      </w:r>
      <w:proofErr w:type="gramEnd"/>
      <w:r w:rsidRPr="00EF2E1A">
        <w:rPr>
          <w:color w:val="000000"/>
        </w:rPr>
        <w:t xml:space="preserve"> dalam temperatur rendah seluruh lintasan elektron terisi penuh oleh elektron, dan ketika dalam temperatur tinggi karena pada temperatur yang tinggi akan ada ikatan - ikatan yang pecah sehingga menyebabkan adanya elektron - elektron bebas. </w:t>
      </w:r>
    </w:p>
    <w:p w:rsidR="00230C9A" w:rsidRDefault="00230C9A" w:rsidP="00230C9A">
      <w:pPr>
        <w:pStyle w:val="ListParagraph"/>
        <w:spacing w:line="276" w:lineRule="auto"/>
        <w:ind w:left="426"/>
        <w:jc w:val="both"/>
      </w:pPr>
    </w:p>
    <w:p w:rsidR="00345D35" w:rsidRDefault="00345D35" w:rsidP="00F7332F">
      <w:pPr>
        <w:pStyle w:val="ListParagraph"/>
        <w:spacing w:line="276" w:lineRule="auto"/>
        <w:ind w:left="0"/>
        <w:jc w:val="center"/>
        <w:rPr>
          <w:sz w:val="36"/>
          <w:szCs w:val="36"/>
          <w:u w:val="single"/>
          <w14:textOutline w14:w="9525" w14:cap="rnd" w14:cmpd="sng" w14:algn="ctr">
            <w14:solidFill>
              <w14:schemeClr w14:val="tx1"/>
            </w14:solidFill>
            <w14:prstDash w14:val="solid"/>
            <w14:bevel/>
          </w14:textOutline>
        </w:rPr>
      </w:pPr>
    </w:p>
    <w:p w:rsidR="00F7332F" w:rsidRPr="00F7332F" w:rsidRDefault="00F7332F" w:rsidP="00F7332F">
      <w:pPr>
        <w:pStyle w:val="ListParagraph"/>
        <w:spacing w:line="276" w:lineRule="auto"/>
        <w:ind w:left="0"/>
        <w:jc w:val="center"/>
        <w:rPr>
          <w:sz w:val="36"/>
          <w:szCs w:val="36"/>
          <w:u w:val="single"/>
          <w14:textOutline w14:w="9525" w14:cap="rnd" w14:cmpd="sng" w14:algn="ctr">
            <w14:solidFill>
              <w14:schemeClr w14:val="tx1"/>
            </w14:solidFill>
            <w14:prstDash w14:val="solid"/>
            <w14:bevel/>
          </w14:textOutline>
        </w:rPr>
      </w:pPr>
      <w:bookmarkStart w:id="0" w:name="_GoBack"/>
      <w:r w:rsidRPr="00F7332F">
        <w:rPr>
          <w:sz w:val="36"/>
          <w:szCs w:val="36"/>
          <w:u w:val="single"/>
          <w14:textOutline w14:w="9525" w14:cap="rnd" w14:cmpd="sng" w14:algn="ctr">
            <w14:solidFill>
              <w14:schemeClr w14:val="tx1"/>
            </w14:solidFill>
            <w14:prstDash w14:val="solid"/>
            <w14:bevel/>
          </w14:textOutline>
        </w:rPr>
        <w:t>RESISTOR</w:t>
      </w:r>
    </w:p>
    <w:p w:rsidR="00230C9A" w:rsidRDefault="00230C9A" w:rsidP="00230C9A">
      <w:pPr>
        <w:pStyle w:val="ListParagraph"/>
        <w:spacing w:line="276" w:lineRule="auto"/>
        <w:ind w:left="426"/>
        <w:jc w:val="both"/>
      </w:pPr>
    </w:p>
    <w:p w:rsidR="00230C9A" w:rsidRDefault="00230C9A" w:rsidP="00230C9A">
      <w:pPr>
        <w:pStyle w:val="ListParagraph"/>
        <w:spacing w:line="276" w:lineRule="auto"/>
        <w:ind w:left="426"/>
        <w:jc w:val="both"/>
      </w:pPr>
    </w:p>
    <w:p w:rsidR="00471FA2" w:rsidRPr="00900178" w:rsidRDefault="00471FA2" w:rsidP="00230C9A">
      <w:pPr>
        <w:numPr>
          <w:ilvl w:val="0"/>
          <w:numId w:val="2"/>
        </w:numPr>
        <w:tabs>
          <w:tab w:val="clear" w:pos="2160"/>
          <w:tab w:val="left" w:pos="360"/>
          <w:tab w:val="left" w:pos="2805"/>
        </w:tabs>
        <w:spacing w:line="276" w:lineRule="auto"/>
        <w:ind w:left="360"/>
        <w:jc w:val="both"/>
        <w:rPr>
          <w:b/>
          <w:bCs/>
          <w:lang w:val="id-ID"/>
        </w:rPr>
      </w:pPr>
      <w:r w:rsidRPr="005A70E1">
        <w:rPr>
          <w:b/>
          <w:bCs/>
          <w:lang w:val="id-ID"/>
        </w:rPr>
        <w:t>Resistor</w:t>
      </w:r>
    </w:p>
    <w:p w:rsidR="00900178" w:rsidRPr="00983072" w:rsidRDefault="00900178" w:rsidP="00900178">
      <w:pPr>
        <w:spacing w:line="276" w:lineRule="auto"/>
      </w:pPr>
      <w:r w:rsidRPr="00900178">
        <w:rPr>
          <w:b/>
          <w:bCs/>
        </w:rPr>
        <w:t>Resistor</w:t>
      </w:r>
      <w:r w:rsidRPr="00983072">
        <w:t xml:space="preserve"> adalah komponen elektronik dua saluran yang didesain untuk menahan arus listrik dengan memproduksi penurunan tegangan diantara kedua salurannya sesuai dengan arus yang mengalirinya, berdasarkan hukum Ohm:</w:t>
      </w:r>
    </w:p>
    <w:p w:rsidR="00900178" w:rsidRPr="00900178" w:rsidRDefault="00900178" w:rsidP="00900178">
      <w:pPr>
        <w:pStyle w:val="ListParagraph"/>
        <w:tabs>
          <w:tab w:val="left" w:pos="360"/>
          <w:tab w:val="left" w:pos="2805"/>
        </w:tabs>
        <w:spacing w:line="276" w:lineRule="auto"/>
        <w:ind w:left="2160"/>
        <w:jc w:val="both"/>
        <w:rPr>
          <w:b/>
          <w:bCs/>
          <w:lang w:val="id-ID"/>
        </w:rPr>
      </w:pPr>
      <w:r>
        <w:rPr>
          <w:noProof/>
        </w:rPr>
        <w:drawing>
          <wp:inline distT="0" distB="0" distL="0" distR="0" wp14:anchorId="54D0EF83" wp14:editId="6E814E5A">
            <wp:extent cx="628650" cy="657225"/>
            <wp:effectExtent l="0" t="0" r="0" b="9525"/>
            <wp:docPr id="30" name="Picture 30" descr="\begin{align}V&amp;=IR\\&#10;I&amp;=\frac{V}{R}\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align}V&amp;=IR\\&#10;I&amp;=\frac{V}{R}\end{alig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2A12EC" w:rsidRDefault="002A12EC" w:rsidP="002A12EC">
      <w:pPr>
        <w:pStyle w:val="judulsub"/>
      </w:pPr>
      <w:r>
        <w:t xml:space="preserve">Fungsi dari Resistor </w:t>
      </w:r>
      <w:proofErr w:type="gramStart"/>
      <w:r>
        <w:t>adalah :</w:t>
      </w:r>
      <w:proofErr w:type="gramEnd"/>
    </w:p>
    <w:p w:rsidR="002A12EC" w:rsidRDefault="002A12EC" w:rsidP="002A12EC">
      <w:pPr>
        <w:pStyle w:val="ListParagraph"/>
        <w:numPr>
          <w:ilvl w:val="0"/>
          <w:numId w:val="11"/>
        </w:numPr>
        <w:jc w:val="both"/>
      </w:pPr>
      <w:r>
        <w:t>Sebagai pembagi arus</w:t>
      </w:r>
    </w:p>
    <w:p w:rsidR="002A12EC" w:rsidRDefault="002A12EC" w:rsidP="002A12EC">
      <w:pPr>
        <w:pStyle w:val="ListParagraph"/>
        <w:numPr>
          <w:ilvl w:val="0"/>
          <w:numId w:val="11"/>
        </w:numPr>
        <w:jc w:val="both"/>
      </w:pPr>
      <w:r>
        <w:t>Sebagai penurun tegangan</w:t>
      </w:r>
    </w:p>
    <w:p w:rsidR="002A12EC" w:rsidRDefault="002A12EC" w:rsidP="002A12EC">
      <w:pPr>
        <w:pStyle w:val="ListParagraph"/>
        <w:numPr>
          <w:ilvl w:val="0"/>
          <w:numId w:val="11"/>
        </w:numPr>
        <w:jc w:val="both"/>
      </w:pPr>
      <w:r>
        <w:t>Sebagai pembagi tegangan</w:t>
      </w:r>
    </w:p>
    <w:p w:rsidR="002A12EC" w:rsidRDefault="002A12EC" w:rsidP="002A12EC">
      <w:pPr>
        <w:pStyle w:val="ListParagraph"/>
        <w:numPr>
          <w:ilvl w:val="0"/>
          <w:numId w:val="11"/>
        </w:numPr>
        <w:jc w:val="both"/>
      </w:pPr>
      <w:r>
        <w:t>Sebagai penghambat aliran arus listrik</w:t>
      </w:r>
      <w:r w:rsidRPr="002C3D07">
        <w:rPr>
          <w:lang w:val="id-ID"/>
        </w:rPr>
        <w:t xml:space="preserve"> yang mengalir pada rangkaian listrik/elektronik. </w:t>
      </w:r>
      <w:proofErr w:type="gramStart"/>
      <w:r w:rsidR="00B506CC">
        <w:t>s</w:t>
      </w:r>
      <w:r w:rsidRPr="002C3D07">
        <w:rPr>
          <w:lang w:val="id-ID"/>
        </w:rPr>
        <w:t>emakin</w:t>
      </w:r>
      <w:proofErr w:type="gramEnd"/>
      <w:r w:rsidRPr="002C3D07">
        <w:rPr>
          <w:lang w:val="id-ID"/>
        </w:rPr>
        <w:t xml:space="preserve"> besar nilai resistor yang dipasang, se</w:t>
      </w:r>
      <w:r>
        <w:rPr>
          <w:lang w:val="id-ID"/>
        </w:rPr>
        <w:t>makin kecil arus yang mengalir.</w:t>
      </w:r>
    </w:p>
    <w:p w:rsidR="002A12EC" w:rsidRDefault="002A12EC" w:rsidP="002A12EC">
      <w:pPr>
        <w:pStyle w:val="judulsub"/>
      </w:pPr>
      <w:r>
        <w:t xml:space="preserve">Resistor berdasarkan nilainya dapat dibagi dalam 3 jenis </w:t>
      </w:r>
      <w:proofErr w:type="gramStart"/>
      <w:r>
        <w:t>yaitu :</w:t>
      </w:r>
      <w:proofErr w:type="gramEnd"/>
      <w: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0"/>
        <w:gridCol w:w="127"/>
        <w:gridCol w:w="6790"/>
      </w:tblGrid>
      <w:tr w:rsidR="002A12EC" w:rsidTr="002A12EC">
        <w:trPr>
          <w:trHeight w:val="930"/>
          <w:tblCellSpacing w:w="15" w:type="dxa"/>
          <w:jc w:val="center"/>
        </w:trPr>
        <w:tc>
          <w:tcPr>
            <w:tcW w:w="1200" w:type="pct"/>
            <w:hideMark/>
          </w:tcPr>
          <w:p w:rsidR="002A12EC" w:rsidRDefault="002A12EC" w:rsidP="007958CD">
            <w:pPr>
              <w:pStyle w:val="isileft"/>
            </w:pPr>
            <w:r>
              <w:t>1. Fixed Resistor</w:t>
            </w:r>
            <w:r>
              <w:br/>
              <w:t>2. Variable Resistor</w:t>
            </w:r>
            <w:r>
              <w:br/>
              <w:t xml:space="preserve">3. Resistor Non </w:t>
            </w:r>
            <w:r w:rsidR="007958CD">
              <w:t xml:space="preserve">linier   </w:t>
            </w:r>
          </w:p>
        </w:tc>
        <w:tc>
          <w:tcPr>
            <w:tcW w:w="50" w:type="pct"/>
            <w:hideMark/>
          </w:tcPr>
          <w:p w:rsidR="002A12EC" w:rsidRDefault="002A12EC">
            <w:r>
              <w:t>:</w:t>
            </w:r>
            <w:r>
              <w:br/>
              <w:t>:</w:t>
            </w:r>
            <w:r>
              <w:br/>
              <w:t>:</w:t>
            </w:r>
          </w:p>
        </w:tc>
        <w:tc>
          <w:tcPr>
            <w:tcW w:w="3750" w:type="pct"/>
            <w:hideMark/>
          </w:tcPr>
          <w:p w:rsidR="002A12EC" w:rsidRDefault="002A12EC">
            <w:r>
              <w:t>Yaitu resistor yang nilai hambatannya tetap.</w:t>
            </w:r>
            <w:r>
              <w:br/>
              <w:t>Yaitu resistor yang nilai hambatannya dapat diubah-ubah.</w:t>
            </w:r>
            <w:r>
              <w:br/>
              <w:t>Yaitu resistor yang nilai hambatannya tidak linier karena pengaruh faktor lingkungan misalnya suhu dan cahaya.</w:t>
            </w:r>
          </w:p>
        </w:tc>
      </w:tr>
    </w:tbl>
    <w:p w:rsidR="002A12EC" w:rsidRDefault="002A12EC" w:rsidP="002A12EC">
      <w:pPr>
        <w:pStyle w:val="ListParagraph"/>
        <w:ind w:left="426"/>
        <w:jc w:val="both"/>
      </w:pPr>
    </w:p>
    <w:p w:rsidR="002C3D07" w:rsidRDefault="00471FA2" w:rsidP="002C3D07">
      <w:pPr>
        <w:pStyle w:val="ListParagraph"/>
        <w:numPr>
          <w:ilvl w:val="0"/>
          <w:numId w:val="9"/>
        </w:numPr>
        <w:ind w:left="426"/>
        <w:jc w:val="both"/>
      </w:pPr>
      <w:r w:rsidRPr="002C3D07">
        <w:rPr>
          <w:lang w:val="id-ID"/>
        </w:rPr>
        <w:t>Satuan resist</w:t>
      </w:r>
      <w:r w:rsidR="00900178" w:rsidRPr="002C3D07">
        <w:rPr>
          <w:lang w:val="id-ID"/>
        </w:rPr>
        <w:t xml:space="preserve">ansi sebuah resistor adalah </w:t>
      </w:r>
      <w:r w:rsidR="00900178" w:rsidRPr="002C3D07">
        <w:rPr>
          <w:b/>
          <w:bCs/>
        </w:rPr>
        <w:t>Ohm</w:t>
      </w:r>
      <w:r w:rsidR="00900178" w:rsidRPr="00983072">
        <w:t xml:space="preserve"> (simbol: Ω</w:t>
      </w:r>
      <w:r w:rsidR="00100282">
        <w:t xml:space="preserve"> dalam bahasa Yunani disebut omega</w:t>
      </w:r>
      <w:r w:rsidR="00900178" w:rsidRPr="00983072">
        <w:t xml:space="preserve">) adalah satuan SI untuk resistansi listrik, diambil dari nama George Simon Ohm. </w:t>
      </w:r>
    </w:p>
    <w:p w:rsidR="002C3D07" w:rsidRDefault="00100282" w:rsidP="002C3D07">
      <w:pPr>
        <w:pStyle w:val="ListParagraph"/>
        <w:numPr>
          <w:ilvl w:val="0"/>
          <w:numId w:val="9"/>
        </w:numPr>
        <w:ind w:left="426"/>
        <w:jc w:val="both"/>
      </w:pPr>
      <w:r w:rsidRPr="007A2A38">
        <w:t>Nilai resistansi yang lebih tinggi dinyatakan oleh “K” (kilo ohm) dan “M” (Mega Ohm). Contohnya, 120 000 Ω dinyatakan sebagai 120K, sedangkan 1 200 000 Ω dinyatakan sebagai 1M2.</w:t>
      </w:r>
    </w:p>
    <w:p w:rsidR="00100282" w:rsidRPr="007A2A38" w:rsidRDefault="00900178" w:rsidP="002C3D07">
      <w:pPr>
        <w:pStyle w:val="ListParagraph"/>
        <w:numPr>
          <w:ilvl w:val="0"/>
          <w:numId w:val="9"/>
        </w:numPr>
        <w:ind w:left="426"/>
        <w:jc w:val="both"/>
      </w:pPr>
      <w:r w:rsidRPr="00983072">
        <w:t>Biasanya digunakan prefix miliohm, kiloohm dan megaohm.</w:t>
      </w:r>
      <w:r w:rsidR="00100282">
        <w:t xml:space="preserve"> Dalam kasus </w:t>
      </w:r>
      <w:proofErr w:type="gramStart"/>
      <w:r w:rsidR="00100282">
        <w:t>lain</w:t>
      </w:r>
      <w:proofErr w:type="gramEnd"/>
      <w:r w:rsidR="00100282">
        <w:t xml:space="preserve"> </w:t>
      </w:r>
      <w:r w:rsidR="00100282" w:rsidRPr="007A2A38">
        <w:t xml:space="preserve">digunakan huruf E untuk resistansi dalam ohm. Huruf R juga bisa digunakan. Contohnya, 120E (120R) </w:t>
      </w:r>
      <w:proofErr w:type="gramStart"/>
      <w:r w:rsidR="00100282" w:rsidRPr="007A2A38">
        <w:t>sama</w:t>
      </w:r>
      <w:proofErr w:type="gramEnd"/>
      <w:r w:rsidR="00100282" w:rsidRPr="007A2A38">
        <w:t xml:space="preserve"> dengan 120Ω, 1E2 sama dengan 1R2 dan sebagainya.</w:t>
      </w:r>
    </w:p>
    <w:p w:rsidR="00900178" w:rsidRPr="00900178" w:rsidRDefault="00900178" w:rsidP="00900178">
      <w:pPr>
        <w:autoSpaceDE w:val="0"/>
        <w:autoSpaceDN w:val="0"/>
        <w:adjustRightInd w:val="0"/>
        <w:spacing w:line="276" w:lineRule="auto"/>
        <w:jc w:val="both"/>
      </w:pPr>
    </w:p>
    <w:p w:rsidR="00900178" w:rsidRPr="00900178" w:rsidRDefault="00900178" w:rsidP="00900178">
      <w:pPr>
        <w:autoSpaceDE w:val="0"/>
        <w:autoSpaceDN w:val="0"/>
        <w:adjustRightInd w:val="0"/>
        <w:spacing w:line="276" w:lineRule="auto"/>
        <w:jc w:val="both"/>
      </w:pPr>
    </w:p>
    <w:p w:rsidR="00471FA2" w:rsidRPr="005A70E1" w:rsidRDefault="00471FA2" w:rsidP="00230C9A">
      <w:pPr>
        <w:autoSpaceDE w:val="0"/>
        <w:autoSpaceDN w:val="0"/>
        <w:adjustRightInd w:val="0"/>
        <w:spacing w:line="276" w:lineRule="auto"/>
        <w:ind w:firstLine="720"/>
        <w:jc w:val="both"/>
        <w:rPr>
          <w:lang w:val="id-ID"/>
        </w:rPr>
      </w:pPr>
      <w:r w:rsidRPr="005A70E1">
        <w:rPr>
          <w:lang w:val="id-ID"/>
        </w:rPr>
        <w:t>Ada dua macam resistor yang dipakai pada teknik listrik dan elektronika, yaitu resistor tetap dan resistor variable.</w:t>
      </w:r>
    </w:p>
    <w:p w:rsidR="00471FA2" w:rsidRPr="005A70E1" w:rsidRDefault="00471FA2" w:rsidP="00230C9A">
      <w:pPr>
        <w:autoSpaceDE w:val="0"/>
        <w:autoSpaceDN w:val="0"/>
        <w:adjustRightInd w:val="0"/>
        <w:spacing w:line="276" w:lineRule="auto"/>
        <w:ind w:firstLine="720"/>
        <w:jc w:val="both"/>
        <w:rPr>
          <w:lang w:val="id-ID"/>
        </w:rPr>
      </w:pPr>
    </w:p>
    <w:p w:rsidR="00471FA2" w:rsidRPr="00CB320E" w:rsidRDefault="00471FA2" w:rsidP="00230C9A">
      <w:pPr>
        <w:numPr>
          <w:ilvl w:val="1"/>
          <w:numId w:val="2"/>
        </w:numPr>
        <w:tabs>
          <w:tab w:val="clear" w:pos="2880"/>
          <w:tab w:val="left" w:pos="360"/>
        </w:tabs>
        <w:spacing w:line="276" w:lineRule="auto"/>
        <w:ind w:left="360"/>
        <w:jc w:val="both"/>
        <w:rPr>
          <w:b/>
          <w:bCs/>
          <w:u w:val="single"/>
          <w:lang w:val="id-ID"/>
        </w:rPr>
      </w:pPr>
      <w:r w:rsidRPr="00CB320E">
        <w:rPr>
          <w:b/>
          <w:bCs/>
          <w:u w:val="single"/>
          <w:lang w:val="id-ID"/>
        </w:rPr>
        <w:t>Resistor Tetap</w:t>
      </w:r>
    </w:p>
    <w:p w:rsidR="00471FA2" w:rsidRPr="004F4F80" w:rsidRDefault="00471FA2" w:rsidP="00696376">
      <w:pPr>
        <w:autoSpaceDE w:val="0"/>
        <w:autoSpaceDN w:val="0"/>
        <w:adjustRightInd w:val="0"/>
        <w:spacing w:line="276" w:lineRule="auto"/>
        <w:ind w:firstLine="720"/>
        <w:jc w:val="both"/>
      </w:pPr>
      <w:r w:rsidRPr="005A70E1">
        <w:rPr>
          <w:lang w:val="id-ID"/>
        </w:rPr>
        <w:t>Resistor tetap adalah resistor yang mempunyai nilai hambatan yang tetap. Biasanya terbuat dari karbon, kawat atau padu</w:t>
      </w:r>
      <w:r w:rsidR="004F4F80">
        <w:rPr>
          <w:lang w:val="id-ID"/>
        </w:rPr>
        <w:t>an logam.</w:t>
      </w:r>
    </w:p>
    <w:p w:rsidR="00696376" w:rsidRDefault="00696376" w:rsidP="00696376">
      <w:r>
        <w:t xml:space="preserve">Beberapa hal yang perlu </w:t>
      </w:r>
      <w:proofErr w:type="gramStart"/>
      <w:r>
        <w:t>diperhatikan :</w:t>
      </w:r>
      <w:proofErr w:type="gramEnd"/>
      <w: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8801"/>
      </w:tblGrid>
      <w:tr w:rsidR="00696376" w:rsidTr="00696376">
        <w:trPr>
          <w:tblCellSpacing w:w="15" w:type="dxa"/>
        </w:trPr>
        <w:tc>
          <w:tcPr>
            <w:tcW w:w="150" w:type="pct"/>
            <w:hideMark/>
          </w:tcPr>
          <w:p w:rsidR="00696376" w:rsidRDefault="00696376">
            <w:proofErr w:type="gramStart"/>
            <w:r>
              <w:t>1.</w:t>
            </w:r>
            <w:proofErr w:type="gramEnd"/>
            <w:r>
              <w:br/>
              <w:t>2.</w:t>
            </w:r>
            <w:r>
              <w:br/>
              <w:t>3.</w:t>
            </w:r>
          </w:p>
        </w:tc>
        <w:tc>
          <w:tcPr>
            <w:tcW w:w="4850" w:type="pct"/>
            <w:hideMark/>
          </w:tcPr>
          <w:p w:rsidR="00696376" w:rsidRDefault="00696376">
            <w:r>
              <w:t>Makin besar bentuk fisik resistor, makin besar pula daya resistor tersebut.</w:t>
            </w:r>
            <w:r>
              <w:br/>
              <w:t>Semakin besar nilai daya resistor makin tinggi suhu yang bisa diterima resistor tersebut.</w:t>
            </w:r>
            <w:r>
              <w:br/>
              <w:t>Resistor bahan gulungan kawat pasti lebih besar bentuk dan nilai daya-nya dibandingkan resistor dari bahan carbon.</w:t>
            </w:r>
          </w:p>
          <w:p w:rsidR="00696376" w:rsidRDefault="00696376"/>
        </w:tc>
      </w:tr>
    </w:tbl>
    <w:p w:rsidR="00696376" w:rsidRPr="00696376" w:rsidRDefault="00696376" w:rsidP="007958CD">
      <w:pPr>
        <w:autoSpaceDE w:val="0"/>
        <w:autoSpaceDN w:val="0"/>
        <w:adjustRightInd w:val="0"/>
        <w:spacing w:line="276" w:lineRule="auto"/>
        <w:jc w:val="center"/>
        <w:rPr>
          <w:rFonts w:ascii="Bodoni MT" w:hAnsi="Bodoni MT"/>
        </w:rPr>
      </w:pPr>
      <w:proofErr w:type="gramStart"/>
      <w:r w:rsidRPr="00696376">
        <w:rPr>
          <w:rFonts w:ascii="Bodoni MT" w:hAnsi="Bodoni MT"/>
        </w:rPr>
        <w:t>Gambar 1.1.</w:t>
      </w:r>
      <w:proofErr w:type="gramEnd"/>
      <w:r w:rsidRPr="00696376">
        <w:rPr>
          <w:rFonts w:ascii="Bodoni MT" w:hAnsi="Bodoni MT"/>
        </w:rPr>
        <w:t xml:space="preserve"> </w:t>
      </w:r>
      <w:proofErr w:type="gramStart"/>
      <w:r w:rsidRPr="00696376">
        <w:rPr>
          <w:rFonts w:ascii="Bodoni MT" w:hAnsi="Bodoni MT"/>
        </w:rPr>
        <w:t>bentuk</w:t>
      </w:r>
      <w:proofErr w:type="gramEnd"/>
      <w:r w:rsidRPr="00696376">
        <w:rPr>
          <w:rFonts w:ascii="Bodoni MT" w:hAnsi="Bodoni MT"/>
        </w:rPr>
        <w:t xml:space="preserve"> fisik  resistor tetap</w:t>
      </w:r>
    </w:p>
    <w:p w:rsidR="00471FA2" w:rsidRDefault="00696376" w:rsidP="00696376">
      <w:pPr>
        <w:autoSpaceDE w:val="0"/>
        <w:autoSpaceDN w:val="0"/>
        <w:adjustRightInd w:val="0"/>
        <w:spacing w:line="276" w:lineRule="auto"/>
        <w:ind w:firstLine="720"/>
        <w:jc w:val="center"/>
        <w:rPr>
          <w:b/>
          <w:bCs/>
        </w:rPr>
      </w:pPr>
      <w:r>
        <w:rPr>
          <w:noProof/>
        </w:rPr>
        <w:drawing>
          <wp:inline distT="0" distB="0" distL="0" distR="0" wp14:anchorId="68EF1662" wp14:editId="614FE7D3">
            <wp:extent cx="3810000" cy="1596652"/>
            <wp:effectExtent l="0" t="0" r="0" b="381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10000" cy="1596652"/>
                    </a:xfrm>
                    <a:prstGeom prst="rect">
                      <a:avLst/>
                    </a:prstGeom>
                  </pic:spPr>
                </pic:pic>
              </a:graphicData>
            </a:graphic>
          </wp:inline>
        </w:drawing>
      </w:r>
    </w:p>
    <w:p w:rsidR="00696376" w:rsidRPr="00696376" w:rsidRDefault="00696376" w:rsidP="00230C9A">
      <w:pPr>
        <w:autoSpaceDE w:val="0"/>
        <w:autoSpaceDN w:val="0"/>
        <w:adjustRightInd w:val="0"/>
        <w:spacing w:line="276" w:lineRule="auto"/>
        <w:ind w:firstLine="720"/>
        <w:jc w:val="both"/>
        <w:rPr>
          <w:b/>
          <w:bCs/>
        </w:rPr>
      </w:pPr>
    </w:p>
    <w:p w:rsidR="00471FA2" w:rsidRPr="005A70E1" w:rsidRDefault="00471FA2" w:rsidP="004F4F80">
      <w:pPr>
        <w:autoSpaceDE w:val="0"/>
        <w:autoSpaceDN w:val="0"/>
        <w:adjustRightInd w:val="0"/>
        <w:spacing w:line="276" w:lineRule="auto"/>
        <w:jc w:val="both"/>
        <w:rPr>
          <w:lang w:val="id-ID"/>
        </w:rPr>
      </w:pPr>
      <w:r w:rsidRPr="005A70E1">
        <w:rPr>
          <w:lang w:val="id-ID"/>
        </w:rPr>
        <w:t>Gambar di bawah ini memperlihatkan simbol resistor tetap</w:t>
      </w:r>
    </w:p>
    <w:p w:rsidR="00471FA2" w:rsidRPr="005A70E1" w:rsidRDefault="00471FA2" w:rsidP="00230C9A">
      <w:pPr>
        <w:autoSpaceDE w:val="0"/>
        <w:autoSpaceDN w:val="0"/>
        <w:adjustRightInd w:val="0"/>
        <w:spacing w:line="276" w:lineRule="auto"/>
        <w:ind w:firstLine="720"/>
        <w:jc w:val="both"/>
        <w:rPr>
          <w:lang w:val="id-ID"/>
        </w:rPr>
      </w:pPr>
    </w:p>
    <w:p w:rsidR="00471FA2" w:rsidRPr="005A70E1" w:rsidRDefault="00696376" w:rsidP="00230C9A">
      <w:pPr>
        <w:autoSpaceDE w:val="0"/>
        <w:autoSpaceDN w:val="0"/>
        <w:adjustRightInd w:val="0"/>
        <w:spacing w:line="276" w:lineRule="auto"/>
        <w:jc w:val="center"/>
        <w:rPr>
          <w:lang w:val="id-ID"/>
        </w:rPr>
      </w:pPr>
      <w:r>
        <w:rPr>
          <w:noProof/>
        </w:rPr>
        <w:drawing>
          <wp:inline distT="0" distB="0" distL="0" distR="0" wp14:anchorId="33B1D805" wp14:editId="48B90990">
            <wp:extent cx="5726834" cy="1524000"/>
            <wp:effectExtent l="0" t="0" r="762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834" cy="1524000"/>
                    </a:xfrm>
                    <a:prstGeom prst="rect">
                      <a:avLst/>
                    </a:prstGeom>
                    <a:noFill/>
                    <a:ln>
                      <a:noFill/>
                    </a:ln>
                  </pic:spPr>
                </pic:pic>
              </a:graphicData>
            </a:graphic>
          </wp:inline>
        </w:drawing>
      </w:r>
    </w:p>
    <w:p w:rsidR="002C3D07" w:rsidRDefault="00471FA2" w:rsidP="002C3D07">
      <w:pPr>
        <w:autoSpaceDE w:val="0"/>
        <w:autoSpaceDN w:val="0"/>
        <w:adjustRightInd w:val="0"/>
        <w:spacing w:line="276" w:lineRule="auto"/>
        <w:jc w:val="center"/>
        <w:rPr>
          <w:rFonts w:ascii="Bodoni MT" w:hAnsi="Bodoni MT"/>
          <w:bCs/>
        </w:rPr>
      </w:pPr>
      <w:r w:rsidRPr="00345D35">
        <w:rPr>
          <w:rFonts w:ascii="Bodoni MT" w:hAnsi="Bodoni MT"/>
          <w:bCs/>
          <w:lang w:val="id-ID"/>
        </w:rPr>
        <w:t xml:space="preserve">Gambar </w:t>
      </w:r>
      <w:r w:rsidR="00345D35" w:rsidRPr="00345D35">
        <w:rPr>
          <w:rFonts w:ascii="Bodoni MT" w:hAnsi="Bodoni MT"/>
          <w:bCs/>
        </w:rPr>
        <w:t>1</w:t>
      </w:r>
      <w:r w:rsidRPr="00345D35">
        <w:rPr>
          <w:rFonts w:ascii="Bodoni MT" w:hAnsi="Bodoni MT"/>
          <w:bCs/>
          <w:lang w:val="id-ID"/>
        </w:rPr>
        <w:t>.2 Simbol Resistor Tetap</w:t>
      </w:r>
    </w:p>
    <w:p w:rsidR="007958CD" w:rsidRDefault="007958CD" w:rsidP="002C3D07">
      <w:pPr>
        <w:autoSpaceDE w:val="0"/>
        <w:autoSpaceDN w:val="0"/>
        <w:adjustRightInd w:val="0"/>
        <w:spacing w:line="276" w:lineRule="auto"/>
        <w:jc w:val="center"/>
        <w:rPr>
          <w:rFonts w:ascii="Bodoni MT" w:hAnsi="Bodoni MT"/>
          <w:bCs/>
        </w:rPr>
      </w:pPr>
    </w:p>
    <w:p w:rsidR="007958CD" w:rsidRDefault="007958CD" w:rsidP="002C3D07">
      <w:pPr>
        <w:autoSpaceDE w:val="0"/>
        <w:autoSpaceDN w:val="0"/>
        <w:adjustRightInd w:val="0"/>
        <w:spacing w:line="276" w:lineRule="auto"/>
        <w:jc w:val="center"/>
        <w:rPr>
          <w:rFonts w:ascii="Bodoni MT" w:hAnsi="Bodoni MT"/>
          <w:bCs/>
        </w:rPr>
      </w:pPr>
    </w:p>
    <w:p w:rsidR="007958CD" w:rsidRPr="007958CD" w:rsidRDefault="007958CD" w:rsidP="002C3D07">
      <w:pPr>
        <w:autoSpaceDE w:val="0"/>
        <w:autoSpaceDN w:val="0"/>
        <w:adjustRightInd w:val="0"/>
        <w:spacing w:line="276" w:lineRule="auto"/>
        <w:jc w:val="center"/>
        <w:rPr>
          <w:rFonts w:ascii="Bodoni MT" w:hAnsi="Bodoni MT"/>
          <w:bCs/>
        </w:rPr>
      </w:pPr>
    </w:p>
    <w:p w:rsidR="00345D35" w:rsidRDefault="00345D35" w:rsidP="002C3D07">
      <w:pPr>
        <w:autoSpaceDE w:val="0"/>
        <w:autoSpaceDN w:val="0"/>
        <w:adjustRightInd w:val="0"/>
        <w:spacing w:line="276" w:lineRule="auto"/>
        <w:jc w:val="center"/>
        <w:rPr>
          <w:rFonts w:ascii="Bodoni MT" w:hAnsi="Bodoni MT"/>
          <w:bCs/>
        </w:rPr>
      </w:pPr>
    </w:p>
    <w:p w:rsidR="00345D35" w:rsidRDefault="004F4F80" w:rsidP="002C3D07">
      <w:pPr>
        <w:autoSpaceDE w:val="0"/>
        <w:autoSpaceDN w:val="0"/>
        <w:adjustRightInd w:val="0"/>
        <w:spacing w:line="276" w:lineRule="auto"/>
        <w:jc w:val="center"/>
        <w:rPr>
          <w:rFonts w:ascii="Bodoni MT" w:hAnsi="Bodoni MT"/>
          <w:bCs/>
        </w:rPr>
      </w:pPr>
      <w:r>
        <w:rPr>
          <w:noProof/>
        </w:rPr>
        <w:lastRenderedPageBreak/>
        <mc:AlternateContent>
          <mc:Choice Requires="wpg">
            <w:drawing>
              <wp:anchor distT="0" distB="0" distL="114300" distR="114300" simplePos="0" relativeHeight="251666432" behindDoc="0" locked="0" layoutInCell="1" allowOverlap="1" wp14:anchorId="3557EB11" wp14:editId="08E1AC11">
                <wp:simplePos x="0" y="0"/>
                <wp:positionH relativeFrom="column">
                  <wp:posOffset>571501</wp:posOffset>
                </wp:positionH>
                <wp:positionV relativeFrom="paragraph">
                  <wp:posOffset>158750</wp:posOffset>
                </wp:positionV>
                <wp:extent cx="4572000" cy="2466975"/>
                <wp:effectExtent l="0" t="0" r="0" b="952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466975"/>
                          <a:chOff x="2289" y="1332"/>
                          <a:chExt cx="8722" cy="5900"/>
                        </a:xfrm>
                      </wpg:grpSpPr>
                      <pic:pic xmlns:pic="http://schemas.openxmlformats.org/drawingml/2006/picture">
                        <pic:nvPicPr>
                          <pic:cNvPr id="131" name="Picture 109" descr="res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89" y="1332"/>
                            <a:ext cx="5080"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0" descr="Resistors_files/1-3.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7151" y="1332"/>
                            <a:ext cx="3860" cy="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5pt;margin-top:12.5pt;width:5in;height:194.25pt;z-index:251666432" coordorigin="2289,1332" coordsize="8722,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">
                <v:shape id="Picture 109" o:spid="_x0000_s1027" type="#_x0000_t75" alt="res18" style="position:absolute;left:2289;top:1332;width:5080;height:5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48XGAAAA3AAAAA8AAABkcnMvZG93bnJldi54bWxET01rwkAQvQv+h2WEXqRurCAlukoVCvZQ&#10;qjYYehuy0yQ1OxuzW5P6611B6G0e73Pmy85U4kyNKy0rGI8iEMSZ1SXnCpLP18dnEM4ja6wsk4I/&#10;crBc9HtzjLVteUfnvc9FCGEXo4LC+zqW0mUFGXQjWxMH7ts2Bn2ATS51g20IN5V8iqKpNFhyaCiw&#10;pnVB2XH/axSctl/tQQ5XSXp6e0+79HjZuI8fpR4G3csMhKfO/4vv7o0O8ydjuD0TLp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rjxcYAAADcAAAADwAAAAAAAAAAAAAA&#10;AACfAgAAZHJzL2Rvd25yZXYueG1sUEsFBgAAAAAEAAQA9wAAAJIDAAAAAA==&#10;">
                  <v:imagedata r:id="rId28" o:title="res18"/>
                </v:shape>
                <v:shape id="Picture 110" o:spid="_x0000_s1028" type="#_x0000_t75" alt="Resistors_files/1-3.gif" style="position:absolute;left:7151;top:1332;width:3860;height:4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M5nEAAAA3AAAAA8AAABkcnMvZG93bnJldi54bWxET99rwjAQfhf2P4QTfJGZqlCkM4oMFEFw&#10;sxO2vR3NrS1rLiWJWv3rl4Hg2318P2++7EwjzuR8bVnBeJSAIC6srrlUcPxYP89A+ICssbFMCq7k&#10;Ybl46s0x0/bCBzrnoRQxhH2GCqoQ2kxKX1Rk0I9sSxy5H+sMhghdKbXDSww3jZwkSSoN1hwbKmzp&#10;taLiNz8ZBV/5++6zuaVumn4fZ4e83b/pzVCpQb9bvYAI1IWH+O7e6jh/OoH/Z+IF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CM5nEAAAA3AAAAA8AAAAAAAAAAAAAAAAA&#10;nwIAAGRycy9kb3ducmV2LnhtbFBLBQYAAAAABAAEAPcAAACQAwAAAAA=&#10;">
                  <v:imagedata r:id="rId29" r:href="rId30"/>
                </v:shape>
              </v:group>
            </w:pict>
          </mc:Fallback>
        </mc:AlternateContent>
      </w: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2C3D07">
      <w:pPr>
        <w:autoSpaceDE w:val="0"/>
        <w:autoSpaceDN w:val="0"/>
        <w:adjustRightInd w:val="0"/>
        <w:spacing w:line="276" w:lineRule="auto"/>
        <w:jc w:val="center"/>
        <w:rPr>
          <w:rFonts w:ascii="Bodoni MT" w:hAnsi="Bodoni MT"/>
          <w:bCs/>
        </w:rPr>
      </w:pPr>
    </w:p>
    <w:p w:rsidR="004F4F80" w:rsidRDefault="004F4F80" w:rsidP="004F4F80">
      <w:pPr>
        <w:pStyle w:val="Heading7"/>
        <w:jc w:val="center"/>
      </w:pPr>
      <w:r>
        <w:t>Gambar 1.</w:t>
      </w:r>
      <w:r w:rsidR="00B70E1F">
        <w:t>3</w:t>
      </w:r>
      <w:r>
        <w:t xml:space="preserve"> Beberapa bentuk resistor fix (nilai tetap)</w:t>
      </w:r>
    </w:p>
    <w:p w:rsidR="004F4F80" w:rsidRDefault="004F4F80" w:rsidP="002C3D07">
      <w:pPr>
        <w:autoSpaceDE w:val="0"/>
        <w:autoSpaceDN w:val="0"/>
        <w:adjustRightInd w:val="0"/>
        <w:spacing w:line="276" w:lineRule="auto"/>
        <w:jc w:val="center"/>
        <w:rPr>
          <w:rFonts w:ascii="Bodoni MT" w:hAnsi="Bodoni MT"/>
          <w:bCs/>
        </w:rPr>
      </w:pPr>
    </w:p>
    <w:p w:rsidR="004F4F80" w:rsidRPr="00345D35" w:rsidRDefault="004F4F80" w:rsidP="002C3D07">
      <w:pPr>
        <w:autoSpaceDE w:val="0"/>
        <w:autoSpaceDN w:val="0"/>
        <w:adjustRightInd w:val="0"/>
        <w:spacing w:line="276" w:lineRule="auto"/>
        <w:jc w:val="center"/>
        <w:rPr>
          <w:rFonts w:ascii="Bodoni MT" w:hAnsi="Bodoni MT"/>
          <w:bCs/>
        </w:rPr>
      </w:pPr>
    </w:p>
    <w:p w:rsidR="004B1A14" w:rsidRPr="002C3D07" w:rsidRDefault="004B1A14" w:rsidP="002C3D07">
      <w:pPr>
        <w:autoSpaceDE w:val="0"/>
        <w:autoSpaceDN w:val="0"/>
        <w:adjustRightInd w:val="0"/>
        <w:spacing w:line="276" w:lineRule="auto"/>
        <w:rPr>
          <w:b/>
          <w:bCs/>
          <w:sz w:val="36"/>
          <w:szCs w:val="36"/>
          <w:u w:val="single"/>
          <w14:textOutline w14:w="9525" w14:cap="rnd" w14:cmpd="sng" w14:algn="ctr">
            <w14:solidFill>
              <w14:schemeClr w14:val="tx1">
                <w14:lumMod w14:val="95000"/>
                <w14:lumOff w14:val="5000"/>
              </w14:schemeClr>
            </w14:solidFill>
            <w14:prstDash w14:val="solid"/>
            <w14:bevel/>
          </w14:textOutline>
        </w:rPr>
      </w:pPr>
      <w:r w:rsidRPr="002C3D07">
        <w:rPr>
          <w:b/>
          <w:bCs/>
          <w:sz w:val="36"/>
          <w:szCs w:val="36"/>
          <w:u w:val="single"/>
          <w14:textOutline w14:w="9525" w14:cap="rnd" w14:cmpd="sng" w14:algn="ctr">
            <w14:solidFill>
              <w14:schemeClr w14:val="tx1">
                <w14:lumMod w14:val="95000"/>
                <w14:lumOff w14:val="5000"/>
              </w14:schemeClr>
            </w14:solidFill>
            <w14:prstDash w14:val="solid"/>
            <w14:bevel/>
          </w14:textOutline>
        </w:rPr>
        <w:t>Penandaan resistor</w:t>
      </w:r>
    </w:p>
    <w:p w:rsidR="002C3D07" w:rsidRDefault="004B1A14" w:rsidP="004B1A14">
      <w:pPr>
        <w:spacing w:line="276" w:lineRule="auto"/>
        <w:jc w:val="both"/>
      </w:pPr>
      <w:proofErr w:type="gramStart"/>
      <w:r w:rsidRPr="00983072">
        <w:t>Resistor aksial biasanya menggunakan pola pita warna untuk menunjukkan resistansi.</w:t>
      </w:r>
      <w:proofErr w:type="gramEnd"/>
      <w:r w:rsidRPr="00983072">
        <w:t xml:space="preserve"> </w:t>
      </w:r>
      <w:proofErr w:type="gramStart"/>
      <w:r w:rsidRPr="00983072">
        <w:t>Resistor pasang-permukaan ditandas secara numerik jika cukup besar untuk dapat ditandai, biasanya resistor ukuran kecil yang sekarang digunakan terlalu kecil untuk dapat ditandai.</w:t>
      </w:r>
      <w:proofErr w:type="gramEnd"/>
      <w:r w:rsidRPr="00983072">
        <w:t xml:space="preserve"> Kemasan biasanya cokelat muda, cokelat, biru, atau hijau, walaupun begitu warna lain juga mungkin, seperti merah tua atau abu-abu.</w:t>
      </w:r>
    </w:p>
    <w:p w:rsidR="004B1A14" w:rsidRDefault="004B1A14" w:rsidP="004B1A14">
      <w:pPr>
        <w:spacing w:line="276" w:lineRule="auto"/>
        <w:jc w:val="both"/>
      </w:pPr>
      <w:r w:rsidRPr="00983072">
        <w:br/>
      </w:r>
      <w:proofErr w:type="gramStart"/>
      <w:r w:rsidRPr="00983072">
        <w:t>Resistor awal abad ke-20 biasanya tidak diisolasi, dan dicelupkan ke cat untuk menutupi seluruh badan untuk pengkodean warna.</w:t>
      </w:r>
      <w:proofErr w:type="gramEnd"/>
      <w:r w:rsidRPr="00983072">
        <w:t xml:space="preserve"> </w:t>
      </w:r>
      <w:proofErr w:type="gramStart"/>
      <w:r w:rsidRPr="00983072">
        <w:t>Warna kedua diberikan pada salah satu ujung, dan sebuah titik (atau pita) warna di tengah memberikan digit ketiga.</w:t>
      </w:r>
      <w:proofErr w:type="gramEnd"/>
      <w:r w:rsidRPr="00983072">
        <w:t xml:space="preserve"> </w:t>
      </w:r>
      <w:proofErr w:type="gramStart"/>
      <w:r w:rsidRPr="00983072">
        <w:t>Aturannya adalah "badan, ujung, titik" memberikan urutan dua digit resistansi dan pengali desimal.</w:t>
      </w:r>
      <w:proofErr w:type="gramEnd"/>
      <w:r w:rsidRPr="00983072">
        <w:t xml:space="preserve"> </w:t>
      </w:r>
      <w:proofErr w:type="gramStart"/>
      <w:r w:rsidRPr="00983072">
        <w:t>Toleransi dasarnya adalah ±20%.</w:t>
      </w:r>
      <w:proofErr w:type="gramEnd"/>
      <w:r w:rsidRPr="00983072">
        <w:t xml:space="preserve"> </w:t>
      </w:r>
      <w:proofErr w:type="gramStart"/>
      <w:r w:rsidRPr="00983072">
        <w:t>Resistor dengan toleransi yang lebih rapat menggunakan warna perak (±10%) atau emas (±5%) pada ujung lainnya.</w:t>
      </w:r>
      <w:proofErr w:type="gramEnd"/>
    </w:p>
    <w:p w:rsidR="004F4F80" w:rsidRDefault="004F4F80" w:rsidP="004B1A14">
      <w:pPr>
        <w:spacing w:line="276" w:lineRule="auto"/>
        <w:jc w:val="both"/>
      </w:pPr>
    </w:p>
    <w:p w:rsidR="002C3D07" w:rsidRDefault="002C3D07" w:rsidP="004B1A14">
      <w:pPr>
        <w:spacing w:line="276" w:lineRule="auto"/>
        <w:jc w:val="both"/>
      </w:pPr>
      <w:r>
        <w:rPr>
          <w:noProof/>
          <w:sz w:val="22"/>
        </w:rPr>
        <mc:AlternateContent>
          <mc:Choice Requires="wpg">
            <w:drawing>
              <wp:anchor distT="0" distB="0" distL="114300" distR="114300" simplePos="0" relativeHeight="251659264" behindDoc="1" locked="0" layoutInCell="1" allowOverlap="1" wp14:anchorId="3CE7C9D8" wp14:editId="23372C60">
                <wp:simplePos x="0" y="0"/>
                <wp:positionH relativeFrom="column">
                  <wp:posOffset>1314451</wp:posOffset>
                </wp:positionH>
                <wp:positionV relativeFrom="paragraph">
                  <wp:posOffset>81280</wp:posOffset>
                </wp:positionV>
                <wp:extent cx="2743200" cy="1684994"/>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84994"/>
                          <a:chOff x="3470" y="11816"/>
                          <a:chExt cx="5276" cy="3565"/>
                        </a:xfrm>
                      </wpg:grpSpPr>
                      <wpg:grpSp>
                        <wpg:cNvPr id="95" name="Group 73"/>
                        <wpg:cNvGrpSpPr>
                          <a:grpSpLocks/>
                        </wpg:cNvGrpSpPr>
                        <wpg:grpSpPr bwMode="auto">
                          <a:xfrm>
                            <a:off x="3499" y="11816"/>
                            <a:ext cx="5247" cy="3565"/>
                            <a:chOff x="4058" y="2781"/>
                            <a:chExt cx="4749" cy="3265"/>
                          </a:xfrm>
                        </wpg:grpSpPr>
                        <wpg:grpSp>
                          <wpg:cNvPr id="96" name="Group 74"/>
                          <wpg:cNvGrpSpPr>
                            <a:grpSpLocks/>
                          </wpg:cNvGrpSpPr>
                          <wpg:grpSpPr bwMode="auto">
                            <a:xfrm>
                              <a:off x="5067" y="4221"/>
                              <a:ext cx="2618" cy="540"/>
                              <a:chOff x="4132" y="2961"/>
                              <a:chExt cx="2618" cy="540"/>
                            </a:xfrm>
                          </wpg:grpSpPr>
                          <wps:wsp>
                            <wps:cNvPr id="97" name="Rectangle 75"/>
                            <wps:cNvSpPr>
                              <a:spLocks noChangeArrowheads="1"/>
                            </wps:cNvSpPr>
                            <wps:spPr bwMode="auto">
                              <a:xfrm>
                                <a:off x="4132" y="2961"/>
                                <a:ext cx="2618" cy="5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8" name="Line 76"/>
                            <wps:cNvCnPr/>
                            <wps:spPr bwMode="auto">
                              <a:xfrm>
                                <a:off x="4506" y="296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9" name="Line 77"/>
                            <wps:cNvCnPr/>
                            <wps:spPr bwMode="auto">
                              <a:xfrm>
                                <a:off x="4880" y="296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78"/>
                            <wps:cNvCnPr/>
                            <wps:spPr bwMode="auto">
                              <a:xfrm>
                                <a:off x="5254" y="296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79"/>
                            <wps:cNvCnPr/>
                            <wps:spPr bwMode="auto">
                              <a:xfrm>
                                <a:off x="5628" y="296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80"/>
                            <wps:cNvCnPr/>
                            <wps:spPr bwMode="auto">
                              <a:xfrm>
                                <a:off x="6376" y="296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81"/>
                          <wpg:cNvGrpSpPr>
                            <a:grpSpLocks/>
                          </wpg:cNvGrpSpPr>
                          <wpg:grpSpPr bwMode="auto">
                            <a:xfrm>
                              <a:off x="5067" y="2781"/>
                              <a:ext cx="2618" cy="540"/>
                              <a:chOff x="5067" y="2781"/>
                              <a:chExt cx="2618" cy="540"/>
                            </a:xfrm>
                          </wpg:grpSpPr>
                          <wps:wsp>
                            <wps:cNvPr id="104" name="Rectangle 82"/>
                            <wps:cNvSpPr>
                              <a:spLocks noChangeArrowheads="1"/>
                            </wps:cNvSpPr>
                            <wps:spPr bwMode="auto">
                              <a:xfrm>
                                <a:off x="5067" y="2781"/>
                                <a:ext cx="2618" cy="5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 name="Line 83"/>
                            <wps:cNvCnPr/>
                            <wps:spPr bwMode="auto">
                              <a:xfrm>
                                <a:off x="5628" y="278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84"/>
                            <wps:cNvCnPr/>
                            <wps:spPr bwMode="auto">
                              <a:xfrm>
                                <a:off x="6002" y="278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85"/>
                            <wps:cNvCnPr/>
                            <wps:spPr bwMode="auto">
                              <a:xfrm>
                                <a:off x="6376" y="278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86"/>
                            <wps:cNvCnPr/>
                            <wps:spPr bwMode="auto">
                              <a:xfrm>
                                <a:off x="7311" y="2781"/>
                                <a:ext cx="0" cy="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9" name="Group 87"/>
                          <wpg:cNvGrpSpPr>
                            <a:grpSpLocks/>
                          </wpg:cNvGrpSpPr>
                          <wpg:grpSpPr bwMode="auto">
                            <a:xfrm>
                              <a:off x="5430" y="3394"/>
                              <a:ext cx="1890" cy="782"/>
                              <a:chOff x="5430" y="3394"/>
                              <a:chExt cx="1890" cy="782"/>
                            </a:xfrm>
                          </wpg:grpSpPr>
                          <wps:wsp>
                            <wps:cNvPr id="110" name="Line 88"/>
                            <wps:cNvCnPr/>
                            <wps:spPr bwMode="auto">
                              <a:xfrm flipH="1">
                                <a:off x="5430" y="3407"/>
                                <a:ext cx="155" cy="76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89"/>
                            <wps:cNvCnPr/>
                            <wps:spPr bwMode="auto">
                              <a:xfrm flipH="1">
                                <a:off x="5825" y="3394"/>
                                <a:ext cx="155" cy="76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0"/>
                            <wps:cNvCnPr/>
                            <wps:spPr bwMode="auto">
                              <a:xfrm>
                                <a:off x="6374" y="3415"/>
                                <a:ext cx="167" cy="7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91"/>
                            <wps:cNvCnPr/>
                            <wps:spPr bwMode="auto">
                              <a:xfrm>
                                <a:off x="7320" y="3420"/>
                                <a:ext cx="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4" name="Text Box 92"/>
                          <wps:cNvSpPr txBox="1">
                            <a:spLocks noChangeArrowheads="1"/>
                          </wps:cNvSpPr>
                          <wps:spPr bwMode="auto">
                            <a:xfrm>
                              <a:off x="4058" y="5506"/>
                              <a:ext cx="474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D07" w:rsidRDefault="002C3D07" w:rsidP="00274C56">
                                <w:pPr>
                                  <w:tabs>
                                    <w:tab w:val="left" w:pos="748"/>
                                    <w:tab w:val="left" w:pos="1683"/>
                                    <w:tab w:val="left" w:pos="2431"/>
                                    <w:tab w:val="left" w:pos="3179"/>
                                    <w:tab w:val="left" w:pos="4114"/>
                                  </w:tabs>
                                </w:pPr>
                                <w:r>
                                  <w:tab/>
                                  <w:t xml:space="preserve">I </w:t>
                                </w:r>
                                <w:r>
                                  <w:tab/>
                                  <w:t xml:space="preserve">II </w:t>
                                </w:r>
                                <w:r>
                                  <w:tab/>
                                  <w:t xml:space="preserve">III </w:t>
                                </w:r>
                                <w:r>
                                  <w:tab/>
                                  <w:t xml:space="preserve">IV </w:t>
                                </w:r>
                                <w:r>
                                  <w:tab/>
                                  <w:t>V</w:t>
                                </w:r>
                              </w:p>
                            </w:txbxContent>
                          </wps:txbx>
                          <wps:bodyPr rot="0" vert="horz" wrap="square" lIns="91440" tIns="45720" rIns="91440" bIns="45720" anchor="t" anchorCtr="0" upright="1">
                            <a:noAutofit/>
                          </wps:bodyPr>
                        </wps:wsp>
                        <wpg:grpSp>
                          <wpg:cNvPr id="115" name="Group 93"/>
                          <wpg:cNvGrpSpPr>
                            <a:grpSpLocks/>
                          </wpg:cNvGrpSpPr>
                          <wpg:grpSpPr bwMode="auto">
                            <a:xfrm>
                              <a:off x="4995" y="4842"/>
                              <a:ext cx="2877" cy="686"/>
                              <a:chOff x="4995" y="4842"/>
                              <a:chExt cx="2877" cy="686"/>
                            </a:xfrm>
                          </wpg:grpSpPr>
                          <wps:wsp>
                            <wps:cNvPr id="116" name="Line 94"/>
                            <wps:cNvCnPr/>
                            <wps:spPr bwMode="auto">
                              <a:xfrm flipH="1">
                                <a:off x="4995" y="4844"/>
                                <a:ext cx="373" cy="68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95"/>
                            <wps:cNvCnPr/>
                            <wps:spPr bwMode="auto">
                              <a:xfrm flipH="1">
                                <a:off x="5724" y="4855"/>
                                <a:ext cx="83" cy="6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96"/>
                            <wps:cNvCnPr/>
                            <wps:spPr bwMode="auto">
                              <a:xfrm>
                                <a:off x="6181" y="4844"/>
                                <a:ext cx="284" cy="68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97"/>
                            <wps:cNvCnPr/>
                            <wps:spPr bwMode="auto">
                              <a:xfrm>
                                <a:off x="6570" y="4842"/>
                                <a:ext cx="592" cy="6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98"/>
                            <wps:cNvCnPr/>
                            <wps:spPr bwMode="auto">
                              <a:xfrm>
                                <a:off x="7305" y="4842"/>
                                <a:ext cx="567" cy="6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21" name="Group 99"/>
                        <wpg:cNvGrpSpPr>
                          <a:grpSpLocks/>
                        </wpg:cNvGrpSpPr>
                        <wpg:grpSpPr bwMode="auto">
                          <a:xfrm>
                            <a:off x="3489" y="12105"/>
                            <a:ext cx="5145" cy="12"/>
                            <a:chOff x="3489" y="12105"/>
                            <a:chExt cx="5145" cy="12"/>
                          </a:xfrm>
                        </wpg:grpSpPr>
                        <wps:wsp>
                          <wps:cNvPr id="122" name="Line 100"/>
                          <wps:cNvCnPr/>
                          <wps:spPr bwMode="auto">
                            <a:xfrm>
                              <a:off x="7512" y="12117"/>
                              <a:ext cx="112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1"/>
                          <wps:cNvCnPr/>
                          <wps:spPr bwMode="auto">
                            <a:xfrm>
                              <a:off x="3489" y="12105"/>
                              <a:ext cx="112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102"/>
                        <wpg:cNvGrpSpPr>
                          <a:grpSpLocks/>
                        </wpg:cNvGrpSpPr>
                        <wpg:grpSpPr bwMode="auto">
                          <a:xfrm>
                            <a:off x="3470" y="13674"/>
                            <a:ext cx="5145" cy="12"/>
                            <a:chOff x="3489" y="12105"/>
                            <a:chExt cx="5145" cy="12"/>
                          </a:xfrm>
                        </wpg:grpSpPr>
                        <wps:wsp>
                          <wps:cNvPr id="125" name="Line 103"/>
                          <wps:cNvCnPr/>
                          <wps:spPr bwMode="auto">
                            <a:xfrm>
                              <a:off x="7512" y="12117"/>
                              <a:ext cx="112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4"/>
                          <wps:cNvCnPr/>
                          <wps:spPr bwMode="auto">
                            <a:xfrm>
                              <a:off x="3489" y="12105"/>
                              <a:ext cx="112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left:0;text-align:left;margin-left:103.5pt;margin-top:6.4pt;width:3in;height:132.7pt;z-index:-251657216" coordorigin="3470,11816" coordsize="5276,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">
                <v:group id="Group 73" o:spid="_x0000_s1027" style="position:absolute;left:3499;top:11816;width:5247;height:3565" coordorigin="4058,2781" coordsize="4749,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74" o:spid="_x0000_s1028" style="position:absolute;left:5067;top:4221;width:2618;height:540" coordorigin="4132,2961" coordsize="261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75" o:spid="_x0000_s1029" style="position:absolute;left:4132;top:2961;width:26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kcsYA&#10;AADbAAAADwAAAGRycy9kb3ducmV2LnhtbESPQWsCMRSE70L/Q3iFXqRm9bDq1igqSAstgloqvT02&#10;r9nFzcuSpLr990YoeBxm5htmtuhsI87kQ+1YwXCQgSAuna7ZKPg8bJ4nIEJE1tg4JgV/FGAxf+jN&#10;sNDuwjs676MRCcKhQAVVjG0hZSgrshgGriVO3o/zFmOS3kjt8ZLgtpGjLMulxZrTQoUtrSsqT/tf&#10;q2B1+tptx2by7tt8+vHa/z7mnTkq9fTYLV9AROriPfzfftMKpm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nkcsYAAADbAAAADwAAAAAAAAAAAAAAAACYAgAAZHJz&#10;L2Rvd25yZXYueG1sUEsFBgAAAAAEAAQA9QAAAIsDAAAAAA==&#10;" strokeweight="1pt"/>
                    <v:line id="Line 76" o:spid="_x0000_s1030" style="position:absolute;visibility:visible;mso-wrap-style:square" from="4506,2961" to="450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IUsIAAADbAAAADwAAAGRycy9kb3ducmV2LnhtbERPXWvCMBR9H/gfwhX2NlMVh1ajiCAI&#10;ImydKL5dk2tbbW5qk2n375eHwR4P53u2aG0lHtT40rGCfi8BQaydKTlXsP9av41B+IBssHJMCn7I&#10;w2LeeZlhatyTP+mRhVzEEPYpKihCqFMpvS7Iou+5mjhyF9dYDBE2uTQNPmO4reQgSd6lxZJjQ4E1&#10;rQrSt+zbKjjkx/aU2Wq4u1/P23r7MdJSn5R67bbLKYhAbfgX/7k3RsEkjo1f4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bIUsIAAADbAAAADwAAAAAAAAAAAAAA&#10;AAChAgAAZHJzL2Rvd25yZXYueG1sUEsFBgAAAAAEAAQA+QAAAJADAAAAAA==&#10;" strokeweight="6pt"/>
                    <v:line id="Line 77" o:spid="_x0000_s1031" style="position:absolute;visibility:visible;mso-wrap-style:square" from="4880,2961" to="488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ptycUAAADbAAAADwAAAGRycy9kb3ducmV2LnhtbESPQWsCMRSE74L/ITzBm2atVOrWKCIU&#10;CiLUtbR4e01ed7duXrabqOu/N4LgcZiZb5jZorWVOFHjS8cKRsMEBLF2puRcwefubfACwgdkg5Vj&#10;UnAhD4t5tzPD1Lgzb+mUhVxECPsUFRQh1KmUXhdk0Q9dTRy9X9dYDFE2uTQNniPcVvIpSSbSYslx&#10;ocCaVgXpQ3a0Cr7y73af2Wq8+f/7Wdfrj2ct9V6pfq9dvoII1IZH+N5+NwqmU7h9iT9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ptycUAAADbAAAADwAAAAAAAAAA&#10;AAAAAAChAgAAZHJzL2Rvd25yZXYueG1sUEsFBgAAAAAEAAQA+QAAAJMDAAAAAA==&#10;" strokeweight="6pt"/>
                    <v:line id="Line 78" o:spid="_x0000_s1032" style="position:absolute;visibility:visible;mso-wrap-style:square" from="5254,2961" to="525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bucYAAADcAAAADwAAAGRycy9kb3ducmV2LnhtbESPQUvDQBCF7wX/wzKCN7uxokjaTRCh&#10;IBRBU2npbbo7TVKzszG7tvHfOwehtxnem/e+WZSj79SJhtgGNnA3zUAR2+Barg18rpe3T6BiQnbY&#10;BSYDvxShLK4mC8xdOPMHnapUKwnhmKOBJqU+1zrahjzGaeiJRTuEwWOSdai1G/As4b7Tsyx71B5b&#10;loYGe3ppyH5VP97Apt6Ou8p392/fx/2qX70/WG13xtxcj89zUInGdDH/X786wc8EX56RCX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W7nGAAAA3AAAAA8AAAAAAAAA&#10;AAAAAAAAoQIAAGRycy9kb3ducmV2LnhtbFBLBQYAAAAABAAEAPkAAACUAwAAAAA=&#10;" strokeweight="6pt"/>
                    <v:line id="Line 79" o:spid="_x0000_s1033" style="position:absolute;visibility:visible;mso-wrap-style:square" from="5628,2961" to="562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IsMAAADcAAAADwAAAGRycy9kb3ducmV2LnhtbERP32vCMBB+H+x/CDfYm6ZuKKM2FRkM&#10;BiK4OhTfzuRsq82lazKt//0iCHu7j+/nZbPeNuJMna8dKxgNExDE2pmaSwXf64/BGwgfkA02jknB&#10;lTzM8seHDFPjLvxF5yKUIoawT1FBFUKbSul1RRb90LXEkTu4zmKIsCul6fASw20jX5JkIi3WHBsq&#10;bOm9In0qfq2CTbntd4VtXpc/x/2iXazGWuqdUs9P/XwKIlAf/sV396eJ85MR3J6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z/iLDAAAA3AAAAA8AAAAAAAAAAAAA&#10;AAAAoQIAAGRycy9kb3ducmV2LnhtbFBLBQYAAAAABAAEAPkAAACRAwAAAAA=&#10;" strokeweight="6pt"/>
                    <v:line id="Line 80" o:spid="_x0000_s1034" style="position:absolute;visibility:visible;mso-wrap-style:square" from="6376,2961" to="637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VcMAAADcAAAADwAAAGRycy9kb3ducmV2LnhtbERP32vCMBB+H/g/hBP2NlMVh1SjiDAQ&#10;ZDCrKL6dydlWm0vXZFr/ezMY7O0+vp83nbe2EjdqfOlYQb+XgCDWzpScK9htP97GIHxANlg5JgUP&#10;8jCfdV6mmBp35w3dspCLGMI+RQVFCHUqpdcFWfQ9VxNH7uwaiyHCJpemwXsMt5UcJMm7tFhybCiw&#10;pmVB+pr9WAX7/NAeM1sNP78vp3W9/hppqY9KvXbbxQREoDb8i//cKxPnJwP4fSZe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hYFXDAAAA3AAAAA8AAAAAAAAAAAAA&#10;AAAAoQIAAGRycy9kb3ducmV2LnhtbFBLBQYAAAAABAAEAPkAAACRAwAAAAA=&#10;" strokeweight="6pt"/>
                  </v:group>
                  <v:group id="Group 81" o:spid="_x0000_s1035" style="position:absolute;left:5067;top:2781;width:2618;height:540" coordorigin="5067,2781" coordsize="261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82" o:spid="_x0000_s1036" style="position:absolute;left:5067;top:2781;width:26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0YcUA&#10;AADcAAAADwAAAGRycy9kb3ducmV2LnhtbERP22oCMRB9L/QfwhT6UjSryK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RhxQAAANwAAAAPAAAAAAAAAAAAAAAAAJgCAABkcnMv&#10;ZG93bnJldi54bWxQSwUGAAAAAAQABAD1AAAAigMAAAAA&#10;" strokeweight="1pt"/>
                    <v:line id="Line 83" o:spid="_x0000_s1037" style="position:absolute;visibility:visible;mso-wrap-style:square" from="5628,2781" to="5628,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4IcMAAADcAAAADwAAAGRycy9kb3ducmV2LnhtbERP32vCMBB+H+x/CCf4pqkTRTqjjMFA&#10;EMFVUXy7JWdb11xqE7X+94sg7O0+vp83nbe2EldqfOlYwaCfgCDWzpScK9huvnoTED4gG6wck4I7&#10;eZjPXl+mmBp342+6ZiEXMYR9igqKEOpUSq8Lsuj7riaO3NE1FkOETS5Ng7cYbiv5liRjabHk2FBg&#10;TZ8F6d/sYhXs8n17yGw1XJ1PP8t6uR5pqQ9KdTvtxzuIQG34Fz/dCxPnJyN4PB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I+CHDAAAA3AAAAA8AAAAAAAAAAAAA&#10;AAAAoQIAAGRycy9kb3ducmV2LnhtbFBLBQYAAAAABAAEAPkAAACRAwAAAAA=&#10;" strokeweight="6pt"/>
                    <v:line id="Line 84" o:spid="_x0000_s1038" style="position:absolute;visibility:visible;mso-wrap-style:square" from="6002,2781" to="6002,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mVsMAAADcAAAADwAAAGRycy9kb3ducmV2LnhtbERP32vCMBB+F/wfwgm+aaqijM4oQxAE&#10;EbSODd9uya3t1lxqE7X+98tA8O0+vp83X7a2EldqfOlYwWiYgCDWzpScK3g/rgcvIHxANlg5JgV3&#10;8rBcdDtzTI278YGuWchFDGGfooIihDqV0uuCLPqhq4kj9+0aiyHCJpemwVsMt5UcJ8lMWiw5NhRY&#10;06og/ZtdrIKP/LM9Zbaa7M4/X9t6u59qqU9K9Xvt2yuIQG14ih/ujYnzkxn8Px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ZlbDAAAA3AAAAA8AAAAAAAAAAAAA&#10;AAAAoQIAAGRycy9kb3ducmV2LnhtbFBLBQYAAAAABAAEAPkAAACRAwAAAAA=&#10;" strokeweight="6pt"/>
                    <v:line id="Line 85" o:spid="_x0000_s1039" style="position:absolute;visibility:visible;mso-wrap-style:square" from="6376,2781" to="637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DzcMAAADcAAAADwAAAGRycy9kb3ducmV2LnhtbERP32vCMBB+H/g/hBP2pqkbU6lGGYOB&#10;IINZRfHtTM622lxqk2n33y+CsLf7+H7edN7aSlyp8aVjBYN+AoJYO1NyrmCz/uyNQfiAbLByTAp+&#10;ycN81nmaYmrcjVd0zUIuYgj7FBUUIdSplF4XZNH3XU0cuaNrLIYIm1yaBm8x3FbyJUmG0mLJsaHA&#10;mj4K0ufsxyrY5rt2n9nq9etyOizr5feblnqv1HO3fZ+ACNSGf/HDvTBxfjKC+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w83DAAAA3AAAAA8AAAAAAAAAAAAA&#10;AAAAoQIAAGRycy9kb3ducmV2LnhtbFBLBQYAAAAABAAEAPkAAACRAwAAAAA=&#10;" strokeweight="6pt"/>
                    <v:line id="Line 86" o:spid="_x0000_s1040" style="position:absolute;visibility:visible;mso-wrap-style:square" from="7311,2781" to="731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Xv8YAAADcAAAADwAAAGRycy9kb3ducmV2LnhtbESPQUvDQBCF7wX/wzKCN7uxokjaTRCh&#10;IBRBU2npbbo7TVKzszG7tvHfOwehtxnem/e+WZSj79SJhtgGNnA3zUAR2+Barg18rpe3T6BiQnbY&#10;BSYDvxShLK4mC8xdOPMHnapUKwnhmKOBJqU+1zrahjzGaeiJRTuEwWOSdai1G/As4b7Tsyx71B5b&#10;loYGe3ppyH5VP97Apt6Ou8p392/fx/2qX70/WG13xtxcj89zUInGdDH/X786wc+EVp6RCX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JV7/GAAAA3AAAAA8AAAAAAAAA&#10;AAAAAAAAoQIAAGRycy9kb3ducmV2LnhtbFBLBQYAAAAABAAEAPkAAACUAwAAAAA=&#10;" strokeweight="6pt"/>
                  </v:group>
                  <v:group id="Group 87" o:spid="_x0000_s1041" style="position:absolute;left:5430;top:3394;width:1890;height:782" coordorigin="5430,3394" coordsize="189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Line 88" o:spid="_x0000_s1042" style="position:absolute;flip:x;visibility:visible;mso-wrap-style:square" from="5430,3407" to="558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5g/MYAAADcAAAADwAAAGRycy9kb3ducmV2LnhtbESPQWvCQBCF74X+h2UKvdWNFiSkrlKE&#10;UmmhYLT0OsmO2bTZ2ZBdNf33zkHwNsN78943i9XoO3WiIbaBDUwnGSjiOtiWGwP73dtTDiomZItd&#10;YDLwTxFWy/u7BRY2nHlLpzI1SkI4FmjApdQXWsfakcc4CT2xaIcweEyyDo22A54l3Hd6lmVz7bFl&#10;aXDY09pR/VcevYHnfvNx8FtX/nzlVf7++11V9frTmMeH8fUFVKIx3czX640V/KngyzMygV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YPzGAAAA3AAAAA8AAAAAAAAA&#10;AAAAAAAAoQIAAGRycy9kb3ducmV2LnhtbFBLBQYAAAAABAAEAPkAAACUAwAAAAA=&#10;" strokeweight="1pt">
                      <v:stroke endarrow="block"/>
                    </v:line>
                    <v:line id="Line 89" o:spid="_x0000_s1043" style="position:absolute;flip:x;visibility:visible;mso-wrap-style:square" from="5825,3394" to="5980,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FZ8MAAADcAAAADwAAAGRycy9kb3ducmV2LnhtbERP32vCMBB+H/g/hBN8m2kVRumMMgRR&#10;NhhYlb1em7PpbC6lybT7740w2Nt9fD9vsRpsK67U+8axgnSagCCunG64VnA8bJ4zED4ga2wdk4Jf&#10;8rBajp4WmGt34z1di1CLGMI+RwUmhC6X0leGLPqp64gjd3a9xRBhX0vd4y2G21bOkuRFWmw4Nhjs&#10;aG2ouhQ/VsG8272f7d4UX59ZmW2/T2VZrT+UmoyHt1cQgYbwL/5z73Scn6bweCZ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yxWfDAAAA3AAAAA8AAAAAAAAAAAAA&#10;AAAAoQIAAGRycy9kb3ducmV2LnhtbFBLBQYAAAAABAAEAPkAAACRAwAAAAA=&#10;" strokeweight="1pt">
                      <v:stroke endarrow="block"/>
                    </v:line>
                    <v:line id="Line 90" o:spid="_x0000_s1044" style="position:absolute;visibility:visible;mso-wrap-style:square" from="6374,3415" to="654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khcIAAADcAAAADwAAAGRycy9kb3ducmV2LnhtbERPS2vCQBC+F/wPywje6sYctKTZiAgR&#10;9VCoD6S3ITtNQrOzIbsm8d93hUJv8/E9J12PphE9da62rGAxj0AQF1bXXCq4nPPXNxDOI2tsLJOC&#10;BzlYZ5OXFBNtB/6k/uRLEULYJaig8r5NpHRFRQbd3LbEgfu2nUEfYFdK3eEQwk0j4yhaSoM1h4YK&#10;W9pWVPyc7kZB0bverOLbQeZ03o1fH/Z6LK1Ss+m4eQfhafT/4j/3Xof5ixiez4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jkhcIAAADcAAAADwAAAAAAAAAAAAAA&#10;AAChAgAAZHJzL2Rvd25yZXYueG1sUEsFBgAAAAAEAAQA+QAAAJADAAAAAA==&#10;" strokeweight="1pt">
                      <v:stroke endarrow="block"/>
                    </v:line>
                    <v:line id="Line 91" o:spid="_x0000_s1045" style="position:absolute;visibility:visible;mso-wrap-style:square" from="7320,3420" to="73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RBHsAAAADcAAAADwAAAGRycy9kb3ducmV2LnhtbERPy6rCMBDdX/AfwgjurqkKXqlGEUFR&#10;F8L1gbgbmrEtNpPSxFr/3giCuzmc50xmjSlETZXLLSvodSMQxInVOacKjofl7wiE88gaC8uk4EkO&#10;ZtPWzwRjbR/8T/XepyKEsItRQeZ9GUvpkowMuq4tiQN3tZVBH2CVSl3hI4SbQvajaCgN5hwaMixp&#10;kVFy29+NgqR2tfnrnzdySYdVc9nZ0za1SnXazXwMwlPjv+KPe63D/N4A3s+EC+T0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UQR7AAAAA3AAAAA8AAAAAAAAAAAAAAAAA&#10;oQIAAGRycy9kb3ducmV2LnhtbFBLBQYAAAAABAAEAPkAAACOAwAAAAA=&#10;" strokeweight="1pt">
                      <v:stroke endarrow="block"/>
                    </v:line>
                  </v:group>
                  <v:shapetype id="_x0000_t202" coordsize="21600,21600" o:spt="202" path="m,l,21600r21600,l21600,xe">
                    <v:stroke joinstyle="miter"/>
                    <v:path gradientshapeok="t" o:connecttype="rect"/>
                  </v:shapetype>
                  <v:shape id="Text Box 92" o:spid="_x0000_s1046" type="#_x0000_t202" style="position:absolute;left:4058;top:5506;width:47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2C3D07" w:rsidRDefault="002C3D07" w:rsidP="00274C56">
                          <w:pPr>
                            <w:tabs>
                              <w:tab w:val="left" w:pos="748"/>
                              <w:tab w:val="left" w:pos="1683"/>
                              <w:tab w:val="left" w:pos="2431"/>
                              <w:tab w:val="left" w:pos="3179"/>
                              <w:tab w:val="left" w:pos="4114"/>
                            </w:tabs>
                          </w:pPr>
                          <w:r>
                            <w:tab/>
                            <w:t xml:space="preserve">I </w:t>
                          </w:r>
                          <w:r>
                            <w:tab/>
                            <w:t xml:space="preserve">II </w:t>
                          </w:r>
                          <w:r>
                            <w:tab/>
                            <w:t xml:space="preserve">III </w:t>
                          </w:r>
                          <w:r>
                            <w:tab/>
                            <w:t xml:space="preserve">IV </w:t>
                          </w:r>
                          <w:r>
                            <w:tab/>
                            <w:t>V</w:t>
                          </w:r>
                        </w:p>
                      </w:txbxContent>
                    </v:textbox>
                  </v:shape>
                  <v:group id="Group 93" o:spid="_x0000_s1047" style="position:absolute;left:4995;top:4842;width:2877;height:686" coordorigin="4995,4842" coordsize="287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94" o:spid="_x0000_s1048" style="position:absolute;flip:x;visibility:visible;mso-wrap-style:square" from="4995,4844" to="5368,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dE8IAAADcAAAADwAAAGRycy9kb3ducmV2LnhtbERP32vCMBB+H/g/hBP2pqkTpFSjiCCK&#10;g4HdxNdrczbV5lKaTLv/fhkIe7uP7+ctVr1txJ06XztWMBknIIhLp2uuFHx9bkcpCB+QNTaOScEP&#10;eVgtBy8LzLR78JHueahEDGGfoQITQptJ6UtDFv3YtcSRu7jOYoiwq6Tu8BHDbSPfkmQmLdYcGwy2&#10;tDFU3vJvq2Da7g8XezT5+SMt0t31VBTl5l2p12G/noMI1Id/8dO913H+ZAZ/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tdE8IAAADcAAAADwAAAAAAAAAAAAAA&#10;AAChAgAAZHJzL2Rvd25yZXYueG1sUEsFBgAAAAAEAAQA+QAAAJADAAAAAA==&#10;" strokeweight="1pt">
                      <v:stroke endarrow="block"/>
                    </v:line>
                    <v:line id="Line 95" o:spid="_x0000_s1049" style="position:absolute;flip:x;visibility:visible;mso-wrap-style:square" from="5724,4855" to="5807,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4iMMAAADcAAAADwAAAGRycy9kb3ducmV2LnhtbERP32vCMBB+H/g/hBN8m6kTtlKNIoJM&#10;NhjYKb5em7OpNpfSZFr/ezMY7O0+vp83X/a2EVfqfO1YwWScgCAuna65UrD/3jynIHxA1tg4JgV3&#10;8rBcDJ7mmGl34x1d81CJGMI+QwUmhDaT0peGLPqxa4kjd3KdxRBhV0nd4S2G20a+JMmrtFhzbDDY&#10;0tpQecl/rIJpu/042Z3Jj19pkb6fD0VRrj+VGg371QxEoD78i//cWx3nT97g9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X+IjDAAAA3AAAAA8AAAAAAAAAAAAA&#10;AAAAoQIAAGRycy9kb3ducmV2LnhtbFBLBQYAAAAABAAEAPkAAACRAwAAAAA=&#10;" strokeweight="1pt">
                      <v:stroke endarrow="block"/>
                    </v:line>
                    <v:line id="Line 96" o:spid="_x0000_s1050" style="position:absolute;visibility:visible;mso-wrap-style:square" from="6181,4844" to="6465,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Tb8UAAADcAAAADwAAAGRycy9kb3ducmV2LnhtbESPQWvCQBCF70L/wzKCN92YQ1uiqxQh&#10;pfVQaFSktyE7TUKzsyG7TeK/dw6F3mZ4b977ZrufXKsG6kPj2cB6lYAiLr1tuDJwPuXLZ1AhIlts&#10;PZOBGwXY7x5mW8ysH/mThiJWSkI4ZGigjrHLtA5lTQ7DynfEon373mGUta+07XGUcNfqNEketcOG&#10;paHGjg41lT/FrzNQDmFwT+n1Xed0ep2+PvzlWHljFvPpZQMq0hT/zX/Xb1bw10Irz8gEen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DTb8UAAADcAAAADwAAAAAAAAAA&#10;AAAAAAChAgAAZHJzL2Rvd25yZXYueG1sUEsFBgAAAAAEAAQA+QAAAJMDAAAAAA==&#10;" strokeweight="1pt">
                      <v:stroke endarrow="block"/>
                    </v:line>
                    <v:line id="Line 97" o:spid="_x0000_s1051" style="position:absolute;visibility:visible;mso-wrap-style:square" from="6570,4842" to="7162,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29MAAAADcAAAADwAAAGRycy9kb3ducmV2LnhtbERPy6rCMBDdX/Afwgjurqku9FqNIoKi&#10;LoTrA3E3NGNbbCalibX+vREEd3M4z5nMGlOImiqXW1bQ60YgiBOrc04VHA/L3z8QziNrLCyTgic5&#10;mE1bPxOMtX3wP9V7n4oQwi5GBZn3ZSylSzIy6Lq2JA7c1VYGfYBVKnWFjxBuCtmPooE0mHNoyLCk&#10;RUbJbX83CpLa1WbYP2/kkg6r5rKzp21qleq0m/kYhKfGf8Uf91qH+b0RvJ8JF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8dvTAAAAA3AAAAA8AAAAAAAAAAAAAAAAA&#10;oQIAAGRycy9kb3ducmV2LnhtbFBLBQYAAAAABAAEAPkAAACOAwAAAAA=&#10;" strokeweight="1pt">
                      <v:stroke endarrow="block"/>
                    </v:line>
                    <v:line id="Line 98" o:spid="_x0000_s1052" style="position:absolute;visibility:visible;mso-wrap-style:square" from="7305,4842" to="7872,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V1MQAAADcAAAADwAAAGRycy9kb3ducmV2LnhtbESPT2vCQBDF7wW/wzJCb3VjDiqpq5SC&#10;oj0I/kN6G7JjEszOhuwa02/fOQjeZnhv3vvNfNm7WnXUhsqzgfEoAUWce1txYeB0XH3MQIWIbLH2&#10;TAb+KMByMXibY2b9g/fUHWKhJIRDhgbKGJtM65CX5DCMfEMs2tW3DqOsbaFtiw8Jd7VOk2SiHVYs&#10;DSU29F1SfjvcnYG8C52bppetXtFx3f/u/Pmn8Ma8D/uvT1CR+vgyP683VvBT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hXUxAAAANwAAAAPAAAAAAAAAAAA&#10;AAAAAKECAABkcnMvZG93bnJldi54bWxQSwUGAAAAAAQABAD5AAAAkgMAAAAA&#10;" strokeweight="1pt">
                      <v:stroke endarrow="block"/>
                    </v:line>
                  </v:group>
                </v:group>
                <v:group id="Group 99" o:spid="_x0000_s1053" style="position:absolute;left:3489;top:12105;width:5145;height:12" coordorigin="3489,12105" coordsize="5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100" o:spid="_x0000_s1054" style="position:absolute;visibility:visible;mso-wrap-style:square" from="7512,12117" to="8634,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01" o:spid="_x0000_s1055" style="position:absolute;visibility:visible;mso-wrap-style:square" from="3489,12105" to="4611,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id="Group 102" o:spid="_x0000_s1056" style="position:absolute;left:3470;top:13674;width:5145;height:12" coordorigin="3489,12105" coordsize="5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line id="Line 103" o:spid="_x0000_s1057" style="position:absolute;visibility:visible;mso-wrap-style:square" from="7512,12117" to="8634,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2jMIAAADcAAAADwAAAGRycy9kb3ducmV2LnhtbERPTWvCQBC9F/wPywje6qYhLZK6ShEK&#10;OdiDqdjrkB2zi9nZmN1q/PfdguBtHu9zluvRdeJCQ7CeFbzMMxDEjdeWWwX778/nBYgQkTV2nknB&#10;jQKsV5OnJZbaX3lHlzq2IoVwKFGBibEvpQyNIYdh7nvixB394DAmOLRSD3hN4a6TeZa9SYeWU4PB&#10;njaGmlP96xQUX5XRP+M2bHdZdSB7Ljbn2is1m44f7yAijfEhvrsrnebnr/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I2jMIAAADcAAAADwAAAAAAAAAAAAAA&#10;AAChAgAAZHJzL2Rvd25yZXYueG1sUEsFBgAAAAAEAAQA+QAAAJADAAAAAA==&#10;" strokeweight="2.25pt"/>
                  <v:line id="Line 104" o:spid="_x0000_s1058" style="position:absolute;visibility:visible;mso-wrap-style:square" from="3489,12105" to="4611,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EAAADcAAAADwAAAGRycy9kb3ducmV2LnhtbERPTYvCMBC9C/6HMMLeNFVEpGssUhB6&#10;cA9Wca9DM9uUbSa1iVr/vVlY8DaP9zmbbLCtuFPvG8cK5rMEBHHldMO1gvNpP12D8AFZY+uYFDzJ&#10;Q7YdjzaYavfgI93LUIsYwj5FBSaELpXSV4Ys+pnriCP343qLIcK+lrrHRwy3rVwkyUpabDg2GOwo&#10;N1T9ljerYPlVGP09HPzhmBQXaq7L/Fo6pT4mw+4TRKAhvMX/7kLH+YsV/D0TL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Kj7wQAAANwAAAAPAAAAAAAAAAAAAAAA&#10;AKECAABkcnMvZG93bnJldi54bWxQSwUGAAAAAAQABAD5AAAAjwMAAAAA&#10;" strokeweight="2.25pt"/>
                </v:group>
              </v:group>
            </w:pict>
          </mc:Fallback>
        </mc:AlternateContent>
      </w:r>
    </w:p>
    <w:p w:rsidR="002C3D07" w:rsidRDefault="002C3D07" w:rsidP="002C3D07">
      <w:pPr>
        <w:spacing w:line="360" w:lineRule="auto"/>
        <w:rPr>
          <w:sz w:val="22"/>
        </w:rPr>
      </w:pPr>
    </w:p>
    <w:p w:rsidR="002C3D07" w:rsidRDefault="002C3D07" w:rsidP="002C3D07">
      <w:pPr>
        <w:spacing w:line="360" w:lineRule="auto"/>
        <w:rPr>
          <w:sz w:val="22"/>
        </w:rPr>
      </w:pPr>
    </w:p>
    <w:p w:rsidR="002C3D07" w:rsidRDefault="002C3D07" w:rsidP="002C3D07">
      <w:pPr>
        <w:spacing w:line="360" w:lineRule="auto"/>
        <w:rPr>
          <w:sz w:val="22"/>
        </w:rPr>
      </w:pPr>
    </w:p>
    <w:p w:rsidR="002C3D07" w:rsidRDefault="002C3D07" w:rsidP="002C3D07">
      <w:pPr>
        <w:spacing w:line="360" w:lineRule="auto"/>
        <w:rPr>
          <w:sz w:val="22"/>
        </w:rPr>
      </w:pPr>
    </w:p>
    <w:p w:rsidR="002C3D07" w:rsidRDefault="002C3D07" w:rsidP="002C3D07">
      <w:pPr>
        <w:pStyle w:val="Heading7"/>
      </w:pPr>
    </w:p>
    <w:p w:rsidR="002C3D07" w:rsidRDefault="002C3D07" w:rsidP="002C3D07">
      <w:pPr>
        <w:pStyle w:val="Heading7"/>
      </w:pPr>
    </w:p>
    <w:p w:rsidR="002C3D07" w:rsidRDefault="002C3D07" w:rsidP="007958CD">
      <w:pPr>
        <w:pStyle w:val="Heading7"/>
      </w:pPr>
      <w:r>
        <w:t xml:space="preserve">                                       Gambar 1.</w:t>
      </w:r>
      <w:r w:rsidR="00B70E1F">
        <w:t>4</w:t>
      </w:r>
      <w:r>
        <w:t xml:space="preserve"> Urutan cincin warna pada resistor</w:t>
      </w:r>
    </w:p>
    <w:p w:rsidR="002C3D07" w:rsidRDefault="002C3D07" w:rsidP="002C3D07">
      <w:pPr>
        <w:spacing w:line="360" w:lineRule="auto"/>
        <w:jc w:val="center"/>
        <w:rPr>
          <w:sz w:val="22"/>
        </w:rPr>
      </w:pPr>
    </w:p>
    <w:p w:rsidR="004B1A14" w:rsidRPr="00983072" w:rsidRDefault="004B1A14" w:rsidP="002C3D07">
      <w:pPr>
        <w:spacing w:line="276" w:lineRule="auto"/>
        <w:jc w:val="both"/>
        <w:rPr>
          <w:b/>
          <w:bCs/>
          <w:sz w:val="27"/>
          <w:szCs w:val="27"/>
        </w:rPr>
      </w:pPr>
      <w:r w:rsidRPr="00983072">
        <w:rPr>
          <w:b/>
          <w:bCs/>
          <w:sz w:val="27"/>
          <w:szCs w:val="27"/>
        </w:rPr>
        <w:t>Identifikasi empat pita</w:t>
      </w:r>
    </w:p>
    <w:p w:rsidR="00345D35" w:rsidRDefault="004B1A14" w:rsidP="004B1A14">
      <w:pPr>
        <w:spacing w:line="276" w:lineRule="auto"/>
        <w:jc w:val="both"/>
      </w:pPr>
      <w:proofErr w:type="gramStart"/>
      <w:r w:rsidRPr="00983072">
        <w:t>Identifikasi empat pita adalah skema kode warna yang paling sering digunakan.</w:t>
      </w:r>
      <w:proofErr w:type="gramEnd"/>
      <w:r w:rsidRPr="00983072">
        <w:t xml:space="preserve"> </w:t>
      </w:r>
      <w:proofErr w:type="gramStart"/>
      <w:r w:rsidRPr="00983072">
        <w:t>Ini terdiri dari empat pita warna yang dicetak mengelilingi badan resistor.</w:t>
      </w:r>
      <w:proofErr w:type="gramEnd"/>
      <w:r w:rsidRPr="00983072">
        <w:t xml:space="preserve"> </w:t>
      </w:r>
      <w:proofErr w:type="gramStart"/>
      <w:r w:rsidRPr="00983072">
        <w:t xml:space="preserve">Dua pita pertama merupakan informasi dua digit harga resistansi, pita ketiga merupakan pengali (jumlah nol yang </w:t>
      </w:r>
      <w:r w:rsidRPr="00983072">
        <w:lastRenderedPageBreak/>
        <w:t>ditambahkan setelah dua digit resistansi) dan pita keempat merupakan toleransi harga resistansi.</w:t>
      </w:r>
      <w:proofErr w:type="gramEnd"/>
      <w:r w:rsidRPr="00983072">
        <w:t xml:space="preserve"> Kadang-kadang pita kelima menunjukkan koefisien suhu, tetapi ini harus dibedakan dengan sistem </w:t>
      </w:r>
      <w:proofErr w:type="gramStart"/>
      <w:r w:rsidRPr="00983072">
        <w:t>lima</w:t>
      </w:r>
      <w:proofErr w:type="gramEnd"/>
      <w:r w:rsidRPr="00983072">
        <w:t xml:space="preserve"> warna sejati yang menggunakan tiga digit resistansi.</w:t>
      </w:r>
    </w:p>
    <w:p w:rsidR="004B1A14" w:rsidRDefault="004B1A14" w:rsidP="004B1A14">
      <w:pPr>
        <w:spacing w:line="276" w:lineRule="auto"/>
        <w:jc w:val="both"/>
      </w:pPr>
      <w:r w:rsidRPr="00983072">
        <w:br/>
        <w:t>Sebagai contoh, hijau-biru-kuning-merah adalah 56 x 10</w:t>
      </w:r>
      <w:r w:rsidRPr="00983072">
        <w:rPr>
          <w:sz w:val="20"/>
          <w:szCs w:val="20"/>
          <w:vertAlign w:val="superscript"/>
        </w:rPr>
        <w:t>4</w:t>
      </w:r>
      <w:r w:rsidRPr="00983072">
        <w:t>Ω = 560 kΩ ± 2%. Deskripsi yang lebih mudah adalah: pita pertama, hijau, mempunyai harga 5 dan pita kedua, biru, mempunyai harga 6, dan keduanya dihitung sebagai 56. Pita ketiga,kuning, mempunyai harga 10</w:t>
      </w:r>
      <w:r w:rsidRPr="00983072">
        <w:rPr>
          <w:vertAlign w:val="superscript"/>
        </w:rPr>
        <w:t>4</w:t>
      </w:r>
      <w:r w:rsidRPr="00983072">
        <w:t>, yang menambahkan empat nol di belakang 56, sedangkan pita keempat, merah, merupakan kode untuk toleransi ± 2%, memberikan nilai 560.000Ω pada keakuratan ± 2%.</w:t>
      </w:r>
    </w:p>
    <w:p w:rsidR="00345D35" w:rsidRDefault="00345D35" w:rsidP="00345D35">
      <w:pPr>
        <w:pStyle w:val="Heading7"/>
        <w:jc w:val="center"/>
        <w:rPr>
          <w:lang w:val="sv-SE"/>
        </w:rPr>
      </w:pPr>
      <w:r w:rsidRPr="00E966B8">
        <w:rPr>
          <w:lang w:val="sv-SE"/>
        </w:rPr>
        <w:t xml:space="preserve">Tabel 1.1  Nilai warna pada </w:t>
      </w:r>
      <w:r>
        <w:rPr>
          <w:lang w:val="sv-SE"/>
        </w:rPr>
        <w:t xml:space="preserve">empat </w:t>
      </w:r>
      <w:r w:rsidRPr="00E966B8">
        <w:rPr>
          <w:lang w:val="sv-SE"/>
        </w:rPr>
        <w:t>cincin resistor</w:t>
      </w:r>
    </w:p>
    <w:p w:rsidR="002C3D07" w:rsidRPr="00983072" w:rsidRDefault="002C3D07" w:rsidP="004B1A14">
      <w:pPr>
        <w:spacing w:line="276" w:lineRule="auto"/>
        <w:jc w:val="both"/>
      </w:pPr>
    </w:p>
    <w:tbl>
      <w:tblPr>
        <w:tblW w:w="0" w:type="auto"/>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35"/>
        <w:gridCol w:w="1179"/>
        <w:gridCol w:w="1242"/>
        <w:gridCol w:w="1393"/>
        <w:gridCol w:w="1932"/>
        <w:gridCol w:w="1796"/>
      </w:tblGrid>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Warna</w:t>
            </w:r>
          </w:p>
        </w:tc>
        <w:tc>
          <w:tcPr>
            <w:tcW w:w="1149"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Pita pertama</w:t>
            </w:r>
          </w:p>
        </w:tc>
        <w:tc>
          <w:tcPr>
            <w:tcW w:w="1212"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Pita kedua</w:t>
            </w:r>
          </w:p>
        </w:tc>
        <w:tc>
          <w:tcPr>
            <w:tcW w:w="1363"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Pita ketiga</w:t>
            </w:r>
            <w:r w:rsidRPr="007958CD">
              <w:rPr>
                <w:b/>
                <w:bCs/>
                <w:color w:val="000000" w:themeColor="text1"/>
              </w:rPr>
              <w:br/>
              <w:t>(pengali)</w:t>
            </w:r>
          </w:p>
        </w:tc>
        <w:tc>
          <w:tcPr>
            <w:tcW w:w="1902"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Pita keempat</w:t>
            </w:r>
            <w:r w:rsidRPr="007958CD">
              <w:rPr>
                <w:b/>
                <w:bCs/>
                <w:color w:val="000000" w:themeColor="text1"/>
              </w:rPr>
              <w:br/>
              <w:t>(toleransi)</w:t>
            </w:r>
          </w:p>
        </w:tc>
        <w:tc>
          <w:tcPr>
            <w:tcW w:w="1751" w:type="dxa"/>
            <w:shd w:val="clear" w:color="auto" w:fill="FFFFFF" w:themeFill="background1"/>
            <w:vAlign w:val="center"/>
            <w:hideMark/>
          </w:tcPr>
          <w:p w:rsidR="004B1A14" w:rsidRPr="007958CD" w:rsidRDefault="004B1A14" w:rsidP="002C3D07">
            <w:pPr>
              <w:spacing w:line="276" w:lineRule="auto"/>
              <w:jc w:val="center"/>
              <w:rPr>
                <w:b/>
                <w:bCs/>
                <w:color w:val="000000" w:themeColor="text1"/>
              </w:rPr>
            </w:pPr>
            <w:r w:rsidRPr="007958CD">
              <w:rPr>
                <w:b/>
                <w:bCs/>
                <w:color w:val="000000" w:themeColor="text1"/>
              </w:rPr>
              <w:t>Pita kelima</w:t>
            </w:r>
            <w:r w:rsidRPr="007958CD">
              <w:rPr>
                <w:b/>
                <w:bCs/>
                <w:color w:val="000000" w:themeColor="text1"/>
              </w:rPr>
              <w:br/>
              <w:t>(koefisien suhu)</w:t>
            </w: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Hitam</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0</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0</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0</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Cokelat</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1</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1</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×10</w:t>
            </w:r>
            <w:r w:rsidRPr="007958CD">
              <w:rPr>
                <w:color w:val="000000" w:themeColor="text1"/>
                <w:vertAlign w:val="superscript"/>
              </w:rPr>
              <w:t>1</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 (F)</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100 ppm</w:t>
            </w: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Merah</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2</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2</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2</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2% (G)</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50 ppm</w:t>
            </w: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Oranye</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3</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3</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3</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15 ppm</w:t>
            </w: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Kuning</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4</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4</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4</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25 ppm</w:t>
            </w: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Hijau</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5</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5</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5</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0.5% (D)</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Biru</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6</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6</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6</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0.25% (C)</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Ungu</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7</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7</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7</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0.1% (B)</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Abu-abu</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8</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8</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8</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0.05% (A)</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Putih</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9</w:t>
            </w: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r w:rsidRPr="007958CD">
              <w:rPr>
                <w:color w:val="000000" w:themeColor="text1"/>
              </w:rPr>
              <w:t>9</w:t>
            </w: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9</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Emas</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-1</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5% (J)</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Perak</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w:t>
            </w:r>
            <w:r w:rsidRPr="007958CD">
              <w:rPr>
                <w:color w:val="000000" w:themeColor="text1"/>
                <w:vertAlign w:val="superscript"/>
              </w:rPr>
              <w:t>-2</w:t>
            </w: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10% (K)</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r>
      <w:tr w:rsidR="007958CD" w:rsidRPr="007958CD" w:rsidTr="007958CD">
        <w:trPr>
          <w:tblCellSpacing w:w="15" w:type="dxa"/>
        </w:trPr>
        <w:tc>
          <w:tcPr>
            <w:tcW w:w="1590" w:type="dxa"/>
            <w:shd w:val="clear" w:color="auto" w:fill="FFFFFF" w:themeFill="background1"/>
            <w:vAlign w:val="center"/>
            <w:hideMark/>
          </w:tcPr>
          <w:p w:rsidR="004B1A14" w:rsidRPr="007958CD" w:rsidRDefault="002C3D07" w:rsidP="004B1A14">
            <w:pPr>
              <w:spacing w:line="276" w:lineRule="auto"/>
              <w:jc w:val="both"/>
              <w:rPr>
                <w:color w:val="000000" w:themeColor="text1"/>
              </w:rPr>
            </w:pPr>
            <w:r w:rsidRPr="007958CD">
              <w:rPr>
                <w:color w:val="000000" w:themeColor="text1"/>
              </w:rPr>
              <w:t>Tanpa Warna</w:t>
            </w:r>
          </w:p>
        </w:tc>
        <w:tc>
          <w:tcPr>
            <w:tcW w:w="1149"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212" w:type="dxa"/>
            <w:shd w:val="clear" w:color="auto" w:fill="FFFFFF" w:themeFill="background1"/>
            <w:vAlign w:val="center"/>
            <w:hideMark/>
          </w:tcPr>
          <w:p w:rsidR="004B1A14" w:rsidRPr="007958CD" w:rsidRDefault="004B1A14" w:rsidP="002C3D07">
            <w:pPr>
              <w:spacing w:line="276" w:lineRule="auto"/>
              <w:jc w:val="center"/>
              <w:rPr>
                <w:color w:val="000000" w:themeColor="text1"/>
              </w:rPr>
            </w:pPr>
          </w:p>
        </w:tc>
        <w:tc>
          <w:tcPr>
            <w:tcW w:w="1363" w:type="dxa"/>
            <w:shd w:val="clear" w:color="auto" w:fill="FFFFFF" w:themeFill="background1"/>
            <w:vAlign w:val="center"/>
            <w:hideMark/>
          </w:tcPr>
          <w:p w:rsidR="004B1A14" w:rsidRPr="007958CD" w:rsidRDefault="004B1A14" w:rsidP="004B1A14">
            <w:pPr>
              <w:spacing w:line="276" w:lineRule="auto"/>
              <w:jc w:val="both"/>
              <w:rPr>
                <w:color w:val="000000" w:themeColor="text1"/>
              </w:rPr>
            </w:pPr>
          </w:p>
        </w:tc>
        <w:tc>
          <w:tcPr>
            <w:tcW w:w="1902" w:type="dxa"/>
            <w:shd w:val="clear" w:color="auto" w:fill="FFFFFF" w:themeFill="background1"/>
            <w:vAlign w:val="center"/>
            <w:hideMark/>
          </w:tcPr>
          <w:p w:rsidR="004B1A14" w:rsidRPr="007958CD" w:rsidRDefault="004B1A14" w:rsidP="004B1A14">
            <w:pPr>
              <w:spacing w:line="276" w:lineRule="auto"/>
              <w:jc w:val="both"/>
              <w:rPr>
                <w:color w:val="000000" w:themeColor="text1"/>
              </w:rPr>
            </w:pPr>
            <w:r w:rsidRPr="007958CD">
              <w:rPr>
                <w:color w:val="000000" w:themeColor="text1"/>
              </w:rPr>
              <w:t>± 20% (M)</w:t>
            </w:r>
          </w:p>
        </w:tc>
        <w:tc>
          <w:tcPr>
            <w:tcW w:w="1751" w:type="dxa"/>
            <w:shd w:val="clear" w:color="auto" w:fill="FFFFFF" w:themeFill="background1"/>
            <w:vAlign w:val="center"/>
            <w:hideMark/>
          </w:tcPr>
          <w:p w:rsidR="004B1A14" w:rsidRPr="007958CD" w:rsidRDefault="004B1A14" w:rsidP="004B1A14">
            <w:pPr>
              <w:spacing w:line="276" w:lineRule="auto"/>
              <w:jc w:val="both"/>
              <w:rPr>
                <w:color w:val="000000" w:themeColor="text1"/>
                <w:sz w:val="20"/>
                <w:szCs w:val="20"/>
              </w:rPr>
            </w:pPr>
          </w:p>
        </w:tc>
      </w:tr>
    </w:tbl>
    <w:p w:rsidR="004F4F80" w:rsidRDefault="004F4F80" w:rsidP="004B1A14">
      <w:pPr>
        <w:spacing w:before="100" w:beforeAutospacing="1" w:after="100" w:afterAutospacing="1" w:line="276" w:lineRule="auto"/>
        <w:jc w:val="both"/>
        <w:outlineLvl w:val="2"/>
        <w:rPr>
          <w:b/>
          <w:bCs/>
          <w:sz w:val="27"/>
          <w:szCs w:val="27"/>
        </w:rPr>
      </w:pPr>
    </w:p>
    <w:p w:rsidR="004B1A14" w:rsidRDefault="004B1A14" w:rsidP="004B1A14">
      <w:pPr>
        <w:spacing w:before="100" w:beforeAutospacing="1" w:after="100" w:afterAutospacing="1" w:line="276" w:lineRule="auto"/>
        <w:jc w:val="both"/>
        <w:outlineLvl w:val="2"/>
        <w:rPr>
          <w:b/>
          <w:bCs/>
          <w:sz w:val="27"/>
          <w:szCs w:val="27"/>
        </w:rPr>
      </w:pPr>
      <w:r w:rsidRPr="00983072">
        <w:rPr>
          <w:b/>
          <w:bCs/>
          <w:sz w:val="27"/>
          <w:szCs w:val="27"/>
        </w:rPr>
        <w:t xml:space="preserve">Identifikasi </w:t>
      </w:r>
      <w:proofErr w:type="gramStart"/>
      <w:r w:rsidRPr="00983072">
        <w:rPr>
          <w:b/>
          <w:bCs/>
          <w:sz w:val="27"/>
          <w:szCs w:val="27"/>
        </w:rPr>
        <w:t>lima</w:t>
      </w:r>
      <w:proofErr w:type="gramEnd"/>
      <w:r w:rsidRPr="00983072">
        <w:rPr>
          <w:b/>
          <w:bCs/>
          <w:sz w:val="27"/>
          <w:szCs w:val="27"/>
        </w:rPr>
        <w:t xml:space="preserve"> pita</w:t>
      </w:r>
    </w:p>
    <w:p w:rsidR="002C3D07" w:rsidRPr="002C3D07" w:rsidRDefault="002C3D07" w:rsidP="002C3D07">
      <w:pPr>
        <w:spacing w:line="276" w:lineRule="auto"/>
        <w:jc w:val="both"/>
      </w:pPr>
      <w:r w:rsidRPr="00983072">
        <w:t xml:space="preserve">Identifikasi </w:t>
      </w:r>
      <w:proofErr w:type="gramStart"/>
      <w:r w:rsidRPr="00983072">
        <w:t>lima</w:t>
      </w:r>
      <w:proofErr w:type="gramEnd"/>
      <w:r w:rsidRPr="00983072">
        <w:t xml:space="preserve"> pita digunakan pada resistor presisi (toleransi 1%, 0.5%, 0.25%, 0.1%), untuk memberikan harga resistansi ketiga. </w:t>
      </w:r>
      <w:proofErr w:type="gramStart"/>
      <w:r w:rsidRPr="00983072">
        <w:t>Tiga pita pertama menunjukkan harga resistansi, pita keempat adalah pengali, dan yang kelima adalah toleransi.</w:t>
      </w:r>
      <w:proofErr w:type="gramEnd"/>
      <w:r w:rsidRPr="00983072">
        <w:t xml:space="preserve"> Resistor </w:t>
      </w:r>
      <w:proofErr w:type="gramStart"/>
      <w:r w:rsidRPr="00983072">
        <w:t>lima</w:t>
      </w:r>
      <w:proofErr w:type="gramEnd"/>
      <w:r w:rsidRPr="00983072">
        <w:t xml:space="preserve"> pita dengan pita keempat berwarna emas atau perak kadang-kadang diabaikan, biasanya pada resistor lawas atau penggunaan khusus. </w:t>
      </w:r>
      <w:proofErr w:type="gramStart"/>
      <w:r w:rsidRPr="00983072">
        <w:t>Pita keempat adalah toleransi dan yang kelima adalah koefisien suhu.</w:t>
      </w:r>
      <w:proofErr w:type="gramEnd"/>
    </w:p>
    <w:p w:rsidR="002C3D07" w:rsidRPr="00330DBC" w:rsidRDefault="002C3D07" w:rsidP="002C3D07">
      <w:pPr>
        <w:pStyle w:val="text8"/>
        <w:spacing w:before="0" w:beforeAutospacing="0" w:after="0" w:afterAutospacing="0" w:line="360" w:lineRule="auto"/>
        <w:ind w:firstLine="720"/>
        <w:jc w:val="both"/>
        <w:rPr>
          <w:rFonts w:ascii="Times New Roman" w:hAnsi="Times New Roman"/>
          <w:sz w:val="22"/>
          <w:szCs w:val="22"/>
        </w:rPr>
      </w:pPr>
      <w:proofErr w:type="gramStart"/>
      <w:r>
        <w:rPr>
          <w:rFonts w:ascii="Times New Roman" w:hAnsi="Times New Roman"/>
          <w:sz w:val="22"/>
          <w:szCs w:val="22"/>
        </w:rPr>
        <w:t xml:space="preserve">Kode warna untuk resistor dikeluarkan oleh </w:t>
      </w:r>
      <w:r w:rsidRPr="001E2053">
        <w:rPr>
          <w:rFonts w:ascii="Times New Roman" w:hAnsi="Times New Roman"/>
          <w:b/>
          <w:sz w:val="22"/>
          <w:szCs w:val="22"/>
        </w:rPr>
        <w:t>EIA</w:t>
      </w:r>
      <w:r>
        <w:rPr>
          <w:rFonts w:ascii="Times New Roman" w:hAnsi="Times New Roman"/>
          <w:sz w:val="22"/>
          <w:szCs w:val="22"/>
        </w:rPr>
        <w:t xml:space="preserve"> (</w:t>
      </w:r>
      <w:r>
        <w:rPr>
          <w:rFonts w:ascii="Times New Roman" w:hAnsi="Times New Roman"/>
          <w:i/>
          <w:iCs/>
          <w:sz w:val="22"/>
          <w:szCs w:val="22"/>
        </w:rPr>
        <w:t>Electronic Industries Association</w:t>
      </w:r>
      <w:r>
        <w:rPr>
          <w:rFonts w:ascii="Times New Roman" w:hAnsi="Times New Roman"/>
          <w:sz w:val="22"/>
          <w:szCs w:val="22"/>
        </w:rPr>
        <w:t>) seperti yang ditunjukkan pada tabel di bawah ini.</w:t>
      </w:r>
      <w:proofErr w:type="gramEnd"/>
      <w:r>
        <w:rPr>
          <w:rFonts w:ascii="Times New Roman" w:hAnsi="Times New Roman"/>
          <w:sz w:val="22"/>
          <w:szCs w:val="22"/>
        </w:rPr>
        <w:t xml:space="preserve">  </w:t>
      </w:r>
    </w:p>
    <w:p w:rsidR="002C3D07" w:rsidRDefault="00345D35" w:rsidP="002C3D07">
      <w:pPr>
        <w:pStyle w:val="Heading7"/>
        <w:jc w:val="center"/>
        <w:rPr>
          <w:lang w:val="sv-SE"/>
        </w:rPr>
      </w:pPr>
      <w:r>
        <w:rPr>
          <w:lang w:val="sv-SE"/>
        </w:rPr>
        <w:lastRenderedPageBreak/>
        <w:t>Tabel 1.2</w:t>
      </w:r>
      <w:r w:rsidR="002C3D07" w:rsidRPr="00E966B8">
        <w:rPr>
          <w:lang w:val="sv-SE"/>
        </w:rPr>
        <w:t xml:space="preserve">  Nilai warna pada </w:t>
      </w:r>
      <w:r w:rsidR="002C3D07">
        <w:rPr>
          <w:lang w:val="sv-SE"/>
        </w:rPr>
        <w:t xml:space="preserve">lima </w:t>
      </w:r>
      <w:r w:rsidR="002C3D07" w:rsidRPr="00E966B8">
        <w:rPr>
          <w:lang w:val="sv-SE"/>
        </w:rPr>
        <w:t>cincin resistor</w:t>
      </w:r>
    </w:p>
    <w:p w:rsidR="002C3D07" w:rsidRPr="002C3D07" w:rsidRDefault="002C3D07" w:rsidP="002C3D07">
      <w:pPr>
        <w:rPr>
          <w:lang w:val="sv-SE"/>
        </w:rPr>
      </w:pPr>
    </w:p>
    <w:tbl>
      <w:tblPr>
        <w:tblW w:w="8189"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4"/>
        <w:gridCol w:w="1393"/>
        <w:gridCol w:w="1393"/>
        <w:gridCol w:w="1393"/>
        <w:gridCol w:w="1393"/>
        <w:gridCol w:w="1393"/>
      </w:tblGrid>
      <w:tr w:rsidR="002C3D07" w:rsidTr="00BF71D3">
        <w:trPr>
          <w:trHeight w:val="255"/>
          <w:jc w:val="center"/>
        </w:trPr>
        <w:tc>
          <w:tcPr>
            <w:tcW w:w="1224" w:type="dxa"/>
            <w:shd w:val="clear" w:color="auto" w:fill="D9D9D9"/>
            <w:vAlign w:val="center"/>
          </w:tcPr>
          <w:p w:rsidR="002C3D07" w:rsidRPr="003D5545" w:rsidRDefault="002C3D07" w:rsidP="00BF71D3">
            <w:pPr>
              <w:spacing w:after="60"/>
              <w:jc w:val="center"/>
              <w:rPr>
                <w:sz w:val="20"/>
                <w:szCs w:val="20"/>
              </w:rPr>
            </w:pPr>
            <w:r w:rsidRPr="003D5545">
              <w:rPr>
                <w:sz w:val="20"/>
                <w:szCs w:val="20"/>
              </w:rPr>
              <w:t>Warna Cincin</w:t>
            </w:r>
          </w:p>
        </w:tc>
        <w:tc>
          <w:tcPr>
            <w:tcW w:w="1393" w:type="dxa"/>
            <w:shd w:val="clear" w:color="auto" w:fill="D9D9D9"/>
            <w:vAlign w:val="center"/>
          </w:tcPr>
          <w:p w:rsidR="002C3D07" w:rsidRPr="003D5545" w:rsidRDefault="002C3D07" w:rsidP="00BF71D3">
            <w:pPr>
              <w:spacing w:after="60"/>
              <w:jc w:val="center"/>
              <w:rPr>
                <w:sz w:val="20"/>
                <w:szCs w:val="20"/>
              </w:rPr>
            </w:pPr>
            <w:r w:rsidRPr="003D5545">
              <w:rPr>
                <w:sz w:val="20"/>
                <w:szCs w:val="20"/>
              </w:rPr>
              <w:t>Cincin I</w:t>
            </w:r>
          </w:p>
          <w:p w:rsidR="002C3D07" w:rsidRPr="003D5545" w:rsidRDefault="002C3D07" w:rsidP="00BF71D3">
            <w:pPr>
              <w:spacing w:after="60"/>
              <w:jc w:val="center"/>
              <w:rPr>
                <w:sz w:val="20"/>
                <w:szCs w:val="20"/>
              </w:rPr>
            </w:pPr>
            <w:r w:rsidRPr="003D5545">
              <w:rPr>
                <w:sz w:val="20"/>
                <w:szCs w:val="20"/>
              </w:rPr>
              <w:t>Angka ke-1</w:t>
            </w:r>
          </w:p>
        </w:tc>
        <w:tc>
          <w:tcPr>
            <w:tcW w:w="1393" w:type="dxa"/>
            <w:shd w:val="clear" w:color="auto" w:fill="D9D9D9"/>
            <w:vAlign w:val="center"/>
          </w:tcPr>
          <w:p w:rsidR="002C3D07" w:rsidRPr="003D5545" w:rsidRDefault="002C3D07" w:rsidP="00BF71D3">
            <w:pPr>
              <w:spacing w:after="60"/>
              <w:jc w:val="center"/>
              <w:rPr>
                <w:sz w:val="20"/>
                <w:szCs w:val="20"/>
              </w:rPr>
            </w:pPr>
            <w:r w:rsidRPr="003D5545">
              <w:rPr>
                <w:sz w:val="20"/>
                <w:szCs w:val="20"/>
              </w:rPr>
              <w:t>Cincin II</w:t>
            </w:r>
          </w:p>
          <w:p w:rsidR="002C3D07" w:rsidRPr="003D5545" w:rsidRDefault="002C3D07" w:rsidP="00BF71D3">
            <w:pPr>
              <w:spacing w:after="60"/>
              <w:jc w:val="center"/>
              <w:rPr>
                <w:sz w:val="20"/>
                <w:szCs w:val="20"/>
              </w:rPr>
            </w:pPr>
            <w:r w:rsidRPr="003D5545">
              <w:rPr>
                <w:sz w:val="20"/>
                <w:szCs w:val="20"/>
              </w:rPr>
              <w:t>Angka ke-2</w:t>
            </w:r>
          </w:p>
        </w:tc>
        <w:tc>
          <w:tcPr>
            <w:tcW w:w="1393" w:type="dxa"/>
            <w:shd w:val="clear" w:color="auto" w:fill="D9D9D9"/>
            <w:vAlign w:val="center"/>
          </w:tcPr>
          <w:p w:rsidR="002C3D07" w:rsidRPr="003D5545" w:rsidRDefault="002C3D07" w:rsidP="00BF71D3">
            <w:pPr>
              <w:spacing w:after="60"/>
              <w:jc w:val="center"/>
              <w:rPr>
                <w:sz w:val="20"/>
                <w:szCs w:val="20"/>
              </w:rPr>
            </w:pPr>
            <w:r w:rsidRPr="003D5545">
              <w:rPr>
                <w:sz w:val="20"/>
                <w:szCs w:val="20"/>
              </w:rPr>
              <w:t>Cincin III</w:t>
            </w:r>
          </w:p>
          <w:p w:rsidR="002C3D07" w:rsidRPr="003D5545" w:rsidRDefault="002C3D07" w:rsidP="00BF71D3">
            <w:pPr>
              <w:spacing w:after="60"/>
              <w:jc w:val="center"/>
              <w:rPr>
                <w:sz w:val="20"/>
                <w:szCs w:val="20"/>
              </w:rPr>
            </w:pPr>
            <w:r w:rsidRPr="003D5545">
              <w:rPr>
                <w:sz w:val="20"/>
                <w:szCs w:val="20"/>
              </w:rPr>
              <w:t>Angka ke-3</w:t>
            </w:r>
          </w:p>
        </w:tc>
        <w:tc>
          <w:tcPr>
            <w:tcW w:w="1393" w:type="dxa"/>
            <w:shd w:val="clear" w:color="auto" w:fill="D9D9D9"/>
            <w:vAlign w:val="center"/>
          </w:tcPr>
          <w:p w:rsidR="002C3D07" w:rsidRPr="003D5545" w:rsidRDefault="002C3D07" w:rsidP="00BF71D3">
            <w:pPr>
              <w:spacing w:after="60"/>
              <w:jc w:val="center"/>
              <w:rPr>
                <w:sz w:val="20"/>
                <w:szCs w:val="20"/>
              </w:rPr>
            </w:pPr>
            <w:r w:rsidRPr="003D5545">
              <w:rPr>
                <w:sz w:val="20"/>
                <w:szCs w:val="20"/>
              </w:rPr>
              <w:t>Cincin IV</w:t>
            </w:r>
          </w:p>
          <w:p w:rsidR="002C3D07" w:rsidRPr="003D5545" w:rsidRDefault="002C3D07" w:rsidP="00BF71D3">
            <w:pPr>
              <w:spacing w:after="60"/>
              <w:jc w:val="center"/>
              <w:rPr>
                <w:sz w:val="20"/>
                <w:szCs w:val="20"/>
              </w:rPr>
            </w:pPr>
            <w:r w:rsidRPr="003D5545">
              <w:rPr>
                <w:sz w:val="20"/>
                <w:szCs w:val="20"/>
              </w:rPr>
              <w:t>Pengali</w:t>
            </w:r>
          </w:p>
        </w:tc>
        <w:tc>
          <w:tcPr>
            <w:tcW w:w="1393" w:type="dxa"/>
            <w:shd w:val="clear" w:color="auto" w:fill="D9D9D9"/>
            <w:vAlign w:val="center"/>
          </w:tcPr>
          <w:p w:rsidR="002C3D07" w:rsidRPr="003D5545" w:rsidRDefault="002C3D07" w:rsidP="00BF71D3">
            <w:pPr>
              <w:spacing w:after="60"/>
              <w:jc w:val="center"/>
              <w:rPr>
                <w:sz w:val="20"/>
                <w:szCs w:val="20"/>
              </w:rPr>
            </w:pPr>
            <w:r w:rsidRPr="003D5545">
              <w:rPr>
                <w:sz w:val="20"/>
                <w:szCs w:val="20"/>
              </w:rPr>
              <w:t>Cincin V</w:t>
            </w:r>
          </w:p>
          <w:p w:rsidR="002C3D07" w:rsidRPr="003D5545" w:rsidRDefault="002C3D07" w:rsidP="00BF71D3">
            <w:pPr>
              <w:spacing w:after="60"/>
              <w:jc w:val="center"/>
              <w:rPr>
                <w:sz w:val="20"/>
                <w:szCs w:val="20"/>
              </w:rPr>
            </w:pPr>
            <w:r w:rsidRPr="003D5545">
              <w:rPr>
                <w:sz w:val="20"/>
                <w:szCs w:val="20"/>
              </w:rPr>
              <w:t>Toleransi</w:t>
            </w:r>
          </w:p>
        </w:tc>
      </w:tr>
      <w:tr w:rsidR="002C3D07" w:rsidTr="00BF71D3">
        <w:trPr>
          <w:trHeight w:val="300"/>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hitam</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0</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0</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0</w:t>
            </w:r>
          </w:p>
        </w:tc>
        <w:tc>
          <w:tcPr>
            <w:tcW w:w="1393" w:type="dxa"/>
            <w:noWrap/>
            <w:vAlign w:val="bottom"/>
          </w:tcPr>
          <w:p w:rsidR="002C3D07" w:rsidRPr="003D5545" w:rsidRDefault="002C3D07" w:rsidP="00BF71D3">
            <w:pPr>
              <w:spacing w:after="60"/>
              <w:jc w:val="center"/>
              <w:rPr>
                <w:sz w:val="20"/>
                <w:szCs w:val="20"/>
              </w:rPr>
            </w:pPr>
            <w:r w:rsidRPr="003D5545">
              <w:rPr>
                <w:sz w:val="22"/>
              </w:rPr>
              <w:t>x10</w:t>
            </w:r>
            <w:r w:rsidRPr="003D5545">
              <w:rPr>
                <w:sz w:val="22"/>
                <w:vertAlign w:val="superscript"/>
              </w:rPr>
              <w:t>0</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coklat</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1</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1</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1</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1</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sym w:font="Symbol" w:char="F0B1"/>
            </w:r>
            <w:r w:rsidRPr="003D5545">
              <w:rPr>
                <w:sz w:val="20"/>
                <w:szCs w:val="20"/>
              </w:rPr>
              <w:t xml:space="preserve"> 1 %</w:t>
            </w: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merah</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2</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2</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2</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2</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sym w:font="Symbol" w:char="F0B1"/>
            </w:r>
            <w:r w:rsidRPr="003D5545">
              <w:rPr>
                <w:sz w:val="20"/>
                <w:szCs w:val="20"/>
              </w:rPr>
              <w:t xml:space="preserve"> 2 %</w:t>
            </w: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jingga</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3</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3</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3</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3</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kuning</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4</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4</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4</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4</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hijau</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5</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5</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5</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5</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biru</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6</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6</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6</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6</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ungu</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7</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7</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7</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7</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abu-abu</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8</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8</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8</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6</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putih</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9</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9</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t>9</w:t>
            </w: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9</w:t>
            </w:r>
          </w:p>
        </w:tc>
        <w:tc>
          <w:tcPr>
            <w:tcW w:w="1393" w:type="dxa"/>
            <w:noWrap/>
            <w:vAlign w:val="bottom"/>
          </w:tcPr>
          <w:p w:rsidR="002C3D07" w:rsidRPr="003D5545" w:rsidRDefault="002C3D07" w:rsidP="00BF71D3">
            <w:pPr>
              <w:spacing w:after="60"/>
              <w:jc w:val="center"/>
              <w:rPr>
                <w:sz w:val="20"/>
                <w:szCs w:val="20"/>
              </w:rPr>
            </w:pP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emas</w:t>
            </w: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-1</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sym w:font="Symbol" w:char="F0B1"/>
            </w:r>
            <w:r w:rsidRPr="003D5545">
              <w:rPr>
                <w:sz w:val="20"/>
                <w:szCs w:val="20"/>
              </w:rPr>
              <w:t xml:space="preserve"> 5 %</w:t>
            </w: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perak</w:t>
            </w: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tcPr>
          <w:p w:rsidR="002C3D07" w:rsidRPr="003D5545" w:rsidRDefault="002C3D07" w:rsidP="00BF71D3">
            <w:pPr>
              <w:spacing w:after="60"/>
              <w:jc w:val="center"/>
            </w:pPr>
            <w:r w:rsidRPr="003D5545">
              <w:rPr>
                <w:sz w:val="22"/>
              </w:rPr>
              <w:t>x10</w:t>
            </w:r>
            <w:r w:rsidRPr="003D5545">
              <w:rPr>
                <w:sz w:val="22"/>
                <w:vertAlign w:val="superscript"/>
              </w:rPr>
              <w:t>-2</w:t>
            </w:r>
          </w:p>
        </w:tc>
        <w:tc>
          <w:tcPr>
            <w:tcW w:w="1393" w:type="dxa"/>
            <w:noWrap/>
            <w:vAlign w:val="bottom"/>
          </w:tcPr>
          <w:p w:rsidR="002C3D07" w:rsidRPr="003D5545" w:rsidRDefault="002C3D07" w:rsidP="00BF71D3">
            <w:pPr>
              <w:spacing w:after="60"/>
              <w:jc w:val="center"/>
              <w:rPr>
                <w:sz w:val="20"/>
                <w:szCs w:val="20"/>
              </w:rPr>
            </w:pPr>
            <w:r w:rsidRPr="003D5545">
              <w:rPr>
                <w:sz w:val="20"/>
                <w:szCs w:val="20"/>
              </w:rPr>
              <w:sym w:font="Symbol" w:char="F0B1"/>
            </w:r>
            <w:r w:rsidRPr="003D5545">
              <w:rPr>
                <w:sz w:val="20"/>
                <w:szCs w:val="20"/>
              </w:rPr>
              <w:t xml:space="preserve"> 10 %</w:t>
            </w:r>
          </w:p>
        </w:tc>
      </w:tr>
      <w:tr w:rsidR="002C3D07" w:rsidTr="00BF71D3">
        <w:trPr>
          <w:trHeight w:val="255"/>
          <w:jc w:val="center"/>
        </w:trPr>
        <w:tc>
          <w:tcPr>
            <w:tcW w:w="1224" w:type="dxa"/>
            <w:vAlign w:val="center"/>
          </w:tcPr>
          <w:p w:rsidR="002C3D07" w:rsidRPr="003D5545" w:rsidRDefault="002C3D07" w:rsidP="00BF71D3">
            <w:pPr>
              <w:spacing w:after="60"/>
              <w:jc w:val="center"/>
              <w:rPr>
                <w:sz w:val="20"/>
                <w:szCs w:val="20"/>
              </w:rPr>
            </w:pPr>
            <w:r w:rsidRPr="003D5545">
              <w:rPr>
                <w:sz w:val="20"/>
                <w:szCs w:val="20"/>
              </w:rPr>
              <w:t>tanpa warna</w:t>
            </w: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vAlign w:val="bottom"/>
          </w:tcPr>
          <w:p w:rsidR="002C3D07" w:rsidRPr="003D5545" w:rsidRDefault="002C3D07" w:rsidP="00BF71D3">
            <w:pPr>
              <w:spacing w:after="60"/>
              <w:jc w:val="center"/>
              <w:rPr>
                <w:sz w:val="20"/>
                <w:szCs w:val="20"/>
              </w:rPr>
            </w:pPr>
          </w:p>
        </w:tc>
        <w:tc>
          <w:tcPr>
            <w:tcW w:w="1393" w:type="dxa"/>
            <w:noWrap/>
          </w:tcPr>
          <w:p w:rsidR="002C3D07" w:rsidRPr="003D5545" w:rsidRDefault="002C3D07" w:rsidP="00BF71D3">
            <w:pPr>
              <w:spacing w:after="60"/>
              <w:jc w:val="center"/>
            </w:pPr>
          </w:p>
        </w:tc>
        <w:tc>
          <w:tcPr>
            <w:tcW w:w="1393" w:type="dxa"/>
            <w:noWrap/>
            <w:vAlign w:val="bottom"/>
          </w:tcPr>
          <w:p w:rsidR="002C3D07" w:rsidRPr="003D5545" w:rsidRDefault="002C3D07" w:rsidP="00BF71D3">
            <w:pPr>
              <w:spacing w:after="60"/>
              <w:jc w:val="center"/>
              <w:rPr>
                <w:sz w:val="20"/>
                <w:szCs w:val="20"/>
              </w:rPr>
            </w:pPr>
            <w:r w:rsidRPr="003D5545">
              <w:rPr>
                <w:sz w:val="20"/>
                <w:szCs w:val="20"/>
              </w:rPr>
              <w:sym w:font="Symbol" w:char="F0B1"/>
            </w:r>
            <w:r w:rsidRPr="003D5545">
              <w:rPr>
                <w:sz w:val="20"/>
                <w:szCs w:val="20"/>
              </w:rPr>
              <w:t xml:space="preserve"> 20 %</w:t>
            </w:r>
          </w:p>
        </w:tc>
      </w:tr>
    </w:tbl>
    <w:p w:rsidR="002C3D07" w:rsidRDefault="002C3D07" w:rsidP="002C3D07">
      <w:pPr>
        <w:spacing w:line="360" w:lineRule="auto"/>
        <w:jc w:val="both"/>
        <w:rPr>
          <w:sz w:val="22"/>
        </w:rPr>
      </w:pPr>
    </w:p>
    <w:p w:rsidR="002C3D07" w:rsidRPr="00E966B8" w:rsidRDefault="002C3D07" w:rsidP="002C3D07">
      <w:pPr>
        <w:pStyle w:val="text8"/>
        <w:spacing w:before="0" w:beforeAutospacing="0" w:after="0" w:afterAutospacing="0" w:line="360" w:lineRule="auto"/>
        <w:ind w:firstLine="561"/>
        <w:jc w:val="both"/>
        <w:rPr>
          <w:rFonts w:ascii="Times New Roman" w:hAnsi="Times New Roman"/>
          <w:sz w:val="22"/>
          <w:szCs w:val="22"/>
          <w:lang w:val="sv-SE"/>
        </w:rPr>
      </w:pPr>
      <w:r w:rsidRPr="00E966B8">
        <w:rPr>
          <w:rFonts w:ascii="Times New Roman" w:hAnsi="Times New Roman"/>
          <w:sz w:val="22"/>
          <w:szCs w:val="22"/>
          <w:lang w:val="sv-SE"/>
        </w:rPr>
        <w:t>Besarnya ukuran resistor sangat tergantung Watt atau daya maksimum yang mampu ditahan oleh resistor.</w:t>
      </w:r>
    </w:p>
    <w:p w:rsidR="002C3D07" w:rsidRDefault="002C3D07" w:rsidP="002C3D07">
      <w:pPr>
        <w:spacing w:line="360" w:lineRule="auto"/>
        <w:jc w:val="both"/>
        <w:rPr>
          <w:sz w:val="22"/>
        </w:rPr>
      </w:pPr>
      <w:r>
        <w:rPr>
          <w:sz w:val="22"/>
        </w:rPr>
        <w:t xml:space="preserve">Contoh </w:t>
      </w:r>
      <w:proofErr w:type="gramStart"/>
      <w:r>
        <w:rPr>
          <w:sz w:val="22"/>
        </w:rPr>
        <w:t>perhitungan :</w:t>
      </w:r>
      <w:proofErr w:type="gramEnd"/>
    </w:p>
    <w:p w:rsidR="002C3D07" w:rsidRDefault="002C3D07" w:rsidP="002C3D07">
      <w:pPr>
        <w:spacing w:line="360" w:lineRule="auto"/>
        <w:jc w:val="both"/>
        <w:rPr>
          <w:sz w:val="22"/>
        </w:rPr>
      </w:pPr>
      <w:r>
        <w:rPr>
          <w:sz w:val="22"/>
        </w:rPr>
        <w:t xml:space="preserve">Urutan cincin warna (resistor 4 cincin warna): </w:t>
      </w:r>
      <w:r w:rsidRPr="001E2053">
        <w:rPr>
          <w:b/>
          <w:sz w:val="22"/>
        </w:rPr>
        <w:t>merah kuning biru emas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509"/>
        <w:gridCol w:w="1509"/>
        <w:gridCol w:w="1509"/>
        <w:gridCol w:w="1510"/>
      </w:tblGrid>
      <w:tr w:rsidR="002C3D07" w:rsidTr="00BF71D3">
        <w:trPr>
          <w:trHeight w:val="394"/>
        </w:trPr>
        <w:tc>
          <w:tcPr>
            <w:tcW w:w="1509" w:type="dxa"/>
            <w:shd w:val="clear" w:color="auto" w:fill="D9D9D9"/>
          </w:tcPr>
          <w:p w:rsidR="002C3D07" w:rsidRPr="00820847" w:rsidRDefault="002C3D07" w:rsidP="00BF71D3">
            <w:pPr>
              <w:jc w:val="center"/>
              <w:rPr>
                <w:sz w:val="22"/>
                <w:szCs w:val="22"/>
              </w:rPr>
            </w:pPr>
            <w:r>
              <w:rPr>
                <w:sz w:val="22"/>
                <w:szCs w:val="22"/>
              </w:rPr>
              <w:t>M</w:t>
            </w:r>
            <w:r w:rsidRPr="00820847">
              <w:rPr>
                <w:sz w:val="22"/>
                <w:szCs w:val="22"/>
              </w:rPr>
              <w:t>erah</w:t>
            </w:r>
          </w:p>
        </w:tc>
        <w:tc>
          <w:tcPr>
            <w:tcW w:w="1509" w:type="dxa"/>
            <w:shd w:val="clear" w:color="auto" w:fill="D9D9D9"/>
          </w:tcPr>
          <w:p w:rsidR="002C3D07" w:rsidRPr="00820847" w:rsidRDefault="002C3D07" w:rsidP="00BF71D3">
            <w:pPr>
              <w:jc w:val="center"/>
              <w:rPr>
                <w:sz w:val="22"/>
                <w:szCs w:val="22"/>
              </w:rPr>
            </w:pPr>
            <w:r w:rsidRPr="00820847">
              <w:rPr>
                <w:sz w:val="22"/>
                <w:szCs w:val="22"/>
              </w:rPr>
              <w:t>Ungu</w:t>
            </w:r>
          </w:p>
        </w:tc>
        <w:tc>
          <w:tcPr>
            <w:tcW w:w="1509" w:type="dxa"/>
            <w:shd w:val="clear" w:color="auto" w:fill="D9D9D9"/>
          </w:tcPr>
          <w:p w:rsidR="002C3D07" w:rsidRPr="00820847" w:rsidRDefault="002C3D07" w:rsidP="00BF71D3">
            <w:pPr>
              <w:jc w:val="center"/>
              <w:rPr>
                <w:sz w:val="22"/>
                <w:szCs w:val="22"/>
              </w:rPr>
            </w:pPr>
            <w:r w:rsidRPr="00820847">
              <w:rPr>
                <w:sz w:val="22"/>
                <w:szCs w:val="22"/>
              </w:rPr>
              <w:t>Biru</w:t>
            </w:r>
          </w:p>
        </w:tc>
        <w:tc>
          <w:tcPr>
            <w:tcW w:w="1509" w:type="dxa"/>
            <w:shd w:val="clear" w:color="auto" w:fill="D9D9D9"/>
          </w:tcPr>
          <w:p w:rsidR="002C3D07" w:rsidRPr="00820847" w:rsidRDefault="002C3D07" w:rsidP="00BF71D3">
            <w:pPr>
              <w:jc w:val="center"/>
              <w:rPr>
                <w:sz w:val="22"/>
                <w:szCs w:val="22"/>
              </w:rPr>
            </w:pPr>
            <w:r w:rsidRPr="00820847">
              <w:rPr>
                <w:sz w:val="22"/>
                <w:szCs w:val="22"/>
              </w:rPr>
              <w:t>emas</w:t>
            </w:r>
          </w:p>
        </w:tc>
        <w:tc>
          <w:tcPr>
            <w:tcW w:w="1510" w:type="dxa"/>
            <w:shd w:val="clear" w:color="auto" w:fill="D9D9D9"/>
          </w:tcPr>
          <w:p w:rsidR="002C3D07" w:rsidRPr="00820847" w:rsidRDefault="002C3D07" w:rsidP="00BF71D3">
            <w:pPr>
              <w:jc w:val="center"/>
              <w:rPr>
                <w:sz w:val="22"/>
                <w:szCs w:val="22"/>
              </w:rPr>
            </w:pPr>
            <w:r w:rsidRPr="00820847">
              <w:rPr>
                <w:sz w:val="22"/>
                <w:szCs w:val="22"/>
              </w:rPr>
              <w:t>Hasilnya</w:t>
            </w:r>
          </w:p>
        </w:tc>
      </w:tr>
      <w:tr w:rsidR="002C3D07" w:rsidTr="00BF71D3">
        <w:trPr>
          <w:trHeight w:val="413"/>
        </w:trPr>
        <w:tc>
          <w:tcPr>
            <w:tcW w:w="1509" w:type="dxa"/>
          </w:tcPr>
          <w:p w:rsidR="002C3D07" w:rsidRPr="00820847" w:rsidRDefault="002C3D07" w:rsidP="00BF71D3">
            <w:pPr>
              <w:jc w:val="center"/>
              <w:rPr>
                <w:sz w:val="22"/>
                <w:szCs w:val="22"/>
              </w:rPr>
            </w:pPr>
            <w:r w:rsidRPr="00820847">
              <w:rPr>
                <w:sz w:val="22"/>
                <w:szCs w:val="22"/>
              </w:rPr>
              <w:t>2</w:t>
            </w:r>
          </w:p>
        </w:tc>
        <w:tc>
          <w:tcPr>
            <w:tcW w:w="1509" w:type="dxa"/>
          </w:tcPr>
          <w:p w:rsidR="002C3D07" w:rsidRPr="00820847" w:rsidRDefault="002C3D07" w:rsidP="00BF71D3">
            <w:pPr>
              <w:jc w:val="center"/>
              <w:rPr>
                <w:sz w:val="22"/>
                <w:szCs w:val="22"/>
              </w:rPr>
            </w:pPr>
            <w:r w:rsidRPr="00820847">
              <w:rPr>
                <w:sz w:val="22"/>
                <w:szCs w:val="22"/>
              </w:rPr>
              <w:t>7</w:t>
            </w:r>
          </w:p>
        </w:tc>
        <w:tc>
          <w:tcPr>
            <w:tcW w:w="1509" w:type="dxa"/>
          </w:tcPr>
          <w:p w:rsidR="002C3D07" w:rsidRPr="00820847" w:rsidRDefault="002C3D07" w:rsidP="00BF71D3">
            <w:pPr>
              <w:jc w:val="center"/>
              <w:rPr>
                <w:sz w:val="22"/>
                <w:szCs w:val="22"/>
              </w:rPr>
            </w:pPr>
            <w:r w:rsidRPr="00820847">
              <w:rPr>
                <w:sz w:val="22"/>
                <w:szCs w:val="22"/>
              </w:rPr>
              <w:t>X 10</w:t>
            </w:r>
            <w:r w:rsidRPr="00820847">
              <w:rPr>
                <w:sz w:val="22"/>
                <w:szCs w:val="22"/>
                <w:vertAlign w:val="superscript"/>
              </w:rPr>
              <w:t>6</w:t>
            </w:r>
          </w:p>
        </w:tc>
        <w:tc>
          <w:tcPr>
            <w:tcW w:w="1509" w:type="dxa"/>
          </w:tcPr>
          <w:p w:rsidR="002C3D07" w:rsidRPr="00820847" w:rsidRDefault="002C3D07" w:rsidP="00BF71D3">
            <w:pPr>
              <w:jc w:val="center"/>
              <w:rPr>
                <w:sz w:val="22"/>
                <w:szCs w:val="22"/>
              </w:rPr>
            </w:pPr>
            <w:r w:rsidRPr="00820847">
              <w:rPr>
                <w:sz w:val="22"/>
                <w:szCs w:val="22"/>
              </w:rPr>
              <w:sym w:font="Symbol" w:char="F0B1"/>
            </w:r>
            <w:r w:rsidRPr="00820847">
              <w:rPr>
                <w:sz w:val="22"/>
                <w:szCs w:val="22"/>
              </w:rPr>
              <w:t xml:space="preserve"> 5 %</w:t>
            </w:r>
          </w:p>
        </w:tc>
        <w:tc>
          <w:tcPr>
            <w:tcW w:w="1510" w:type="dxa"/>
          </w:tcPr>
          <w:p w:rsidR="002C3D07" w:rsidRPr="00820847" w:rsidRDefault="002C3D07" w:rsidP="00BF71D3">
            <w:pPr>
              <w:jc w:val="center"/>
              <w:rPr>
                <w:sz w:val="22"/>
                <w:szCs w:val="22"/>
              </w:rPr>
            </w:pPr>
            <w:r w:rsidRPr="00820847">
              <w:rPr>
                <w:sz w:val="22"/>
                <w:szCs w:val="22"/>
              </w:rPr>
              <w:t xml:space="preserve">27M </w:t>
            </w:r>
            <w:r w:rsidRPr="00820847">
              <w:rPr>
                <w:sz w:val="22"/>
                <w:szCs w:val="22"/>
              </w:rPr>
              <w:sym w:font="Symbol" w:char="F057"/>
            </w:r>
            <w:r w:rsidRPr="00820847">
              <w:rPr>
                <w:sz w:val="22"/>
                <w:szCs w:val="22"/>
              </w:rPr>
              <w:t xml:space="preserve"> </w:t>
            </w:r>
            <w:r w:rsidRPr="00820847">
              <w:rPr>
                <w:sz w:val="22"/>
                <w:szCs w:val="22"/>
              </w:rPr>
              <w:sym w:font="Symbol" w:char="F0B1"/>
            </w:r>
            <w:r w:rsidRPr="00820847">
              <w:rPr>
                <w:sz w:val="22"/>
                <w:szCs w:val="22"/>
              </w:rPr>
              <w:t xml:space="preserve"> 5 %</w:t>
            </w:r>
          </w:p>
        </w:tc>
      </w:tr>
    </w:tbl>
    <w:p w:rsidR="002C3D07" w:rsidRDefault="002C3D07" w:rsidP="002C3D07">
      <w:pPr>
        <w:spacing w:line="360" w:lineRule="auto"/>
        <w:jc w:val="both"/>
        <w:rPr>
          <w:sz w:val="22"/>
        </w:rPr>
      </w:pPr>
    </w:p>
    <w:p w:rsidR="002C3D07" w:rsidRDefault="002C3D07" w:rsidP="002C3D07">
      <w:pPr>
        <w:spacing w:line="360" w:lineRule="auto"/>
        <w:jc w:val="both"/>
        <w:rPr>
          <w:sz w:val="22"/>
        </w:rPr>
      </w:pPr>
      <w:r>
        <w:rPr>
          <w:sz w:val="22"/>
        </w:rPr>
        <w:t xml:space="preserve">Urutan cincin warna (resistor 5 cincin warna): </w:t>
      </w:r>
      <w:r w:rsidRPr="001E2053">
        <w:rPr>
          <w:b/>
          <w:sz w:val="22"/>
        </w:rPr>
        <w:t>coklat merah hitam jingga coklat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493"/>
        <w:gridCol w:w="1491"/>
        <w:gridCol w:w="1481"/>
        <w:gridCol w:w="1413"/>
        <w:gridCol w:w="1577"/>
      </w:tblGrid>
      <w:tr w:rsidR="002C3D07" w:rsidRPr="00820847" w:rsidTr="00BF71D3">
        <w:trPr>
          <w:trHeight w:val="462"/>
        </w:trPr>
        <w:tc>
          <w:tcPr>
            <w:tcW w:w="1493" w:type="dxa"/>
            <w:shd w:val="clear" w:color="auto" w:fill="D9D9D9"/>
          </w:tcPr>
          <w:p w:rsidR="002C3D07" w:rsidRPr="00820847" w:rsidRDefault="002C3D07" w:rsidP="00BF71D3">
            <w:pPr>
              <w:jc w:val="center"/>
              <w:rPr>
                <w:sz w:val="22"/>
                <w:szCs w:val="22"/>
              </w:rPr>
            </w:pPr>
            <w:r w:rsidRPr="00820847">
              <w:rPr>
                <w:sz w:val="22"/>
                <w:szCs w:val="22"/>
              </w:rPr>
              <w:t>coklat</w:t>
            </w:r>
          </w:p>
        </w:tc>
        <w:tc>
          <w:tcPr>
            <w:tcW w:w="1493" w:type="dxa"/>
            <w:shd w:val="clear" w:color="auto" w:fill="D9D9D9"/>
          </w:tcPr>
          <w:p w:rsidR="002C3D07" w:rsidRPr="00820847" w:rsidRDefault="002C3D07" w:rsidP="00BF71D3">
            <w:pPr>
              <w:jc w:val="center"/>
              <w:rPr>
                <w:sz w:val="22"/>
                <w:szCs w:val="22"/>
              </w:rPr>
            </w:pPr>
            <w:r w:rsidRPr="00820847">
              <w:rPr>
                <w:sz w:val="22"/>
                <w:szCs w:val="22"/>
              </w:rPr>
              <w:t>Merah</w:t>
            </w:r>
          </w:p>
        </w:tc>
        <w:tc>
          <w:tcPr>
            <w:tcW w:w="1491" w:type="dxa"/>
            <w:shd w:val="clear" w:color="auto" w:fill="D9D9D9"/>
          </w:tcPr>
          <w:p w:rsidR="002C3D07" w:rsidRPr="00820847" w:rsidRDefault="002C3D07" w:rsidP="00BF71D3">
            <w:pPr>
              <w:jc w:val="center"/>
              <w:rPr>
                <w:sz w:val="22"/>
                <w:szCs w:val="22"/>
              </w:rPr>
            </w:pPr>
            <w:r w:rsidRPr="00820847">
              <w:rPr>
                <w:sz w:val="22"/>
                <w:szCs w:val="22"/>
              </w:rPr>
              <w:t>Hitam</w:t>
            </w:r>
          </w:p>
        </w:tc>
        <w:tc>
          <w:tcPr>
            <w:tcW w:w="1481" w:type="dxa"/>
            <w:shd w:val="clear" w:color="auto" w:fill="D9D9D9"/>
          </w:tcPr>
          <w:p w:rsidR="002C3D07" w:rsidRPr="00820847" w:rsidRDefault="002C3D07" w:rsidP="00BF71D3">
            <w:pPr>
              <w:jc w:val="center"/>
              <w:rPr>
                <w:sz w:val="22"/>
                <w:szCs w:val="22"/>
              </w:rPr>
            </w:pPr>
            <w:r w:rsidRPr="00820847">
              <w:rPr>
                <w:sz w:val="22"/>
                <w:szCs w:val="22"/>
              </w:rPr>
              <w:t>Jingga</w:t>
            </w:r>
          </w:p>
        </w:tc>
        <w:tc>
          <w:tcPr>
            <w:tcW w:w="1413" w:type="dxa"/>
            <w:shd w:val="clear" w:color="auto" w:fill="D9D9D9"/>
          </w:tcPr>
          <w:p w:rsidR="002C3D07" w:rsidRPr="00820847" w:rsidRDefault="002C3D07" w:rsidP="00BF71D3">
            <w:pPr>
              <w:jc w:val="center"/>
              <w:rPr>
                <w:sz w:val="22"/>
                <w:szCs w:val="22"/>
              </w:rPr>
            </w:pPr>
            <w:r w:rsidRPr="00820847">
              <w:rPr>
                <w:sz w:val="22"/>
                <w:szCs w:val="22"/>
              </w:rPr>
              <w:t>coklat</w:t>
            </w:r>
          </w:p>
        </w:tc>
        <w:tc>
          <w:tcPr>
            <w:tcW w:w="1577" w:type="dxa"/>
            <w:shd w:val="clear" w:color="auto" w:fill="D9D9D9"/>
          </w:tcPr>
          <w:p w:rsidR="002C3D07" w:rsidRPr="00820847" w:rsidRDefault="002C3D07" w:rsidP="00BF71D3">
            <w:pPr>
              <w:jc w:val="center"/>
              <w:rPr>
                <w:sz w:val="22"/>
                <w:szCs w:val="22"/>
              </w:rPr>
            </w:pPr>
            <w:r w:rsidRPr="00820847">
              <w:rPr>
                <w:sz w:val="22"/>
                <w:szCs w:val="22"/>
              </w:rPr>
              <w:t>Hasilnya</w:t>
            </w:r>
          </w:p>
        </w:tc>
      </w:tr>
      <w:tr w:rsidR="002C3D07" w:rsidRPr="00820847" w:rsidTr="00BF71D3">
        <w:trPr>
          <w:trHeight w:val="411"/>
        </w:trPr>
        <w:tc>
          <w:tcPr>
            <w:tcW w:w="1493" w:type="dxa"/>
          </w:tcPr>
          <w:p w:rsidR="002C3D07" w:rsidRPr="00820847" w:rsidRDefault="002C3D07" w:rsidP="00BF71D3">
            <w:pPr>
              <w:jc w:val="center"/>
              <w:rPr>
                <w:sz w:val="22"/>
                <w:szCs w:val="22"/>
              </w:rPr>
            </w:pPr>
            <w:r w:rsidRPr="00820847">
              <w:rPr>
                <w:sz w:val="22"/>
                <w:szCs w:val="22"/>
              </w:rPr>
              <w:t>1</w:t>
            </w:r>
          </w:p>
        </w:tc>
        <w:tc>
          <w:tcPr>
            <w:tcW w:w="1493" w:type="dxa"/>
          </w:tcPr>
          <w:p w:rsidR="002C3D07" w:rsidRPr="00820847" w:rsidRDefault="002C3D07" w:rsidP="00BF71D3">
            <w:pPr>
              <w:jc w:val="center"/>
              <w:rPr>
                <w:sz w:val="22"/>
                <w:szCs w:val="22"/>
              </w:rPr>
            </w:pPr>
            <w:r w:rsidRPr="00820847">
              <w:rPr>
                <w:sz w:val="22"/>
                <w:szCs w:val="22"/>
              </w:rPr>
              <w:t>2</w:t>
            </w:r>
          </w:p>
        </w:tc>
        <w:tc>
          <w:tcPr>
            <w:tcW w:w="1491" w:type="dxa"/>
          </w:tcPr>
          <w:p w:rsidR="002C3D07" w:rsidRPr="00820847" w:rsidRDefault="002C3D07" w:rsidP="00BF71D3">
            <w:pPr>
              <w:jc w:val="center"/>
              <w:rPr>
                <w:sz w:val="22"/>
                <w:szCs w:val="22"/>
              </w:rPr>
            </w:pPr>
            <w:r w:rsidRPr="00820847">
              <w:rPr>
                <w:sz w:val="22"/>
                <w:szCs w:val="22"/>
              </w:rPr>
              <w:t>0</w:t>
            </w:r>
          </w:p>
        </w:tc>
        <w:tc>
          <w:tcPr>
            <w:tcW w:w="1481" w:type="dxa"/>
          </w:tcPr>
          <w:p w:rsidR="002C3D07" w:rsidRPr="00820847" w:rsidRDefault="002C3D07" w:rsidP="00BF71D3">
            <w:pPr>
              <w:jc w:val="center"/>
              <w:rPr>
                <w:sz w:val="22"/>
                <w:szCs w:val="22"/>
              </w:rPr>
            </w:pPr>
            <w:r w:rsidRPr="00820847">
              <w:rPr>
                <w:sz w:val="22"/>
                <w:szCs w:val="22"/>
              </w:rPr>
              <w:t>X 10</w:t>
            </w:r>
            <w:r w:rsidRPr="00820847">
              <w:rPr>
                <w:sz w:val="22"/>
                <w:szCs w:val="22"/>
                <w:vertAlign w:val="superscript"/>
              </w:rPr>
              <w:t>3</w:t>
            </w:r>
          </w:p>
        </w:tc>
        <w:tc>
          <w:tcPr>
            <w:tcW w:w="1413" w:type="dxa"/>
          </w:tcPr>
          <w:p w:rsidR="002C3D07" w:rsidRPr="00820847" w:rsidRDefault="002C3D07" w:rsidP="00BF71D3">
            <w:pPr>
              <w:jc w:val="center"/>
              <w:rPr>
                <w:sz w:val="22"/>
                <w:szCs w:val="22"/>
              </w:rPr>
            </w:pPr>
            <w:r w:rsidRPr="00820847">
              <w:rPr>
                <w:sz w:val="22"/>
                <w:szCs w:val="22"/>
              </w:rPr>
              <w:sym w:font="Symbol" w:char="F0B1"/>
            </w:r>
            <w:r w:rsidRPr="00820847">
              <w:rPr>
                <w:sz w:val="22"/>
                <w:szCs w:val="22"/>
              </w:rPr>
              <w:t xml:space="preserve"> 1 %</w:t>
            </w:r>
          </w:p>
        </w:tc>
        <w:tc>
          <w:tcPr>
            <w:tcW w:w="1577" w:type="dxa"/>
          </w:tcPr>
          <w:p w:rsidR="002C3D07" w:rsidRPr="00820847" w:rsidRDefault="002C3D07" w:rsidP="00BF71D3">
            <w:pPr>
              <w:jc w:val="center"/>
              <w:rPr>
                <w:sz w:val="22"/>
                <w:szCs w:val="22"/>
              </w:rPr>
            </w:pPr>
            <w:r w:rsidRPr="00820847">
              <w:rPr>
                <w:sz w:val="22"/>
                <w:szCs w:val="22"/>
              </w:rPr>
              <w:t xml:space="preserve">120K </w:t>
            </w:r>
            <w:r w:rsidRPr="00820847">
              <w:rPr>
                <w:sz w:val="22"/>
                <w:szCs w:val="22"/>
              </w:rPr>
              <w:sym w:font="Symbol" w:char="F057"/>
            </w:r>
            <w:r w:rsidRPr="00820847">
              <w:rPr>
                <w:sz w:val="22"/>
                <w:szCs w:val="22"/>
              </w:rPr>
              <w:t xml:space="preserve"> </w:t>
            </w:r>
            <w:r w:rsidRPr="00820847">
              <w:rPr>
                <w:sz w:val="22"/>
                <w:szCs w:val="22"/>
              </w:rPr>
              <w:sym w:font="Symbol" w:char="F0B1"/>
            </w:r>
            <w:r w:rsidRPr="00820847">
              <w:rPr>
                <w:sz w:val="22"/>
                <w:szCs w:val="22"/>
              </w:rPr>
              <w:t xml:space="preserve"> 1 %</w:t>
            </w:r>
          </w:p>
        </w:tc>
      </w:tr>
    </w:tbl>
    <w:p w:rsidR="00C41DDE" w:rsidRDefault="00C41DDE" w:rsidP="00C41DDE">
      <w:pPr>
        <w:spacing w:before="100" w:beforeAutospacing="1" w:after="100" w:afterAutospacing="1" w:line="276" w:lineRule="auto"/>
        <w:outlineLvl w:val="2"/>
        <w:rPr>
          <w:b/>
          <w:bCs/>
          <w:sz w:val="27"/>
          <w:szCs w:val="27"/>
        </w:rPr>
      </w:pPr>
      <w:r>
        <w:rPr>
          <w:noProof/>
          <w:color w:val="0000FF"/>
        </w:rPr>
        <w:drawing>
          <wp:anchor distT="0" distB="0" distL="114300" distR="114300" simplePos="0" relativeHeight="251667456" behindDoc="1" locked="0" layoutInCell="1" allowOverlap="1" wp14:anchorId="41B0E91F" wp14:editId="3AEC3496">
            <wp:simplePos x="0" y="0"/>
            <wp:positionH relativeFrom="column">
              <wp:posOffset>-144780</wp:posOffset>
            </wp:positionH>
            <wp:positionV relativeFrom="paragraph">
              <wp:posOffset>477520</wp:posOffset>
            </wp:positionV>
            <wp:extent cx="2095500" cy="1781175"/>
            <wp:effectExtent l="0" t="0" r="0" b="9525"/>
            <wp:wrapTight wrapText="bothSides">
              <wp:wrapPolygon edited="0">
                <wp:start x="0" y="0"/>
                <wp:lineTo x="0" y="21484"/>
                <wp:lineTo x="21404" y="21484"/>
                <wp:lineTo x="21404" y="0"/>
                <wp:lineTo x="0" y="0"/>
              </wp:wrapPolygon>
            </wp:wrapTight>
            <wp:docPr id="27" name="Picture 27" descr="http://upload.wikimedia.org/wikipedia/commons/thumb/0/05/Zero_ohm_resistors_cropped.jpg/220px-Zero_ohm_resistors_croppe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5/Zero_ohm_resistors_cropped.jpg/220px-Zero_ohm_resistors_cropped.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545" w:rsidRPr="00983072">
        <w:rPr>
          <w:b/>
          <w:bCs/>
          <w:sz w:val="27"/>
          <w:szCs w:val="27"/>
        </w:rPr>
        <w:t>Resistor pasang-permukaan</w:t>
      </w:r>
    </w:p>
    <w:p w:rsidR="007958CD" w:rsidRPr="007958CD" w:rsidRDefault="00C84545" w:rsidP="007958CD">
      <w:pPr>
        <w:pStyle w:val="ListParagraph"/>
        <w:numPr>
          <w:ilvl w:val="0"/>
          <w:numId w:val="9"/>
        </w:numPr>
        <w:spacing w:before="100" w:beforeAutospacing="1" w:after="100" w:afterAutospacing="1" w:line="276" w:lineRule="auto"/>
        <w:jc w:val="both"/>
        <w:outlineLvl w:val="2"/>
        <w:rPr>
          <w:b/>
          <w:bCs/>
          <w:sz w:val="27"/>
          <w:szCs w:val="27"/>
        </w:rPr>
      </w:pPr>
      <w:r w:rsidRPr="00983072">
        <w:t>Gambar ini menunjuka</w:t>
      </w:r>
      <w:r w:rsidR="007958CD">
        <w:t xml:space="preserve">n empat resistor pasang   </w:t>
      </w:r>
      <w:r w:rsidRPr="00983072">
        <w:t xml:space="preserve">permukaan (komponen pada kiri atas adalah kondensator) termasuk dua resistor nol ohm. </w:t>
      </w:r>
    </w:p>
    <w:p w:rsidR="00C84545" w:rsidRPr="007958CD" w:rsidRDefault="00C84545" w:rsidP="007958CD">
      <w:pPr>
        <w:pStyle w:val="ListParagraph"/>
        <w:numPr>
          <w:ilvl w:val="0"/>
          <w:numId w:val="9"/>
        </w:numPr>
        <w:spacing w:before="100" w:beforeAutospacing="1" w:after="100" w:afterAutospacing="1" w:line="276" w:lineRule="auto"/>
        <w:jc w:val="both"/>
        <w:outlineLvl w:val="2"/>
        <w:rPr>
          <w:b/>
          <w:bCs/>
          <w:sz w:val="27"/>
          <w:szCs w:val="27"/>
        </w:rPr>
      </w:pPr>
      <w:r w:rsidRPr="00983072">
        <w:t xml:space="preserve">Resistor nol ohm sering digunakan daripada lompatan kawat sehingga dapat dipasang dengan mesin </w:t>
      </w:r>
      <w:r w:rsidR="007958CD">
        <w:t xml:space="preserve">- </w:t>
      </w:r>
      <w:r w:rsidRPr="00983072">
        <w:t>pemasang resistor.</w:t>
      </w:r>
    </w:p>
    <w:p w:rsidR="00C41DDE" w:rsidRDefault="00C84545" w:rsidP="007958CD">
      <w:pPr>
        <w:pStyle w:val="ListParagraph"/>
        <w:numPr>
          <w:ilvl w:val="0"/>
          <w:numId w:val="9"/>
        </w:numPr>
        <w:spacing w:line="276" w:lineRule="auto"/>
        <w:jc w:val="both"/>
      </w:pPr>
      <w:r w:rsidRPr="00983072">
        <w:t xml:space="preserve">Resistor pasang-permukaan dicetak dengan harga numerik dengan kode yang mirip dengan kondensator kecil. </w:t>
      </w:r>
    </w:p>
    <w:p w:rsidR="007958CD" w:rsidRDefault="007958CD" w:rsidP="0029614C">
      <w:pPr>
        <w:spacing w:line="276" w:lineRule="auto"/>
        <w:jc w:val="both"/>
      </w:pPr>
    </w:p>
    <w:p w:rsidR="00C84545" w:rsidRPr="00983072" w:rsidRDefault="00C84545" w:rsidP="0029614C">
      <w:pPr>
        <w:spacing w:line="276" w:lineRule="auto"/>
        <w:jc w:val="both"/>
      </w:pPr>
      <w:proofErr w:type="gramStart"/>
      <w:r w:rsidRPr="00C41DDE">
        <w:rPr>
          <w:b/>
          <w:u w:val="single"/>
        </w:rPr>
        <w:t xml:space="preserve">Resistor toleransi standar ditandai dengan kode </w:t>
      </w:r>
      <w:r w:rsidRPr="00C32EF0">
        <w:rPr>
          <w:b/>
          <w:u w:val="single"/>
        </w:rPr>
        <w:t>tiga digit</w:t>
      </w:r>
      <w:r w:rsidRPr="00983072">
        <w:t>, dua pertama menunjukkan dua angka pertama resistansi dan angka ketiga menunjukkan pengali (jumlah nol).</w:t>
      </w:r>
      <w:proofErr w:type="gramEnd"/>
      <w:r w:rsidRPr="00983072">
        <w:t xml:space="preserve"> Contoh: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3242"/>
      </w:tblGrid>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"334"</w:t>
            </w:r>
          </w:p>
        </w:tc>
        <w:tc>
          <w:tcPr>
            <w:tcW w:w="0" w:type="auto"/>
            <w:vAlign w:val="center"/>
            <w:hideMark/>
          </w:tcPr>
          <w:p w:rsidR="00C84545" w:rsidRPr="00983072" w:rsidRDefault="00C84545" w:rsidP="0029614C">
            <w:pPr>
              <w:spacing w:line="276" w:lineRule="auto"/>
              <w:jc w:val="both"/>
            </w:pPr>
            <w:r w:rsidRPr="00983072">
              <w:t>= 33 × 10.000 ohm = 330 KOhm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lastRenderedPageBreak/>
              <w:t>"222"</w:t>
            </w:r>
          </w:p>
        </w:tc>
        <w:tc>
          <w:tcPr>
            <w:tcW w:w="0" w:type="auto"/>
            <w:vAlign w:val="center"/>
            <w:hideMark/>
          </w:tcPr>
          <w:p w:rsidR="00C84545" w:rsidRPr="00983072" w:rsidRDefault="00C84545" w:rsidP="0029614C">
            <w:pPr>
              <w:spacing w:line="276" w:lineRule="auto"/>
              <w:jc w:val="both"/>
            </w:pPr>
            <w:r w:rsidRPr="00983072">
              <w:t>= 22 × 100 ohm = 2,2 KOhm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"473"</w:t>
            </w:r>
          </w:p>
        </w:tc>
        <w:tc>
          <w:tcPr>
            <w:tcW w:w="0" w:type="auto"/>
            <w:vAlign w:val="center"/>
            <w:hideMark/>
          </w:tcPr>
          <w:p w:rsidR="00C84545" w:rsidRPr="00983072" w:rsidRDefault="00C84545" w:rsidP="0029614C">
            <w:pPr>
              <w:spacing w:line="276" w:lineRule="auto"/>
              <w:jc w:val="both"/>
            </w:pPr>
            <w:r w:rsidRPr="00983072">
              <w:t>= 47 × 1,000 ohm = 47 KOhm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"105"</w:t>
            </w:r>
          </w:p>
        </w:tc>
        <w:tc>
          <w:tcPr>
            <w:tcW w:w="0" w:type="auto"/>
            <w:vAlign w:val="center"/>
            <w:hideMark/>
          </w:tcPr>
          <w:p w:rsidR="00C84545" w:rsidRPr="00983072" w:rsidRDefault="00C84545" w:rsidP="0029614C">
            <w:pPr>
              <w:spacing w:line="276" w:lineRule="auto"/>
              <w:jc w:val="both"/>
            </w:pPr>
            <w:r w:rsidRPr="00983072">
              <w:t>= 10 × 100,000 ohm = 1 MOhm</w:t>
            </w:r>
          </w:p>
        </w:tc>
      </w:tr>
    </w:tbl>
    <w:p w:rsidR="00C84545" w:rsidRPr="00983072" w:rsidRDefault="00C84545" w:rsidP="0029614C">
      <w:pPr>
        <w:spacing w:line="276" w:lineRule="auto"/>
        <w:jc w:val="both"/>
      </w:pPr>
      <w:r w:rsidRPr="00983072">
        <w:t>Resistansi kurang dari 100 ohm ditulis: 100, 220, 470. Contoh: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2355"/>
      </w:tblGrid>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"100"</w:t>
            </w:r>
          </w:p>
        </w:tc>
        <w:tc>
          <w:tcPr>
            <w:tcW w:w="0" w:type="auto"/>
            <w:vAlign w:val="center"/>
            <w:hideMark/>
          </w:tcPr>
          <w:p w:rsidR="00C84545" w:rsidRPr="00983072" w:rsidRDefault="00C84545" w:rsidP="0029614C">
            <w:pPr>
              <w:spacing w:line="276" w:lineRule="auto"/>
              <w:jc w:val="both"/>
            </w:pPr>
            <w:r w:rsidRPr="00983072">
              <w:t>= 10 × 1 ohm = 10 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"220"</w:t>
            </w:r>
          </w:p>
        </w:tc>
        <w:tc>
          <w:tcPr>
            <w:tcW w:w="0" w:type="auto"/>
            <w:vAlign w:val="center"/>
            <w:hideMark/>
          </w:tcPr>
          <w:p w:rsidR="00C84545" w:rsidRPr="00983072" w:rsidRDefault="00C84545" w:rsidP="0029614C">
            <w:pPr>
              <w:spacing w:line="276" w:lineRule="auto"/>
              <w:jc w:val="both"/>
            </w:pPr>
            <w:r w:rsidRPr="00983072">
              <w:t>= 22 × 1 ohm = 22 ohm</w:t>
            </w:r>
          </w:p>
        </w:tc>
      </w:tr>
    </w:tbl>
    <w:p w:rsidR="00C84545" w:rsidRPr="00983072" w:rsidRDefault="00C84545" w:rsidP="0029614C">
      <w:pPr>
        <w:spacing w:line="276" w:lineRule="auto"/>
        <w:jc w:val="both"/>
      </w:pPr>
      <w:proofErr w:type="gramStart"/>
      <w:r w:rsidRPr="00983072">
        <w:t>Kadang-kadang harga-harga tersebut ditulis "10" atau "22" untuk mencegah kebingungan.</w:t>
      </w:r>
      <w:proofErr w:type="gramEnd"/>
      <w:r w:rsidRPr="00983072">
        <w:br/>
      </w:r>
      <w:proofErr w:type="gramStart"/>
      <w:r w:rsidRPr="00983072">
        <w:t>Resistansi kurang dari 10 ohm menggunakan 'R' untuk menunjukkan letak titik desimal.</w:t>
      </w:r>
      <w:proofErr w:type="gramEnd"/>
      <w:r w:rsidRPr="00983072">
        <w:t xml:space="preserve"> Contoh: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178"/>
      </w:tblGrid>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"4R7"</w:t>
            </w:r>
          </w:p>
        </w:tc>
        <w:tc>
          <w:tcPr>
            <w:tcW w:w="0" w:type="auto"/>
            <w:vAlign w:val="center"/>
            <w:hideMark/>
          </w:tcPr>
          <w:p w:rsidR="00C84545" w:rsidRPr="00983072" w:rsidRDefault="00C84545" w:rsidP="0029614C">
            <w:pPr>
              <w:spacing w:line="276" w:lineRule="auto"/>
              <w:jc w:val="both"/>
            </w:pPr>
            <w:r w:rsidRPr="00983072">
              <w:t>= 4.7 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"0R22"</w:t>
            </w:r>
          </w:p>
        </w:tc>
        <w:tc>
          <w:tcPr>
            <w:tcW w:w="0" w:type="auto"/>
            <w:vAlign w:val="center"/>
            <w:hideMark/>
          </w:tcPr>
          <w:p w:rsidR="00C84545" w:rsidRPr="00983072" w:rsidRDefault="00C84545" w:rsidP="0029614C">
            <w:pPr>
              <w:spacing w:line="276" w:lineRule="auto"/>
              <w:jc w:val="both"/>
            </w:pPr>
            <w:r w:rsidRPr="00983072">
              <w:t>= 0.22 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"0R01"</w:t>
            </w:r>
          </w:p>
        </w:tc>
        <w:tc>
          <w:tcPr>
            <w:tcW w:w="0" w:type="auto"/>
            <w:vAlign w:val="center"/>
            <w:hideMark/>
          </w:tcPr>
          <w:p w:rsidR="00C84545" w:rsidRPr="00983072" w:rsidRDefault="00C84545" w:rsidP="0029614C">
            <w:pPr>
              <w:spacing w:line="276" w:lineRule="auto"/>
              <w:jc w:val="both"/>
            </w:pPr>
            <w:r w:rsidRPr="00983072">
              <w:t>= 0.01 ohm</w:t>
            </w:r>
          </w:p>
        </w:tc>
      </w:tr>
    </w:tbl>
    <w:p w:rsidR="00C84545" w:rsidRPr="00983072" w:rsidRDefault="00C84545" w:rsidP="0029614C">
      <w:pPr>
        <w:spacing w:line="276" w:lineRule="auto"/>
        <w:jc w:val="both"/>
      </w:pPr>
      <w:proofErr w:type="gramStart"/>
      <w:r w:rsidRPr="00C41DDE">
        <w:rPr>
          <w:b/>
          <w:u w:val="single"/>
        </w:rPr>
        <w:t>Resistor presisi ditandai dengan kode empat digit.</w:t>
      </w:r>
      <w:proofErr w:type="gramEnd"/>
      <w:r w:rsidRPr="00983072">
        <w:t xml:space="preserve"> </w:t>
      </w:r>
      <w:proofErr w:type="gramStart"/>
      <w:r w:rsidRPr="00983072">
        <w:t>Dimana tiga digit pertama menunjukkan harga resistansi dan digit keempat adalah pengali.</w:t>
      </w:r>
      <w:proofErr w:type="gramEnd"/>
      <w:r w:rsidRPr="00983072">
        <w:t xml:space="preserve"> Contoh: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3015"/>
      </w:tblGrid>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"1001"</w:t>
            </w:r>
          </w:p>
        </w:tc>
        <w:tc>
          <w:tcPr>
            <w:tcW w:w="0" w:type="auto"/>
            <w:vAlign w:val="center"/>
            <w:hideMark/>
          </w:tcPr>
          <w:p w:rsidR="00C84545" w:rsidRPr="00983072" w:rsidRDefault="00C84545" w:rsidP="0029614C">
            <w:pPr>
              <w:spacing w:line="276" w:lineRule="auto"/>
              <w:jc w:val="both"/>
            </w:pPr>
            <w:r w:rsidRPr="00983072">
              <w:t>= 100 × 10 ohm = 1 kohm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"4992"</w:t>
            </w:r>
          </w:p>
        </w:tc>
        <w:tc>
          <w:tcPr>
            <w:tcW w:w="0" w:type="auto"/>
            <w:vAlign w:val="center"/>
            <w:hideMark/>
          </w:tcPr>
          <w:p w:rsidR="00C84545" w:rsidRPr="00983072" w:rsidRDefault="00C84545" w:rsidP="0029614C">
            <w:pPr>
              <w:spacing w:line="276" w:lineRule="auto"/>
              <w:jc w:val="both"/>
            </w:pPr>
            <w:r w:rsidRPr="00983072">
              <w:t>= 499 × 100 ohm = 49,9 kohm</w:t>
            </w:r>
          </w:p>
        </w:tc>
      </w:tr>
      <w:tr w:rsidR="00C84545" w:rsidRPr="00983072" w:rsidTr="001105AE">
        <w:trPr>
          <w:tblCellSpacing w:w="15" w:type="dxa"/>
        </w:trPr>
        <w:tc>
          <w:tcPr>
            <w:tcW w:w="0" w:type="auto"/>
            <w:vAlign w:val="center"/>
            <w:hideMark/>
          </w:tcPr>
          <w:p w:rsidR="00C84545" w:rsidRPr="00983072" w:rsidRDefault="00C84545" w:rsidP="0029614C">
            <w:pPr>
              <w:spacing w:line="276" w:lineRule="auto"/>
              <w:jc w:val="both"/>
            </w:pPr>
            <w:r w:rsidRPr="00983072">
              <w:t>"1000"</w:t>
            </w:r>
          </w:p>
        </w:tc>
        <w:tc>
          <w:tcPr>
            <w:tcW w:w="0" w:type="auto"/>
            <w:vAlign w:val="center"/>
            <w:hideMark/>
          </w:tcPr>
          <w:p w:rsidR="00C84545" w:rsidRPr="00983072" w:rsidRDefault="00C84545" w:rsidP="0029614C">
            <w:pPr>
              <w:spacing w:line="276" w:lineRule="auto"/>
              <w:jc w:val="both"/>
            </w:pPr>
            <w:r w:rsidRPr="00983072">
              <w:t>= 100 × 1 ohm = 100 ohm</w:t>
            </w:r>
          </w:p>
        </w:tc>
      </w:tr>
    </w:tbl>
    <w:p w:rsidR="00C84545" w:rsidRDefault="00C84545" w:rsidP="0029614C">
      <w:pPr>
        <w:spacing w:line="276" w:lineRule="auto"/>
        <w:jc w:val="both"/>
      </w:pPr>
      <w:proofErr w:type="gramStart"/>
      <w:r w:rsidRPr="00983072">
        <w:t>"000" dan "0000" kadang-kadang muncul be</w:t>
      </w:r>
      <w:r>
        <w:t>r</w:t>
      </w:r>
      <w:r w:rsidRPr="00983072">
        <w:t>bagai harga untuk resistor nol ohm</w:t>
      </w:r>
      <w:r w:rsidRPr="00983072">
        <w:br/>
        <w:t>Resistor pasang-permukaan saat ini biasanya terlalu kecil untuk ditandai.</w:t>
      </w:r>
      <w:proofErr w:type="gramEnd"/>
    </w:p>
    <w:p w:rsidR="00345D35" w:rsidRPr="00345D35" w:rsidRDefault="00345D35" w:rsidP="00345D35">
      <w:pPr>
        <w:autoSpaceDE w:val="0"/>
        <w:autoSpaceDN w:val="0"/>
        <w:adjustRightInd w:val="0"/>
        <w:spacing w:line="276" w:lineRule="auto"/>
        <w:ind w:firstLine="720"/>
        <w:jc w:val="center"/>
      </w:pPr>
    </w:p>
    <w:p w:rsidR="00471FA2" w:rsidRPr="00CB320E" w:rsidRDefault="00471FA2" w:rsidP="00230C9A">
      <w:pPr>
        <w:numPr>
          <w:ilvl w:val="1"/>
          <w:numId w:val="2"/>
        </w:numPr>
        <w:tabs>
          <w:tab w:val="clear" w:pos="2880"/>
          <w:tab w:val="left" w:pos="360"/>
        </w:tabs>
        <w:spacing w:line="276" w:lineRule="auto"/>
        <w:ind w:left="360"/>
        <w:jc w:val="both"/>
        <w:rPr>
          <w:b/>
          <w:bCs/>
          <w:u w:val="single"/>
          <w:lang w:val="id-ID"/>
        </w:rPr>
      </w:pPr>
      <w:r w:rsidRPr="00CB320E">
        <w:rPr>
          <w:b/>
          <w:bCs/>
          <w:u w:val="single"/>
          <w:lang w:val="id-ID"/>
        </w:rPr>
        <w:t>Resistor Variabel</w:t>
      </w:r>
    </w:p>
    <w:tbl>
      <w:tblPr>
        <w:tblW w:w="5000" w:type="pct"/>
        <w:jc w:val="center"/>
        <w:tblCellSpacing w:w="15" w:type="dxa"/>
        <w:tblCellMar>
          <w:left w:w="0" w:type="dxa"/>
          <w:right w:w="0" w:type="dxa"/>
        </w:tblCellMar>
        <w:tblLook w:val="04A0" w:firstRow="1" w:lastRow="0" w:firstColumn="1" w:lastColumn="0" w:noHBand="0" w:noVBand="1"/>
      </w:tblPr>
      <w:tblGrid>
        <w:gridCol w:w="1570"/>
        <w:gridCol w:w="209"/>
        <w:gridCol w:w="7308"/>
      </w:tblGrid>
      <w:tr w:rsidR="00003ECB" w:rsidTr="00003ECB">
        <w:trPr>
          <w:trHeight w:val="510"/>
          <w:tblCellSpacing w:w="15" w:type="dxa"/>
          <w:jc w:val="center"/>
        </w:trPr>
        <w:tc>
          <w:tcPr>
            <w:tcW w:w="0" w:type="auto"/>
            <w:hideMark/>
          </w:tcPr>
          <w:p w:rsidR="00003ECB" w:rsidRDefault="00003ECB" w:rsidP="00003ECB">
            <w:r>
              <w:t>1. Trimpot</w:t>
            </w:r>
          </w:p>
        </w:tc>
        <w:tc>
          <w:tcPr>
            <w:tcW w:w="0" w:type="auto"/>
            <w:hideMark/>
          </w:tcPr>
          <w:p w:rsidR="00003ECB" w:rsidRDefault="00003ECB">
            <w:r>
              <w:t>:</w:t>
            </w:r>
          </w:p>
        </w:tc>
        <w:tc>
          <w:tcPr>
            <w:tcW w:w="0" w:type="auto"/>
            <w:hideMark/>
          </w:tcPr>
          <w:p w:rsidR="00003ECB" w:rsidRDefault="00003ECB">
            <w:r>
              <w:t>Yaitu variabel resistor yang nilai hambatannya dapat diubah dengan mengunakan obeng.</w:t>
            </w:r>
          </w:p>
        </w:tc>
      </w:tr>
      <w:tr w:rsidR="00003ECB" w:rsidTr="00003ECB">
        <w:trPr>
          <w:trHeight w:val="735"/>
          <w:tblCellSpacing w:w="15" w:type="dxa"/>
          <w:jc w:val="center"/>
        </w:trPr>
        <w:tc>
          <w:tcPr>
            <w:tcW w:w="850" w:type="pct"/>
            <w:hideMark/>
          </w:tcPr>
          <w:p w:rsidR="00003ECB" w:rsidRDefault="00003ECB">
            <w:r>
              <w:t>2. Potensio</w:t>
            </w:r>
          </w:p>
        </w:tc>
        <w:tc>
          <w:tcPr>
            <w:tcW w:w="100" w:type="pct"/>
            <w:hideMark/>
          </w:tcPr>
          <w:p w:rsidR="00003ECB" w:rsidRDefault="00003ECB">
            <w:pPr>
              <w:spacing w:after="240"/>
            </w:pPr>
            <w:r>
              <w:t>:</w:t>
            </w:r>
          </w:p>
        </w:tc>
        <w:tc>
          <w:tcPr>
            <w:tcW w:w="4050" w:type="pct"/>
            <w:hideMark/>
          </w:tcPr>
          <w:p w:rsidR="00003ECB" w:rsidRDefault="00003ECB">
            <w:r>
              <w:t>Yaitu variabel resistor yang nilai hambatannya dapat diubah langsung mengunakan tangan (tanpa alat bantu) dengan cara memutar poros engkol atau meng</w:t>
            </w:r>
            <w:r w:rsidR="00923BE9">
              <w:t>g</w:t>
            </w:r>
            <w:r>
              <w:t>eser kenop untuk potensio geser.</w:t>
            </w:r>
          </w:p>
        </w:tc>
      </w:tr>
    </w:tbl>
    <w:p w:rsidR="00384CDE" w:rsidRDefault="00003ECB" w:rsidP="00003ECB">
      <w:pPr>
        <w:pStyle w:val="isileft"/>
      </w:pPr>
      <w:r>
        <w:t xml:space="preserve">Contoh bentuk fisik dari variable resistor jenis </w:t>
      </w:r>
      <w:proofErr w:type="gramStart"/>
      <w:r>
        <w:t>Trimpot :</w:t>
      </w:r>
      <w:proofErr w:type="gramEnd"/>
      <w:r w:rsidR="00384CDE">
        <w:t xml:space="preserve">    </w:t>
      </w:r>
    </w:p>
    <w:p w:rsidR="00345D35" w:rsidRDefault="00003ECB" w:rsidP="00230C9A">
      <w:pPr>
        <w:autoSpaceDE w:val="0"/>
        <w:autoSpaceDN w:val="0"/>
        <w:adjustRightInd w:val="0"/>
        <w:spacing w:line="276" w:lineRule="auto"/>
        <w:ind w:firstLine="720"/>
        <w:jc w:val="both"/>
      </w:pPr>
      <w:r>
        <w:rPr>
          <w:noProof/>
        </w:rPr>
        <w:drawing>
          <wp:inline distT="0" distB="0" distL="0" distR="0">
            <wp:extent cx="5486400" cy="7905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790575"/>
                    </a:xfrm>
                    <a:prstGeom prst="rect">
                      <a:avLst/>
                    </a:prstGeom>
                    <a:noFill/>
                    <a:ln>
                      <a:noFill/>
                    </a:ln>
                  </pic:spPr>
                </pic:pic>
              </a:graphicData>
            </a:graphic>
          </wp:inline>
        </w:drawing>
      </w:r>
    </w:p>
    <w:p w:rsidR="00003ECB" w:rsidRDefault="00003ECB" w:rsidP="00003ECB">
      <w:pPr>
        <w:autoSpaceDE w:val="0"/>
        <w:autoSpaceDN w:val="0"/>
        <w:adjustRightInd w:val="0"/>
        <w:spacing w:line="276" w:lineRule="auto"/>
        <w:jc w:val="both"/>
      </w:pPr>
      <w:r>
        <w:t xml:space="preserve">Contoh bentuk fisik dari variable resistor jenis </w:t>
      </w:r>
      <w:proofErr w:type="gramStart"/>
      <w:r>
        <w:t>Potensio :</w:t>
      </w:r>
      <w:proofErr w:type="gramEnd"/>
    </w:p>
    <w:p w:rsidR="00384CDE" w:rsidRPr="00384CDE" w:rsidRDefault="00384CDE" w:rsidP="00230C9A">
      <w:pPr>
        <w:autoSpaceDE w:val="0"/>
        <w:autoSpaceDN w:val="0"/>
        <w:adjustRightInd w:val="0"/>
        <w:spacing w:line="276" w:lineRule="auto"/>
        <w:ind w:firstLine="720"/>
        <w:jc w:val="both"/>
      </w:pPr>
    </w:p>
    <w:p w:rsidR="00471FA2" w:rsidRDefault="00003ECB" w:rsidP="00230C9A">
      <w:pPr>
        <w:autoSpaceDE w:val="0"/>
        <w:autoSpaceDN w:val="0"/>
        <w:adjustRightInd w:val="0"/>
        <w:spacing w:line="276" w:lineRule="auto"/>
        <w:ind w:firstLine="720"/>
        <w:jc w:val="both"/>
      </w:pPr>
      <w:r>
        <w:rPr>
          <w:noProof/>
        </w:rPr>
        <w:drawing>
          <wp:inline distT="0" distB="0" distL="0" distR="0">
            <wp:extent cx="5705475" cy="74295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5475" cy="742950"/>
                    </a:xfrm>
                    <a:prstGeom prst="rect">
                      <a:avLst/>
                    </a:prstGeom>
                    <a:noFill/>
                    <a:ln>
                      <a:noFill/>
                    </a:ln>
                  </pic:spPr>
                </pic:pic>
              </a:graphicData>
            </a:graphic>
          </wp:inline>
        </w:drawing>
      </w:r>
    </w:p>
    <w:p w:rsidR="009D6736" w:rsidRDefault="009D6736" w:rsidP="009D6736">
      <w:pPr>
        <w:autoSpaceDE w:val="0"/>
        <w:autoSpaceDN w:val="0"/>
        <w:adjustRightInd w:val="0"/>
        <w:spacing w:line="276" w:lineRule="auto"/>
        <w:jc w:val="both"/>
      </w:pPr>
    </w:p>
    <w:p w:rsidR="007958CD" w:rsidRDefault="007958CD" w:rsidP="009D6736">
      <w:pPr>
        <w:autoSpaceDE w:val="0"/>
        <w:autoSpaceDN w:val="0"/>
        <w:adjustRightInd w:val="0"/>
        <w:spacing w:line="276" w:lineRule="auto"/>
        <w:jc w:val="both"/>
      </w:pPr>
    </w:p>
    <w:p w:rsidR="007958CD" w:rsidRDefault="007958CD" w:rsidP="009D6736">
      <w:pPr>
        <w:autoSpaceDE w:val="0"/>
        <w:autoSpaceDN w:val="0"/>
        <w:adjustRightInd w:val="0"/>
        <w:spacing w:line="276" w:lineRule="auto"/>
        <w:jc w:val="both"/>
      </w:pPr>
    </w:p>
    <w:p w:rsidR="007958CD" w:rsidRDefault="007958CD" w:rsidP="009D6736">
      <w:pPr>
        <w:autoSpaceDE w:val="0"/>
        <w:autoSpaceDN w:val="0"/>
        <w:adjustRightInd w:val="0"/>
        <w:spacing w:line="276" w:lineRule="auto"/>
        <w:jc w:val="both"/>
      </w:pPr>
    </w:p>
    <w:p w:rsidR="007958CD" w:rsidRDefault="007958CD" w:rsidP="009D6736">
      <w:pPr>
        <w:autoSpaceDE w:val="0"/>
        <w:autoSpaceDN w:val="0"/>
        <w:adjustRightInd w:val="0"/>
        <w:spacing w:line="276" w:lineRule="auto"/>
        <w:jc w:val="both"/>
      </w:pPr>
    </w:p>
    <w:p w:rsidR="007958CD" w:rsidRDefault="007958CD" w:rsidP="009D6736">
      <w:pPr>
        <w:autoSpaceDE w:val="0"/>
        <w:autoSpaceDN w:val="0"/>
        <w:adjustRightInd w:val="0"/>
        <w:spacing w:line="276" w:lineRule="auto"/>
        <w:jc w:val="both"/>
      </w:pPr>
    </w:p>
    <w:p w:rsidR="00003ECB" w:rsidRDefault="0038656C" w:rsidP="009D6736">
      <w:pPr>
        <w:autoSpaceDE w:val="0"/>
        <w:autoSpaceDN w:val="0"/>
        <w:adjustRightInd w:val="0"/>
        <w:spacing w:line="276" w:lineRule="auto"/>
        <w:jc w:val="both"/>
      </w:pPr>
      <w:r>
        <w:lastRenderedPageBreak/>
        <w:t xml:space="preserve">Simbol dari variable resistor adalah sebagai </w:t>
      </w:r>
      <w:proofErr w:type="gramStart"/>
      <w:r>
        <w:t>berikut :</w:t>
      </w:r>
      <w:proofErr w:type="gramEnd"/>
    </w:p>
    <w:p w:rsidR="0038656C" w:rsidRDefault="0038656C" w:rsidP="00CB320E">
      <w:pPr>
        <w:autoSpaceDE w:val="0"/>
        <w:autoSpaceDN w:val="0"/>
        <w:adjustRightInd w:val="0"/>
        <w:spacing w:line="276" w:lineRule="auto"/>
        <w:jc w:val="center"/>
      </w:pPr>
      <w:r>
        <w:rPr>
          <w:noProof/>
        </w:rPr>
        <w:drawing>
          <wp:inline distT="0" distB="0" distL="0" distR="0">
            <wp:extent cx="4953000" cy="1309414"/>
            <wp:effectExtent l="0" t="0" r="0" b="508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0" cy="1309414"/>
                    </a:xfrm>
                    <a:prstGeom prst="rect">
                      <a:avLst/>
                    </a:prstGeom>
                    <a:noFill/>
                    <a:ln>
                      <a:noFill/>
                    </a:ln>
                  </pic:spPr>
                </pic:pic>
              </a:graphicData>
            </a:graphic>
          </wp:inline>
        </w:drawing>
      </w:r>
    </w:p>
    <w:p w:rsidR="009D6736" w:rsidRDefault="009D6736" w:rsidP="00230C9A">
      <w:pPr>
        <w:autoSpaceDE w:val="0"/>
        <w:autoSpaceDN w:val="0"/>
        <w:adjustRightInd w:val="0"/>
        <w:spacing w:line="276" w:lineRule="auto"/>
        <w:ind w:firstLine="720"/>
        <w:jc w:val="both"/>
      </w:pPr>
    </w:p>
    <w:p w:rsidR="009D6736" w:rsidRPr="00CB320E" w:rsidRDefault="009D6736" w:rsidP="00230C9A">
      <w:pPr>
        <w:autoSpaceDE w:val="0"/>
        <w:autoSpaceDN w:val="0"/>
        <w:adjustRightInd w:val="0"/>
        <w:spacing w:line="276" w:lineRule="auto"/>
        <w:ind w:firstLine="720"/>
        <w:jc w:val="both"/>
        <w:rPr>
          <w:b/>
          <w:u w:val="single"/>
        </w:rPr>
      </w:pPr>
    </w:p>
    <w:p w:rsidR="009D6736" w:rsidRPr="00CB320E" w:rsidRDefault="009D6736" w:rsidP="009D6736">
      <w:pPr>
        <w:pStyle w:val="ListParagraph"/>
        <w:numPr>
          <w:ilvl w:val="1"/>
          <w:numId w:val="2"/>
        </w:numPr>
        <w:tabs>
          <w:tab w:val="clear" w:pos="2880"/>
          <w:tab w:val="num" w:pos="0"/>
        </w:tabs>
        <w:autoSpaceDE w:val="0"/>
        <w:autoSpaceDN w:val="0"/>
        <w:adjustRightInd w:val="0"/>
        <w:spacing w:line="276" w:lineRule="auto"/>
        <w:ind w:left="426"/>
        <w:jc w:val="both"/>
        <w:rPr>
          <w:b/>
          <w:u w:val="single"/>
        </w:rPr>
      </w:pPr>
      <w:r w:rsidRPr="00CB320E">
        <w:rPr>
          <w:b/>
          <w:u w:val="single"/>
        </w:rPr>
        <w:t>Resistor Non-Linier</w:t>
      </w:r>
    </w:p>
    <w:p w:rsidR="009D6736" w:rsidRDefault="009D6736" w:rsidP="009D6736">
      <w:pPr>
        <w:pStyle w:val="ListParagraph"/>
        <w:autoSpaceDE w:val="0"/>
        <w:autoSpaceDN w:val="0"/>
        <w:adjustRightInd w:val="0"/>
        <w:spacing w:line="276" w:lineRule="auto"/>
        <w:ind w:left="426"/>
        <w:jc w:val="both"/>
      </w:pPr>
      <w:r>
        <w:t xml:space="preserve">Yaitu resistor yang hambatannya </w:t>
      </w:r>
      <w:proofErr w:type="gramStart"/>
      <w:r>
        <w:t>akan</w:t>
      </w:r>
      <w:proofErr w:type="gramEnd"/>
      <w:r>
        <w:t xml:space="preserve"> berubah-ubah karena factor tertentu, misalnya suhu dan cahaya.</w:t>
      </w:r>
    </w:p>
    <w:p w:rsidR="00A50070" w:rsidRDefault="00A50070" w:rsidP="009D6736">
      <w:pPr>
        <w:pStyle w:val="ListParagraph"/>
        <w:autoSpaceDE w:val="0"/>
        <w:autoSpaceDN w:val="0"/>
        <w:adjustRightInd w:val="0"/>
        <w:spacing w:line="276" w:lineRule="auto"/>
        <w:ind w:left="426"/>
        <w:jc w:val="both"/>
      </w:pPr>
      <w:r>
        <w:t>Contoh dari resistor jenis ini adalah:</w:t>
      </w:r>
    </w:p>
    <w:p w:rsidR="00A50070" w:rsidRDefault="00A50070" w:rsidP="00A50070">
      <w:pPr>
        <w:pStyle w:val="ListParagraph"/>
        <w:numPr>
          <w:ilvl w:val="0"/>
          <w:numId w:val="10"/>
        </w:numPr>
        <w:autoSpaceDE w:val="0"/>
        <w:autoSpaceDN w:val="0"/>
        <w:adjustRightInd w:val="0"/>
        <w:spacing w:line="276" w:lineRule="auto"/>
        <w:jc w:val="both"/>
        <w:rPr>
          <w:rStyle w:val="Strong"/>
        </w:rPr>
      </w:pPr>
      <w:r>
        <w:rPr>
          <w:rStyle w:val="Strong"/>
        </w:rPr>
        <w:t>PTC : Positive Temperatur Coefisien</w:t>
      </w:r>
    </w:p>
    <w:p w:rsidR="00A50070" w:rsidRDefault="00BA37A8" w:rsidP="00A50070">
      <w:pPr>
        <w:pStyle w:val="ListParagraph"/>
        <w:autoSpaceDE w:val="0"/>
        <w:autoSpaceDN w:val="0"/>
        <w:adjustRightInd w:val="0"/>
        <w:spacing w:line="276" w:lineRule="auto"/>
        <w:ind w:left="786"/>
        <w:jc w:val="both"/>
      </w:pPr>
      <w:r>
        <w:rPr>
          <w:b/>
          <w:bCs/>
          <w:noProof/>
        </w:rPr>
        <w:drawing>
          <wp:anchor distT="0" distB="0" distL="114300" distR="114300" simplePos="0" relativeHeight="251670528" behindDoc="1" locked="0" layoutInCell="1" allowOverlap="1" wp14:anchorId="4B9BCC14" wp14:editId="32F0E66B">
            <wp:simplePos x="0" y="0"/>
            <wp:positionH relativeFrom="column">
              <wp:posOffset>457200</wp:posOffset>
            </wp:positionH>
            <wp:positionV relativeFrom="paragraph">
              <wp:posOffset>34925</wp:posOffset>
            </wp:positionV>
            <wp:extent cx="1447800" cy="1152525"/>
            <wp:effectExtent l="0" t="0" r="0" b="9525"/>
            <wp:wrapTight wrapText="bothSides">
              <wp:wrapPolygon edited="0">
                <wp:start x="0" y="0"/>
                <wp:lineTo x="0" y="21421"/>
                <wp:lineTo x="21316" y="21421"/>
                <wp:lineTo x="21316" y="0"/>
                <wp:lineTo x="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50070">
        <w:t>adalah</w:t>
      </w:r>
      <w:proofErr w:type="gramEnd"/>
      <w:r w:rsidR="00A50070">
        <w:t xml:space="preserve"> jenis resistor non linier yang nilai hambatannya terpengaruh oleh perubahan suhu. </w:t>
      </w:r>
      <w:proofErr w:type="gramStart"/>
      <w:r w:rsidR="00A50070">
        <w:t>Makin tinggi suhu yang mempengaruhi makin besar nilai hambatannya.</w:t>
      </w:r>
      <w:proofErr w:type="gramEnd"/>
    </w:p>
    <w:p w:rsidR="00BA37A8" w:rsidRDefault="00BA37A8" w:rsidP="00A50070">
      <w:pPr>
        <w:pStyle w:val="ListParagraph"/>
        <w:autoSpaceDE w:val="0"/>
        <w:autoSpaceDN w:val="0"/>
        <w:adjustRightInd w:val="0"/>
        <w:spacing w:line="276" w:lineRule="auto"/>
        <w:ind w:left="786"/>
        <w:jc w:val="both"/>
      </w:pPr>
    </w:p>
    <w:p w:rsidR="00BA37A8" w:rsidRDefault="00BA37A8" w:rsidP="00A50070">
      <w:pPr>
        <w:pStyle w:val="ListParagraph"/>
        <w:autoSpaceDE w:val="0"/>
        <w:autoSpaceDN w:val="0"/>
        <w:adjustRightInd w:val="0"/>
        <w:spacing w:line="276" w:lineRule="auto"/>
        <w:ind w:left="786"/>
        <w:jc w:val="both"/>
      </w:pPr>
    </w:p>
    <w:p w:rsidR="00BA37A8" w:rsidRDefault="00BA37A8" w:rsidP="00A50070">
      <w:pPr>
        <w:pStyle w:val="ListParagraph"/>
        <w:autoSpaceDE w:val="0"/>
        <w:autoSpaceDN w:val="0"/>
        <w:adjustRightInd w:val="0"/>
        <w:spacing w:line="276" w:lineRule="auto"/>
        <w:ind w:left="786"/>
        <w:jc w:val="both"/>
      </w:pPr>
    </w:p>
    <w:p w:rsidR="00A50070" w:rsidRPr="00A50070" w:rsidRDefault="00A50070" w:rsidP="00A50070">
      <w:pPr>
        <w:pStyle w:val="ListParagraph"/>
        <w:autoSpaceDE w:val="0"/>
        <w:autoSpaceDN w:val="0"/>
        <w:adjustRightInd w:val="0"/>
        <w:spacing w:line="276" w:lineRule="auto"/>
        <w:ind w:left="786"/>
        <w:jc w:val="both"/>
        <w:rPr>
          <w:b/>
          <w:bCs/>
        </w:rPr>
      </w:pPr>
    </w:p>
    <w:p w:rsidR="00A50070" w:rsidRDefault="00BA37A8" w:rsidP="00A50070">
      <w:pPr>
        <w:pStyle w:val="ListParagraph"/>
        <w:numPr>
          <w:ilvl w:val="0"/>
          <w:numId w:val="10"/>
        </w:numPr>
        <w:autoSpaceDE w:val="0"/>
        <w:autoSpaceDN w:val="0"/>
        <w:adjustRightInd w:val="0"/>
        <w:spacing w:line="276" w:lineRule="auto"/>
        <w:jc w:val="both"/>
        <w:rPr>
          <w:rStyle w:val="Strong"/>
        </w:rPr>
      </w:pPr>
      <w:r>
        <w:rPr>
          <w:noProof/>
        </w:rPr>
        <w:drawing>
          <wp:anchor distT="0" distB="0" distL="114300" distR="114300" simplePos="0" relativeHeight="251669504" behindDoc="0" locked="0" layoutInCell="1" allowOverlap="1" wp14:anchorId="67EFB085" wp14:editId="7153C51E">
            <wp:simplePos x="0" y="0"/>
            <wp:positionH relativeFrom="column">
              <wp:posOffset>466725</wp:posOffset>
            </wp:positionH>
            <wp:positionV relativeFrom="paragraph">
              <wp:posOffset>205740</wp:posOffset>
            </wp:positionV>
            <wp:extent cx="1409700" cy="1143000"/>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9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070">
        <w:rPr>
          <w:rStyle w:val="Strong"/>
        </w:rPr>
        <w:t>NTC : Negative Temperatur Coefisien</w:t>
      </w:r>
    </w:p>
    <w:p w:rsidR="00A50070" w:rsidRDefault="00A50070" w:rsidP="00A50070">
      <w:pPr>
        <w:pStyle w:val="ListParagraph"/>
        <w:autoSpaceDE w:val="0"/>
        <w:autoSpaceDN w:val="0"/>
        <w:adjustRightInd w:val="0"/>
        <w:spacing w:line="276" w:lineRule="auto"/>
        <w:ind w:left="786"/>
        <w:jc w:val="both"/>
      </w:pPr>
      <w:proofErr w:type="gramStart"/>
      <w:r>
        <w:t>adalah</w:t>
      </w:r>
      <w:proofErr w:type="gramEnd"/>
      <w:r>
        <w:t xml:space="preserve"> jenis resistor non linier yang nilai hambatannya terpengaruh oleh perubahan suhu. </w:t>
      </w:r>
      <w:proofErr w:type="gramStart"/>
      <w:r>
        <w:t>Makin tinggi suhu yang mempengaruhi makin kecil nilai hambatannya.</w:t>
      </w:r>
      <w:proofErr w:type="gramEnd"/>
    </w:p>
    <w:p w:rsidR="00A50070" w:rsidRDefault="00A50070" w:rsidP="00A50070">
      <w:pPr>
        <w:pStyle w:val="ListParagraph"/>
        <w:autoSpaceDE w:val="0"/>
        <w:autoSpaceDN w:val="0"/>
        <w:adjustRightInd w:val="0"/>
        <w:spacing w:line="276" w:lineRule="auto"/>
        <w:ind w:left="786"/>
        <w:jc w:val="both"/>
      </w:pPr>
    </w:p>
    <w:p w:rsidR="00BA37A8" w:rsidRDefault="00BA37A8" w:rsidP="00BA37A8">
      <w:pPr>
        <w:autoSpaceDE w:val="0"/>
        <w:autoSpaceDN w:val="0"/>
        <w:adjustRightInd w:val="0"/>
        <w:spacing w:line="276" w:lineRule="auto"/>
        <w:jc w:val="both"/>
        <w:rPr>
          <w:rStyle w:val="Strong"/>
        </w:rPr>
      </w:pPr>
    </w:p>
    <w:p w:rsidR="00BA37A8" w:rsidRDefault="00BA37A8" w:rsidP="00BA37A8">
      <w:pPr>
        <w:autoSpaceDE w:val="0"/>
        <w:autoSpaceDN w:val="0"/>
        <w:adjustRightInd w:val="0"/>
        <w:spacing w:line="276" w:lineRule="auto"/>
        <w:ind w:left="426"/>
        <w:jc w:val="both"/>
        <w:rPr>
          <w:rStyle w:val="Strong"/>
        </w:rPr>
      </w:pPr>
    </w:p>
    <w:p w:rsidR="00A50070" w:rsidRPr="00A50070" w:rsidRDefault="00A50070" w:rsidP="00A50070">
      <w:pPr>
        <w:pStyle w:val="ListParagraph"/>
        <w:numPr>
          <w:ilvl w:val="0"/>
          <w:numId w:val="10"/>
        </w:numPr>
        <w:autoSpaceDE w:val="0"/>
        <w:autoSpaceDN w:val="0"/>
        <w:adjustRightInd w:val="0"/>
        <w:spacing w:line="276" w:lineRule="auto"/>
        <w:jc w:val="both"/>
        <w:rPr>
          <w:b/>
          <w:bCs/>
        </w:rPr>
      </w:pPr>
      <w:r>
        <w:rPr>
          <w:rStyle w:val="Strong"/>
        </w:rPr>
        <w:t>LDR : Light Dependent Resistor</w:t>
      </w:r>
    </w:p>
    <w:p w:rsidR="00A50070" w:rsidRDefault="00BA37A8" w:rsidP="00A50070">
      <w:pPr>
        <w:pStyle w:val="ListParagraph"/>
        <w:autoSpaceDE w:val="0"/>
        <w:autoSpaceDN w:val="0"/>
        <w:adjustRightInd w:val="0"/>
        <w:spacing w:line="276" w:lineRule="auto"/>
        <w:ind w:left="786"/>
        <w:jc w:val="both"/>
      </w:pPr>
      <w:r>
        <w:rPr>
          <w:noProof/>
        </w:rPr>
        <w:drawing>
          <wp:anchor distT="0" distB="0" distL="114300" distR="114300" simplePos="0" relativeHeight="251668480" behindDoc="0" locked="0" layoutInCell="1" allowOverlap="1" wp14:anchorId="5235E969" wp14:editId="794855A8">
            <wp:simplePos x="0" y="0"/>
            <wp:positionH relativeFrom="column">
              <wp:posOffset>466725</wp:posOffset>
            </wp:positionH>
            <wp:positionV relativeFrom="paragraph">
              <wp:posOffset>20955</wp:posOffset>
            </wp:positionV>
            <wp:extent cx="1438275" cy="1152525"/>
            <wp:effectExtent l="0" t="0" r="9525" b="9525"/>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50070">
        <w:t>adalah</w:t>
      </w:r>
      <w:proofErr w:type="gramEnd"/>
      <w:r w:rsidR="00A50070">
        <w:t xml:space="preserve"> jenis resistor non linier yang nilai hambatannya terpengaruh oleh perubahan intensitas cahaya yang mengenainya. </w:t>
      </w:r>
      <w:proofErr w:type="gramStart"/>
      <w:r w:rsidR="00A50070">
        <w:t>Makin besar intensitas cahaya yang mengenainya makin kecil nilai hambatannya.</w:t>
      </w:r>
      <w:proofErr w:type="gramEnd"/>
    </w:p>
    <w:p w:rsidR="00A50070" w:rsidRPr="00A50070" w:rsidRDefault="00A50070" w:rsidP="00A50070">
      <w:pPr>
        <w:pStyle w:val="ListParagraph"/>
        <w:autoSpaceDE w:val="0"/>
        <w:autoSpaceDN w:val="0"/>
        <w:adjustRightInd w:val="0"/>
        <w:spacing w:line="276" w:lineRule="auto"/>
        <w:ind w:left="786"/>
        <w:jc w:val="both"/>
        <w:rPr>
          <w:b/>
          <w:bCs/>
        </w:rPr>
      </w:pPr>
    </w:p>
    <w:p w:rsidR="00A50070" w:rsidRDefault="00A50070" w:rsidP="009D6736">
      <w:pPr>
        <w:pStyle w:val="ListParagraph"/>
        <w:autoSpaceDE w:val="0"/>
        <w:autoSpaceDN w:val="0"/>
        <w:adjustRightInd w:val="0"/>
        <w:spacing w:line="276" w:lineRule="auto"/>
        <w:ind w:left="426"/>
        <w:jc w:val="both"/>
      </w:pPr>
    </w:p>
    <w:p w:rsidR="009D6736" w:rsidRPr="00003ECB" w:rsidRDefault="009D6736" w:rsidP="009D6736">
      <w:pPr>
        <w:pStyle w:val="ListParagraph"/>
        <w:autoSpaceDE w:val="0"/>
        <w:autoSpaceDN w:val="0"/>
        <w:adjustRightInd w:val="0"/>
        <w:spacing w:line="276" w:lineRule="auto"/>
        <w:ind w:left="426"/>
        <w:jc w:val="both"/>
      </w:pPr>
    </w:p>
    <w:p w:rsidR="00EA75BC" w:rsidRDefault="00EA75BC" w:rsidP="00EA75BC">
      <w:pPr>
        <w:spacing w:line="360" w:lineRule="auto"/>
        <w:ind w:firstLine="720"/>
        <w:jc w:val="center"/>
        <w:rPr>
          <w:i/>
          <w:sz w:val="22"/>
          <w:szCs w:val="22"/>
        </w:rPr>
      </w:pPr>
      <w:r>
        <w:rPr>
          <w:noProof/>
          <w:sz w:val="22"/>
          <w:szCs w:val="22"/>
        </w:rPr>
        <w:drawing>
          <wp:anchor distT="0" distB="0" distL="114300" distR="114300" simplePos="0" relativeHeight="251662336" behindDoc="1" locked="0" layoutInCell="1" allowOverlap="1">
            <wp:simplePos x="0" y="0"/>
            <wp:positionH relativeFrom="column">
              <wp:posOffset>90170</wp:posOffset>
            </wp:positionH>
            <wp:positionV relativeFrom="paragraph">
              <wp:posOffset>74930</wp:posOffset>
            </wp:positionV>
            <wp:extent cx="5461000" cy="1066800"/>
            <wp:effectExtent l="0" t="0" r="6350" b="0"/>
            <wp:wrapTight wrapText="bothSides">
              <wp:wrapPolygon edited="0">
                <wp:start x="0" y="0"/>
                <wp:lineTo x="0" y="21214"/>
                <wp:lineTo x="21550" y="21214"/>
                <wp:lineTo x="21550" y="0"/>
                <wp:lineTo x="0" y="0"/>
              </wp:wrapPolygon>
            </wp:wrapTight>
            <wp:docPr id="138" name="Picture 138" descr="../../Asdos_Eldas_Mikro/Materi%20Kuliah/Resistors_file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sdos_Eldas_Mikro/Materi%20Kuliah/Resistors_files/1-4.gif"/>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461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053">
        <w:rPr>
          <w:i/>
          <w:sz w:val="22"/>
          <w:szCs w:val="22"/>
        </w:rPr>
        <w:t xml:space="preserve">Gambar </w:t>
      </w:r>
      <w:proofErr w:type="gramStart"/>
      <w:r w:rsidRPr="001E2053">
        <w:rPr>
          <w:i/>
          <w:sz w:val="22"/>
          <w:szCs w:val="22"/>
        </w:rPr>
        <w:t>1.</w:t>
      </w:r>
      <w:r>
        <w:rPr>
          <w:i/>
          <w:sz w:val="22"/>
          <w:szCs w:val="22"/>
        </w:rPr>
        <w:t xml:space="preserve">6 </w:t>
      </w:r>
      <w:r w:rsidRPr="001E2053">
        <w:rPr>
          <w:i/>
          <w:sz w:val="22"/>
          <w:szCs w:val="22"/>
        </w:rPr>
        <w:t xml:space="preserve"> Nonlinear</w:t>
      </w:r>
      <w:proofErr w:type="gramEnd"/>
      <w:r w:rsidRPr="001E2053">
        <w:rPr>
          <w:i/>
          <w:sz w:val="22"/>
          <w:szCs w:val="22"/>
        </w:rPr>
        <w:t xml:space="preserve"> resistor - a. NTC, b. PTC, c. LDR</w:t>
      </w:r>
    </w:p>
    <w:p w:rsidR="007958CD" w:rsidRDefault="007958CD" w:rsidP="00A50070">
      <w:pPr>
        <w:spacing w:line="360" w:lineRule="auto"/>
      </w:pPr>
    </w:p>
    <w:p w:rsidR="007958CD" w:rsidRDefault="007958CD" w:rsidP="00A50070">
      <w:pPr>
        <w:spacing w:line="360" w:lineRule="auto"/>
      </w:pPr>
    </w:p>
    <w:p w:rsidR="00A50070" w:rsidRDefault="00A50070" w:rsidP="00A50070">
      <w:pPr>
        <w:spacing w:line="360" w:lineRule="auto"/>
      </w:pPr>
      <w:r>
        <w:lastRenderedPageBreak/>
        <w:t>Simbol dari resistor non linier adalah sebagai berikut :</w:t>
      </w:r>
    </w:p>
    <w:p w:rsidR="00A50070" w:rsidRPr="001E2053" w:rsidRDefault="00A50070" w:rsidP="002A12EC">
      <w:pPr>
        <w:spacing w:line="360" w:lineRule="auto"/>
        <w:rPr>
          <w:i/>
          <w:sz w:val="22"/>
          <w:szCs w:val="22"/>
        </w:rPr>
      </w:pPr>
      <w:r>
        <w:rPr>
          <w:i/>
          <w:noProof/>
          <w:sz w:val="22"/>
          <w:szCs w:val="22"/>
        </w:rPr>
        <w:drawing>
          <wp:inline distT="0" distB="0" distL="0" distR="0">
            <wp:extent cx="4972050" cy="1310590"/>
            <wp:effectExtent l="0" t="0" r="0" b="444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72050" cy="1310590"/>
                    </a:xfrm>
                    <a:prstGeom prst="rect">
                      <a:avLst/>
                    </a:prstGeom>
                    <a:noFill/>
                    <a:ln>
                      <a:noFill/>
                    </a:ln>
                  </pic:spPr>
                </pic:pic>
              </a:graphicData>
            </a:graphic>
          </wp:inline>
        </w:drawing>
      </w:r>
    </w:p>
    <w:p w:rsidR="005D68EE" w:rsidRDefault="005D68EE" w:rsidP="005D68EE">
      <w:pPr>
        <w:pStyle w:val="Heading1"/>
      </w:pPr>
      <w:r>
        <w:t>Rangkaian Resistor</w:t>
      </w:r>
    </w:p>
    <w:p w:rsidR="005D68EE" w:rsidRDefault="005D68EE" w:rsidP="00EA6BCC">
      <w:pPr>
        <w:spacing w:line="360" w:lineRule="auto"/>
        <w:ind w:firstLine="561"/>
        <w:jc w:val="both"/>
        <w:rPr>
          <w:sz w:val="22"/>
          <w:szCs w:val="22"/>
        </w:rPr>
      </w:pPr>
      <w:r w:rsidRPr="00E966B8">
        <w:rPr>
          <w:sz w:val="22"/>
          <w:szCs w:val="22"/>
          <w:lang w:val="sv-SE"/>
        </w:rPr>
        <w:t xml:space="preserve">Rangkaian resistor secara seri akan mengakibatkan nilai resistansi total semakin besar. </w:t>
      </w:r>
      <w:proofErr w:type="gramStart"/>
      <w:r>
        <w:rPr>
          <w:sz w:val="22"/>
          <w:szCs w:val="22"/>
        </w:rPr>
        <w:t>Di bawah ini contoh resistor yang dirangkai secara seri.</w:t>
      </w:r>
      <w:proofErr w:type="gramEnd"/>
      <w:r>
        <w:rPr>
          <w:sz w:val="22"/>
          <w:szCs w:val="22"/>
        </w:rPr>
        <w:t xml:space="preserve"> </w:t>
      </w:r>
    </w:p>
    <w:p w:rsidR="005D68EE" w:rsidRDefault="005D68EE" w:rsidP="005D68EE">
      <w:pPr>
        <w:pStyle w:val="Heading1"/>
        <w:jc w:val="center"/>
        <w:rPr>
          <w:b w:val="0"/>
          <w:bCs w:val="0"/>
          <w:szCs w:val="22"/>
        </w:rPr>
      </w:pPr>
      <w:r>
        <w:rPr>
          <w:b w:val="0"/>
          <w:bCs w:val="0"/>
          <w:noProof/>
          <w:szCs w:val="22"/>
        </w:rPr>
        <w:drawing>
          <wp:inline distT="0" distB="0" distL="0" distR="0" wp14:anchorId="29CD276F" wp14:editId="3E6E9CF9">
            <wp:extent cx="3609975" cy="638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lum bright="-36000" contrast="48000"/>
                      <a:grayscl/>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p w:rsidR="005D68EE" w:rsidRDefault="005D68EE" w:rsidP="005D68EE">
      <w:pPr>
        <w:jc w:val="center"/>
        <w:rPr>
          <w:i/>
          <w:iCs/>
        </w:rPr>
      </w:pPr>
      <w:r>
        <w:rPr>
          <w:i/>
          <w:iCs/>
        </w:rPr>
        <w:t>Gambar 1.6 Rangkaian resistor secara seri</w:t>
      </w:r>
    </w:p>
    <w:p w:rsidR="005D68EE" w:rsidRDefault="005D68EE" w:rsidP="005D68EE">
      <w:pPr>
        <w:spacing w:line="360" w:lineRule="auto"/>
        <w:rPr>
          <w:sz w:val="22"/>
          <w:szCs w:val="22"/>
        </w:rPr>
      </w:pPr>
    </w:p>
    <w:p w:rsidR="005D68EE" w:rsidRDefault="005D68EE" w:rsidP="005D68EE">
      <w:pPr>
        <w:spacing w:line="360" w:lineRule="auto"/>
        <w:rPr>
          <w:sz w:val="22"/>
          <w:szCs w:val="22"/>
        </w:rPr>
      </w:pPr>
      <w:r>
        <w:rPr>
          <w:sz w:val="22"/>
          <w:szCs w:val="22"/>
        </w:rPr>
        <w:t xml:space="preserve">Pada rangkaian resistor seri berlaku rumus: </w:t>
      </w:r>
    </w:p>
    <w:p w:rsidR="005D68EE" w:rsidRDefault="005D68EE" w:rsidP="005D68EE">
      <w:pPr>
        <w:tabs>
          <w:tab w:val="right" w:leader="dot" w:pos="8415"/>
        </w:tabs>
        <w:spacing w:line="360" w:lineRule="auto"/>
        <w:ind w:firstLine="561"/>
        <w:rPr>
          <w:sz w:val="22"/>
          <w:szCs w:val="22"/>
        </w:rPr>
      </w:pPr>
      <w:r>
        <w:rPr>
          <w:position w:val="-12"/>
          <w:sz w:val="22"/>
          <w:szCs w:val="22"/>
        </w:rPr>
        <w:object w:dxaOrig="2320" w:dyaOrig="340">
          <v:shape id="_x0000_i1027" type="#_x0000_t75" style="width:116.25pt;height:17.25pt" o:ole="">
            <v:imagedata r:id="rId43" o:title=""/>
          </v:shape>
          <o:OLEObject Type="Embed" ProgID="Equation.3" ShapeID="_x0000_i1027" DrawAspect="Content" ObjectID="_1347436613" r:id="rId44"/>
        </w:object>
      </w:r>
      <w:r>
        <w:rPr>
          <w:sz w:val="22"/>
          <w:szCs w:val="22"/>
        </w:rPr>
        <w:tab/>
        <w:t>(1.1)</w:t>
      </w:r>
    </w:p>
    <w:p w:rsidR="005D68EE" w:rsidRDefault="005D68EE" w:rsidP="005D68EE">
      <w:pPr>
        <w:spacing w:line="360" w:lineRule="auto"/>
        <w:ind w:firstLine="561"/>
        <w:rPr>
          <w:sz w:val="22"/>
          <w:szCs w:val="22"/>
        </w:rPr>
      </w:pPr>
    </w:p>
    <w:p w:rsidR="005D68EE" w:rsidRDefault="005D68EE" w:rsidP="005D68EE">
      <w:pPr>
        <w:spacing w:line="360" w:lineRule="auto"/>
        <w:ind w:firstLine="561"/>
        <w:jc w:val="both"/>
        <w:rPr>
          <w:sz w:val="22"/>
          <w:szCs w:val="22"/>
        </w:rPr>
      </w:pPr>
      <w:r>
        <w:rPr>
          <w:sz w:val="22"/>
          <w:szCs w:val="22"/>
        </w:rPr>
        <w:t xml:space="preserve">Rangkaian resistor secara paralel </w:t>
      </w:r>
      <w:proofErr w:type="gramStart"/>
      <w:r>
        <w:rPr>
          <w:sz w:val="22"/>
          <w:szCs w:val="22"/>
        </w:rPr>
        <w:t>akan</w:t>
      </w:r>
      <w:proofErr w:type="gramEnd"/>
      <w:r>
        <w:rPr>
          <w:sz w:val="22"/>
          <w:szCs w:val="22"/>
        </w:rPr>
        <w:t xml:space="preserve"> mengakibatkan nilai resistansi pengganti semakin kecil. </w:t>
      </w:r>
      <w:proofErr w:type="gramStart"/>
      <w:r>
        <w:rPr>
          <w:sz w:val="22"/>
          <w:szCs w:val="22"/>
        </w:rPr>
        <w:t>Di bawah ini contoh resistor yang dirangkai secara paralel.</w:t>
      </w:r>
      <w:proofErr w:type="gramEnd"/>
    </w:p>
    <w:p w:rsidR="005D68EE" w:rsidRDefault="005D68EE" w:rsidP="005D68EE">
      <w:pPr>
        <w:pStyle w:val="Heading1"/>
        <w:jc w:val="center"/>
        <w:rPr>
          <w:b w:val="0"/>
          <w:bCs w:val="0"/>
        </w:rPr>
      </w:pPr>
      <w:r>
        <w:rPr>
          <w:noProof/>
          <w:szCs w:val="22"/>
        </w:rPr>
        <w:drawing>
          <wp:inline distT="0" distB="0" distL="0" distR="0" wp14:anchorId="10259EE6" wp14:editId="0E4D93E2">
            <wp:extent cx="3228975" cy="1552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lum bright="-42000" contrast="54000"/>
                      <a:grayscl/>
                      <a:extLst>
                        <a:ext uri="{28A0092B-C50C-407E-A947-70E740481C1C}">
                          <a14:useLocalDpi xmlns:a14="http://schemas.microsoft.com/office/drawing/2010/main" val="0"/>
                        </a:ext>
                      </a:extLst>
                    </a:blip>
                    <a:srcRect/>
                    <a:stretch>
                      <a:fillRect/>
                    </a:stretch>
                  </pic:blipFill>
                  <pic:spPr bwMode="auto">
                    <a:xfrm>
                      <a:off x="0" y="0"/>
                      <a:ext cx="3228975" cy="1552575"/>
                    </a:xfrm>
                    <a:prstGeom prst="rect">
                      <a:avLst/>
                    </a:prstGeom>
                    <a:noFill/>
                    <a:ln>
                      <a:noFill/>
                    </a:ln>
                  </pic:spPr>
                </pic:pic>
              </a:graphicData>
            </a:graphic>
          </wp:inline>
        </w:drawing>
      </w:r>
    </w:p>
    <w:p w:rsidR="005D68EE" w:rsidRDefault="005D68EE" w:rsidP="005D68EE">
      <w:pPr>
        <w:jc w:val="center"/>
        <w:rPr>
          <w:i/>
          <w:iCs/>
        </w:rPr>
      </w:pPr>
      <w:r>
        <w:rPr>
          <w:i/>
          <w:iCs/>
        </w:rPr>
        <w:t>Gambar 1.7 Rangkaian resistor secara paralel</w:t>
      </w:r>
    </w:p>
    <w:p w:rsidR="005D68EE" w:rsidRDefault="005D68EE" w:rsidP="005D68EE">
      <w:pPr>
        <w:spacing w:line="360" w:lineRule="auto"/>
        <w:rPr>
          <w:sz w:val="22"/>
          <w:szCs w:val="22"/>
        </w:rPr>
      </w:pPr>
    </w:p>
    <w:p w:rsidR="005D68EE" w:rsidRDefault="005D68EE" w:rsidP="005D68EE">
      <w:pPr>
        <w:spacing w:line="360" w:lineRule="auto"/>
        <w:rPr>
          <w:sz w:val="22"/>
          <w:szCs w:val="22"/>
        </w:rPr>
      </w:pPr>
    </w:p>
    <w:p w:rsidR="005D68EE" w:rsidRDefault="005D68EE" w:rsidP="005D68EE">
      <w:pPr>
        <w:spacing w:line="360" w:lineRule="auto"/>
        <w:rPr>
          <w:sz w:val="22"/>
          <w:szCs w:val="22"/>
        </w:rPr>
      </w:pPr>
      <w:r>
        <w:rPr>
          <w:sz w:val="22"/>
          <w:szCs w:val="22"/>
        </w:rPr>
        <w:t xml:space="preserve">Pada rangkaian resistor paralel berlaku rumus: </w:t>
      </w:r>
    </w:p>
    <w:p w:rsidR="00EA6BCC" w:rsidRPr="00EA6BCC" w:rsidRDefault="005D68EE" w:rsidP="00EA6BCC">
      <w:pPr>
        <w:tabs>
          <w:tab w:val="right" w:leader="dot" w:pos="8415"/>
        </w:tabs>
        <w:spacing w:line="360" w:lineRule="auto"/>
        <w:jc w:val="both"/>
        <w:rPr>
          <w:sz w:val="22"/>
          <w:szCs w:val="22"/>
        </w:rPr>
      </w:pPr>
      <w:r>
        <w:rPr>
          <w:position w:val="-30"/>
          <w:sz w:val="22"/>
          <w:szCs w:val="22"/>
        </w:rPr>
        <w:object w:dxaOrig="2860" w:dyaOrig="680">
          <v:shape id="_x0000_i1028" type="#_x0000_t75" style="width:143.25pt;height:33.75pt" o:ole="">
            <v:imagedata r:id="rId46" o:title=""/>
          </v:shape>
          <o:OLEObject Type="Embed" ProgID="Equation.3" ShapeID="_x0000_i1028" DrawAspect="Content" ObjectID="_1347436614" r:id="rId47"/>
        </w:object>
      </w:r>
      <w:r>
        <w:rPr>
          <w:sz w:val="22"/>
          <w:szCs w:val="22"/>
        </w:rPr>
        <w:tab/>
        <w:t>(1.2)</w:t>
      </w:r>
    </w:p>
    <w:p w:rsidR="005D68EE" w:rsidRDefault="005D68EE" w:rsidP="005D68EE">
      <w:pPr>
        <w:pStyle w:val="Heading1"/>
      </w:pPr>
      <w:r>
        <w:lastRenderedPageBreak/>
        <w:t>Hukum Ohm</w:t>
      </w:r>
    </w:p>
    <w:p w:rsidR="005D68EE" w:rsidRDefault="005D68EE" w:rsidP="00224B50">
      <w:pPr>
        <w:pStyle w:val="Heading1"/>
        <w:rPr>
          <w:rFonts w:ascii="Times New Roman" w:hAnsi="Times New Roman" w:cs="Times New Roman"/>
          <w:b w:val="0"/>
          <w:color w:val="000000" w:themeColor="text1"/>
          <w:sz w:val="24"/>
          <w:szCs w:val="24"/>
        </w:rPr>
      </w:pPr>
      <w:proofErr w:type="gramStart"/>
      <w:r w:rsidRPr="00EA6BCC">
        <w:rPr>
          <w:rFonts w:ascii="Times New Roman" w:hAnsi="Times New Roman" w:cs="Times New Roman"/>
          <w:b w:val="0"/>
          <w:color w:val="000000" w:themeColor="text1"/>
          <w:sz w:val="24"/>
          <w:szCs w:val="24"/>
        </w:rPr>
        <w:t>Dari hukum Ohm diketahui, resistansi berbanding terbalik dengan jumlah arus yang mengalir melalui resistor tersebut.</w:t>
      </w:r>
      <w:proofErr w:type="gramEnd"/>
      <w:r w:rsidRPr="00EA6BCC">
        <w:rPr>
          <w:rFonts w:ascii="Times New Roman" w:hAnsi="Times New Roman" w:cs="Times New Roman"/>
          <w:b w:val="0"/>
          <w:color w:val="000000" w:themeColor="text1"/>
          <w:sz w:val="24"/>
          <w:szCs w:val="24"/>
        </w:rPr>
        <w:t xml:space="preserve"> </w:t>
      </w:r>
    </w:p>
    <w:p w:rsidR="00BA37A8" w:rsidRPr="00BA37A8" w:rsidRDefault="00BA37A8" w:rsidP="00BA37A8"/>
    <w:p w:rsidR="00EA6BCC" w:rsidRDefault="00EA6BCC" w:rsidP="00EA6BCC">
      <w:pPr>
        <w:spacing w:line="276" w:lineRule="auto"/>
      </w:pPr>
      <w:r>
        <w:rPr>
          <w:b/>
          <w:bCs/>
        </w:rPr>
        <w:t>Hukum Ohm</w:t>
      </w:r>
      <w:r>
        <w:t xml:space="preserve"> adalah suatu pernyataan bahwa besar arus listrik yang mengalir melalui sebuah penghantar selalu berbanding lurus dengan </w:t>
      </w:r>
      <w:proofErr w:type="gramStart"/>
      <w:r>
        <w:t>beda</w:t>
      </w:r>
      <w:proofErr w:type="gramEnd"/>
      <w:r>
        <w:t xml:space="preserve"> potensial yang diterapkan kepadanya.</w:t>
      </w:r>
    </w:p>
    <w:p w:rsidR="00EA6BCC" w:rsidRDefault="00EA6BCC" w:rsidP="00EA6BCC">
      <w:pPr>
        <w:spacing w:line="276" w:lineRule="auto"/>
      </w:pPr>
      <w:r>
        <w:t>Secara matematis hukum Ohm diekspresikan dengan persamaan:</w:t>
      </w:r>
    </w:p>
    <w:p w:rsidR="00EA6BCC" w:rsidRDefault="00654ABD" w:rsidP="00EA6BCC">
      <w:pPr>
        <w:spacing w:line="276" w:lineRule="auto"/>
        <w:ind w:left="720"/>
      </w:pPr>
      <w:r>
        <w:rPr>
          <w:noProof/>
        </w:rPr>
        <w:drawing>
          <wp:inline distT="0" distB="0" distL="0" distR="0" wp14:anchorId="246C2D46" wp14:editId="65119571">
            <wp:extent cx="628650" cy="657225"/>
            <wp:effectExtent l="0" t="0" r="0" b="9525"/>
            <wp:docPr id="142" name="Picture 142" descr="\begin{align}V&amp;=IR\\&#10;I&amp;=\frac{V}{R}\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align}V&amp;=IR\\&#10;I&amp;=\frac{V}{R}\end{alig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654ABD" w:rsidRDefault="00EA6BCC" w:rsidP="00224B50">
      <w:pPr>
        <w:spacing w:line="276" w:lineRule="auto"/>
        <w:jc w:val="both"/>
      </w:pPr>
      <w:proofErr w:type="gramStart"/>
      <w:r>
        <w:t xml:space="preserve">dimana </w:t>
      </w:r>
      <w:r w:rsidR="00654ABD">
        <w:t>:</w:t>
      </w:r>
      <w:proofErr w:type="gramEnd"/>
    </w:p>
    <w:p w:rsidR="00654ABD" w:rsidRDefault="00EA6BCC" w:rsidP="00654ABD">
      <w:pPr>
        <w:pStyle w:val="ListParagraph"/>
        <w:numPr>
          <w:ilvl w:val="0"/>
          <w:numId w:val="9"/>
        </w:numPr>
        <w:spacing w:line="276" w:lineRule="auto"/>
        <w:jc w:val="both"/>
      </w:pPr>
      <w:r w:rsidRPr="00654ABD">
        <w:rPr>
          <w:rStyle w:val="texhtml"/>
          <w:i/>
          <w:iCs/>
        </w:rPr>
        <w:t>I</w:t>
      </w:r>
      <w:r>
        <w:t xml:space="preserve"> adalah arus listrik yang mengalir pada suatu penghantar dalam satuan Ampere, </w:t>
      </w:r>
    </w:p>
    <w:p w:rsidR="00654ABD" w:rsidRDefault="00EA6BCC" w:rsidP="00654ABD">
      <w:pPr>
        <w:pStyle w:val="ListParagraph"/>
        <w:numPr>
          <w:ilvl w:val="0"/>
          <w:numId w:val="9"/>
        </w:numPr>
        <w:spacing w:line="276" w:lineRule="auto"/>
        <w:jc w:val="both"/>
      </w:pPr>
      <w:r w:rsidRPr="00654ABD">
        <w:rPr>
          <w:rStyle w:val="texhtml"/>
          <w:i/>
          <w:iCs/>
        </w:rPr>
        <w:t>V</w:t>
      </w:r>
      <w:r>
        <w:t xml:space="preserve"> adalah tegangan listrik yang terdapat pada kedua ujung penghantar dalam satuan volt,</w:t>
      </w:r>
    </w:p>
    <w:p w:rsidR="00654ABD" w:rsidRDefault="00EA6BCC" w:rsidP="00654ABD">
      <w:pPr>
        <w:pStyle w:val="ListParagraph"/>
        <w:numPr>
          <w:ilvl w:val="0"/>
          <w:numId w:val="9"/>
        </w:numPr>
        <w:spacing w:line="276" w:lineRule="auto"/>
        <w:jc w:val="both"/>
      </w:pPr>
      <w:r w:rsidRPr="00654ABD">
        <w:rPr>
          <w:rStyle w:val="texhtml"/>
          <w:i/>
          <w:iCs/>
        </w:rPr>
        <w:t>R</w:t>
      </w:r>
      <w:r>
        <w:t xml:space="preserve"> adalah nilai hambatan listrik (resistansi) yang terdapat pada suatu penghantar dalam satuan ohm.</w:t>
      </w:r>
    </w:p>
    <w:p w:rsidR="00EA6BCC" w:rsidRDefault="00EA6BCC" w:rsidP="00224B50">
      <w:pPr>
        <w:spacing w:line="276" w:lineRule="auto"/>
        <w:jc w:val="both"/>
      </w:pPr>
      <w:r>
        <w:br/>
        <w:t xml:space="preserve">Hukum ini dicetuskan oleh Georg Simon Ohm, seorang fisikawan dari Jerman pada tahun 1825 dan dipublikasikan pada sebuah paper yang berjudul </w:t>
      </w:r>
      <w:r>
        <w:rPr>
          <w:i/>
          <w:iCs/>
        </w:rPr>
        <w:t>The Galvanic Circuit Investigated Mathematically</w:t>
      </w:r>
      <w:r>
        <w:t xml:space="preserve"> pada tahun 1827.</w:t>
      </w:r>
    </w:p>
    <w:p w:rsidR="005D68EE" w:rsidRDefault="005D68EE" w:rsidP="005D68EE"/>
    <w:p w:rsidR="005D68EE" w:rsidRPr="00C85F34" w:rsidRDefault="00BA37A8" w:rsidP="005D68EE">
      <w:pPr>
        <w:spacing w:line="360" w:lineRule="auto"/>
        <w:rPr>
          <w:sz w:val="22"/>
          <w:szCs w:val="22"/>
        </w:rPr>
      </w:pPr>
      <w:r>
        <w:rPr>
          <w:noProof/>
        </w:rPr>
        <w:drawing>
          <wp:anchor distT="0" distB="0" distL="114300" distR="114300" simplePos="0" relativeHeight="251664384" behindDoc="1" locked="0" layoutInCell="1" allowOverlap="1" wp14:anchorId="1EE27402" wp14:editId="70893CDA">
            <wp:simplePos x="0" y="0"/>
            <wp:positionH relativeFrom="column">
              <wp:posOffset>-190500</wp:posOffset>
            </wp:positionH>
            <wp:positionV relativeFrom="paragraph">
              <wp:posOffset>-68580</wp:posOffset>
            </wp:positionV>
            <wp:extent cx="3467100" cy="2819400"/>
            <wp:effectExtent l="0" t="0" r="0" b="0"/>
            <wp:wrapTight wrapText="bothSides">
              <wp:wrapPolygon edited="0">
                <wp:start x="0" y="0"/>
                <wp:lineTo x="0" y="21454"/>
                <wp:lineTo x="21481" y="21454"/>
                <wp:lineTo x="21481" y="0"/>
                <wp:lineTo x="0" y="0"/>
              </wp:wrapPolygon>
            </wp:wrapTight>
            <wp:docPr id="31" name="Picture 31" descr="ohmsla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hmslaw0"/>
                    <pic:cNvPicPr>
                      <a:picLocks noChangeAspect="1" noChangeArrowheads="1"/>
                    </pic:cNvPicPr>
                  </pic:nvPicPr>
                  <pic:blipFill>
                    <a:blip r:embed="rId48">
                      <a:lum contrast="-12000"/>
                      <a:grayscl/>
                      <a:extLst>
                        <a:ext uri="{28A0092B-C50C-407E-A947-70E740481C1C}">
                          <a14:useLocalDpi xmlns:a14="http://schemas.microsoft.com/office/drawing/2010/main" val="0"/>
                        </a:ext>
                      </a:extLst>
                    </a:blip>
                    <a:srcRect/>
                    <a:stretch>
                      <a:fillRect/>
                    </a:stretch>
                  </pic:blipFill>
                  <pic:spPr bwMode="auto">
                    <a:xfrm>
                      <a:off x="0" y="0"/>
                      <a:ext cx="34671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8EE" w:rsidRPr="00C85F34">
        <w:rPr>
          <w:sz w:val="22"/>
          <w:szCs w:val="22"/>
        </w:rPr>
        <w:t xml:space="preserve">Keterangan gambar </w:t>
      </w:r>
      <w:proofErr w:type="gramStart"/>
      <w:r w:rsidR="005D68EE" w:rsidRPr="00C85F34">
        <w:rPr>
          <w:sz w:val="22"/>
          <w:szCs w:val="22"/>
        </w:rPr>
        <w:t>1.</w:t>
      </w:r>
      <w:r w:rsidR="005D68EE">
        <w:rPr>
          <w:sz w:val="22"/>
          <w:szCs w:val="22"/>
        </w:rPr>
        <w:t>8</w:t>
      </w:r>
      <w:r w:rsidR="005D68EE" w:rsidRPr="00C85F34">
        <w:rPr>
          <w:sz w:val="22"/>
          <w:szCs w:val="22"/>
        </w:rPr>
        <w:t xml:space="preserve"> :</w:t>
      </w:r>
      <w:proofErr w:type="gramEnd"/>
    </w:p>
    <w:p w:rsidR="005D68EE" w:rsidRPr="00C85F34" w:rsidRDefault="005D68EE" w:rsidP="005D68EE">
      <w:pPr>
        <w:tabs>
          <w:tab w:val="left" w:pos="374"/>
          <w:tab w:val="left" w:pos="561"/>
        </w:tabs>
        <w:spacing w:line="360" w:lineRule="auto"/>
        <w:rPr>
          <w:sz w:val="22"/>
          <w:szCs w:val="22"/>
        </w:rPr>
      </w:pPr>
      <w:r>
        <w:rPr>
          <w:sz w:val="22"/>
          <w:szCs w:val="22"/>
        </w:rPr>
        <w:t xml:space="preserve">V </w:t>
      </w:r>
      <w:r>
        <w:rPr>
          <w:sz w:val="22"/>
          <w:szCs w:val="22"/>
        </w:rPr>
        <w:tab/>
        <w:t>=</w:t>
      </w:r>
      <w:r>
        <w:rPr>
          <w:sz w:val="22"/>
          <w:szCs w:val="22"/>
        </w:rPr>
        <w:tab/>
        <w:t xml:space="preserve"> </w:t>
      </w:r>
      <w:r w:rsidRPr="00C85F34">
        <w:rPr>
          <w:sz w:val="22"/>
          <w:szCs w:val="22"/>
        </w:rPr>
        <w:t>tegangan dengan satuan Volt</w:t>
      </w:r>
    </w:p>
    <w:p w:rsidR="005D68EE" w:rsidRPr="00C85F34" w:rsidRDefault="005D68EE" w:rsidP="005D68EE">
      <w:pPr>
        <w:tabs>
          <w:tab w:val="left" w:pos="374"/>
          <w:tab w:val="left" w:pos="561"/>
        </w:tabs>
        <w:spacing w:line="360" w:lineRule="auto"/>
        <w:rPr>
          <w:sz w:val="22"/>
          <w:szCs w:val="22"/>
        </w:rPr>
      </w:pPr>
      <w:r w:rsidRPr="00C85F34">
        <w:rPr>
          <w:sz w:val="22"/>
          <w:szCs w:val="22"/>
        </w:rPr>
        <w:t xml:space="preserve">I </w:t>
      </w:r>
      <w:r w:rsidRPr="00C85F34">
        <w:rPr>
          <w:sz w:val="22"/>
          <w:szCs w:val="22"/>
        </w:rPr>
        <w:tab/>
        <w:t xml:space="preserve">= </w:t>
      </w:r>
      <w:r w:rsidRPr="00C85F34">
        <w:rPr>
          <w:sz w:val="22"/>
          <w:szCs w:val="22"/>
        </w:rPr>
        <w:tab/>
        <w:t>arus dengan satuan Ampere</w:t>
      </w:r>
    </w:p>
    <w:p w:rsidR="005D68EE" w:rsidRPr="00C85F34" w:rsidRDefault="005D68EE" w:rsidP="005D68EE">
      <w:pPr>
        <w:tabs>
          <w:tab w:val="left" w:pos="374"/>
          <w:tab w:val="left" w:pos="561"/>
        </w:tabs>
        <w:spacing w:line="360" w:lineRule="auto"/>
        <w:rPr>
          <w:sz w:val="22"/>
          <w:szCs w:val="22"/>
        </w:rPr>
      </w:pPr>
      <w:r w:rsidRPr="00C85F34">
        <w:rPr>
          <w:sz w:val="22"/>
          <w:szCs w:val="22"/>
        </w:rPr>
        <w:t xml:space="preserve">R </w:t>
      </w:r>
      <w:r w:rsidRPr="00C85F34">
        <w:rPr>
          <w:sz w:val="22"/>
          <w:szCs w:val="22"/>
        </w:rPr>
        <w:tab/>
        <w:t xml:space="preserve">= </w:t>
      </w:r>
      <w:r w:rsidRPr="00C85F34">
        <w:rPr>
          <w:sz w:val="22"/>
          <w:szCs w:val="22"/>
        </w:rPr>
        <w:tab/>
        <w:t>resistansi dengan satuan Ohm</w:t>
      </w:r>
    </w:p>
    <w:p w:rsidR="005D68EE" w:rsidRPr="00C85F34" w:rsidRDefault="005D68EE" w:rsidP="005D68EE">
      <w:pPr>
        <w:tabs>
          <w:tab w:val="left" w:pos="374"/>
          <w:tab w:val="left" w:pos="561"/>
        </w:tabs>
        <w:spacing w:line="360" w:lineRule="auto"/>
        <w:rPr>
          <w:sz w:val="22"/>
          <w:szCs w:val="22"/>
        </w:rPr>
      </w:pPr>
      <w:r w:rsidRPr="00C85F34">
        <w:rPr>
          <w:sz w:val="22"/>
          <w:szCs w:val="22"/>
        </w:rPr>
        <w:t xml:space="preserve">P </w:t>
      </w:r>
      <w:r w:rsidRPr="00C85F34">
        <w:rPr>
          <w:sz w:val="22"/>
          <w:szCs w:val="22"/>
        </w:rPr>
        <w:tab/>
        <w:t xml:space="preserve">= </w:t>
      </w:r>
      <w:r w:rsidRPr="00C85F34">
        <w:rPr>
          <w:sz w:val="22"/>
          <w:szCs w:val="22"/>
        </w:rPr>
        <w:tab/>
        <w:t>daya dengan satuan Watt</w:t>
      </w:r>
    </w:p>
    <w:p w:rsidR="0007235B" w:rsidRDefault="00A63BC5" w:rsidP="00A63BC5">
      <w:pPr>
        <w:pStyle w:val="Heading8"/>
      </w:pPr>
      <w:r>
        <w:t xml:space="preserve">                   </w:t>
      </w:r>
    </w:p>
    <w:p w:rsidR="0007235B" w:rsidRDefault="0007235B" w:rsidP="00A63BC5">
      <w:pPr>
        <w:pStyle w:val="Heading8"/>
      </w:pPr>
    </w:p>
    <w:p w:rsidR="0007235B" w:rsidRDefault="0007235B" w:rsidP="00A63BC5">
      <w:pPr>
        <w:pStyle w:val="Heading8"/>
      </w:pPr>
    </w:p>
    <w:p w:rsidR="0007235B" w:rsidRDefault="0007235B" w:rsidP="00A63BC5">
      <w:pPr>
        <w:pStyle w:val="Heading8"/>
      </w:pPr>
    </w:p>
    <w:p w:rsidR="0007235B" w:rsidRDefault="0007235B" w:rsidP="00A63BC5">
      <w:pPr>
        <w:pStyle w:val="Heading8"/>
      </w:pPr>
    </w:p>
    <w:p w:rsidR="0007235B" w:rsidRDefault="0007235B" w:rsidP="00A63BC5">
      <w:pPr>
        <w:pStyle w:val="Heading8"/>
      </w:pPr>
    </w:p>
    <w:p w:rsidR="00BA37A8" w:rsidRDefault="00A63BC5" w:rsidP="0007235B">
      <w:pPr>
        <w:pStyle w:val="Heading8"/>
      </w:pPr>
      <w:r>
        <w:t xml:space="preserve"> </w:t>
      </w:r>
      <w:r w:rsidR="0007235B">
        <w:t>Gambar 1.8 Diagram hukum Ohm</w:t>
      </w:r>
    </w:p>
    <w:p w:rsidR="00BA37A8" w:rsidRDefault="00BA37A8" w:rsidP="00230C9A">
      <w:pPr>
        <w:spacing w:line="276" w:lineRule="auto"/>
      </w:pPr>
    </w:p>
    <w:p w:rsidR="00BA37A8" w:rsidRDefault="00BA37A8" w:rsidP="00230C9A">
      <w:pPr>
        <w:spacing w:line="276" w:lineRule="auto"/>
      </w:pPr>
    </w:p>
    <w:p w:rsidR="009D6736" w:rsidRDefault="009D6736" w:rsidP="00230C9A">
      <w:pPr>
        <w:spacing w:line="276" w:lineRule="auto"/>
      </w:pPr>
      <w:r>
        <w:t>DAFTAR PUSTAKA</w:t>
      </w:r>
    </w:p>
    <w:p w:rsidR="009D6736" w:rsidRDefault="003743F7" w:rsidP="00BA37A8">
      <w:pPr>
        <w:pStyle w:val="ListParagraph"/>
        <w:numPr>
          <w:ilvl w:val="0"/>
          <w:numId w:val="9"/>
        </w:numPr>
        <w:spacing w:line="276" w:lineRule="auto"/>
      </w:pPr>
      <w:hyperlink r:id="rId49" w:history="1">
        <w:r w:rsidR="009D6736" w:rsidRPr="000B7B95">
          <w:rPr>
            <w:rStyle w:val="Hyperlink"/>
          </w:rPr>
          <w:t>http://smknis.sch.id/resistor/jenisresistor.htm</w:t>
        </w:r>
      </w:hyperlink>
    </w:p>
    <w:p w:rsidR="00BA37A8" w:rsidRDefault="00BA37A8" w:rsidP="00BA37A8">
      <w:pPr>
        <w:pStyle w:val="ListParagraph"/>
        <w:numPr>
          <w:ilvl w:val="0"/>
          <w:numId w:val="9"/>
        </w:numPr>
        <w:spacing w:line="276" w:lineRule="auto"/>
      </w:pPr>
      <w:r>
        <w:t>Modul praktikul elektronika dasar</w:t>
      </w:r>
    </w:p>
    <w:bookmarkEnd w:id="0"/>
    <w:p w:rsidR="009D6736" w:rsidRDefault="009D6736" w:rsidP="00230C9A">
      <w:pPr>
        <w:spacing w:line="276" w:lineRule="auto"/>
      </w:pPr>
    </w:p>
    <w:sectPr w:rsidR="009D6736" w:rsidSect="007958CD">
      <w:pgSz w:w="11907" w:h="16839"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047"/>
    <w:multiLevelType w:val="hybridMultilevel"/>
    <w:tmpl w:val="809ED5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14D2B"/>
    <w:multiLevelType w:val="hybridMultilevel"/>
    <w:tmpl w:val="8444BB5A"/>
    <w:lvl w:ilvl="0" w:tplc="7D1AB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F2519"/>
    <w:multiLevelType w:val="hybridMultilevel"/>
    <w:tmpl w:val="45B461FC"/>
    <w:lvl w:ilvl="0" w:tplc="C31470D6">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2D554FA"/>
    <w:multiLevelType w:val="hybridMultilevel"/>
    <w:tmpl w:val="8B805398"/>
    <w:lvl w:ilvl="0" w:tplc="88CA0D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4F26296"/>
    <w:multiLevelType w:val="hybridMultilevel"/>
    <w:tmpl w:val="630AFB6A"/>
    <w:lvl w:ilvl="0" w:tplc="0E6EF8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C301CE7"/>
    <w:multiLevelType w:val="hybridMultilevel"/>
    <w:tmpl w:val="83C2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4F77"/>
    <w:multiLevelType w:val="hybridMultilevel"/>
    <w:tmpl w:val="8AE03052"/>
    <w:lvl w:ilvl="0" w:tplc="04090015">
      <w:start w:val="1"/>
      <w:numFmt w:val="upperLetter"/>
      <w:lvlText w:val="%1."/>
      <w:lvlJc w:val="left"/>
      <w:pPr>
        <w:tabs>
          <w:tab w:val="num" w:pos="720"/>
        </w:tabs>
        <w:ind w:left="720" w:hanging="360"/>
      </w:pPr>
      <w:rPr>
        <w:rFonts w:hint="default"/>
      </w:rPr>
    </w:lvl>
    <w:lvl w:ilvl="1" w:tplc="26D6317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26D63176">
      <w:start w:val="1"/>
      <w:numFmt w:val="bullet"/>
      <w:lvlText w:val=""/>
      <w:lvlJc w:val="left"/>
      <w:pPr>
        <w:tabs>
          <w:tab w:val="num" w:pos="2880"/>
        </w:tabs>
        <w:ind w:left="2880" w:hanging="360"/>
      </w:pPr>
      <w:rPr>
        <w:rFonts w:ascii="Wingdings" w:hAnsi="Wingdings" w:hint="default"/>
      </w:rPr>
    </w:lvl>
    <w:lvl w:ilvl="4" w:tplc="5574CDDC">
      <w:start w:val="1"/>
      <w:numFmt w:val="lowerLetter"/>
      <w:lvlText w:val="%5)"/>
      <w:lvlJc w:val="left"/>
      <w:pPr>
        <w:tabs>
          <w:tab w:val="num" w:pos="3600"/>
        </w:tabs>
        <w:ind w:left="3600" w:hanging="360"/>
      </w:pPr>
      <w:rPr>
        <w:rFonts w:hint="default"/>
      </w:rPr>
    </w:lvl>
    <w:lvl w:ilvl="5" w:tplc="3F5AE27E">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0D52F3"/>
    <w:multiLevelType w:val="hybridMultilevel"/>
    <w:tmpl w:val="A95A5B04"/>
    <w:lvl w:ilvl="0" w:tplc="F5E62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C4122"/>
    <w:multiLevelType w:val="hybridMultilevel"/>
    <w:tmpl w:val="600E5966"/>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F0A5035"/>
    <w:multiLevelType w:val="hybridMultilevel"/>
    <w:tmpl w:val="35961AA2"/>
    <w:lvl w:ilvl="0" w:tplc="D584C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F123A"/>
    <w:multiLevelType w:val="multilevel"/>
    <w:tmpl w:val="DAD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0"/>
  </w:num>
  <w:num w:numId="5">
    <w:abstractNumId w:val="5"/>
  </w:num>
  <w:num w:numId="6">
    <w:abstractNumId w:val="2"/>
  </w:num>
  <w:num w:numId="7">
    <w:abstractNumId w:val="1"/>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A2"/>
    <w:rsid w:val="00003ECB"/>
    <w:rsid w:val="0007235B"/>
    <w:rsid w:val="00100282"/>
    <w:rsid w:val="001D783D"/>
    <w:rsid w:val="00224B50"/>
    <w:rsid w:val="00230C9A"/>
    <w:rsid w:val="0029614C"/>
    <w:rsid w:val="002A12EC"/>
    <w:rsid w:val="002C3D07"/>
    <w:rsid w:val="00320463"/>
    <w:rsid w:val="00345D35"/>
    <w:rsid w:val="003743F7"/>
    <w:rsid w:val="00384CDE"/>
    <w:rsid w:val="0038656C"/>
    <w:rsid w:val="00471FA2"/>
    <w:rsid w:val="004B1A14"/>
    <w:rsid w:val="004F4F80"/>
    <w:rsid w:val="005D68EE"/>
    <w:rsid w:val="005F0AB7"/>
    <w:rsid w:val="00654ABD"/>
    <w:rsid w:val="00696376"/>
    <w:rsid w:val="006C1835"/>
    <w:rsid w:val="007958CD"/>
    <w:rsid w:val="008702EB"/>
    <w:rsid w:val="00874C76"/>
    <w:rsid w:val="008D3C8F"/>
    <w:rsid w:val="00900178"/>
    <w:rsid w:val="00923BE9"/>
    <w:rsid w:val="00983072"/>
    <w:rsid w:val="009D6736"/>
    <w:rsid w:val="00A50070"/>
    <w:rsid w:val="00A63BC5"/>
    <w:rsid w:val="00B506CC"/>
    <w:rsid w:val="00B70E1F"/>
    <w:rsid w:val="00BA37A8"/>
    <w:rsid w:val="00C32EF0"/>
    <w:rsid w:val="00C37B66"/>
    <w:rsid w:val="00C41DDE"/>
    <w:rsid w:val="00C84545"/>
    <w:rsid w:val="00CB320E"/>
    <w:rsid w:val="00DE1A92"/>
    <w:rsid w:val="00E701D8"/>
    <w:rsid w:val="00EA6BCC"/>
    <w:rsid w:val="00EA75BC"/>
    <w:rsid w:val="00EF2E1A"/>
    <w:rsid w:val="00F7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2"/>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D6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30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83072"/>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semiHidden/>
    <w:unhideWhenUsed/>
    <w:qFormat/>
    <w:rsid w:val="002C3D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68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FA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FA2"/>
    <w:rPr>
      <w:rFonts w:ascii="Tahoma" w:hAnsi="Tahoma" w:cs="Tahoma"/>
      <w:sz w:val="16"/>
      <w:szCs w:val="16"/>
    </w:rPr>
  </w:style>
  <w:style w:type="character" w:customStyle="1" w:styleId="BalloonTextChar">
    <w:name w:val="Balloon Text Char"/>
    <w:basedOn w:val="DefaultParagraphFont"/>
    <w:link w:val="BalloonText"/>
    <w:uiPriority w:val="99"/>
    <w:semiHidden/>
    <w:rsid w:val="00471FA2"/>
    <w:rPr>
      <w:rFonts w:ascii="Tahoma" w:eastAsia="Times New Roman" w:hAnsi="Tahoma" w:cs="Tahoma"/>
      <w:sz w:val="16"/>
      <w:szCs w:val="16"/>
    </w:rPr>
  </w:style>
  <w:style w:type="character" w:styleId="Hyperlink">
    <w:name w:val="Hyperlink"/>
    <w:basedOn w:val="DefaultParagraphFont"/>
    <w:uiPriority w:val="99"/>
    <w:unhideWhenUsed/>
    <w:rsid w:val="00983072"/>
    <w:rPr>
      <w:color w:val="0000FF"/>
      <w:u w:val="single"/>
    </w:rPr>
  </w:style>
  <w:style w:type="paragraph" w:styleId="NormalWeb">
    <w:name w:val="Normal (Web)"/>
    <w:basedOn w:val="Normal"/>
    <w:uiPriority w:val="99"/>
    <w:semiHidden/>
    <w:unhideWhenUsed/>
    <w:rsid w:val="00983072"/>
    <w:pPr>
      <w:spacing w:before="100" w:beforeAutospacing="1" w:after="100" w:afterAutospacing="1"/>
    </w:pPr>
  </w:style>
  <w:style w:type="character" w:customStyle="1" w:styleId="Heading2Char">
    <w:name w:val="Heading 2 Char"/>
    <w:basedOn w:val="DefaultParagraphFont"/>
    <w:link w:val="Heading2"/>
    <w:uiPriority w:val="9"/>
    <w:rsid w:val="00983072"/>
    <w:rPr>
      <w:rFonts w:eastAsia="Times New Roman" w:cs="Times New Roman"/>
      <w:b/>
      <w:bCs/>
      <w:sz w:val="36"/>
      <w:szCs w:val="36"/>
    </w:rPr>
  </w:style>
  <w:style w:type="character" w:customStyle="1" w:styleId="Heading3Char">
    <w:name w:val="Heading 3 Char"/>
    <w:basedOn w:val="DefaultParagraphFont"/>
    <w:link w:val="Heading3"/>
    <w:uiPriority w:val="9"/>
    <w:rsid w:val="00983072"/>
    <w:rPr>
      <w:rFonts w:eastAsia="Times New Roman" w:cs="Times New Roman"/>
      <w:b/>
      <w:bCs/>
      <w:sz w:val="27"/>
      <w:szCs w:val="27"/>
    </w:rPr>
  </w:style>
  <w:style w:type="character" w:customStyle="1" w:styleId="mw-headline">
    <w:name w:val="mw-headline"/>
    <w:basedOn w:val="DefaultParagraphFont"/>
    <w:rsid w:val="00983072"/>
  </w:style>
  <w:style w:type="paragraph" w:styleId="HTMLPreformatted">
    <w:name w:val="HTML Preformatted"/>
    <w:basedOn w:val="Normal"/>
    <w:link w:val="HTMLPreformattedChar"/>
    <w:uiPriority w:val="99"/>
    <w:semiHidden/>
    <w:unhideWhenUsed/>
    <w:rsid w:val="0098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3072"/>
    <w:rPr>
      <w:rFonts w:ascii="Courier New" w:eastAsia="Times New Roman" w:hAnsi="Courier New" w:cs="Courier New"/>
      <w:sz w:val="20"/>
      <w:szCs w:val="20"/>
    </w:rPr>
  </w:style>
  <w:style w:type="character" w:customStyle="1" w:styleId="texhtml">
    <w:name w:val="texhtml"/>
    <w:basedOn w:val="DefaultParagraphFont"/>
    <w:rsid w:val="00E701D8"/>
  </w:style>
  <w:style w:type="paragraph" w:styleId="ListParagraph">
    <w:name w:val="List Paragraph"/>
    <w:basedOn w:val="Normal"/>
    <w:uiPriority w:val="34"/>
    <w:qFormat/>
    <w:rsid w:val="00EF2E1A"/>
    <w:pPr>
      <w:ind w:left="720"/>
      <w:contextualSpacing/>
    </w:pPr>
  </w:style>
  <w:style w:type="character" w:customStyle="1" w:styleId="Heading1Char">
    <w:name w:val="Heading 1 Char"/>
    <w:basedOn w:val="DefaultParagraphFont"/>
    <w:link w:val="Heading1"/>
    <w:uiPriority w:val="9"/>
    <w:rsid w:val="005D68E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5D68EE"/>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C3D07"/>
    <w:rPr>
      <w:rFonts w:asciiTheme="majorHAnsi" w:eastAsiaTheme="majorEastAsia" w:hAnsiTheme="majorHAnsi" w:cstheme="majorBidi"/>
      <w:i/>
      <w:iCs/>
      <w:color w:val="404040" w:themeColor="text1" w:themeTint="BF"/>
      <w:szCs w:val="24"/>
    </w:rPr>
  </w:style>
  <w:style w:type="paragraph" w:customStyle="1" w:styleId="text8">
    <w:name w:val="text8"/>
    <w:basedOn w:val="Normal"/>
    <w:rsid w:val="002C3D07"/>
    <w:pPr>
      <w:spacing w:before="100" w:beforeAutospacing="1" w:after="100" w:afterAutospacing="1"/>
    </w:pPr>
    <w:rPr>
      <w:rFonts w:ascii="Verdana" w:hAnsi="Verdana"/>
      <w:sz w:val="16"/>
      <w:szCs w:val="16"/>
    </w:rPr>
  </w:style>
  <w:style w:type="paragraph" w:customStyle="1" w:styleId="isileft">
    <w:name w:val="isileft"/>
    <w:basedOn w:val="Normal"/>
    <w:rsid w:val="00003ECB"/>
    <w:pPr>
      <w:spacing w:before="100" w:beforeAutospacing="1" w:after="100" w:afterAutospacing="1"/>
    </w:pPr>
  </w:style>
  <w:style w:type="character" w:styleId="Strong">
    <w:name w:val="Strong"/>
    <w:basedOn w:val="DefaultParagraphFont"/>
    <w:uiPriority w:val="22"/>
    <w:qFormat/>
    <w:rsid w:val="00A50070"/>
    <w:rPr>
      <w:b/>
      <w:bCs/>
    </w:rPr>
  </w:style>
  <w:style w:type="paragraph" w:customStyle="1" w:styleId="judulsub">
    <w:name w:val="judulsub"/>
    <w:basedOn w:val="Normal"/>
    <w:rsid w:val="002A12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2"/>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D6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30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83072"/>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semiHidden/>
    <w:unhideWhenUsed/>
    <w:qFormat/>
    <w:rsid w:val="002C3D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68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FA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FA2"/>
    <w:rPr>
      <w:rFonts w:ascii="Tahoma" w:hAnsi="Tahoma" w:cs="Tahoma"/>
      <w:sz w:val="16"/>
      <w:szCs w:val="16"/>
    </w:rPr>
  </w:style>
  <w:style w:type="character" w:customStyle="1" w:styleId="BalloonTextChar">
    <w:name w:val="Balloon Text Char"/>
    <w:basedOn w:val="DefaultParagraphFont"/>
    <w:link w:val="BalloonText"/>
    <w:uiPriority w:val="99"/>
    <w:semiHidden/>
    <w:rsid w:val="00471FA2"/>
    <w:rPr>
      <w:rFonts w:ascii="Tahoma" w:eastAsia="Times New Roman" w:hAnsi="Tahoma" w:cs="Tahoma"/>
      <w:sz w:val="16"/>
      <w:szCs w:val="16"/>
    </w:rPr>
  </w:style>
  <w:style w:type="character" w:styleId="Hyperlink">
    <w:name w:val="Hyperlink"/>
    <w:basedOn w:val="DefaultParagraphFont"/>
    <w:uiPriority w:val="99"/>
    <w:unhideWhenUsed/>
    <w:rsid w:val="00983072"/>
    <w:rPr>
      <w:color w:val="0000FF"/>
      <w:u w:val="single"/>
    </w:rPr>
  </w:style>
  <w:style w:type="paragraph" w:styleId="NormalWeb">
    <w:name w:val="Normal (Web)"/>
    <w:basedOn w:val="Normal"/>
    <w:uiPriority w:val="99"/>
    <w:semiHidden/>
    <w:unhideWhenUsed/>
    <w:rsid w:val="00983072"/>
    <w:pPr>
      <w:spacing w:before="100" w:beforeAutospacing="1" w:after="100" w:afterAutospacing="1"/>
    </w:pPr>
  </w:style>
  <w:style w:type="character" w:customStyle="1" w:styleId="Heading2Char">
    <w:name w:val="Heading 2 Char"/>
    <w:basedOn w:val="DefaultParagraphFont"/>
    <w:link w:val="Heading2"/>
    <w:uiPriority w:val="9"/>
    <w:rsid w:val="00983072"/>
    <w:rPr>
      <w:rFonts w:eastAsia="Times New Roman" w:cs="Times New Roman"/>
      <w:b/>
      <w:bCs/>
      <w:sz w:val="36"/>
      <w:szCs w:val="36"/>
    </w:rPr>
  </w:style>
  <w:style w:type="character" w:customStyle="1" w:styleId="Heading3Char">
    <w:name w:val="Heading 3 Char"/>
    <w:basedOn w:val="DefaultParagraphFont"/>
    <w:link w:val="Heading3"/>
    <w:uiPriority w:val="9"/>
    <w:rsid w:val="00983072"/>
    <w:rPr>
      <w:rFonts w:eastAsia="Times New Roman" w:cs="Times New Roman"/>
      <w:b/>
      <w:bCs/>
      <w:sz w:val="27"/>
      <w:szCs w:val="27"/>
    </w:rPr>
  </w:style>
  <w:style w:type="character" w:customStyle="1" w:styleId="mw-headline">
    <w:name w:val="mw-headline"/>
    <w:basedOn w:val="DefaultParagraphFont"/>
    <w:rsid w:val="00983072"/>
  </w:style>
  <w:style w:type="paragraph" w:styleId="HTMLPreformatted">
    <w:name w:val="HTML Preformatted"/>
    <w:basedOn w:val="Normal"/>
    <w:link w:val="HTMLPreformattedChar"/>
    <w:uiPriority w:val="99"/>
    <w:semiHidden/>
    <w:unhideWhenUsed/>
    <w:rsid w:val="0098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3072"/>
    <w:rPr>
      <w:rFonts w:ascii="Courier New" w:eastAsia="Times New Roman" w:hAnsi="Courier New" w:cs="Courier New"/>
      <w:sz w:val="20"/>
      <w:szCs w:val="20"/>
    </w:rPr>
  </w:style>
  <w:style w:type="character" w:customStyle="1" w:styleId="texhtml">
    <w:name w:val="texhtml"/>
    <w:basedOn w:val="DefaultParagraphFont"/>
    <w:rsid w:val="00E701D8"/>
  </w:style>
  <w:style w:type="paragraph" w:styleId="ListParagraph">
    <w:name w:val="List Paragraph"/>
    <w:basedOn w:val="Normal"/>
    <w:uiPriority w:val="34"/>
    <w:qFormat/>
    <w:rsid w:val="00EF2E1A"/>
    <w:pPr>
      <w:ind w:left="720"/>
      <w:contextualSpacing/>
    </w:pPr>
  </w:style>
  <w:style w:type="character" w:customStyle="1" w:styleId="Heading1Char">
    <w:name w:val="Heading 1 Char"/>
    <w:basedOn w:val="DefaultParagraphFont"/>
    <w:link w:val="Heading1"/>
    <w:uiPriority w:val="9"/>
    <w:rsid w:val="005D68E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5D68EE"/>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C3D07"/>
    <w:rPr>
      <w:rFonts w:asciiTheme="majorHAnsi" w:eastAsiaTheme="majorEastAsia" w:hAnsiTheme="majorHAnsi" w:cstheme="majorBidi"/>
      <w:i/>
      <w:iCs/>
      <w:color w:val="404040" w:themeColor="text1" w:themeTint="BF"/>
      <w:szCs w:val="24"/>
    </w:rPr>
  </w:style>
  <w:style w:type="paragraph" w:customStyle="1" w:styleId="text8">
    <w:name w:val="text8"/>
    <w:basedOn w:val="Normal"/>
    <w:rsid w:val="002C3D07"/>
    <w:pPr>
      <w:spacing w:before="100" w:beforeAutospacing="1" w:after="100" w:afterAutospacing="1"/>
    </w:pPr>
    <w:rPr>
      <w:rFonts w:ascii="Verdana" w:hAnsi="Verdana"/>
      <w:sz w:val="16"/>
      <w:szCs w:val="16"/>
    </w:rPr>
  </w:style>
  <w:style w:type="paragraph" w:customStyle="1" w:styleId="isileft">
    <w:name w:val="isileft"/>
    <w:basedOn w:val="Normal"/>
    <w:rsid w:val="00003ECB"/>
    <w:pPr>
      <w:spacing w:before="100" w:beforeAutospacing="1" w:after="100" w:afterAutospacing="1"/>
    </w:pPr>
  </w:style>
  <w:style w:type="character" w:styleId="Strong">
    <w:name w:val="Strong"/>
    <w:basedOn w:val="DefaultParagraphFont"/>
    <w:uiPriority w:val="22"/>
    <w:qFormat/>
    <w:rsid w:val="00A50070"/>
    <w:rPr>
      <w:b/>
      <w:bCs/>
    </w:rPr>
  </w:style>
  <w:style w:type="paragraph" w:customStyle="1" w:styleId="judulsub">
    <w:name w:val="judulsub"/>
    <w:basedOn w:val="Normal"/>
    <w:rsid w:val="002A1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47">
      <w:bodyDiv w:val="1"/>
      <w:marLeft w:val="0"/>
      <w:marRight w:val="0"/>
      <w:marTop w:val="0"/>
      <w:marBottom w:val="0"/>
      <w:divBdr>
        <w:top w:val="none" w:sz="0" w:space="0" w:color="auto"/>
        <w:left w:val="none" w:sz="0" w:space="0" w:color="auto"/>
        <w:bottom w:val="none" w:sz="0" w:space="0" w:color="auto"/>
        <w:right w:val="none" w:sz="0" w:space="0" w:color="auto"/>
      </w:divBdr>
    </w:div>
    <w:div w:id="652371990">
      <w:bodyDiv w:val="1"/>
      <w:marLeft w:val="0"/>
      <w:marRight w:val="0"/>
      <w:marTop w:val="0"/>
      <w:marBottom w:val="0"/>
      <w:divBdr>
        <w:top w:val="none" w:sz="0" w:space="0" w:color="auto"/>
        <w:left w:val="none" w:sz="0" w:space="0" w:color="auto"/>
        <w:bottom w:val="none" w:sz="0" w:space="0" w:color="auto"/>
        <w:right w:val="none" w:sz="0" w:space="0" w:color="auto"/>
      </w:divBdr>
      <w:divsChild>
        <w:div w:id="900408083">
          <w:marLeft w:val="0"/>
          <w:marRight w:val="0"/>
          <w:marTop w:val="0"/>
          <w:marBottom w:val="0"/>
          <w:divBdr>
            <w:top w:val="none" w:sz="0" w:space="0" w:color="auto"/>
            <w:left w:val="none" w:sz="0" w:space="0" w:color="auto"/>
            <w:bottom w:val="none" w:sz="0" w:space="0" w:color="auto"/>
            <w:right w:val="none" w:sz="0" w:space="0" w:color="auto"/>
          </w:divBdr>
          <w:divsChild>
            <w:div w:id="547961508">
              <w:marLeft w:val="0"/>
              <w:marRight w:val="0"/>
              <w:marTop w:val="0"/>
              <w:marBottom w:val="0"/>
              <w:divBdr>
                <w:top w:val="none" w:sz="0" w:space="0" w:color="auto"/>
                <w:left w:val="none" w:sz="0" w:space="0" w:color="auto"/>
                <w:bottom w:val="none" w:sz="0" w:space="0" w:color="auto"/>
                <w:right w:val="none" w:sz="0" w:space="0" w:color="auto"/>
              </w:divBdr>
              <w:divsChild>
                <w:div w:id="930698110">
                  <w:marLeft w:val="0"/>
                  <w:marRight w:val="0"/>
                  <w:marTop w:val="0"/>
                  <w:marBottom w:val="0"/>
                  <w:divBdr>
                    <w:top w:val="none" w:sz="0" w:space="0" w:color="auto"/>
                    <w:left w:val="none" w:sz="0" w:space="0" w:color="auto"/>
                    <w:bottom w:val="none" w:sz="0" w:space="0" w:color="auto"/>
                    <w:right w:val="none" w:sz="0" w:space="0" w:color="auto"/>
                  </w:divBdr>
                  <w:divsChild>
                    <w:div w:id="434861162">
                      <w:marLeft w:val="0"/>
                      <w:marRight w:val="0"/>
                      <w:marTop w:val="0"/>
                      <w:marBottom w:val="0"/>
                      <w:divBdr>
                        <w:top w:val="none" w:sz="0" w:space="0" w:color="auto"/>
                        <w:left w:val="none" w:sz="0" w:space="0" w:color="auto"/>
                        <w:bottom w:val="none" w:sz="0" w:space="0" w:color="auto"/>
                        <w:right w:val="none" w:sz="0" w:space="0" w:color="auto"/>
                      </w:divBdr>
                      <w:divsChild>
                        <w:div w:id="13133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2108">
      <w:bodyDiv w:val="1"/>
      <w:marLeft w:val="0"/>
      <w:marRight w:val="0"/>
      <w:marTop w:val="0"/>
      <w:marBottom w:val="0"/>
      <w:divBdr>
        <w:top w:val="none" w:sz="0" w:space="0" w:color="auto"/>
        <w:left w:val="none" w:sz="0" w:space="0" w:color="auto"/>
        <w:bottom w:val="none" w:sz="0" w:space="0" w:color="auto"/>
        <w:right w:val="none" w:sz="0" w:space="0" w:color="auto"/>
      </w:divBdr>
    </w:div>
    <w:div w:id="1008869392">
      <w:bodyDiv w:val="1"/>
      <w:marLeft w:val="0"/>
      <w:marRight w:val="0"/>
      <w:marTop w:val="0"/>
      <w:marBottom w:val="0"/>
      <w:divBdr>
        <w:top w:val="none" w:sz="0" w:space="0" w:color="auto"/>
        <w:left w:val="none" w:sz="0" w:space="0" w:color="auto"/>
        <w:bottom w:val="none" w:sz="0" w:space="0" w:color="auto"/>
        <w:right w:val="none" w:sz="0" w:space="0" w:color="auto"/>
      </w:divBdr>
      <w:divsChild>
        <w:div w:id="39981095">
          <w:marLeft w:val="0"/>
          <w:marRight w:val="0"/>
          <w:marTop w:val="0"/>
          <w:marBottom w:val="0"/>
          <w:divBdr>
            <w:top w:val="none" w:sz="0" w:space="0" w:color="auto"/>
            <w:left w:val="none" w:sz="0" w:space="0" w:color="auto"/>
            <w:bottom w:val="none" w:sz="0" w:space="0" w:color="auto"/>
            <w:right w:val="none" w:sz="0" w:space="0" w:color="auto"/>
          </w:divBdr>
        </w:div>
      </w:divsChild>
    </w:div>
    <w:div w:id="1711496479">
      <w:bodyDiv w:val="1"/>
      <w:marLeft w:val="0"/>
      <w:marRight w:val="0"/>
      <w:marTop w:val="0"/>
      <w:marBottom w:val="0"/>
      <w:divBdr>
        <w:top w:val="none" w:sz="0" w:space="0" w:color="auto"/>
        <w:left w:val="none" w:sz="0" w:space="0" w:color="auto"/>
        <w:bottom w:val="none" w:sz="0" w:space="0" w:color="auto"/>
        <w:right w:val="none" w:sz="0" w:space="0" w:color="auto"/>
      </w:divBdr>
    </w:div>
    <w:div w:id="1896236235">
      <w:bodyDiv w:val="1"/>
      <w:marLeft w:val="0"/>
      <w:marRight w:val="0"/>
      <w:marTop w:val="0"/>
      <w:marBottom w:val="0"/>
      <w:divBdr>
        <w:top w:val="none" w:sz="0" w:space="0" w:color="auto"/>
        <w:left w:val="none" w:sz="0" w:space="0" w:color="auto"/>
        <w:bottom w:val="none" w:sz="0" w:space="0" w:color="auto"/>
        <w:right w:val="none" w:sz="0" w:space="0" w:color="auto"/>
      </w:divBdr>
    </w:div>
    <w:div w:id="20231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id.wikipedia.org/wiki/Perak" TargetMode="External"/><Relationship Id="rId26" Type="http://schemas.openxmlformats.org/officeDocument/2006/relationships/image" Target="media/image12.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id.wikipedia.org/w/index.php?title=Gallium_arsenide&amp;action=edit&amp;redlink=1" TargetMode="External"/><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oleObject" Target="embeddings/oleObject4.bin"/><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hyperlink" Target="http://id.wikipedia.org/wiki/Emas" TargetMode="External"/><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hyperlink" Target="http://id.wikipedia.org/wiki/Logam" TargetMode="External"/><Relationship Id="rId20" Type="http://schemas.openxmlformats.org/officeDocument/2006/relationships/hyperlink" Target="http://id.wikipedia.org/wiki/Alumunium" TargetMode="External"/><Relationship Id="rId29" Type="http://schemas.openxmlformats.org/officeDocument/2006/relationships/image" Target="media/image14.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0.png"/><Relationship Id="rId32" Type="http://schemas.openxmlformats.org/officeDocument/2006/relationships/image" Target="media/image13.jpeg"/><Relationship Id="rId37" Type="http://schemas.openxmlformats.org/officeDocument/2006/relationships/image" Target="media/image19.png"/><Relationship Id="rId40" Type="http://schemas.openxmlformats.org/officeDocument/2006/relationships/image" Target="file:///F:\BAHAN%20KULIAH\SEMESTER%20GANJIL\Asdos_Eldas_Mikro\Materi%20Kuliah\Resistors_files\1-4.gif" TargetMode="External"/><Relationship Id="rId45"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hyperlink" Target="http://smknis.sch.id/resistor/jenisresistor.htm" TargetMode="External"/><Relationship Id="rId10" Type="http://schemas.openxmlformats.org/officeDocument/2006/relationships/image" Target="media/image4.emf"/><Relationship Id="rId19" Type="http://schemas.openxmlformats.org/officeDocument/2006/relationships/hyperlink" Target="http://id.wikipedia.org/wiki/Tembaga" TargetMode="External"/><Relationship Id="rId31" Type="http://schemas.openxmlformats.org/officeDocument/2006/relationships/hyperlink" Target="http://id.wikipedia.org/w/index.php?title=Berkas:Zero_ohm_resistors_cropped.jpg&amp;filetimestamp=20070127194229" TargetMode="External"/><Relationship Id="rId44"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wmf"/><Relationship Id="rId22" Type="http://schemas.openxmlformats.org/officeDocument/2006/relationships/image" Target="media/image8.png"/><Relationship Id="rId27" Type="http://schemas.openxmlformats.org/officeDocument/2006/relationships/image" Target="Resistors_files/1-3.gif" TargetMode="External"/><Relationship Id="rId30" Type="http://schemas.openxmlformats.org/officeDocument/2006/relationships/image" Target="Resistors_files\1-3.gif" TargetMode="External"/><Relationship Id="rId35" Type="http://schemas.openxmlformats.org/officeDocument/2006/relationships/image" Target="media/image17.png"/><Relationship Id="rId43" Type="http://schemas.openxmlformats.org/officeDocument/2006/relationships/image" Target="media/image24.wmf"/><Relationship Id="rId48" Type="http://schemas.openxmlformats.org/officeDocument/2006/relationships/image" Target="media/image27.png"/><Relationship Id="rId8" Type="http://schemas.openxmlformats.org/officeDocument/2006/relationships/image" Target="media/image2.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3134-B79E-4BA8-8755-BF5CC8DE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ncie</dc:creator>
  <cp:lastModifiedBy>ncie</cp:lastModifiedBy>
  <cp:revision>37</cp:revision>
  <dcterms:created xsi:type="dcterms:W3CDTF">2010-09-30T05:17:00Z</dcterms:created>
  <dcterms:modified xsi:type="dcterms:W3CDTF">2010-10-01T04:10:00Z</dcterms:modified>
</cp:coreProperties>
</file>