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D3" w:rsidRPr="003B6C2F" w:rsidRDefault="00D42BF3">
      <w:pPr>
        <w:rPr>
          <w:sz w:val="24"/>
          <w:szCs w:val="24"/>
        </w:rPr>
      </w:pPr>
      <w:r w:rsidRPr="003B6C2F">
        <w:rPr>
          <w:sz w:val="24"/>
          <w:szCs w:val="24"/>
        </w:rPr>
        <w:t>Materi Kelompok Pengantar Manajemen</w:t>
      </w:r>
    </w:p>
    <w:p w:rsidR="00D42BF3" w:rsidRPr="003B6C2F" w:rsidRDefault="00D42BF3">
      <w:pPr>
        <w:rPr>
          <w:sz w:val="24"/>
          <w:szCs w:val="24"/>
        </w:rPr>
      </w:pPr>
      <w:r w:rsidRPr="003B6C2F">
        <w:rPr>
          <w:sz w:val="24"/>
          <w:szCs w:val="24"/>
        </w:rPr>
        <w:t>MN-1 Semester II</w:t>
      </w:r>
    </w:p>
    <w:p w:rsidR="00D42BF3" w:rsidRDefault="00D42BF3"/>
    <w:p w:rsidR="00D42BF3" w:rsidRPr="003B6C2F" w:rsidRDefault="0059146A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Planning (Perencanaan)</w:t>
      </w:r>
    </w:p>
    <w:p w:rsidR="0059146A" w:rsidRPr="003B6C2F" w:rsidRDefault="0059146A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Organizing (Pengorganisasian)</w:t>
      </w:r>
    </w:p>
    <w:p w:rsidR="0059146A" w:rsidRPr="003B6C2F" w:rsidRDefault="0059146A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Leading (Kepemimpinan)</w:t>
      </w:r>
    </w:p>
    <w:p w:rsidR="0059146A" w:rsidRPr="003B6C2F" w:rsidRDefault="00D51481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Controlling (Pen</w:t>
      </w:r>
      <w:r w:rsidR="0059146A" w:rsidRPr="003B6C2F">
        <w:rPr>
          <w:sz w:val="24"/>
          <w:szCs w:val="24"/>
        </w:rPr>
        <w:t>gendalian)</w:t>
      </w:r>
    </w:p>
    <w:p w:rsidR="0059146A" w:rsidRPr="003B6C2F" w:rsidRDefault="0059146A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Manajemen Global dan Bisnis Global</w:t>
      </w:r>
    </w:p>
    <w:p w:rsidR="006F0D9B" w:rsidRPr="003B6C2F" w:rsidRDefault="003B6C2F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Tanggung Jawab Sosial dan Etika Manajerial</w:t>
      </w:r>
    </w:p>
    <w:p w:rsidR="003B6C2F" w:rsidRPr="003B6C2F" w:rsidRDefault="003B6C2F" w:rsidP="00D42BF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B6C2F">
        <w:rPr>
          <w:sz w:val="24"/>
          <w:szCs w:val="24"/>
        </w:rPr>
        <w:t>Manajemen Sumber Daya Manusia</w:t>
      </w:r>
      <w:bookmarkStart w:id="0" w:name="_GoBack"/>
      <w:bookmarkEnd w:id="0"/>
    </w:p>
    <w:sectPr w:rsidR="003B6C2F" w:rsidRPr="003B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18B"/>
    <w:multiLevelType w:val="hybridMultilevel"/>
    <w:tmpl w:val="5C2C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3"/>
    <w:rsid w:val="000B5338"/>
    <w:rsid w:val="003B6C2F"/>
    <w:rsid w:val="004B6344"/>
    <w:rsid w:val="0059146A"/>
    <w:rsid w:val="006F0D9B"/>
    <w:rsid w:val="00D42BF3"/>
    <w:rsid w:val="00D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windy</cp:lastModifiedBy>
  <cp:revision>5</cp:revision>
  <dcterms:created xsi:type="dcterms:W3CDTF">2011-05-19T01:45:00Z</dcterms:created>
  <dcterms:modified xsi:type="dcterms:W3CDTF">2011-05-20T01:58:00Z</dcterms:modified>
</cp:coreProperties>
</file>