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 Ross is a politician</w:t>
      </w:r>
      <w:r w:rsidR="007A0209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lecture on Thursday</w:t>
      </w:r>
      <w:r w:rsidR="00A2344E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Speaking about corruption makes me sick</w:t>
      </w:r>
      <w:r w:rsidR="00A2344E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beginning of history, people use a stone as a tool</w:t>
      </w:r>
      <w:r w:rsidR="007A0209">
        <w:rPr>
          <w:rFonts w:ascii="Times New Roman" w:hAnsi="Times New Roman" w:cs="Times New Roman"/>
        </w:rPr>
        <w:t>.</w:t>
      </w:r>
    </w:p>
    <w:p w:rsidR="007A0209" w:rsidRDefault="009F44F6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emphasis is on a way of living rather than on a way of thought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Siddhartha was a person</w:t>
      </w:r>
      <w:r w:rsidR="00A2344E">
        <w:rPr>
          <w:rFonts w:ascii="Times New Roman" w:hAnsi="Times New Roman" w:cs="Times New Roman"/>
        </w:rPr>
        <w:t>.</w:t>
      </w:r>
    </w:p>
    <w:p w:rsidR="00B561F2" w:rsidRDefault="009F44F6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person tried to overcome suffering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Nepal is a country</w:t>
      </w:r>
      <w:r w:rsidR="00CD787A">
        <w:rPr>
          <w:rFonts w:ascii="Times New Roman" w:hAnsi="Times New Roman" w:cs="Times New Roman"/>
        </w:rPr>
        <w:t>.</w:t>
      </w:r>
    </w:p>
    <w:p w:rsidR="00CD787A" w:rsidRDefault="009F44F6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Buddhism and Hinduism are practiced in that country</w:t>
      </w:r>
      <w:r w:rsidR="00CD787A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word is </w:t>
      </w:r>
      <w:r>
        <w:rPr>
          <w:rFonts w:ascii="Times New Roman" w:hAnsi="Times New Roman" w:cs="Times New Roman"/>
          <w:i/>
        </w:rPr>
        <w:t>nirvana</w:t>
      </w:r>
      <w:r w:rsidR="00161EC8">
        <w:rPr>
          <w:rFonts w:ascii="Times New Roman" w:hAnsi="Times New Roman" w:cs="Times New Roman"/>
        </w:rPr>
        <w:t>.</w:t>
      </w:r>
    </w:p>
    <w:p w:rsidR="00CD787A" w:rsidRDefault="009F44F6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Buddhists use </w:t>
      </w:r>
      <w:r>
        <w:rPr>
          <w:rFonts w:ascii="Times New Roman" w:hAnsi="Times New Roman" w:cs="Times New Roman"/>
          <w:i/>
        </w:rPr>
        <w:t>nirvana</w:t>
      </w:r>
      <w:r>
        <w:rPr>
          <w:rFonts w:ascii="Times New Roman" w:hAnsi="Times New Roman" w:cs="Times New Roman"/>
        </w:rPr>
        <w:t xml:space="preserve"> to describe inner peace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9F44F6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an early Buddhist scripture, nirvana is a place</w:t>
      </w:r>
      <w:r w:rsidR="000855F2">
        <w:rPr>
          <w:rFonts w:ascii="Times New Roman" w:hAnsi="Times New Roman" w:cs="Times New Roman"/>
        </w:rPr>
        <w:t>.</w:t>
      </w:r>
    </w:p>
    <w:p w:rsidR="000855F2" w:rsidRDefault="002E073A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earth, water, fire, and air there</w:t>
      </w:r>
      <w:r w:rsidR="000855F2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2E073A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tradition of learning centers around children</w:t>
      </w:r>
      <w:r w:rsidR="000855F2">
        <w:rPr>
          <w:rFonts w:ascii="Times New Roman" w:hAnsi="Times New Roman" w:cs="Times New Roman"/>
        </w:rPr>
        <w:t>.</w:t>
      </w:r>
    </w:p>
    <w:p w:rsidR="000855F2" w:rsidRDefault="002E073A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 w:rsidRPr="002E073A">
        <w:rPr>
          <w:rFonts w:ascii="Times New Roman" w:hAnsi="Times New Roman" w:cs="Times New Roman"/>
        </w:rPr>
        <w:t xml:space="preserve">Children’s </w:t>
      </w:r>
      <w:r>
        <w:rPr>
          <w:rFonts w:ascii="Times New Roman" w:hAnsi="Times New Roman" w:cs="Times New Roman"/>
        </w:rPr>
        <w:t>education begins at an early age</w:t>
      </w:r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161EC8"/>
    <w:rsid w:val="002E073A"/>
    <w:rsid w:val="004F003E"/>
    <w:rsid w:val="005C15EC"/>
    <w:rsid w:val="00615BEC"/>
    <w:rsid w:val="00700F15"/>
    <w:rsid w:val="007A0209"/>
    <w:rsid w:val="00845384"/>
    <w:rsid w:val="00967524"/>
    <w:rsid w:val="009F44F6"/>
    <w:rsid w:val="00A2344E"/>
    <w:rsid w:val="00AD6BE2"/>
    <w:rsid w:val="00AF69CB"/>
    <w:rsid w:val="00B561F2"/>
    <w:rsid w:val="00CD787A"/>
    <w:rsid w:val="00D2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2013-04-11T18:44:00Z</dcterms:created>
  <dcterms:modified xsi:type="dcterms:W3CDTF">2013-04-11T18:44:00Z</dcterms:modified>
</cp:coreProperties>
</file>