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3"/>
      </w:tblGrid>
      <w:tr w:rsidR="001E759D" w:rsidRPr="00CA3355" w:rsidTr="00292437">
        <w:tc>
          <w:tcPr>
            <w:tcW w:w="9243" w:type="dxa"/>
          </w:tcPr>
          <w:p w:rsidR="00C9421E" w:rsidRPr="00F36BCB" w:rsidRDefault="009B51A9" w:rsidP="00292437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NILAI DAN VEKTOR EIGEN</w:t>
            </w:r>
          </w:p>
          <w:p w:rsidR="00C9421E" w:rsidRDefault="00C9421E" w:rsidP="00084052">
            <w:pPr>
              <w:rPr>
                <w:sz w:val="24"/>
                <w:szCs w:val="24"/>
              </w:rPr>
            </w:pPr>
          </w:p>
          <w:p w:rsidR="001E759D" w:rsidRPr="00292437" w:rsidRDefault="00292437" w:rsidP="00084052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 xml:space="preserve">Pertemuan : </w:t>
            </w:r>
            <w:r w:rsidR="006D1D43">
              <w:rPr>
                <w:b/>
                <w:sz w:val="24"/>
                <w:szCs w:val="24"/>
                <w:lang w:val="id-ID"/>
              </w:rPr>
              <w:t>12&amp;13</w:t>
            </w:r>
          </w:p>
          <w:p w:rsidR="001E759D" w:rsidRPr="00CA3355" w:rsidRDefault="001E759D" w:rsidP="00084052">
            <w:pPr>
              <w:rPr>
                <w:sz w:val="24"/>
                <w:szCs w:val="24"/>
              </w:rPr>
            </w:pPr>
            <w:r w:rsidRPr="00CA3355">
              <w:rPr>
                <w:sz w:val="24"/>
                <w:szCs w:val="24"/>
              </w:rPr>
              <w:t>TUJUAN INSTRUKSIONAL KHUSUS :</w:t>
            </w:r>
          </w:p>
          <w:p w:rsidR="00C9421E" w:rsidRPr="00C9421E" w:rsidRDefault="00C9421E" w:rsidP="00F842D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C9421E">
              <w:rPr>
                <w:sz w:val="24"/>
                <w:szCs w:val="24"/>
              </w:rPr>
              <w:t>Mengetahui</w:t>
            </w:r>
            <w:proofErr w:type="spellEnd"/>
            <w:r w:rsidRPr="00C9421E">
              <w:rPr>
                <w:sz w:val="24"/>
                <w:szCs w:val="24"/>
              </w:rPr>
              <w:t xml:space="preserve"> </w:t>
            </w:r>
            <w:r w:rsidR="00A317FD">
              <w:rPr>
                <w:sz w:val="24"/>
                <w:szCs w:val="24"/>
                <w:lang w:val="id-ID"/>
              </w:rPr>
              <w:t>defi</w:t>
            </w:r>
            <w:r w:rsidR="0008740D">
              <w:rPr>
                <w:sz w:val="24"/>
                <w:szCs w:val="24"/>
                <w:lang w:val="id-ID"/>
              </w:rPr>
              <w:t xml:space="preserve">nisi </w:t>
            </w:r>
            <w:r w:rsidR="002E7728">
              <w:rPr>
                <w:sz w:val="24"/>
                <w:szCs w:val="24"/>
                <w:lang w:val="id-ID"/>
              </w:rPr>
              <w:t xml:space="preserve">nilai dan vektor eigen </w:t>
            </w:r>
          </w:p>
          <w:p w:rsidR="00891B4E" w:rsidRPr="00A317FD" w:rsidRDefault="00A317FD" w:rsidP="00891B4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Menghitung nilai eigen</w:t>
            </w:r>
          </w:p>
          <w:p w:rsidR="00A317FD" w:rsidRPr="00A317FD" w:rsidRDefault="00A317FD" w:rsidP="00891B4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Menentukan basis, rank dan nullitas dari ruang eigen</w:t>
            </w:r>
          </w:p>
          <w:p w:rsidR="00A317FD" w:rsidRPr="00A317FD" w:rsidRDefault="00A317FD" w:rsidP="00891B4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Mengetahui syarat agar suatu matriks dapat didiagonalisasi</w:t>
            </w:r>
          </w:p>
          <w:p w:rsidR="00A317FD" w:rsidRPr="00891B4E" w:rsidRDefault="00A317FD" w:rsidP="00891B4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Menentukan matriks </w:t>
            </w:r>
            <w:r>
              <w:rPr>
                <w:i/>
                <w:sz w:val="24"/>
                <w:szCs w:val="24"/>
                <w:lang w:val="id-ID"/>
              </w:rPr>
              <w:t>P</w:t>
            </w:r>
            <w:r>
              <w:rPr>
                <w:sz w:val="24"/>
                <w:szCs w:val="24"/>
                <w:lang w:val="id-ID"/>
              </w:rPr>
              <w:t xml:space="preserve"> yang dapat mendiagonalisasi suatu matriks </w:t>
            </w:r>
            <w:r>
              <w:rPr>
                <w:i/>
                <w:sz w:val="24"/>
                <w:szCs w:val="24"/>
                <w:lang w:val="id-ID"/>
              </w:rPr>
              <w:t>A</w:t>
            </w:r>
          </w:p>
        </w:tc>
      </w:tr>
    </w:tbl>
    <w:p w:rsidR="00891B4E" w:rsidRPr="00891B4E" w:rsidRDefault="00891B4E" w:rsidP="00084052">
      <w:pPr>
        <w:spacing w:after="0" w:line="240" w:lineRule="auto"/>
        <w:rPr>
          <w:sz w:val="24"/>
          <w:szCs w:val="24"/>
          <w:lang w:val="id-ID"/>
        </w:rPr>
      </w:pPr>
    </w:p>
    <w:p w:rsidR="006934FE" w:rsidRPr="00CA3355" w:rsidRDefault="006934FE" w:rsidP="00D27AF3">
      <w:pPr>
        <w:spacing w:after="0" w:line="360" w:lineRule="auto"/>
        <w:jc w:val="both"/>
        <w:rPr>
          <w:b/>
          <w:sz w:val="24"/>
          <w:szCs w:val="24"/>
        </w:rPr>
      </w:pPr>
      <w:proofErr w:type="spellStart"/>
      <w:r w:rsidRPr="00CA3355">
        <w:rPr>
          <w:b/>
          <w:sz w:val="24"/>
          <w:szCs w:val="24"/>
        </w:rPr>
        <w:t>Materi</w:t>
      </w:r>
      <w:proofErr w:type="spellEnd"/>
      <w:r w:rsidRPr="00CA3355">
        <w:rPr>
          <w:b/>
          <w:sz w:val="24"/>
          <w:szCs w:val="24"/>
        </w:rPr>
        <w:t xml:space="preserve"> </w:t>
      </w:r>
      <w:r w:rsidRPr="00CA3355">
        <w:rPr>
          <w:b/>
          <w:sz w:val="24"/>
          <w:szCs w:val="24"/>
        </w:rPr>
        <w:tab/>
        <w:t>:</w:t>
      </w:r>
    </w:p>
    <w:p w:rsidR="009B51A9" w:rsidRPr="009B51A9" w:rsidRDefault="009B51A9" w:rsidP="009B51A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vanish/>
          <w:sz w:val="24"/>
          <w:szCs w:val="24"/>
          <w:lang w:val="id-ID"/>
        </w:rPr>
      </w:pPr>
    </w:p>
    <w:p w:rsidR="009B51A9" w:rsidRPr="009B51A9" w:rsidRDefault="009B51A9" w:rsidP="009B51A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vanish/>
          <w:sz w:val="24"/>
          <w:szCs w:val="24"/>
          <w:lang w:val="id-ID"/>
        </w:rPr>
      </w:pPr>
    </w:p>
    <w:p w:rsidR="009B51A9" w:rsidRPr="009B51A9" w:rsidRDefault="009B51A9" w:rsidP="009B51A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vanish/>
          <w:sz w:val="24"/>
          <w:szCs w:val="24"/>
          <w:lang w:val="id-ID"/>
        </w:rPr>
      </w:pPr>
    </w:p>
    <w:p w:rsidR="009B51A9" w:rsidRPr="009B51A9" w:rsidRDefault="009B51A9" w:rsidP="009B51A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vanish/>
          <w:sz w:val="24"/>
          <w:szCs w:val="24"/>
          <w:lang w:val="id-ID"/>
        </w:rPr>
      </w:pPr>
    </w:p>
    <w:p w:rsidR="009B51A9" w:rsidRPr="009B51A9" w:rsidRDefault="009B51A9" w:rsidP="009B51A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vanish/>
          <w:sz w:val="24"/>
          <w:szCs w:val="24"/>
          <w:lang w:val="id-ID"/>
        </w:rPr>
      </w:pPr>
    </w:p>
    <w:p w:rsidR="009B51A9" w:rsidRPr="009B51A9" w:rsidRDefault="009B51A9" w:rsidP="009B51A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vanish/>
          <w:sz w:val="24"/>
          <w:szCs w:val="24"/>
          <w:lang w:val="id-ID"/>
        </w:rPr>
      </w:pPr>
    </w:p>
    <w:p w:rsidR="006934FE" w:rsidRPr="006B06D8" w:rsidRDefault="009B51A9" w:rsidP="009B51A9">
      <w:pPr>
        <w:pStyle w:val="ListParagraph"/>
        <w:numPr>
          <w:ilvl w:val="1"/>
          <w:numId w:val="1"/>
        </w:numPr>
        <w:spacing w:after="0"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Nilai dan Vektor Eigen</w:t>
      </w:r>
    </w:p>
    <w:p w:rsidR="006B06D8" w:rsidRDefault="006B06D8" w:rsidP="00D27AF3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Definisi</w:t>
      </w:r>
      <w:r w:rsidR="009B51A9">
        <w:rPr>
          <w:b/>
          <w:sz w:val="24"/>
          <w:szCs w:val="24"/>
          <w:lang w:val="id-ID"/>
        </w:rPr>
        <w:t xml:space="preserve"> 6</w:t>
      </w:r>
      <w:r w:rsidR="00F4209A">
        <w:rPr>
          <w:b/>
          <w:sz w:val="24"/>
          <w:szCs w:val="24"/>
          <w:lang w:val="id-ID"/>
        </w:rPr>
        <w:t xml:space="preserve">.1 </w:t>
      </w:r>
    </w:p>
    <w:p w:rsidR="005D1AB5" w:rsidRDefault="00DC2072" w:rsidP="00DC2072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 w:rsidR="009B51A9">
        <w:rPr>
          <w:i/>
          <w:sz w:val="24"/>
          <w:szCs w:val="24"/>
          <w:lang w:val="id-ID"/>
        </w:rPr>
        <w:t>A</w:t>
      </w:r>
      <w:r w:rsidR="009B51A9">
        <w:rPr>
          <w:sz w:val="24"/>
          <w:szCs w:val="24"/>
          <w:lang w:val="id-ID"/>
        </w:rPr>
        <w:t xml:space="preserve"> matriks </w:t>
      </w:r>
      <m:oMath>
        <m:r>
          <w:rPr>
            <w:rFonts w:ascii="Cambria Math" w:hAnsi="Cambria Math"/>
            <w:sz w:val="24"/>
            <w:szCs w:val="24"/>
            <w:lang w:val="id-ID"/>
          </w:rPr>
          <m:t>n×n</m:t>
        </m:r>
      </m:oMath>
      <w:r w:rsidR="009B51A9">
        <w:rPr>
          <w:rFonts w:eastAsiaTheme="minorEastAsia"/>
          <w:sz w:val="24"/>
          <w:szCs w:val="24"/>
          <w:lang w:val="id-ID"/>
        </w:rPr>
        <w:t xml:space="preserve"> maka vektor tak nol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∈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n</m:t>
            </m:r>
          </m:sup>
        </m:sSup>
      </m:oMath>
      <w:r w:rsidR="009B51A9">
        <w:rPr>
          <w:rFonts w:eastAsiaTheme="minorEastAsia"/>
          <w:sz w:val="24"/>
          <w:szCs w:val="24"/>
          <w:lang w:val="id-ID"/>
        </w:rPr>
        <w:t xml:space="preserve">disebut </w:t>
      </w:r>
      <w:r w:rsidR="009B51A9" w:rsidRPr="005D1AB5">
        <w:rPr>
          <w:rFonts w:eastAsiaTheme="minorEastAsia"/>
          <w:i/>
          <w:sz w:val="24"/>
          <w:szCs w:val="24"/>
          <w:lang w:val="id-ID"/>
        </w:rPr>
        <w:t>vektor eigen</w:t>
      </w:r>
      <w:r w:rsidR="009B51A9">
        <w:rPr>
          <w:rFonts w:eastAsiaTheme="minorEastAsia"/>
          <w:sz w:val="24"/>
          <w:szCs w:val="24"/>
          <w:lang w:val="id-ID"/>
        </w:rPr>
        <w:t xml:space="preserve"> dari </w:t>
      </w:r>
      <w:r w:rsidR="009B51A9">
        <w:rPr>
          <w:rFonts w:eastAsiaTheme="minorEastAsia"/>
          <w:i/>
          <w:sz w:val="24"/>
          <w:szCs w:val="24"/>
          <w:lang w:val="id-ID"/>
        </w:rPr>
        <w:t>A</w:t>
      </w:r>
      <w:r w:rsidR="009B51A9">
        <w:rPr>
          <w:rFonts w:eastAsiaTheme="minorEastAsia"/>
          <w:sz w:val="24"/>
          <w:szCs w:val="24"/>
          <w:lang w:val="id-ID"/>
        </w:rPr>
        <w:t xml:space="preserve"> jika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A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=λ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</m:oMath>
      <w:r w:rsidR="00E406FD">
        <w:rPr>
          <w:rFonts w:eastAsiaTheme="minorEastAsia"/>
          <w:sz w:val="24"/>
          <w:szCs w:val="24"/>
          <w:lang w:val="id-ID"/>
        </w:rPr>
        <w:t xml:space="preserve"> untuk suatu skalar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λ</m:t>
        </m:r>
      </m:oMath>
      <w:r w:rsidR="00E406FD">
        <w:rPr>
          <w:rFonts w:eastAsiaTheme="minorEastAsia"/>
          <w:sz w:val="24"/>
          <w:szCs w:val="24"/>
          <w:lang w:val="id-ID"/>
        </w:rPr>
        <w:t xml:space="preserve">. Skalar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λ</m:t>
        </m:r>
      </m:oMath>
      <w:r w:rsidR="00E406FD">
        <w:rPr>
          <w:rFonts w:eastAsiaTheme="minorEastAsia"/>
          <w:sz w:val="24"/>
          <w:szCs w:val="24"/>
          <w:lang w:val="id-ID"/>
        </w:rPr>
        <w:t xml:space="preserve"> disebut </w:t>
      </w:r>
      <w:r w:rsidR="00E406FD" w:rsidRPr="005D1AB5">
        <w:rPr>
          <w:rFonts w:eastAsiaTheme="minorEastAsia"/>
          <w:i/>
          <w:sz w:val="24"/>
          <w:szCs w:val="24"/>
          <w:lang w:val="id-ID"/>
        </w:rPr>
        <w:t>nilai eigen</w:t>
      </w:r>
      <w:r w:rsidR="00E406FD">
        <w:rPr>
          <w:rFonts w:eastAsiaTheme="minorEastAsia"/>
          <w:sz w:val="24"/>
          <w:szCs w:val="24"/>
          <w:lang w:val="id-ID"/>
        </w:rPr>
        <w:t xml:space="preserve"> dari </w:t>
      </w:r>
      <w:r w:rsidR="00E406FD">
        <w:rPr>
          <w:rFonts w:eastAsiaTheme="minorEastAsia"/>
          <w:i/>
          <w:sz w:val="24"/>
          <w:szCs w:val="24"/>
          <w:lang w:val="id-ID"/>
        </w:rPr>
        <w:t>A</w:t>
      </w:r>
      <w:r w:rsidR="00E406FD">
        <w:rPr>
          <w:rFonts w:eastAsiaTheme="minorEastAsia"/>
          <w:sz w:val="24"/>
          <w:szCs w:val="24"/>
          <w:lang w:val="id-ID"/>
        </w:rPr>
        <w:t xml:space="preserve"> dan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</m:oMath>
      <w:r w:rsidR="005D1AB5">
        <w:rPr>
          <w:rFonts w:eastAsiaTheme="minorEastAsia"/>
          <w:sz w:val="24"/>
          <w:szCs w:val="24"/>
          <w:lang w:val="id-ID"/>
        </w:rPr>
        <w:t xml:space="preserve"> sering disebut sebagai </w:t>
      </w:r>
      <w:r w:rsidR="005D1AB5" w:rsidRPr="00831D88">
        <w:rPr>
          <w:rFonts w:eastAsiaTheme="minorEastAsia"/>
          <w:sz w:val="24"/>
          <w:szCs w:val="24"/>
          <w:lang w:val="id-ID"/>
        </w:rPr>
        <w:t>vektor eigen</w:t>
      </w:r>
      <w:r w:rsidR="005D1AB5">
        <w:rPr>
          <w:rFonts w:eastAsiaTheme="minorEastAsia"/>
          <w:sz w:val="24"/>
          <w:szCs w:val="24"/>
          <w:lang w:val="id-ID"/>
        </w:rPr>
        <w:t xml:space="preserve"> yang berpadanan dengan nilai eigen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λ</m:t>
        </m:r>
      </m:oMath>
      <w:r w:rsidR="005D1AB5">
        <w:rPr>
          <w:rFonts w:eastAsiaTheme="minorEastAsia"/>
          <w:sz w:val="24"/>
          <w:szCs w:val="24"/>
          <w:lang w:val="id-ID"/>
        </w:rPr>
        <w:t>.</w:t>
      </w:r>
    </w:p>
    <w:p w:rsidR="005D1AB5" w:rsidRDefault="005D1AB5" w:rsidP="00DC2072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</w:p>
    <w:p w:rsidR="00DC2072" w:rsidRDefault="005D1AB5" w:rsidP="00DC2072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Untuk mencari nilai eigen, pandang persamaan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A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=λ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</m:oMath>
      <w:r>
        <w:rPr>
          <w:rFonts w:eastAsiaTheme="minorEastAsia"/>
          <w:sz w:val="24"/>
          <w:szCs w:val="24"/>
          <w:lang w:val="id-ID"/>
        </w:rPr>
        <w:t xml:space="preserve"> dapat dituliskan kembali menjadi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A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=λI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</m:oMath>
      <w:r>
        <w:rPr>
          <w:rFonts w:eastAsiaTheme="minorEastAsia"/>
          <w:sz w:val="24"/>
          <w:szCs w:val="24"/>
          <w:lang w:val="id-ID"/>
        </w:rPr>
        <w:t xml:space="preserve"> dan ekivalen dengan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(λI-A)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0</m:t>
            </m:r>
          </m:e>
        </m:acc>
      </m:oMath>
      <w:r>
        <w:rPr>
          <w:rFonts w:eastAsiaTheme="minorEastAsia"/>
          <w:sz w:val="24"/>
          <w:szCs w:val="24"/>
          <w:lang w:val="id-ID"/>
        </w:rPr>
        <w:t xml:space="preserve"> .</w:t>
      </w:r>
    </w:p>
    <w:p w:rsidR="00E01BE9" w:rsidRPr="00A317FD" w:rsidRDefault="005D1AB5" w:rsidP="00A317FD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Agar suatu nilai eigen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λ</m:t>
        </m:r>
      </m:oMath>
      <w:r>
        <w:rPr>
          <w:rFonts w:eastAsiaTheme="minorEastAsia"/>
          <w:sz w:val="24"/>
          <w:szCs w:val="24"/>
          <w:lang w:val="id-ID"/>
        </w:rPr>
        <w:t xml:space="preserve"> dapat ditentukan maka SPL homogen harus punya solusi trivial, hal ini hanya terjadi jika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det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(λI-A)</m:t>
            </m:r>
          </m:e>
        </m:func>
        <m:r>
          <w:rPr>
            <w:rFonts w:ascii="Cambria Math" w:eastAsiaTheme="minorEastAsia" w:hAnsi="Cambria Math"/>
            <w:sz w:val="24"/>
            <w:szCs w:val="24"/>
            <w:lang w:val="id-ID"/>
          </w:rPr>
          <m:t>=0</m:t>
        </m:r>
      </m:oMath>
      <w:r>
        <w:rPr>
          <w:rFonts w:eastAsiaTheme="minorEastAsia"/>
          <w:sz w:val="24"/>
          <w:szCs w:val="24"/>
          <w:lang w:val="id-ID"/>
        </w:rPr>
        <w:t xml:space="preserve">.  Persamaan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det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(λI-A)</m:t>
            </m:r>
          </m:e>
        </m:func>
        <m:r>
          <w:rPr>
            <w:rFonts w:ascii="Cambria Math" w:eastAsiaTheme="minorEastAsia" w:hAnsi="Cambria Math"/>
            <w:sz w:val="24"/>
            <w:szCs w:val="24"/>
            <w:lang w:val="id-ID"/>
          </w:rPr>
          <m:t>=0</m:t>
        </m:r>
      </m:oMath>
      <w:r w:rsidR="001F59F7">
        <w:rPr>
          <w:rFonts w:eastAsiaTheme="minorEastAsia"/>
          <w:sz w:val="24"/>
          <w:szCs w:val="24"/>
          <w:lang w:val="id-ID"/>
        </w:rPr>
        <w:t xml:space="preserve"> </w:t>
      </w:r>
      <w:r>
        <w:rPr>
          <w:rFonts w:eastAsiaTheme="minorEastAsia"/>
          <w:sz w:val="24"/>
          <w:szCs w:val="24"/>
          <w:lang w:val="id-ID"/>
        </w:rPr>
        <w:t xml:space="preserve">disebut </w:t>
      </w:r>
      <w:r w:rsidRPr="001F59F7">
        <w:rPr>
          <w:rFonts w:eastAsiaTheme="minorEastAsia"/>
          <w:i/>
          <w:sz w:val="24"/>
          <w:szCs w:val="24"/>
          <w:lang w:val="id-ID"/>
        </w:rPr>
        <w:t>persamaan karakteristik</w:t>
      </w:r>
      <w:r>
        <w:rPr>
          <w:rFonts w:eastAsiaTheme="minorEastAsia"/>
          <w:sz w:val="24"/>
          <w:szCs w:val="24"/>
          <w:lang w:val="id-ID"/>
        </w:rPr>
        <w:t xml:space="preserve"> dan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λ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=det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(λI-A)</m:t>
            </m:r>
          </m:e>
        </m:func>
      </m:oMath>
      <w:r w:rsidR="00E01BE9">
        <w:rPr>
          <w:rFonts w:eastAsiaTheme="minorEastAsia"/>
          <w:sz w:val="24"/>
          <w:szCs w:val="24"/>
          <w:lang w:val="id-ID"/>
        </w:rPr>
        <w:t xml:space="preserve"> disebut </w:t>
      </w:r>
      <w:r w:rsidR="00E01BE9" w:rsidRPr="001F59F7">
        <w:rPr>
          <w:rFonts w:eastAsiaTheme="minorEastAsia"/>
          <w:i/>
          <w:sz w:val="24"/>
          <w:szCs w:val="24"/>
          <w:lang w:val="id-ID"/>
        </w:rPr>
        <w:t>polinom karakteristik</w:t>
      </w:r>
      <w:r w:rsidR="00E01BE9">
        <w:rPr>
          <w:rFonts w:eastAsiaTheme="minorEastAsia"/>
          <w:sz w:val="24"/>
          <w:szCs w:val="24"/>
          <w:lang w:val="id-ID"/>
        </w:rPr>
        <w:t xml:space="preserve">. Kadang-kadang nilai dan vektor eigen sering disebut </w:t>
      </w:r>
      <w:r w:rsidR="00E01BE9" w:rsidRPr="001F59F7">
        <w:rPr>
          <w:rFonts w:eastAsiaTheme="minorEastAsia"/>
          <w:i/>
          <w:sz w:val="24"/>
          <w:szCs w:val="24"/>
          <w:lang w:val="id-ID"/>
        </w:rPr>
        <w:t>nilai dan vektor karakteristik</w:t>
      </w:r>
      <w:r w:rsidR="00E01BE9">
        <w:rPr>
          <w:rFonts w:eastAsiaTheme="minorEastAsia"/>
          <w:sz w:val="24"/>
          <w:szCs w:val="24"/>
          <w:lang w:val="id-ID"/>
        </w:rPr>
        <w:t>.</w:t>
      </w:r>
      <w:r w:rsidR="00EE41B9">
        <w:rPr>
          <w:rFonts w:eastAsiaTheme="minorEastAsia"/>
          <w:sz w:val="24"/>
          <w:szCs w:val="24"/>
          <w:lang w:val="id-ID"/>
        </w:rPr>
        <w:t xml:space="preserve"> R</w:t>
      </w:r>
      <w:r w:rsidR="00E01BE9">
        <w:rPr>
          <w:rFonts w:eastAsiaTheme="minorEastAsia"/>
          <w:sz w:val="24"/>
          <w:szCs w:val="24"/>
          <w:lang w:val="id-ID"/>
        </w:rPr>
        <w:t xml:space="preserve">uang eigen adalah ruang solusi dari SPL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(λI-A)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0</m:t>
            </m:r>
          </m:e>
        </m:acc>
      </m:oMath>
      <w:r w:rsidR="00E01BE9">
        <w:rPr>
          <w:rFonts w:eastAsiaTheme="minorEastAsia"/>
          <w:sz w:val="24"/>
          <w:szCs w:val="24"/>
          <w:lang w:val="id-ID"/>
        </w:rPr>
        <w:t xml:space="preserve"> </w:t>
      </w:r>
    </w:p>
    <w:p w:rsidR="00831D88" w:rsidRPr="001E114A" w:rsidRDefault="00831D88" w:rsidP="00831D88">
      <w:pPr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 w:rsidRPr="001E114A">
        <w:rPr>
          <w:b/>
          <w:sz w:val="24"/>
          <w:szCs w:val="24"/>
          <w:lang w:val="id-ID"/>
        </w:rPr>
        <w:t>Definisi 6.2</w:t>
      </w:r>
    </w:p>
    <w:p w:rsidR="00831D88" w:rsidRDefault="00831D88" w:rsidP="00831D88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Ruang eigen adalah ruang solusi dari persamaan </w:t>
      </w:r>
      <w:r w:rsidR="00B3314B" w:rsidRPr="00831D88">
        <w:rPr>
          <w:position w:val="-10"/>
          <w:sz w:val="24"/>
          <w:szCs w:val="24"/>
          <w:lang w:val="id-ID"/>
        </w:rPr>
        <w:object w:dxaOrig="135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9pt;height:19pt" o:ole="">
            <v:imagedata r:id="rId8" o:title=""/>
          </v:shape>
          <o:OLEObject Type="Embed" ProgID="Equation.DSMT4" ShapeID="_x0000_i1025" DrawAspect="Content" ObjectID="_1448029897" r:id="rId9"/>
        </w:object>
      </w:r>
      <w:r>
        <w:rPr>
          <w:sz w:val="24"/>
          <w:szCs w:val="24"/>
          <w:lang w:val="id-ID"/>
        </w:rPr>
        <w:t xml:space="preserve"> didefinisikan dengan </w:t>
      </w:r>
      <w:r w:rsidR="000A0F03" w:rsidRPr="000A0F03">
        <w:rPr>
          <w:position w:val="-20"/>
          <w:sz w:val="24"/>
          <w:szCs w:val="24"/>
          <w:lang w:val="id-ID"/>
        </w:rPr>
        <w:object w:dxaOrig="1740" w:dyaOrig="520">
          <v:shape id="_x0000_i1026" type="#_x0000_t75" style="width:86.95pt;height:25.8pt" o:ole="">
            <v:imagedata r:id="rId10" o:title=""/>
          </v:shape>
          <o:OLEObject Type="Embed" ProgID="Equation.DSMT4" ShapeID="_x0000_i1026" DrawAspect="Content" ObjectID="_1448029898" r:id="rId11"/>
        </w:object>
      </w:r>
    </w:p>
    <w:p w:rsidR="000A0F03" w:rsidRDefault="000A0F03" w:rsidP="00DC2072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</w:p>
    <w:p w:rsidR="00E01BE9" w:rsidRPr="001E114A" w:rsidRDefault="00E01BE9" w:rsidP="00DC2072">
      <w:pPr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 w:rsidRPr="001E114A">
        <w:rPr>
          <w:b/>
          <w:sz w:val="24"/>
          <w:szCs w:val="24"/>
          <w:lang w:val="id-ID"/>
        </w:rPr>
        <w:t>Contoh 6.</w:t>
      </w:r>
      <w:r w:rsidR="00831D88" w:rsidRPr="001E114A">
        <w:rPr>
          <w:b/>
          <w:sz w:val="24"/>
          <w:szCs w:val="24"/>
          <w:lang w:val="id-ID"/>
        </w:rPr>
        <w:t>1</w:t>
      </w:r>
    </w:p>
    <w:p w:rsidR="00E01BE9" w:rsidRDefault="00E01BE9" w:rsidP="00DC2072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Diketahui </w:t>
      </w:r>
      <m:oMath>
        <m:r>
          <w:rPr>
            <w:rFonts w:ascii="Cambria Math" w:hAnsi="Cambria Math"/>
            <w:sz w:val="24"/>
            <w:szCs w:val="24"/>
            <w:lang w:val="id-ID"/>
          </w:rPr>
          <m:t>A=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3</m:t>
                  </m:r>
                </m:e>
              </m:mr>
            </m:m>
          </m:e>
        </m:d>
      </m:oMath>
      <w:r>
        <w:rPr>
          <w:rFonts w:eastAsiaTheme="minorEastAsia"/>
          <w:sz w:val="24"/>
          <w:szCs w:val="24"/>
          <w:lang w:val="id-ID"/>
        </w:rPr>
        <w:t>. Tentukan :</w:t>
      </w:r>
    </w:p>
    <w:p w:rsidR="00A76DD2" w:rsidRDefault="00E01BE9" w:rsidP="00A76DD2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>Nilai dan vektor eigen</w:t>
      </w:r>
    </w:p>
    <w:p w:rsidR="00E01BE9" w:rsidRPr="00A76DD2" w:rsidRDefault="00A76DD2" w:rsidP="00A76DD2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>R</w:t>
      </w:r>
      <w:r w:rsidR="00E01BE9" w:rsidRPr="00A76DD2">
        <w:rPr>
          <w:rFonts w:eastAsiaTheme="minorEastAsia"/>
          <w:sz w:val="24"/>
          <w:szCs w:val="24"/>
          <w:lang w:val="id-ID"/>
        </w:rPr>
        <w:t>uang eigen</w:t>
      </w:r>
    </w:p>
    <w:p w:rsidR="00E01BE9" w:rsidRPr="00A317FD" w:rsidRDefault="00E01BE9" w:rsidP="00E01BE9">
      <w:pPr>
        <w:spacing w:after="0" w:line="360" w:lineRule="auto"/>
        <w:ind w:left="360"/>
        <w:jc w:val="both"/>
        <w:rPr>
          <w:rFonts w:eastAsiaTheme="minorEastAsia"/>
          <w:b/>
          <w:sz w:val="24"/>
          <w:szCs w:val="24"/>
          <w:lang w:val="id-ID"/>
        </w:rPr>
      </w:pPr>
      <w:r w:rsidRPr="00A317FD">
        <w:rPr>
          <w:rFonts w:eastAsiaTheme="minorEastAsia"/>
          <w:b/>
          <w:sz w:val="24"/>
          <w:szCs w:val="24"/>
          <w:lang w:val="id-ID"/>
        </w:rPr>
        <w:t>Penyelesaian:</w:t>
      </w:r>
    </w:p>
    <w:p w:rsidR="00EE41B9" w:rsidRDefault="0074321A" w:rsidP="00EE41B9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det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(λI-A)</m:t>
            </m:r>
          </m:e>
        </m:func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0</m:t>
            </m:r>
          </m:e>
        </m:acc>
      </m:oMath>
      <w:r w:rsidR="00EE41B9">
        <w:rPr>
          <w:rFonts w:eastAsiaTheme="minorEastAsia"/>
          <w:sz w:val="24"/>
          <w:szCs w:val="24"/>
          <w:lang w:val="id-ID"/>
        </w:rPr>
        <w:t xml:space="preserve"> maka </w:t>
      </w:r>
    </w:p>
    <w:p w:rsidR="00EE41B9" w:rsidRPr="00EE41B9" w:rsidRDefault="000A1769" w:rsidP="00EE41B9">
      <w:pPr>
        <w:pStyle w:val="ListParagraph"/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 w:rsidRPr="00EE41B9">
        <w:rPr>
          <w:rFonts w:eastAsiaTheme="minorEastAsia"/>
          <w:position w:val="-52"/>
          <w:sz w:val="24"/>
          <w:szCs w:val="24"/>
          <w:lang w:val="id-ID"/>
        </w:rPr>
        <w:object w:dxaOrig="8680" w:dyaOrig="1160">
          <v:shape id="_x0000_i1027" type="#_x0000_t75" style="width:434.05pt;height:57.75pt" o:ole="">
            <v:imagedata r:id="rId12" o:title=""/>
          </v:shape>
          <o:OLEObject Type="Embed" ProgID="Equation.DSMT4" ShapeID="_x0000_i1027" DrawAspect="Content" ObjectID="_1448029899" r:id="rId13"/>
        </w:object>
      </w:r>
    </w:p>
    <w:p w:rsidR="00B7727F" w:rsidRDefault="000A1769" w:rsidP="000A1769">
      <w:pPr>
        <w:pStyle w:val="ListParagraph"/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ab/>
      </w:r>
      <w:r w:rsidRPr="000A1769">
        <w:rPr>
          <w:rFonts w:eastAsiaTheme="minorEastAsia"/>
          <w:position w:val="-10"/>
          <w:sz w:val="24"/>
          <w:szCs w:val="24"/>
          <w:lang w:val="id-ID"/>
        </w:rPr>
        <w:object w:dxaOrig="5200" w:dyaOrig="360">
          <v:shape id="_x0000_i1028" type="#_x0000_t75" style="width:260.15pt;height:18.35pt" o:ole="">
            <v:imagedata r:id="rId14" o:title=""/>
          </v:shape>
          <o:OLEObject Type="Embed" ProgID="Equation.DSMT4" ShapeID="_x0000_i1028" DrawAspect="Content" ObjectID="_1448029900" r:id="rId15"/>
        </w:object>
      </w:r>
      <w:r w:rsidR="00B7727F">
        <w:rPr>
          <w:rFonts w:eastAsiaTheme="minorEastAsia"/>
          <w:sz w:val="24"/>
          <w:szCs w:val="24"/>
          <w:lang w:val="id-ID"/>
        </w:rPr>
        <w:t xml:space="preserve"> </w:t>
      </w:r>
    </w:p>
    <w:p w:rsidR="000A1769" w:rsidRDefault="00B7727F" w:rsidP="000A1769">
      <w:pPr>
        <w:pStyle w:val="ListParagraph"/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dengan memfaktorkan diperoleh </w:t>
      </w:r>
      <w:r w:rsidRPr="00B7727F">
        <w:rPr>
          <w:rFonts w:eastAsiaTheme="minorEastAsia"/>
          <w:position w:val="-14"/>
          <w:sz w:val="24"/>
          <w:szCs w:val="24"/>
          <w:lang w:val="id-ID"/>
        </w:rPr>
        <w:object w:dxaOrig="2060" w:dyaOrig="400">
          <v:shape id="_x0000_i1029" type="#_x0000_t75" style="width:103.25pt;height:19.7pt" o:ole="">
            <v:imagedata r:id="rId16" o:title=""/>
          </v:shape>
          <o:OLEObject Type="Embed" ProgID="Equation.DSMT4" ShapeID="_x0000_i1029" DrawAspect="Content" ObjectID="_1448029901" r:id="rId17"/>
        </w:object>
      </w:r>
      <w:r>
        <w:rPr>
          <w:rFonts w:eastAsiaTheme="minorEastAsia"/>
          <w:sz w:val="24"/>
          <w:szCs w:val="24"/>
          <w:lang w:val="id-ID"/>
        </w:rPr>
        <w:t>=0 maka nilai eigen adalah 2 dan 1.</w:t>
      </w:r>
    </w:p>
    <w:p w:rsidR="00B7727F" w:rsidRPr="00B3314B" w:rsidRDefault="00B3314B" w:rsidP="00B3314B">
      <w:pPr>
        <w:spacing w:after="0" w:line="360" w:lineRule="auto"/>
        <w:ind w:left="72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Untuk mendapatkan vektor eigen maka disubstitusikan nilai-nilai eigen ke persamaan </w:t>
      </w:r>
      <w:r w:rsidRPr="00831D88">
        <w:rPr>
          <w:position w:val="-10"/>
          <w:sz w:val="24"/>
          <w:szCs w:val="24"/>
          <w:lang w:val="id-ID"/>
        </w:rPr>
        <w:object w:dxaOrig="1359" w:dyaOrig="380">
          <v:shape id="_x0000_i1030" type="#_x0000_t75" style="width:67.9pt;height:19pt" o:ole="">
            <v:imagedata r:id="rId18" o:title=""/>
          </v:shape>
          <o:OLEObject Type="Embed" ProgID="Equation.DSMT4" ShapeID="_x0000_i1030" DrawAspect="Content" ObjectID="_1448029902" r:id="rId19"/>
        </w:object>
      </w:r>
      <w:r>
        <w:rPr>
          <w:sz w:val="24"/>
          <w:szCs w:val="24"/>
          <w:lang w:val="id-ID"/>
        </w:rPr>
        <w:t>yaitu:</w:t>
      </w:r>
    </w:p>
    <w:p w:rsidR="00B3314B" w:rsidRDefault="00B3314B" w:rsidP="00B3314B">
      <w:pPr>
        <w:pStyle w:val="ListParagraph"/>
        <w:spacing w:after="0" w:line="360" w:lineRule="auto"/>
        <w:ind w:left="2880" w:firstLine="720"/>
        <w:jc w:val="both"/>
        <w:rPr>
          <w:rFonts w:eastAsiaTheme="minorEastAsia"/>
          <w:sz w:val="24"/>
          <w:szCs w:val="24"/>
          <w:lang w:val="id-ID"/>
        </w:rPr>
      </w:pPr>
      <w:r w:rsidRPr="00B3314B">
        <w:rPr>
          <w:rFonts w:eastAsiaTheme="minorEastAsia"/>
          <w:position w:val="-50"/>
          <w:sz w:val="24"/>
          <w:szCs w:val="24"/>
          <w:lang w:val="id-ID"/>
        </w:rPr>
        <w:object w:dxaOrig="3000" w:dyaOrig="1120">
          <v:shape id="_x0000_i1031" type="#_x0000_t75" style="width:150.1pt;height:55.7pt" o:ole="">
            <v:imagedata r:id="rId20" o:title=""/>
          </v:shape>
          <o:OLEObject Type="Embed" ProgID="Equation.DSMT4" ShapeID="_x0000_i1031" DrawAspect="Content" ObjectID="_1448029903" r:id="rId21"/>
        </w:object>
      </w:r>
    </w:p>
    <w:p w:rsidR="00B3314B" w:rsidRDefault="00B3314B" w:rsidP="00B3314B">
      <w:pPr>
        <w:pStyle w:val="ListParagraph"/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Untuk </w:t>
      </w:r>
      <w:r w:rsidRPr="000A0F03">
        <w:rPr>
          <w:rFonts w:eastAsiaTheme="minorEastAsia"/>
          <w:position w:val="-6"/>
          <w:sz w:val="24"/>
          <w:szCs w:val="24"/>
          <w:lang w:val="id-ID"/>
        </w:rPr>
        <w:object w:dxaOrig="580" w:dyaOrig="279">
          <v:shape id="_x0000_i1032" type="#_x0000_t75" style="width:29.2pt;height:14.25pt" o:ole="">
            <v:imagedata r:id="rId22" o:title=""/>
          </v:shape>
          <o:OLEObject Type="Embed" ProgID="Equation.DSMT4" ShapeID="_x0000_i1032" DrawAspect="Content" ObjectID="_1448029904" r:id="rId23"/>
        </w:object>
      </w:r>
      <w:r>
        <w:rPr>
          <w:rFonts w:eastAsiaTheme="minorEastAsia"/>
          <w:sz w:val="24"/>
          <w:szCs w:val="24"/>
          <w:lang w:val="id-ID"/>
        </w:rPr>
        <w:t>diperoleh</w:t>
      </w:r>
    </w:p>
    <w:p w:rsidR="00B3314B" w:rsidRDefault="00B3314B" w:rsidP="00B3314B">
      <w:pPr>
        <w:pStyle w:val="ListParagraph"/>
        <w:spacing w:after="0" w:line="360" w:lineRule="auto"/>
        <w:ind w:left="2880" w:firstLine="720"/>
        <w:jc w:val="both"/>
        <w:rPr>
          <w:rFonts w:eastAsiaTheme="minorEastAsia"/>
          <w:sz w:val="24"/>
          <w:szCs w:val="24"/>
          <w:lang w:val="id-ID"/>
        </w:rPr>
      </w:pPr>
      <w:r w:rsidRPr="00B3314B">
        <w:rPr>
          <w:rFonts w:eastAsiaTheme="minorEastAsia"/>
          <w:position w:val="-50"/>
          <w:sz w:val="24"/>
          <w:szCs w:val="24"/>
          <w:lang w:val="id-ID"/>
        </w:rPr>
        <w:object w:dxaOrig="2400" w:dyaOrig="1120">
          <v:shape id="_x0000_i1033" type="#_x0000_t75" style="width:120.25pt;height:55.7pt" o:ole="">
            <v:imagedata r:id="rId24" o:title=""/>
          </v:shape>
          <o:OLEObject Type="Embed" ProgID="Equation.DSMT4" ShapeID="_x0000_i1033" DrawAspect="Content" ObjectID="_1448029905" r:id="rId25"/>
        </w:object>
      </w:r>
    </w:p>
    <w:p w:rsidR="00B3314B" w:rsidRDefault="00B3314B" w:rsidP="00B3314B">
      <w:pPr>
        <w:pStyle w:val="ListParagraph"/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Dengan OBE diperoleh </w:t>
      </w:r>
    </w:p>
    <w:p w:rsidR="00B3314B" w:rsidRDefault="00693463" w:rsidP="0069122A">
      <w:pPr>
        <w:pStyle w:val="ListParagraph"/>
        <w:spacing w:after="0" w:line="360" w:lineRule="auto"/>
        <w:ind w:left="2880" w:firstLine="720"/>
        <w:jc w:val="both"/>
        <w:rPr>
          <w:rFonts w:eastAsiaTheme="minorEastAsia"/>
          <w:position w:val="-52"/>
          <w:sz w:val="24"/>
          <w:szCs w:val="24"/>
          <w:lang w:val="id-ID"/>
        </w:rPr>
      </w:pPr>
      <w:r w:rsidRPr="00B3314B">
        <w:rPr>
          <w:rFonts w:eastAsiaTheme="minorEastAsia"/>
          <w:position w:val="-50"/>
          <w:sz w:val="24"/>
          <w:szCs w:val="24"/>
          <w:lang w:val="id-ID"/>
        </w:rPr>
        <w:object w:dxaOrig="2620" w:dyaOrig="1120">
          <v:shape id="_x0000_i1043" type="#_x0000_t75" style="width:131.1pt;height:55.7pt" o:ole="">
            <v:imagedata r:id="rId26" o:title=""/>
          </v:shape>
          <o:OLEObject Type="Embed" ProgID="Equation.DSMT4" ShapeID="_x0000_i1043" DrawAspect="Content" ObjectID="_1448029906" r:id="rId27"/>
        </w:object>
      </w:r>
    </w:p>
    <w:p w:rsidR="0069122A" w:rsidRDefault="0069122A" w:rsidP="0069122A">
      <w:p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ab/>
        <w:t xml:space="preserve">Sehingga solusi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2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3</m:t>
                    </m:r>
                  </m:sub>
                </m:sSub>
              </m:e>
            </m:eqArr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=s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0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+t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-1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</m:t>
                </m:r>
              </m:e>
            </m:eqArr>
          </m:e>
        </m:d>
      </m:oMath>
      <w:r>
        <w:rPr>
          <w:rFonts w:eastAsiaTheme="minorEastAsia"/>
          <w:sz w:val="24"/>
          <w:szCs w:val="24"/>
          <w:lang w:val="id-ID"/>
        </w:rPr>
        <w:t xml:space="preserve">, maka vektor eigen adalah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0</m:t>
                </m:r>
              </m:e>
            </m:eqArr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,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-1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</m:t>
                </m:r>
              </m:e>
            </m:eqArr>
          </m:e>
        </m:d>
      </m:oMath>
      <w:r>
        <w:rPr>
          <w:rFonts w:eastAsiaTheme="minorEastAsia"/>
          <w:sz w:val="24"/>
          <w:szCs w:val="24"/>
          <w:lang w:val="id-ID"/>
        </w:rPr>
        <w:t>.</w:t>
      </w:r>
    </w:p>
    <w:p w:rsidR="0069122A" w:rsidRDefault="0069122A" w:rsidP="0069122A">
      <w:p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ab/>
        <w:t xml:space="preserve">Untuk </w:t>
      </w:r>
      <w:r w:rsidRPr="000A0F03">
        <w:rPr>
          <w:rFonts w:eastAsiaTheme="minorEastAsia"/>
          <w:position w:val="-6"/>
          <w:sz w:val="24"/>
          <w:szCs w:val="24"/>
          <w:lang w:val="id-ID"/>
        </w:rPr>
        <w:object w:dxaOrig="540" w:dyaOrig="279">
          <v:shape id="_x0000_i1034" type="#_x0000_t75" style="width:27.15pt;height:14.25pt" o:ole="">
            <v:imagedata r:id="rId28" o:title=""/>
          </v:shape>
          <o:OLEObject Type="Embed" ProgID="Equation.DSMT4" ShapeID="_x0000_i1034" DrawAspect="Content" ObjectID="_1448029907" r:id="rId29"/>
        </w:object>
      </w:r>
    </w:p>
    <w:p w:rsidR="0069122A" w:rsidRDefault="0069122A" w:rsidP="0069122A">
      <w:pPr>
        <w:spacing w:after="0" w:line="360" w:lineRule="auto"/>
        <w:jc w:val="both"/>
        <w:rPr>
          <w:rFonts w:eastAsiaTheme="minorEastAsia"/>
          <w:position w:val="-52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w:r w:rsidRPr="00B3314B">
        <w:rPr>
          <w:rFonts w:eastAsiaTheme="minorEastAsia"/>
          <w:position w:val="-50"/>
          <w:sz w:val="24"/>
          <w:szCs w:val="24"/>
          <w:lang w:val="id-ID"/>
        </w:rPr>
        <w:object w:dxaOrig="2540" w:dyaOrig="1120">
          <v:shape id="_x0000_i1035" type="#_x0000_t75" style="width:127pt;height:55.7pt" o:ole="">
            <v:imagedata r:id="rId30" o:title=""/>
          </v:shape>
          <o:OLEObject Type="Embed" ProgID="Equation.DSMT4" ShapeID="_x0000_i1035" DrawAspect="Content" ObjectID="_1448029908" r:id="rId31"/>
        </w:object>
      </w:r>
    </w:p>
    <w:p w:rsidR="0069122A" w:rsidRDefault="0069122A" w:rsidP="0069122A">
      <w:pPr>
        <w:pStyle w:val="ListParagraph"/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Dengan OBE diperoleh </w:t>
      </w:r>
    </w:p>
    <w:p w:rsidR="0069122A" w:rsidRDefault="00693463" w:rsidP="0069122A">
      <w:pPr>
        <w:pStyle w:val="ListParagraph"/>
        <w:spacing w:after="0" w:line="360" w:lineRule="auto"/>
        <w:ind w:left="2880" w:firstLine="720"/>
        <w:jc w:val="both"/>
        <w:rPr>
          <w:rFonts w:eastAsiaTheme="minorEastAsia"/>
          <w:position w:val="-52"/>
          <w:sz w:val="24"/>
          <w:szCs w:val="24"/>
          <w:lang w:val="id-ID"/>
        </w:rPr>
      </w:pPr>
      <w:r w:rsidRPr="00B3314B">
        <w:rPr>
          <w:rFonts w:eastAsiaTheme="minorEastAsia"/>
          <w:position w:val="-50"/>
          <w:sz w:val="24"/>
          <w:szCs w:val="24"/>
          <w:lang w:val="id-ID"/>
        </w:rPr>
        <w:object w:dxaOrig="2860" w:dyaOrig="1120">
          <v:shape id="_x0000_i1044" type="#_x0000_t75" style="width:143.3pt;height:55.7pt" o:ole="">
            <v:imagedata r:id="rId32" o:title=""/>
          </v:shape>
          <o:OLEObject Type="Embed" ProgID="Equation.DSMT4" ShapeID="_x0000_i1044" DrawAspect="Content" ObjectID="_1448029909" r:id="rId33"/>
        </w:object>
      </w:r>
    </w:p>
    <w:p w:rsidR="00EE41B9" w:rsidRDefault="0069122A" w:rsidP="00D26170">
      <w:pPr>
        <w:spacing w:after="0" w:line="360" w:lineRule="auto"/>
        <w:ind w:firstLine="720"/>
        <w:jc w:val="both"/>
        <w:rPr>
          <w:rFonts w:eastAsiaTheme="minorEastAsia"/>
          <w:sz w:val="24"/>
          <w:szCs w:val="24"/>
          <w:lang w:val="id-ID"/>
        </w:rPr>
      </w:pPr>
      <w:r w:rsidRPr="0069122A">
        <w:rPr>
          <w:rFonts w:eastAsiaTheme="minorEastAsia"/>
          <w:sz w:val="24"/>
          <w:szCs w:val="24"/>
          <w:lang w:val="id-ID"/>
        </w:rPr>
        <w:t xml:space="preserve">Sehingga solusi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2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3</m:t>
                    </m:r>
                  </m:sub>
                </m:sSub>
              </m:e>
            </m:eqArr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=t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-2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</m:t>
                </m:r>
              </m:e>
            </m:eqArr>
          </m:e>
        </m:d>
      </m:oMath>
      <w:r>
        <w:rPr>
          <w:rFonts w:eastAsiaTheme="minorEastAsia"/>
          <w:sz w:val="24"/>
          <w:szCs w:val="24"/>
          <w:lang w:val="id-ID"/>
        </w:rPr>
        <w:t xml:space="preserve"> dan vektor eigen adalah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-2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</m:t>
                </m:r>
              </m:e>
            </m:eqArr>
          </m:e>
        </m:d>
      </m:oMath>
      <w:r w:rsidR="00A76DD2">
        <w:rPr>
          <w:rFonts w:eastAsiaTheme="minorEastAsia"/>
          <w:sz w:val="24"/>
          <w:szCs w:val="24"/>
          <w:lang w:val="id-ID"/>
        </w:rPr>
        <w:t>.</w:t>
      </w:r>
    </w:p>
    <w:p w:rsidR="001E114A" w:rsidRDefault="00D26170" w:rsidP="008E4D7A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lastRenderedPageBreak/>
        <w:t xml:space="preserve">Ruang eigen yang berkaitan dengan nilai </w:t>
      </w:r>
      <w:r w:rsidRPr="00D26170">
        <w:rPr>
          <w:rFonts w:eastAsiaTheme="minorEastAsia"/>
          <w:position w:val="-6"/>
          <w:sz w:val="24"/>
          <w:szCs w:val="24"/>
          <w:lang w:val="id-ID"/>
        </w:rPr>
        <w:object w:dxaOrig="580" w:dyaOrig="279">
          <v:shape id="_x0000_i1036" type="#_x0000_t75" style="width:29.2pt;height:14.25pt" o:ole="">
            <v:imagedata r:id="rId34" o:title=""/>
          </v:shape>
          <o:OLEObject Type="Embed" ProgID="Equation.DSMT4" ShapeID="_x0000_i1036" DrawAspect="Content" ObjectID="_1448029910" r:id="rId35"/>
        </w:object>
      </w:r>
      <w:r>
        <w:rPr>
          <w:rFonts w:eastAsiaTheme="minorEastAsia"/>
          <w:sz w:val="24"/>
          <w:szCs w:val="24"/>
          <w:lang w:val="id-ID"/>
        </w:rPr>
        <w:t xml:space="preserve">adalah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2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3</m:t>
                    </m:r>
                  </m:sub>
                </m:sSub>
              </m:e>
            </m:eqArr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=s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0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+t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-1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</m:t>
                </m:r>
              </m:e>
            </m:eqArr>
          </m:e>
        </m:d>
      </m:oMath>
      <w:r>
        <w:rPr>
          <w:rFonts w:eastAsiaTheme="minorEastAsia"/>
          <w:sz w:val="24"/>
          <w:szCs w:val="24"/>
          <w:lang w:val="id-ID"/>
        </w:rPr>
        <w:t xml:space="preserve">  dengan basis 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0</m:t>
                    </m:r>
                  </m:e>
                </m:eqArr>
              </m:e>
            </m:d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,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1</m:t>
                    </m:r>
                  </m:e>
                </m:eqArr>
              </m:e>
            </m:d>
          </m:e>
        </m:d>
      </m:oMath>
      <w:r>
        <w:rPr>
          <w:rFonts w:eastAsiaTheme="minorEastAsia"/>
          <w:sz w:val="24"/>
          <w:szCs w:val="24"/>
          <w:lang w:val="id-ID"/>
        </w:rPr>
        <w:t xml:space="preserve"> dan r</w:t>
      </w:r>
      <w:r w:rsidRPr="00D26170">
        <w:rPr>
          <w:rFonts w:eastAsiaTheme="minorEastAsia"/>
          <w:sz w:val="24"/>
          <w:szCs w:val="24"/>
          <w:lang w:val="id-ID"/>
        </w:rPr>
        <w:t xml:space="preserve">uang eigen yang berkaitan dengan nilai </w:t>
      </w:r>
      <w:r w:rsidRPr="00D26170">
        <w:rPr>
          <w:position w:val="-6"/>
          <w:lang w:val="id-ID"/>
        </w:rPr>
        <w:object w:dxaOrig="540" w:dyaOrig="279">
          <v:shape id="_x0000_i1037" type="#_x0000_t75" style="width:27.15pt;height:14.25pt" o:ole="">
            <v:imagedata r:id="rId36" o:title=""/>
          </v:shape>
          <o:OLEObject Type="Embed" ProgID="Equation.DSMT4" ShapeID="_x0000_i1037" DrawAspect="Content" ObjectID="_1448029911" r:id="rId37"/>
        </w:object>
      </w:r>
      <w:r w:rsidRPr="00D26170">
        <w:rPr>
          <w:rFonts w:eastAsiaTheme="minorEastAsia"/>
          <w:sz w:val="24"/>
          <w:szCs w:val="24"/>
          <w:lang w:val="id-ID"/>
        </w:rPr>
        <w:t xml:space="preserve">adalah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2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3</m:t>
                    </m:r>
                  </m:sub>
                </m:sSub>
              </m:e>
            </m:eqArr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=t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-2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</m:t>
                </m:r>
              </m:e>
            </m:eqArr>
          </m:e>
        </m:d>
      </m:oMath>
      <w:r w:rsidRPr="00D26170">
        <w:rPr>
          <w:rFonts w:eastAsiaTheme="minorEastAsia"/>
          <w:sz w:val="24"/>
          <w:szCs w:val="24"/>
          <w:lang w:val="id-ID"/>
        </w:rPr>
        <w:t xml:space="preserve"> </w:t>
      </w:r>
      <w:r>
        <w:rPr>
          <w:rFonts w:eastAsiaTheme="minorEastAsia"/>
          <w:sz w:val="24"/>
          <w:szCs w:val="24"/>
          <w:lang w:val="id-ID"/>
        </w:rPr>
        <w:t xml:space="preserve"> dengan basis =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-2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1</m:t>
                    </m:r>
                  </m:e>
                </m:eqArr>
              </m:e>
            </m:d>
          </m:e>
        </m:d>
      </m:oMath>
      <w:r>
        <w:rPr>
          <w:rFonts w:eastAsiaTheme="minorEastAsia"/>
          <w:sz w:val="24"/>
          <w:szCs w:val="24"/>
          <w:lang w:val="id-ID"/>
        </w:rPr>
        <w:t>.</w:t>
      </w:r>
    </w:p>
    <w:p w:rsidR="008E4D7A" w:rsidRPr="008E4D7A" w:rsidRDefault="008E4D7A" w:rsidP="008E4D7A">
      <w:pPr>
        <w:pStyle w:val="ListParagraph"/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</w:p>
    <w:p w:rsidR="00D26170" w:rsidRPr="001E114A" w:rsidRDefault="001E114A" w:rsidP="00D26170">
      <w:pPr>
        <w:spacing w:after="0" w:line="360" w:lineRule="auto"/>
        <w:ind w:left="360"/>
        <w:jc w:val="both"/>
        <w:rPr>
          <w:rFonts w:eastAsiaTheme="minorEastAsia"/>
          <w:b/>
          <w:sz w:val="24"/>
          <w:szCs w:val="24"/>
          <w:lang w:val="id-ID"/>
        </w:rPr>
      </w:pPr>
      <w:r>
        <w:rPr>
          <w:rFonts w:eastAsiaTheme="minorEastAsia"/>
          <w:b/>
          <w:sz w:val="24"/>
          <w:szCs w:val="24"/>
          <w:lang w:val="id-ID"/>
        </w:rPr>
        <w:sym w:font="Wingdings" w:char="F03F"/>
      </w:r>
      <w:r>
        <w:rPr>
          <w:rFonts w:eastAsiaTheme="minorEastAsia"/>
          <w:b/>
          <w:sz w:val="24"/>
          <w:szCs w:val="24"/>
          <w:lang w:val="id-ID"/>
        </w:rPr>
        <w:t xml:space="preserve"> </w:t>
      </w:r>
      <w:r w:rsidR="00D26170" w:rsidRPr="001E114A">
        <w:rPr>
          <w:rFonts w:eastAsiaTheme="minorEastAsia"/>
          <w:b/>
          <w:sz w:val="24"/>
          <w:szCs w:val="24"/>
          <w:lang w:val="id-ID"/>
        </w:rPr>
        <w:t>Latihan 6.1</w:t>
      </w:r>
    </w:p>
    <w:p w:rsidR="00D26170" w:rsidRPr="001E114A" w:rsidRDefault="00D26170" w:rsidP="001E114A">
      <w:pPr>
        <w:spacing w:after="0" w:line="360" w:lineRule="auto"/>
        <w:ind w:firstLine="360"/>
        <w:jc w:val="both"/>
        <w:rPr>
          <w:rFonts w:eastAsiaTheme="minorEastAsia"/>
          <w:sz w:val="24"/>
          <w:szCs w:val="24"/>
          <w:lang w:val="id-ID"/>
        </w:rPr>
      </w:pPr>
      <w:r w:rsidRPr="001E114A">
        <w:rPr>
          <w:rFonts w:eastAsiaTheme="minorEastAsia"/>
          <w:sz w:val="24"/>
          <w:szCs w:val="24"/>
          <w:lang w:val="id-ID"/>
        </w:rPr>
        <w:t>Tentukan nilai eigen dan ruang eigen dari matriks-matriks berikut ini</w:t>
      </w:r>
    </w:p>
    <w:p w:rsidR="001E114A" w:rsidRPr="00E046D9" w:rsidRDefault="0074321A" w:rsidP="001E114A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-1</m:t>
                  </m:r>
                </m:e>
              </m:mr>
            </m:m>
          </m:e>
        </m:d>
      </m:oMath>
      <w:r w:rsidR="008E4D7A">
        <w:rPr>
          <w:rFonts w:eastAsiaTheme="minorEastAsia"/>
          <w:sz w:val="24"/>
          <w:szCs w:val="24"/>
          <w:lang w:val="id-ID"/>
        </w:rPr>
        <w:t xml:space="preserve">     </w:t>
      </w:r>
      <w:r w:rsidR="008E4D7A">
        <w:rPr>
          <w:rFonts w:eastAsiaTheme="minorEastAsia"/>
          <w:sz w:val="24"/>
          <w:szCs w:val="24"/>
          <w:lang w:val="id-ID"/>
        </w:rPr>
        <w:tab/>
      </w:r>
      <w:r w:rsidR="001E114A">
        <w:rPr>
          <w:rFonts w:eastAsiaTheme="minorEastAsia"/>
          <w:sz w:val="24"/>
          <w:szCs w:val="24"/>
          <w:lang w:val="id-ID"/>
        </w:rPr>
        <w:t xml:space="preserve">b.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</m:mr>
            </m:m>
          </m:e>
        </m:d>
      </m:oMath>
      <w:r w:rsidR="008E4D7A">
        <w:rPr>
          <w:rFonts w:eastAsiaTheme="minorEastAsia"/>
          <w:sz w:val="24"/>
          <w:szCs w:val="24"/>
          <w:lang w:val="id-ID"/>
        </w:rPr>
        <w:tab/>
      </w:r>
      <w:r w:rsidR="008E4D7A">
        <w:rPr>
          <w:rFonts w:eastAsiaTheme="minorEastAsia"/>
          <w:sz w:val="24"/>
          <w:szCs w:val="24"/>
          <w:lang w:val="id-ID"/>
        </w:rPr>
        <w:tab/>
        <w:t xml:space="preserve">c. </w:t>
      </w:r>
      <w:r w:rsidR="008E4D7A" w:rsidRPr="008E4D7A">
        <w:rPr>
          <w:rFonts w:eastAsiaTheme="minorEastAsia"/>
          <w:position w:val="-50"/>
          <w:sz w:val="24"/>
          <w:szCs w:val="24"/>
          <w:lang w:val="id-ID"/>
        </w:rPr>
        <w:object w:dxaOrig="1440" w:dyaOrig="1120">
          <v:shape id="_x0000_i1038" type="#_x0000_t75" style="width:1in;height:55.7pt" o:ole="">
            <v:imagedata r:id="rId38" o:title=""/>
          </v:shape>
          <o:OLEObject Type="Embed" ProgID="Equation.DSMT4" ShapeID="_x0000_i1038" DrawAspect="Content" ObjectID="_1448029912" r:id="rId39"/>
        </w:object>
      </w:r>
    </w:p>
    <w:p w:rsidR="00E046D9" w:rsidRPr="006B06D8" w:rsidRDefault="00A66872" w:rsidP="00E046D9">
      <w:pPr>
        <w:pStyle w:val="ListParagraph"/>
        <w:numPr>
          <w:ilvl w:val="1"/>
          <w:numId w:val="1"/>
        </w:numPr>
        <w:spacing w:after="0"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Diagonalisasi</w:t>
      </w:r>
    </w:p>
    <w:p w:rsidR="00E046D9" w:rsidRPr="008E4D7A" w:rsidRDefault="00E046D9" w:rsidP="00E046D9">
      <w:pPr>
        <w:spacing w:after="0" w:line="360" w:lineRule="auto"/>
        <w:ind w:left="360"/>
        <w:jc w:val="both"/>
        <w:rPr>
          <w:rFonts w:eastAsiaTheme="minorEastAsia"/>
          <w:b/>
          <w:sz w:val="24"/>
          <w:szCs w:val="24"/>
          <w:lang w:val="id-ID"/>
        </w:rPr>
      </w:pPr>
      <w:r w:rsidRPr="008E4D7A">
        <w:rPr>
          <w:rFonts w:eastAsiaTheme="minorEastAsia"/>
          <w:b/>
          <w:sz w:val="24"/>
          <w:szCs w:val="24"/>
          <w:lang w:val="id-ID"/>
        </w:rPr>
        <w:t>Definisi 6.</w:t>
      </w:r>
      <w:r w:rsidR="008E4D7A" w:rsidRPr="008E4D7A">
        <w:rPr>
          <w:rFonts w:eastAsiaTheme="minorEastAsia"/>
          <w:b/>
          <w:sz w:val="24"/>
          <w:szCs w:val="24"/>
          <w:lang w:val="id-ID"/>
        </w:rPr>
        <w:t>3</w:t>
      </w:r>
    </w:p>
    <w:p w:rsidR="00747015" w:rsidRDefault="00747015" w:rsidP="008E4D7A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>Suatu matriks bujur sangkar</w:t>
      </w:r>
      <w:r w:rsidR="00E046D9">
        <w:rPr>
          <w:rFonts w:eastAsiaTheme="minorEastAsia"/>
          <w:sz w:val="24"/>
          <w:szCs w:val="24"/>
          <w:lang w:val="id-ID"/>
        </w:rPr>
        <w:t xml:space="preserve"> </w:t>
      </w:r>
      <w:r w:rsidR="00E046D9">
        <w:rPr>
          <w:rFonts w:eastAsiaTheme="minorEastAsia"/>
          <w:i/>
          <w:sz w:val="24"/>
          <w:szCs w:val="24"/>
          <w:lang w:val="id-ID"/>
        </w:rPr>
        <w:t>A</w:t>
      </w:r>
      <w:r w:rsidR="00E046D9">
        <w:rPr>
          <w:rFonts w:eastAsiaTheme="minorEastAsia"/>
          <w:sz w:val="24"/>
          <w:szCs w:val="24"/>
          <w:lang w:val="id-ID"/>
        </w:rPr>
        <w:t xml:space="preserve"> </w:t>
      </w:r>
      <w:r>
        <w:rPr>
          <w:rFonts w:eastAsiaTheme="minorEastAsia"/>
          <w:sz w:val="24"/>
          <w:szCs w:val="24"/>
          <w:lang w:val="id-ID"/>
        </w:rPr>
        <w:t xml:space="preserve">dikatakan dapat didiagonalkan jika ada suatu matriks yang dapat dibalik sehingga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id-ID"/>
          </w:rPr>
          <m:t>AP</m:t>
        </m:r>
      </m:oMath>
      <w:r>
        <w:rPr>
          <w:rFonts w:eastAsiaTheme="minorEastAsia"/>
          <w:sz w:val="24"/>
          <w:szCs w:val="24"/>
          <w:lang w:val="id-ID"/>
        </w:rPr>
        <w:t xml:space="preserve"> adalah suatu matriks diagonal, </w:t>
      </w:r>
      <w:r>
        <w:rPr>
          <w:rFonts w:eastAsiaTheme="minorEastAsia"/>
          <w:i/>
          <w:sz w:val="24"/>
          <w:szCs w:val="24"/>
          <w:lang w:val="id-ID"/>
        </w:rPr>
        <w:t>P</w:t>
      </w:r>
      <w:r>
        <w:rPr>
          <w:rFonts w:eastAsiaTheme="minorEastAsia"/>
          <w:sz w:val="24"/>
          <w:szCs w:val="24"/>
          <w:lang w:val="id-ID"/>
        </w:rPr>
        <w:t xml:space="preserve"> dikatakan mendiagonalkan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>.</w:t>
      </w:r>
    </w:p>
    <w:p w:rsidR="008E4D7A" w:rsidRDefault="008E4D7A" w:rsidP="008E4D7A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</w:p>
    <w:p w:rsidR="00747015" w:rsidRPr="008E4D7A" w:rsidRDefault="00747015" w:rsidP="00747015">
      <w:pPr>
        <w:spacing w:after="0" w:line="360" w:lineRule="auto"/>
        <w:ind w:left="360"/>
        <w:jc w:val="both"/>
        <w:rPr>
          <w:rFonts w:eastAsiaTheme="minorEastAsia"/>
          <w:b/>
          <w:sz w:val="24"/>
          <w:szCs w:val="24"/>
          <w:lang w:val="id-ID"/>
        </w:rPr>
      </w:pPr>
      <w:r w:rsidRPr="008E4D7A">
        <w:rPr>
          <w:rFonts w:eastAsiaTheme="minorEastAsia"/>
          <w:b/>
          <w:sz w:val="24"/>
          <w:szCs w:val="24"/>
          <w:lang w:val="id-ID"/>
        </w:rPr>
        <w:t>Teorema 6.1</w:t>
      </w:r>
    </w:p>
    <w:p w:rsidR="00A66872" w:rsidRDefault="00747015" w:rsidP="00747015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Jika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adalah matriks </w:t>
      </w:r>
      <w:r>
        <w:rPr>
          <w:rFonts w:eastAsiaTheme="minorEastAsia"/>
          <w:i/>
          <w:sz w:val="24"/>
          <w:szCs w:val="24"/>
          <w:lang w:val="id-ID"/>
        </w:rPr>
        <w:t>n</w:t>
      </w:r>
      <w:r>
        <w:rPr>
          <w:rFonts w:eastAsiaTheme="minorEastAsia"/>
          <w:sz w:val="24"/>
          <w:szCs w:val="24"/>
          <w:lang w:val="id-ID"/>
        </w:rPr>
        <w:t>x</w:t>
      </w:r>
      <w:r>
        <w:rPr>
          <w:rFonts w:eastAsiaTheme="minorEastAsia"/>
          <w:i/>
          <w:sz w:val="24"/>
          <w:szCs w:val="24"/>
          <w:lang w:val="id-ID"/>
        </w:rPr>
        <w:t>n</w:t>
      </w:r>
      <w:r>
        <w:rPr>
          <w:rFonts w:eastAsiaTheme="minorEastAsia"/>
          <w:sz w:val="24"/>
          <w:szCs w:val="24"/>
          <w:lang w:val="id-ID"/>
        </w:rPr>
        <w:t xml:space="preserve">, maka pernyataan-pernyataan berikut </w:t>
      </w:r>
      <w:r w:rsidR="00A66872">
        <w:rPr>
          <w:rFonts w:eastAsiaTheme="minorEastAsia"/>
          <w:sz w:val="24"/>
          <w:szCs w:val="24"/>
          <w:lang w:val="id-ID"/>
        </w:rPr>
        <w:t>ekivalen</w:t>
      </w:r>
    </w:p>
    <w:p w:rsidR="00A66872" w:rsidRDefault="00A66872" w:rsidP="00A66872">
      <w:pPr>
        <w:pStyle w:val="ListParagraph"/>
        <w:numPr>
          <w:ilvl w:val="1"/>
          <w:numId w:val="38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dapat didiagonalkan</w:t>
      </w:r>
    </w:p>
    <w:p w:rsidR="00A66872" w:rsidRDefault="00A66872" w:rsidP="00A66872">
      <w:pPr>
        <w:pStyle w:val="ListParagraph"/>
        <w:numPr>
          <w:ilvl w:val="1"/>
          <w:numId w:val="38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i/>
          <w:sz w:val="24"/>
          <w:szCs w:val="24"/>
          <w:lang w:val="id-ID"/>
        </w:rPr>
        <w:t xml:space="preserve">A </w:t>
      </w:r>
      <w:r>
        <w:rPr>
          <w:rFonts w:eastAsiaTheme="minorEastAsia"/>
          <w:sz w:val="24"/>
          <w:szCs w:val="24"/>
          <w:lang w:val="id-ID"/>
        </w:rPr>
        <w:t xml:space="preserve">mempunyai </w:t>
      </w:r>
      <w:r>
        <w:rPr>
          <w:rFonts w:eastAsiaTheme="minorEastAsia"/>
          <w:i/>
          <w:sz w:val="24"/>
          <w:szCs w:val="24"/>
          <w:lang w:val="id-ID"/>
        </w:rPr>
        <w:t>n</w:t>
      </w:r>
      <w:r>
        <w:rPr>
          <w:rFonts w:eastAsiaTheme="minorEastAsia"/>
          <w:sz w:val="24"/>
          <w:szCs w:val="24"/>
          <w:lang w:val="id-ID"/>
        </w:rPr>
        <w:t xml:space="preserve"> vektor eigen yang bebas linear</w:t>
      </w:r>
    </w:p>
    <w:p w:rsidR="00A66872" w:rsidRDefault="00A66872" w:rsidP="00A66872">
      <w:p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</w:p>
    <w:p w:rsidR="00A66872" w:rsidRPr="008E4D7A" w:rsidRDefault="00A66872" w:rsidP="00A66872">
      <w:pPr>
        <w:spacing w:after="0" w:line="360" w:lineRule="auto"/>
        <w:ind w:left="426"/>
        <w:jc w:val="both"/>
        <w:rPr>
          <w:rFonts w:eastAsiaTheme="minorEastAsia"/>
          <w:b/>
          <w:sz w:val="24"/>
          <w:szCs w:val="24"/>
          <w:lang w:val="id-ID"/>
        </w:rPr>
      </w:pPr>
      <w:r w:rsidRPr="008E4D7A">
        <w:rPr>
          <w:rFonts w:eastAsiaTheme="minorEastAsia"/>
          <w:b/>
          <w:sz w:val="24"/>
          <w:szCs w:val="24"/>
          <w:lang w:val="id-ID"/>
        </w:rPr>
        <w:t xml:space="preserve">Langkah-langkah untuk mendiagonalkan matriks </w:t>
      </w:r>
      <w:r w:rsidRPr="008E4D7A">
        <w:rPr>
          <w:rFonts w:eastAsiaTheme="minorEastAsia"/>
          <w:b/>
          <w:i/>
          <w:sz w:val="24"/>
          <w:szCs w:val="24"/>
          <w:lang w:val="id-ID"/>
        </w:rPr>
        <w:t>A</w:t>
      </w:r>
      <w:r w:rsidR="008E4D7A">
        <w:rPr>
          <w:rFonts w:eastAsiaTheme="minorEastAsia"/>
          <w:b/>
          <w:i/>
          <w:sz w:val="24"/>
          <w:szCs w:val="24"/>
          <w:lang w:val="id-ID"/>
        </w:rPr>
        <w:t>:</w:t>
      </w:r>
    </w:p>
    <w:p w:rsidR="00A66872" w:rsidRDefault="00A66872" w:rsidP="00A66872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Cari </w:t>
      </w:r>
      <w:r w:rsidRPr="00A66872">
        <w:rPr>
          <w:rFonts w:eastAsiaTheme="minorEastAsia"/>
          <w:i/>
          <w:sz w:val="24"/>
          <w:szCs w:val="24"/>
          <w:lang w:val="id-ID"/>
        </w:rPr>
        <w:t>n</w:t>
      </w:r>
      <w:r>
        <w:rPr>
          <w:rFonts w:eastAsiaTheme="minorEastAsia"/>
          <w:sz w:val="24"/>
          <w:szCs w:val="24"/>
          <w:lang w:val="id-ID"/>
        </w:rPr>
        <w:t xml:space="preserve"> </w:t>
      </w:r>
      <w:r w:rsidRPr="00A66872">
        <w:rPr>
          <w:rFonts w:eastAsiaTheme="minorEastAsia"/>
          <w:sz w:val="24"/>
          <w:szCs w:val="24"/>
          <w:lang w:val="id-ID"/>
        </w:rPr>
        <w:t>vektor</w:t>
      </w:r>
      <w:r>
        <w:rPr>
          <w:rFonts w:eastAsiaTheme="minorEastAsia"/>
          <w:sz w:val="24"/>
          <w:szCs w:val="24"/>
          <w:lang w:val="id-ID"/>
        </w:rPr>
        <w:t xml:space="preserve">-vektor eigen yang bebas linear dari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misalkan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 xml:space="preserve">,…,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n</m:t>
            </m:r>
          </m:sub>
        </m:sSub>
      </m:oMath>
      <w:r>
        <w:rPr>
          <w:rFonts w:eastAsiaTheme="minorEastAsia"/>
          <w:sz w:val="24"/>
          <w:szCs w:val="24"/>
          <w:lang w:val="id-ID"/>
        </w:rPr>
        <w:t>.</w:t>
      </w:r>
    </w:p>
    <w:p w:rsidR="00A66872" w:rsidRDefault="00A66872" w:rsidP="00A66872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Bentuk matriks </w:t>
      </w:r>
      <w:r>
        <w:rPr>
          <w:rFonts w:eastAsiaTheme="minorEastAsia"/>
          <w:i/>
          <w:sz w:val="24"/>
          <w:szCs w:val="24"/>
          <w:lang w:val="id-ID"/>
        </w:rPr>
        <w:t>P</w:t>
      </w:r>
      <w:r>
        <w:rPr>
          <w:rFonts w:eastAsiaTheme="minorEastAsia"/>
          <w:sz w:val="24"/>
          <w:szCs w:val="24"/>
          <w:lang w:val="id-ID"/>
        </w:rPr>
        <w:t xml:space="preserve"> yang mempunyai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 xml:space="preserve">,…,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n</m:t>
            </m:r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 sebagai vektor-vektor kolomnya.</w:t>
      </w:r>
    </w:p>
    <w:p w:rsidR="00DF3769" w:rsidRDefault="00A66872" w:rsidP="008E4D7A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Matriks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id-ID"/>
          </w:rPr>
          <m:t>AP</m:t>
        </m:r>
      </m:oMath>
      <w:r>
        <w:rPr>
          <w:rFonts w:eastAsiaTheme="minorEastAsia"/>
          <w:sz w:val="24"/>
          <w:szCs w:val="24"/>
          <w:lang w:val="id-ID"/>
        </w:rPr>
        <w:t xml:space="preserve"> akan menjadi matriks diagonal dengan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n</m:t>
            </m:r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 berturut-turut ad</w:t>
      </w:r>
      <w:r w:rsidR="00DF3769">
        <w:rPr>
          <w:rFonts w:eastAsiaTheme="minorEastAsia"/>
          <w:sz w:val="24"/>
          <w:szCs w:val="24"/>
          <w:lang w:val="id-ID"/>
        </w:rPr>
        <w:t xml:space="preserve">alah anggota diagonalnya dimana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i</m:t>
            </m:r>
          </m:sub>
        </m:sSub>
      </m:oMath>
      <w:r w:rsidR="00DF3769">
        <w:rPr>
          <w:rFonts w:eastAsiaTheme="minorEastAsia"/>
          <w:sz w:val="24"/>
          <w:szCs w:val="24"/>
          <w:lang w:val="id-ID"/>
        </w:rPr>
        <w:t xml:space="preserve"> adalah nilai eigen yang berpadanan dengan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i</m:t>
                </m:r>
              </m:sub>
            </m:sSub>
          </m:e>
        </m:acc>
      </m:oMath>
      <w:r w:rsidR="00DF3769">
        <w:rPr>
          <w:rFonts w:eastAsiaTheme="minorEastAsia"/>
          <w:sz w:val="24"/>
          <w:szCs w:val="24"/>
          <w:lang w:val="id-ID"/>
        </w:rPr>
        <w:t xml:space="preserve"> untuk </w:t>
      </w:r>
      <w:r w:rsidR="00DF3769">
        <w:rPr>
          <w:rFonts w:eastAsiaTheme="minorEastAsia"/>
          <w:i/>
          <w:sz w:val="24"/>
          <w:szCs w:val="24"/>
          <w:lang w:val="id-ID"/>
        </w:rPr>
        <w:t>i</w:t>
      </w:r>
      <w:r w:rsidR="00DF3769">
        <w:rPr>
          <w:rFonts w:eastAsiaTheme="minorEastAsia"/>
          <w:sz w:val="24"/>
          <w:szCs w:val="24"/>
          <w:lang w:val="id-ID"/>
        </w:rPr>
        <w:t xml:space="preserve"> = 1,2,...,</w:t>
      </w:r>
      <w:r w:rsidR="00DF3769">
        <w:rPr>
          <w:rFonts w:eastAsiaTheme="minorEastAsia"/>
          <w:i/>
          <w:sz w:val="24"/>
          <w:szCs w:val="24"/>
          <w:lang w:val="id-ID"/>
        </w:rPr>
        <w:t>n</w:t>
      </w:r>
      <w:r w:rsidR="00DF3769">
        <w:rPr>
          <w:rFonts w:eastAsiaTheme="minorEastAsia"/>
          <w:sz w:val="24"/>
          <w:szCs w:val="24"/>
          <w:lang w:val="id-ID"/>
        </w:rPr>
        <w:t>.</w:t>
      </w:r>
    </w:p>
    <w:p w:rsidR="008E4D7A" w:rsidRPr="008E4D7A" w:rsidRDefault="008E4D7A" w:rsidP="008E4D7A">
      <w:pPr>
        <w:pStyle w:val="ListParagraph"/>
        <w:spacing w:after="0" w:line="360" w:lineRule="auto"/>
        <w:ind w:left="786"/>
        <w:jc w:val="both"/>
        <w:rPr>
          <w:rFonts w:eastAsiaTheme="minorEastAsia"/>
          <w:sz w:val="24"/>
          <w:szCs w:val="24"/>
          <w:lang w:val="id-ID"/>
        </w:rPr>
      </w:pPr>
    </w:p>
    <w:p w:rsidR="00DF3769" w:rsidRPr="008E4D7A" w:rsidRDefault="00DF3769" w:rsidP="00DF3769">
      <w:pPr>
        <w:spacing w:after="0" w:line="360" w:lineRule="auto"/>
        <w:ind w:left="426"/>
        <w:jc w:val="both"/>
        <w:rPr>
          <w:rFonts w:eastAsiaTheme="minorEastAsia"/>
          <w:b/>
          <w:sz w:val="24"/>
          <w:szCs w:val="24"/>
          <w:lang w:val="id-ID"/>
        </w:rPr>
      </w:pPr>
      <w:r w:rsidRPr="008E4D7A">
        <w:rPr>
          <w:rFonts w:eastAsiaTheme="minorEastAsia"/>
          <w:b/>
          <w:sz w:val="24"/>
          <w:szCs w:val="24"/>
          <w:lang w:val="id-ID"/>
        </w:rPr>
        <w:t>Contoh 6.</w:t>
      </w:r>
      <w:r w:rsidR="008E4D7A" w:rsidRPr="008E4D7A">
        <w:rPr>
          <w:rFonts w:eastAsiaTheme="minorEastAsia"/>
          <w:b/>
          <w:sz w:val="24"/>
          <w:szCs w:val="24"/>
          <w:lang w:val="id-ID"/>
        </w:rPr>
        <w:t>2</w:t>
      </w:r>
    </w:p>
    <w:p w:rsidR="00DF3769" w:rsidRDefault="00DF3769" w:rsidP="00DF3769">
      <w:pPr>
        <w:spacing w:after="0" w:line="360" w:lineRule="auto"/>
        <w:ind w:left="426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Carilah suatu matriks </w:t>
      </w:r>
      <w:r>
        <w:rPr>
          <w:rFonts w:eastAsiaTheme="minorEastAsia"/>
          <w:i/>
          <w:sz w:val="24"/>
          <w:szCs w:val="24"/>
          <w:lang w:val="id-ID"/>
        </w:rPr>
        <w:t>P</w:t>
      </w:r>
      <w:r>
        <w:rPr>
          <w:rFonts w:eastAsiaTheme="minorEastAsia"/>
          <w:sz w:val="24"/>
          <w:szCs w:val="24"/>
          <w:lang w:val="id-ID"/>
        </w:rPr>
        <w:t xml:space="preserve"> yang mendiagonalkan</w:t>
      </w:r>
    </w:p>
    <w:p w:rsidR="00DF3769" w:rsidRDefault="00DF3769" w:rsidP="008E4D7A">
      <w:pPr>
        <w:spacing w:after="0" w:line="360" w:lineRule="auto"/>
        <w:ind w:left="3306" w:firstLine="294"/>
        <w:jc w:val="both"/>
        <w:rPr>
          <w:rFonts w:eastAsiaTheme="minorEastAsia"/>
          <w:sz w:val="24"/>
          <w:szCs w:val="24"/>
          <w:lang w:val="id-ID"/>
        </w:rPr>
      </w:pPr>
      <w:r w:rsidRPr="00DF3769">
        <w:rPr>
          <w:rFonts w:eastAsiaTheme="minorEastAsia"/>
          <w:position w:val="-50"/>
          <w:sz w:val="24"/>
          <w:szCs w:val="24"/>
          <w:lang w:val="id-ID"/>
        </w:rPr>
        <w:object w:dxaOrig="1640" w:dyaOrig="1120">
          <v:shape id="_x0000_i1039" type="#_x0000_t75" style="width:82.2pt;height:55.7pt" o:ole="">
            <v:imagedata r:id="rId40" o:title=""/>
          </v:shape>
          <o:OLEObject Type="Embed" ProgID="Equation.DSMT4" ShapeID="_x0000_i1039" DrawAspect="Content" ObjectID="_1448029913" r:id="rId41"/>
        </w:object>
      </w:r>
    </w:p>
    <w:p w:rsidR="00DF3769" w:rsidRDefault="00DF3769" w:rsidP="00DF3769">
      <w:pPr>
        <w:spacing w:after="0" w:line="360" w:lineRule="auto"/>
        <w:ind w:left="426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>Telah diperoleh untuk</w:t>
      </w:r>
    </w:p>
    <w:p w:rsidR="00E046D9" w:rsidRDefault="00DF3769" w:rsidP="00DF3769">
      <w:pPr>
        <w:spacing w:after="0" w:line="360" w:lineRule="auto"/>
        <w:ind w:left="426"/>
        <w:jc w:val="both"/>
        <w:rPr>
          <w:rFonts w:eastAsiaTheme="minorEastAsia"/>
          <w:sz w:val="24"/>
          <w:szCs w:val="24"/>
          <w:lang w:val="id-ID"/>
        </w:rPr>
      </w:pP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λ=2</m:t>
        </m:r>
      </m:oMath>
      <w:r w:rsidR="00E046D9" w:rsidRPr="00DF3769">
        <w:rPr>
          <w:rFonts w:eastAsiaTheme="minorEastAsia"/>
          <w:sz w:val="24"/>
          <w:szCs w:val="24"/>
          <w:lang w:val="id-ID"/>
        </w:rPr>
        <w:t xml:space="preserve"> </w:t>
      </w:r>
      <w:r w:rsidR="008D24F3">
        <w:rPr>
          <w:rFonts w:eastAsiaTheme="minorEastAsia"/>
          <w:sz w:val="24"/>
          <w:szCs w:val="24"/>
          <w:lang w:val="id-ID"/>
        </w:rPr>
        <w:tab/>
      </w:r>
      <w:r w:rsidR="008D24F3">
        <w:rPr>
          <w:rFonts w:eastAsiaTheme="minorEastAsia"/>
          <w:sz w:val="24"/>
          <w:szCs w:val="24"/>
          <w:lang w:val="id-ID"/>
        </w:rPr>
        <w:tab/>
      </w:r>
      <w:r w:rsidR="008D24F3">
        <w:rPr>
          <w:rFonts w:eastAsiaTheme="minorEastAsia"/>
          <w:sz w:val="24"/>
          <w:szCs w:val="24"/>
          <w:lang w:val="id-ID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-1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</m:t>
                </m:r>
              </m:e>
            </m:eqArr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 xml:space="preserve"> </m:t>
        </m:r>
      </m:oMath>
      <w:r w:rsidR="008D24F3">
        <w:rPr>
          <w:rFonts w:eastAsiaTheme="minorEastAsia"/>
          <w:sz w:val="24"/>
          <w:szCs w:val="24"/>
          <w:lang w:val="id-ID"/>
        </w:rPr>
        <w:t xml:space="preserve">   dan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0</m:t>
                </m:r>
              </m:e>
            </m:eqArr>
          </m:e>
        </m:d>
      </m:oMath>
    </w:p>
    <w:p w:rsidR="008D24F3" w:rsidRDefault="008D24F3" w:rsidP="008D24F3">
      <w:pPr>
        <w:spacing w:after="0" w:line="360" w:lineRule="auto"/>
        <w:ind w:left="426"/>
        <w:jc w:val="both"/>
        <w:rPr>
          <w:rFonts w:eastAsiaTheme="minorEastAsia"/>
          <w:sz w:val="24"/>
          <w:szCs w:val="24"/>
          <w:lang w:val="id-ID"/>
        </w:rPr>
      </w:pP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λ=1</m:t>
        </m:r>
      </m:oMath>
      <w:r w:rsidRPr="00DF3769">
        <w:rPr>
          <w:rFonts w:eastAsiaTheme="minorEastAsia"/>
          <w:sz w:val="24"/>
          <w:szCs w:val="24"/>
          <w:lang w:val="id-ID"/>
        </w:rPr>
        <w:t xml:space="preserve"> </w:t>
      </w: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-2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</m:t>
                </m:r>
              </m:e>
            </m:eqArr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 xml:space="preserve"> </m:t>
        </m:r>
      </m:oMath>
      <w:r>
        <w:rPr>
          <w:rFonts w:eastAsiaTheme="minorEastAsia"/>
          <w:sz w:val="24"/>
          <w:szCs w:val="24"/>
          <w:lang w:val="id-ID"/>
        </w:rPr>
        <w:t xml:space="preserve">  </w:t>
      </w:r>
    </w:p>
    <w:p w:rsidR="008D24F3" w:rsidRDefault="008D24F3" w:rsidP="008D24F3">
      <w:pPr>
        <w:spacing w:after="0" w:line="360" w:lineRule="auto"/>
        <w:ind w:left="426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Sehingga dari tiga vektor basis diperoleh matriks </w:t>
      </w:r>
      <w:r>
        <w:rPr>
          <w:rFonts w:eastAsiaTheme="minorEastAsia"/>
          <w:i/>
          <w:sz w:val="24"/>
          <w:szCs w:val="24"/>
          <w:lang w:val="id-ID"/>
        </w:rPr>
        <w:t>P</w:t>
      </w:r>
      <w:r>
        <w:rPr>
          <w:rFonts w:eastAsiaTheme="minorEastAsia"/>
          <w:sz w:val="24"/>
          <w:szCs w:val="24"/>
          <w:lang w:val="id-ID"/>
        </w:rPr>
        <w:t xml:space="preserve"> sebagai berikut</w:t>
      </w:r>
    </w:p>
    <w:p w:rsidR="008D24F3" w:rsidRDefault="008D24F3" w:rsidP="008D24F3">
      <w:pPr>
        <w:spacing w:after="0" w:line="360" w:lineRule="auto"/>
        <w:ind w:left="426"/>
        <w:jc w:val="center"/>
        <w:rPr>
          <w:rFonts w:eastAsiaTheme="minorEastAsia"/>
          <w:sz w:val="24"/>
          <w:szCs w:val="24"/>
          <w:lang w:val="id-ID"/>
        </w:rPr>
      </w:pPr>
      <w:r w:rsidRPr="008D24F3">
        <w:rPr>
          <w:rFonts w:eastAsiaTheme="minorEastAsia"/>
          <w:position w:val="-50"/>
          <w:sz w:val="24"/>
          <w:szCs w:val="24"/>
          <w:lang w:val="id-ID"/>
        </w:rPr>
        <w:object w:dxaOrig="1760" w:dyaOrig="1120">
          <v:shape id="_x0000_i1040" type="#_x0000_t75" style="width:88.3pt;height:55.7pt" o:ole="">
            <v:imagedata r:id="rId42" o:title=""/>
          </v:shape>
          <o:OLEObject Type="Embed" ProgID="Equation.DSMT4" ShapeID="_x0000_i1040" DrawAspect="Content" ObjectID="_1448029914" r:id="rId43"/>
        </w:object>
      </w:r>
      <w:r>
        <w:rPr>
          <w:rFonts w:eastAsiaTheme="minorEastAsia"/>
          <w:sz w:val="24"/>
          <w:szCs w:val="24"/>
          <w:lang w:val="id-ID"/>
        </w:rPr>
        <w:t xml:space="preserve"> dan </w:t>
      </w:r>
      <w:r w:rsidRPr="008D24F3">
        <w:rPr>
          <w:rFonts w:eastAsiaTheme="minorEastAsia"/>
          <w:position w:val="-50"/>
          <w:sz w:val="24"/>
          <w:szCs w:val="24"/>
          <w:lang w:val="id-ID"/>
        </w:rPr>
        <w:object w:dxaOrig="1980" w:dyaOrig="1120">
          <v:shape id="_x0000_i1041" type="#_x0000_t75" style="width:99.15pt;height:55.7pt" o:ole="">
            <v:imagedata r:id="rId44" o:title=""/>
          </v:shape>
          <o:OLEObject Type="Embed" ProgID="Equation.DSMT4" ShapeID="_x0000_i1041" DrawAspect="Content" ObjectID="_1448029915" r:id="rId45"/>
        </w:object>
      </w:r>
    </w:p>
    <w:p w:rsidR="008D24F3" w:rsidRDefault="008D24F3" w:rsidP="008D24F3">
      <w:pPr>
        <w:spacing w:after="0" w:line="360" w:lineRule="auto"/>
        <w:ind w:left="426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Dapat ditunjukkan bahwa </w:t>
      </w:r>
    </w:p>
    <w:p w:rsidR="008E4D7A" w:rsidRPr="008E4D7A" w:rsidRDefault="00276F79" w:rsidP="008E4D7A">
      <w:pPr>
        <w:spacing w:after="0" w:line="360" w:lineRule="auto"/>
        <w:ind w:left="426"/>
        <w:jc w:val="center"/>
        <w:rPr>
          <w:rFonts w:eastAsiaTheme="minorEastAsia"/>
          <w:sz w:val="24"/>
          <w:szCs w:val="24"/>
          <w:lang w:val="id-ID"/>
        </w:rPr>
      </w:pPr>
      <w:r w:rsidRPr="008D24F3">
        <w:rPr>
          <w:rFonts w:eastAsiaTheme="minorEastAsia"/>
          <w:position w:val="-50"/>
          <w:sz w:val="24"/>
          <w:szCs w:val="24"/>
          <w:lang w:val="id-ID"/>
        </w:rPr>
        <w:object w:dxaOrig="6440" w:dyaOrig="1120">
          <v:shape id="_x0000_i1045" type="#_x0000_t75" style="width:321.95pt;height:55.7pt" o:ole="">
            <v:imagedata r:id="rId46" o:title=""/>
          </v:shape>
          <o:OLEObject Type="Embed" ProgID="Equation.DSMT4" ShapeID="_x0000_i1045" DrawAspect="Content" ObjectID="_1448029916" r:id="rId47"/>
        </w:object>
      </w:r>
    </w:p>
    <w:p w:rsidR="00276F79" w:rsidRDefault="00276F79" w:rsidP="008E4D7A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D adalah matriks diagonalisasi dan jika kedua ruas dikalikan dengan </w:t>
      </w:r>
      <w:r w:rsidRPr="00276F79">
        <w:rPr>
          <w:rFonts w:eastAsiaTheme="minorEastAsia"/>
          <w:position w:val="-4"/>
          <w:sz w:val="24"/>
          <w:szCs w:val="24"/>
          <w:lang w:val="id-ID"/>
        </w:rPr>
        <w:object w:dxaOrig="220" w:dyaOrig="240">
          <v:shape id="_x0000_i1046" type="#_x0000_t75" style="width:10.85pt;height:12.25pt" o:ole="">
            <v:imagedata r:id="rId48" o:title=""/>
          </v:shape>
          <o:OLEObject Type="Embed" ProgID="Equation.DSMT4" ShapeID="_x0000_i1046" DrawAspect="Content" ObjectID="_1448029917" r:id="rId49"/>
        </w:object>
      </w:r>
      <w:r>
        <w:rPr>
          <w:rFonts w:eastAsiaTheme="minorEastAsia"/>
          <w:sz w:val="24"/>
          <w:szCs w:val="24"/>
          <w:lang w:val="id-ID"/>
        </w:rPr>
        <w:t xml:space="preserve">dan </w:t>
      </w:r>
      <w:r w:rsidRPr="00276F79">
        <w:rPr>
          <w:rFonts w:eastAsiaTheme="minorEastAsia"/>
          <w:position w:val="-4"/>
          <w:sz w:val="24"/>
          <w:szCs w:val="24"/>
          <w:lang w:val="id-ID"/>
        </w:rPr>
        <w:object w:dxaOrig="360" w:dyaOrig="279">
          <v:shape id="_x0000_i1047" type="#_x0000_t75" style="width:18.35pt;height:14.25pt" o:ole="">
            <v:imagedata r:id="rId50" o:title=""/>
          </v:shape>
          <o:OLEObject Type="Embed" ProgID="Equation.DSMT4" ShapeID="_x0000_i1047" DrawAspect="Content" ObjectID="_1448029918" r:id="rId51"/>
        </w:object>
      </w:r>
      <w:r>
        <w:rPr>
          <w:rFonts w:eastAsiaTheme="minorEastAsia"/>
          <w:sz w:val="24"/>
          <w:szCs w:val="24"/>
          <w:lang w:val="id-ID"/>
        </w:rPr>
        <w:t xml:space="preserve">persamaan ini dapat dituliskan kembali menjadi </w:t>
      </w:r>
    </w:p>
    <w:p w:rsidR="00276F79" w:rsidRDefault="00276F79" w:rsidP="00276F79">
      <w:pPr>
        <w:spacing w:after="0" w:line="360" w:lineRule="auto"/>
        <w:ind w:left="360"/>
        <w:jc w:val="center"/>
        <w:rPr>
          <w:rFonts w:eastAsiaTheme="minorEastAsia"/>
          <w:sz w:val="24"/>
          <w:szCs w:val="24"/>
          <w:lang w:val="id-ID"/>
        </w:rPr>
      </w:pPr>
      <w:r w:rsidRPr="00276F79">
        <w:rPr>
          <w:rFonts w:eastAsiaTheme="minorEastAsia"/>
          <w:position w:val="-4"/>
          <w:sz w:val="24"/>
          <w:szCs w:val="24"/>
          <w:lang w:val="id-ID"/>
        </w:rPr>
        <w:object w:dxaOrig="2780" w:dyaOrig="279">
          <v:shape id="_x0000_i1048" type="#_x0000_t75" style="width:139.25pt;height:14.25pt" o:ole="">
            <v:imagedata r:id="rId52" o:title=""/>
          </v:shape>
          <o:OLEObject Type="Embed" ProgID="Equation.DSMT4" ShapeID="_x0000_i1048" DrawAspect="Content" ObjectID="_1448029919" r:id="rId53"/>
        </w:object>
      </w:r>
    </w:p>
    <w:p w:rsidR="00276F79" w:rsidRDefault="00276F79" w:rsidP="008E4D7A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 Jika dipangkatkan n maka diperoleh </w:t>
      </w:r>
    </w:p>
    <w:p w:rsidR="00276F79" w:rsidRDefault="00276F79" w:rsidP="00276F79">
      <w:pPr>
        <w:spacing w:after="0" w:line="360" w:lineRule="auto"/>
        <w:ind w:left="360"/>
        <w:jc w:val="center"/>
        <w:rPr>
          <w:rFonts w:eastAsiaTheme="minorEastAsia"/>
          <w:sz w:val="24"/>
          <w:szCs w:val="24"/>
          <w:lang w:val="id-ID"/>
        </w:rPr>
      </w:pPr>
      <w:r w:rsidRPr="00276F79">
        <w:rPr>
          <w:rFonts w:eastAsiaTheme="minorEastAsia"/>
          <w:position w:val="-16"/>
          <w:sz w:val="24"/>
          <w:szCs w:val="24"/>
          <w:lang w:val="id-ID"/>
        </w:rPr>
        <w:object w:dxaOrig="2280" w:dyaOrig="460">
          <v:shape id="_x0000_i1049" type="#_x0000_t75" style="width:114.1pt;height:23.1pt" o:ole="">
            <v:imagedata r:id="rId54" o:title=""/>
          </v:shape>
          <o:OLEObject Type="Embed" ProgID="Equation.DSMT4" ShapeID="_x0000_i1049" DrawAspect="Content" ObjectID="_1448029920" r:id="rId55"/>
        </w:object>
      </w:r>
    </w:p>
    <w:p w:rsidR="00F02BB8" w:rsidRDefault="00F02BB8" w:rsidP="00F02BB8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Dengan ini kita dapat menghitung pangkat dari suatu matriks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dengan mengubah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menjadi matriks </w:t>
      </w:r>
      <w:r w:rsidRPr="00F02BB8">
        <w:rPr>
          <w:rFonts w:eastAsiaTheme="minorEastAsia"/>
          <w:position w:val="-4"/>
          <w:sz w:val="24"/>
          <w:szCs w:val="24"/>
          <w:lang w:val="id-ID"/>
        </w:rPr>
        <w:object w:dxaOrig="639" w:dyaOrig="279">
          <v:shape id="_x0000_i1050" type="#_x0000_t75" style="width:31.9pt;height:14.25pt" o:ole="">
            <v:imagedata r:id="rId56" o:title=""/>
          </v:shape>
          <o:OLEObject Type="Embed" ProgID="Equation.DSMT4" ShapeID="_x0000_i1050" DrawAspect="Content" ObjectID="_1448029921" r:id="rId57"/>
        </w:object>
      </w:r>
    </w:p>
    <w:p w:rsidR="00F02BB8" w:rsidRPr="00F02BB8" w:rsidRDefault="00F02BB8" w:rsidP="00F02BB8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</w:p>
    <w:p w:rsidR="008E4D7A" w:rsidRPr="001E114A" w:rsidRDefault="008E4D7A" w:rsidP="008E4D7A">
      <w:pPr>
        <w:spacing w:after="0" w:line="360" w:lineRule="auto"/>
        <w:ind w:left="360"/>
        <w:jc w:val="both"/>
        <w:rPr>
          <w:rFonts w:eastAsiaTheme="minorEastAsia"/>
          <w:b/>
          <w:sz w:val="24"/>
          <w:szCs w:val="24"/>
          <w:lang w:val="id-ID"/>
        </w:rPr>
      </w:pPr>
      <w:r>
        <w:rPr>
          <w:rFonts w:eastAsiaTheme="minorEastAsia"/>
          <w:b/>
          <w:sz w:val="24"/>
          <w:szCs w:val="24"/>
          <w:lang w:val="id-ID"/>
        </w:rPr>
        <w:sym w:font="Wingdings" w:char="F03F"/>
      </w:r>
      <w:r>
        <w:rPr>
          <w:rFonts w:eastAsiaTheme="minorEastAsia"/>
          <w:b/>
          <w:sz w:val="24"/>
          <w:szCs w:val="24"/>
          <w:lang w:val="id-ID"/>
        </w:rPr>
        <w:t xml:space="preserve"> Latihan 6.2</w:t>
      </w:r>
    </w:p>
    <w:p w:rsidR="00D86B3C" w:rsidRDefault="00D86B3C" w:rsidP="008D24F3">
      <w:pPr>
        <w:spacing w:after="0" w:line="360" w:lineRule="auto"/>
        <w:ind w:left="426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Carilah suatu matriks </w:t>
      </w:r>
      <w:r>
        <w:rPr>
          <w:rFonts w:eastAsiaTheme="minorEastAsia"/>
          <w:i/>
          <w:sz w:val="24"/>
          <w:szCs w:val="24"/>
          <w:lang w:val="id-ID"/>
        </w:rPr>
        <w:t>P</w:t>
      </w:r>
      <w:r>
        <w:rPr>
          <w:rFonts w:eastAsiaTheme="minorEastAsia"/>
          <w:sz w:val="24"/>
          <w:szCs w:val="24"/>
          <w:lang w:val="id-ID"/>
        </w:rPr>
        <w:t xml:space="preserve"> yang mendiagonalkan </w:t>
      </w:r>
    </w:p>
    <w:p w:rsidR="00D86B3C" w:rsidRDefault="00D86B3C" w:rsidP="008D24F3">
      <w:pPr>
        <w:spacing w:after="0" w:line="360" w:lineRule="auto"/>
        <w:ind w:left="426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w:r w:rsidRPr="00D86B3C">
        <w:rPr>
          <w:rFonts w:eastAsiaTheme="minorEastAsia"/>
          <w:position w:val="-50"/>
          <w:sz w:val="24"/>
          <w:szCs w:val="24"/>
          <w:lang w:val="id-ID"/>
        </w:rPr>
        <w:object w:dxaOrig="1640" w:dyaOrig="1120">
          <v:shape id="_x0000_i1042" type="#_x0000_t75" style="width:82.2pt;height:55.7pt" o:ole="">
            <v:imagedata r:id="rId58" o:title=""/>
          </v:shape>
          <o:OLEObject Type="Embed" ProgID="Equation.DSMT4" ShapeID="_x0000_i1042" DrawAspect="Content" ObjectID="_1448029922" r:id="rId59"/>
        </w:object>
      </w:r>
    </w:p>
    <w:p w:rsidR="000E0559" w:rsidRDefault="00D86B3C" w:rsidP="000D0AEB">
      <w:pPr>
        <w:spacing w:after="0" w:line="360" w:lineRule="auto"/>
        <w:ind w:left="426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Apakah matriks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dapat didiagonalkan?</w:t>
      </w:r>
    </w:p>
    <w:p w:rsidR="00F02BB8" w:rsidRPr="00F02BB8" w:rsidRDefault="00F02BB8" w:rsidP="000D0AEB">
      <w:pPr>
        <w:spacing w:after="0" w:line="360" w:lineRule="auto"/>
        <w:ind w:left="426"/>
        <w:rPr>
          <w:rFonts w:eastAsiaTheme="minorEastAsia"/>
          <w:sz w:val="24"/>
          <w:szCs w:val="24"/>
          <w:vertAlign w:val="superscript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Hitunglah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vertAlign w:val="superscript"/>
          <w:lang w:val="id-ID"/>
        </w:rPr>
        <w:t>10</w:t>
      </w:r>
    </w:p>
    <w:p w:rsidR="000E0559" w:rsidRDefault="000E0559" w:rsidP="00D86B3C">
      <w:pPr>
        <w:spacing w:after="0" w:line="360" w:lineRule="auto"/>
        <w:ind w:left="426"/>
        <w:rPr>
          <w:rFonts w:eastAsiaTheme="minorEastAsia"/>
          <w:sz w:val="24"/>
          <w:szCs w:val="24"/>
          <w:lang w:val="id-ID"/>
        </w:rPr>
      </w:pPr>
    </w:p>
    <w:p w:rsidR="00D86B3C" w:rsidRDefault="00D86B3C" w:rsidP="00D86B3C">
      <w:pPr>
        <w:spacing w:after="0" w:line="360" w:lineRule="auto"/>
        <w:ind w:left="426"/>
        <w:rPr>
          <w:rFonts w:eastAsiaTheme="minorEastAsia"/>
          <w:sz w:val="24"/>
          <w:szCs w:val="24"/>
          <w:lang w:val="id-ID"/>
        </w:rPr>
      </w:pPr>
    </w:p>
    <w:p w:rsidR="00D86B3C" w:rsidRPr="00D86B3C" w:rsidRDefault="00D86B3C" w:rsidP="00D86B3C">
      <w:pPr>
        <w:spacing w:after="0" w:line="360" w:lineRule="auto"/>
        <w:ind w:left="426"/>
        <w:rPr>
          <w:rFonts w:eastAsiaTheme="minorEastAsia"/>
          <w:sz w:val="24"/>
          <w:szCs w:val="24"/>
          <w:lang w:val="id-ID"/>
        </w:rPr>
      </w:pPr>
    </w:p>
    <w:p w:rsidR="008D24F3" w:rsidRPr="00DF3769" w:rsidRDefault="008D24F3" w:rsidP="008D24F3">
      <w:pPr>
        <w:spacing w:after="0" w:line="360" w:lineRule="auto"/>
        <w:ind w:left="426"/>
        <w:jc w:val="both"/>
        <w:rPr>
          <w:rFonts w:eastAsiaTheme="minorEastAsia"/>
          <w:sz w:val="24"/>
          <w:szCs w:val="24"/>
          <w:lang w:val="id-ID"/>
        </w:rPr>
      </w:pPr>
    </w:p>
    <w:sectPr w:rsidR="008D24F3" w:rsidRPr="00DF3769" w:rsidSect="002B322A">
      <w:headerReference w:type="default" r:id="rId60"/>
      <w:footerReference w:type="default" r:id="rId61"/>
      <w:type w:val="continuous"/>
      <w:pgSz w:w="11907" w:h="16840" w:code="9"/>
      <w:pgMar w:top="1134" w:right="1134" w:bottom="1134" w:left="1134" w:header="567" w:footer="567" w:gutter="0"/>
      <w:pgNumType w:start="3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942" w:rsidRDefault="000B7942" w:rsidP="007D1B7B">
      <w:pPr>
        <w:spacing w:after="0" w:line="240" w:lineRule="auto"/>
      </w:pPr>
      <w:r>
        <w:separator/>
      </w:r>
    </w:p>
  </w:endnote>
  <w:endnote w:type="continuationSeparator" w:id="0">
    <w:p w:rsidR="000B7942" w:rsidRDefault="000B7942" w:rsidP="007D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79" w:rsidRDefault="00276F79">
    <w:pPr>
      <w:pStyle w:val="Footer"/>
      <w:jc w:val="right"/>
    </w:pPr>
    <w:r>
      <w:t>IF/20</w:t>
    </w:r>
    <w:r>
      <w:rPr>
        <w:lang w:val="id-ID"/>
      </w:rPr>
      <w:t>11</w:t>
    </w:r>
    <w:r>
      <w:t xml:space="preserve">           </w:t>
    </w:r>
    <w:sdt>
      <w:sdtPr>
        <w:id w:val="7729188"/>
        <w:docPartObj>
          <w:docPartGallery w:val="Page Numbers (Bottom of Page)"/>
          <w:docPartUnique/>
        </w:docPartObj>
      </w:sdtPr>
      <w:sdtContent>
        <w:fldSimple w:instr=" PAGE   \* MERGEFORMAT ">
          <w:r w:rsidR="00F02BB8">
            <w:rPr>
              <w:noProof/>
            </w:rPr>
            <w:t>40</w:t>
          </w:r>
        </w:fldSimple>
      </w:sdtContent>
    </w:sdt>
  </w:p>
  <w:p w:rsidR="00276F79" w:rsidRDefault="00276F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942" w:rsidRDefault="000B7942" w:rsidP="007D1B7B">
      <w:pPr>
        <w:spacing w:after="0" w:line="240" w:lineRule="auto"/>
      </w:pPr>
      <w:r>
        <w:separator/>
      </w:r>
    </w:p>
  </w:footnote>
  <w:footnote w:type="continuationSeparator" w:id="0">
    <w:p w:rsidR="000B7942" w:rsidRDefault="000B7942" w:rsidP="007D1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79" w:rsidRDefault="00276F79" w:rsidP="007D1B7B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  <w:lang w:val="id-ID" w:eastAsia="id-I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74930</wp:posOffset>
          </wp:positionH>
          <wp:positionV relativeFrom="paragraph">
            <wp:posOffset>-231140</wp:posOffset>
          </wp:positionV>
          <wp:extent cx="549910" cy="550545"/>
          <wp:effectExtent l="19050" t="0" r="2540" b="0"/>
          <wp:wrapSquare wrapText="bothSides"/>
          <wp:docPr id="24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910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:rsidR="00276F79" w:rsidRPr="00793E02" w:rsidRDefault="00276F79" w:rsidP="00FD7EBD">
    <w:pPr>
      <w:pStyle w:val="Header"/>
      <w:pBdr>
        <w:bottom w:val="thickThinSmallGap" w:sz="12" w:space="0" w:color="auto"/>
      </w:pBdr>
      <w:spacing w:before="240"/>
      <w:jc w:val="right"/>
      <w:rPr>
        <w:rFonts w:ascii="Comic Sans MS" w:hAnsi="Comic Sans MS"/>
        <w:b/>
        <w:lang w:val="id-ID"/>
      </w:rPr>
    </w:pPr>
    <w:r>
      <w:rPr>
        <w:rFonts w:ascii="Comic Sans MS" w:hAnsi="Comic Sans MS"/>
        <w:b/>
        <w:lang w:val="id-ID"/>
      </w:rPr>
      <w:t>ALJABAR LINEAR DAN MATRIKS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F08"/>
    <w:multiLevelType w:val="hybridMultilevel"/>
    <w:tmpl w:val="5A42F878"/>
    <w:lvl w:ilvl="0" w:tplc="5956C26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DD27EC"/>
    <w:multiLevelType w:val="hybridMultilevel"/>
    <w:tmpl w:val="961E9F3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60E28"/>
    <w:multiLevelType w:val="hybridMultilevel"/>
    <w:tmpl w:val="9F4826DA"/>
    <w:lvl w:ilvl="0" w:tplc="B18CB9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965875"/>
    <w:multiLevelType w:val="hybridMultilevel"/>
    <w:tmpl w:val="DA6849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E48D7"/>
    <w:multiLevelType w:val="hybridMultilevel"/>
    <w:tmpl w:val="57F81DA8"/>
    <w:lvl w:ilvl="0" w:tplc="C8608DC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A6152B7"/>
    <w:multiLevelType w:val="hybridMultilevel"/>
    <w:tmpl w:val="77FED8B0"/>
    <w:lvl w:ilvl="0" w:tplc="7060A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8E24C9"/>
    <w:multiLevelType w:val="hybridMultilevel"/>
    <w:tmpl w:val="ACE2FA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E60E1"/>
    <w:multiLevelType w:val="hybridMultilevel"/>
    <w:tmpl w:val="E57AF5F2"/>
    <w:lvl w:ilvl="0" w:tplc="C4F0A1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6D162C"/>
    <w:multiLevelType w:val="hybridMultilevel"/>
    <w:tmpl w:val="71B494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40D72"/>
    <w:multiLevelType w:val="hybridMultilevel"/>
    <w:tmpl w:val="EDDCD6EC"/>
    <w:lvl w:ilvl="0" w:tplc="4594C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5109C9"/>
    <w:multiLevelType w:val="multilevel"/>
    <w:tmpl w:val="FDDC6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B5B3422"/>
    <w:multiLevelType w:val="hybridMultilevel"/>
    <w:tmpl w:val="76B43AC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76A42"/>
    <w:multiLevelType w:val="hybridMultilevel"/>
    <w:tmpl w:val="807462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65F6E"/>
    <w:multiLevelType w:val="hybridMultilevel"/>
    <w:tmpl w:val="7186902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C1224"/>
    <w:multiLevelType w:val="hybridMultilevel"/>
    <w:tmpl w:val="06B4750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F1058"/>
    <w:multiLevelType w:val="hybridMultilevel"/>
    <w:tmpl w:val="5CBCF73C"/>
    <w:lvl w:ilvl="0" w:tplc="DD92D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F538B"/>
    <w:multiLevelType w:val="hybridMultilevel"/>
    <w:tmpl w:val="047E8D48"/>
    <w:lvl w:ilvl="0" w:tplc="038EB8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30DE7"/>
    <w:multiLevelType w:val="hybridMultilevel"/>
    <w:tmpl w:val="FB0CB652"/>
    <w:lvl w:ilvl="0" w:tplc="6374F978">
      <w:start w:val="1"/>
      <w:numFmt w:val="lowerLetter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B060C03"/>
    <w:multiLevelType w:val="hybridMultilevel"/>
    <w:tmpl w:val="9084991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511B1"/>
    <w:multiLevelType w:val="hybridMultilevel"/>
    <w:tmpl w:val="86969E6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709E5"/>
    <w:multiLevelType w:val="hybridMultilevel"/>
    <w:tmpl w:val="AC62CC4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76521"/>
    <w:multiLevelType w:val="hybridMultilevel"/>
    <w:tmpl w:val="679E99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931A5"/>
    <w:multiLevelType w:val="hybridMultilevel"/>
    <w:tmpl w:val="FABA4B9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973B4"/>
    <w:multiLevelType w:val="hybridMultilevel"/>
    <w:tmpl w:val="9ED037E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35155"/>
    <w:multiLevelType w:val="hybridMultilevel"/>
    <w:tmpl w:val="D3F862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D2431"/>
    <w:multiLevelType w:val="hybridMultilevel"/>
    <w:tmpl w:val="D3A04696"/>
    <w:lvl w:ilvl="0" w:tplc="C6E4D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A66993"/>
    <w:multiLevelType w:val="hybridMultilevel"/>
    <w:tmpl w:val="AA38B496"/>
    <w:lvl w:ilvl="0" w:tplc="D9148FA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C62B97"/>
    <w:multiLevelType w:val="hybridMultilevel"/>
    <w:tmpl w:val="809665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CD181A"/>
    <w:multiLevelType w:val="hybridMultilevel"/>
    <w:tmpl w:val="2C10BBE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77AEE"/>
    <w:multiLevelType w:val="hybridMultilevel"/>
    <w:tmpl w:val="DF68414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83E4F"/>
    <w:multiLevelType w:val="hybridMultilevel"/>
    <w:tmpl w:val="7D687A1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5326A0"/>
    <w:multiLevelType w:val="hybridMultilevel"/>
    <w:tmpl w:val="5240C07A"/>
    <w:lvl w:ilvl="0" w:tplc="A50C3630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A39B3"/>
    <w:multiLevelType w:val="hybridMultilevel"/>
    <w:tmpl w:val="E7C88C3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62DB9"/>
    <w:multiLevelType w:val="hybridMultilevel"/>
    <w:tmpl w:val="BCF819C0"/>
    <w:lvl w:ilvl="0" w:tplc="F82AEE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530F17"/>
    <w:multiLevelType w:val="hybridMultilevel"/>
    <w:tmpl w:val="074E85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B70649"/>
    <w:multiLevelType w:val="hybridMultilevel"/>
    <w:tmpl w:val="A64E6B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835EF"/>
    <w:multiLevelType w:val="hybridMultilevel"/>
    <w:tmpl w:val="5A0E24B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F17A44"/>
    <w:multiLevelType w:val="hybridMultilevel"/>
    <w:tmpl w:val="158E4218"/>
    <w:lvl w:ilvl="0" w:tplc="55FE5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3C4D74"/>
    <w:multiLevelType w:val="hybridMultilevel"/>
    <w:tmpl w:val="E6FC13CA"/>
    <w:lvl w:ilvl="0" w:tplc="DB3647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7"/>
  </w:num>
  <w:num w:numId="4">
    <w:abstractNumId w:val="8"/>
  </w:num>
  <w:num w:numId="5">
    <w:abstractNumId w:val="33"/>
  </w:num>
  <w:num w:numId="6">
    <w:abstractNumId w:val="37"/>
  </w:num>
  <w:num w:numId="7">
    <w:abstractNumId w:val="1"/>
  </w:num>
  <w:num w:numId="8">
    <w:abstractNumId w:val="12"/>
  </w:num>
  <w:num w:numId="9">
    <w:abstractNumId w:val="6"/>
  </w:num>
  <w:num w:numId="10">
    <w:abstractNumId w:val="38"/>
  </w:num>
  <w:num w:numId="11">
    <w:abstractNumId w:val="22"/>
  </w:num>
  <w:num w:numId="12">
    <w:abstractNumId w:val="13"/>
  </w:num>
  <w:num w:numId="13">
    <w:abstractNumId w:val="36"/>
  </w:num>
  <w:num w:numId="14">
    <w:abstractNumId w:val="35"/>
  </w:num>
  <w:num w:numId="15">
    <w:abstractNumId w:val="28"/>
  </w:num>
  <w:num w:numId="16">
    <w:abstractNumId w:val="21"/>
  </w:num>
  <w:num w:numId="17">
    <w:abstractNumId w:val="34"/>
  </w:num>
  <w:num w:numId="18">
    <w:abstractNumId w:val="4"/>
  </w:num>
  <w:num w:numId="19">
    <w:abstractNumId w:val="0"/>
  </w:num>
  <w:num w:numId="20">
    <w:abstractNumId w:val="31"/>
  </w:num>
  <w:num w:numId="21">
    <w:abstractNumId w:val="32"/>
  </w:num>
  <w:num w:numId="22">
    <w:abstractNumId w:val="29"/>
  </w:num>
  <w:num w:numId="23">
    <w:abstractNumId w:val="26"/>
  </w:num>
  <w:num w:numId="24">
    <w:abstractNumId w:val="14"/>
  </w:num>
  <w:num w:numId="25">
    <w:abstractNumId w:val="16"/>
  </w:num>
  <w:num w:numId="26">
    <w:abstractNumId w:val="17"/>
  </w:num>
  <w:num w:numId="27">
    <w:abstractNumId w:val="7"/>
  </w:num>
  <w:num w:numId="28">
    <w:abstractNumId w:val="25"/>
  </w:num>
  <w:num w:numId="29">
    <w:abstractNumId w:val="18"/>
  </w:num>
  <w:num w:numId="30">
    <w:abstractNumId w:val="20"/>
  </w:num>
  <w:num w:numId="31">
    <w:abstractNumId w:val="19"/>
  </w:num>
  <w:num w:numId="32">
    <w:abstractNumId w:val="30"/>
  </w:num>
  <w:num w:numId="33">
    <w:abstractNumId w:val="3"/>
  </w:num>
  <w:num w:numId="34">
    <w:abstractNumId w:val="5"/>
  </w:num>
  <w:num w:numId="35">
    <w:abstractNumId w:val="23"/>
  </w:num>
  <w:num w:numId="36">
    <w:abstractNumId w:val="11"/>
  </w:num>
  <w:num w:numId="37">
    <w:abstractNumId w:val="24"/>
  </w:num>
  <w:num w:numId="38">
    <w:abstractNumId w:val="9"/>
  </w:num>
  <w:num w:numId="39">
    <w:abstractNumId w:val="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2450">
      <o:colormenu v:ext="edit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14F16"/>
    <w:rsid w:val="000053AE"/>
    <w:rsid w:val="00006E95"/>
    <w:rsid w:val="00010081"/>
    <w:rsid w:val="00011456"/>
    <w:rsid w:val="00012899"/>
    <w:rsid w:val="000134F0"/>
    <w:rsid w:val="00020A3C"/>
    <w:rsid w:val="00021239"/>
    <w:rsid w:val="0002238A"/>
    <w:rsid w:val="000322B5"/>
    <w:rsid w:val="000344C8"/>
    <w:rsid w:val="0004109F"/>
    <w:rsid w:val="00041950"/>
    <w:rsid w:val="000476DD"/>
    <w:rsid w:val="00047D4B"/>
    <w:rsid w:val="00050DE8"/>
    <w:rsid w:val="00051163"/>
    <w:rsid w:val="00052371"/>
    <w:rsid w:val="00057545"/>
    <w:rsid w:val="00057F6B"/>
    <w:rsid w:val="000606CC"/>
    <w:rsid w:val="000636C1"/>
    <w:rsid w:val="000721F2"/>
    <w:rsid w:val="00074519"/>
    <w:rsid w:val="0007630C"/>
    <w:rsid w:val="000826E2"/>
    <w:rsid w:val="00083ED4"/>
    <w:rsid w:val="00083FA5"/>
    <w:rsid w:val="00084052"/>
    <w:rsid w:val="00085B04"/>
    <w:rsid w:val="0008740D"/>
    <w:rsid w:val="00094EFC"/>
    <w:rsid w:val="000979CC"/>
    <w:rsid w:val="00097A21"/>
    <w:rsid w:val="000A0F03"/>
    <w:rsid w:val="000A1737"/>
    <w:rsid w:val="000A1769"/>
    <w:rsid w:val="000A2091"/>
    <w:rsid w:val="000A4660"/>
    <w:rsid w:val="000A5106"/>
    <w:rsid w:val="000A6E5A"/>
    <w:rsid w:val="000B2B52"/>
    <w:rsid w:val="000B3EB5"/>
    <w:rsid w:val="000B64BA"/>
    <w:rsid w:val="000B6A67"/>
    <w:rsid w:val="000B6E96"/>
    <w:rsid w:val="000B7942"/>
    <w:rsid w:val="000C0742"/>
    <w:rsid w:val="000C0DA1"/>
    <w:rsid w:val="000C2038"/>
    <w:rsid w:val="000C6B41"/>
    <w:rsid w:val="000D0AEB"/>
    <w:rsid w:val="000D188C"/>
    <w:rsid w:val="000D377E"/>
    <w:rsid w:val="000D5E7F"/>
    <w:rsid w:val="000D6912"/>
    <w:rsid w:val="000E0559"/>
    <w:rsid w:val="000E0BD8"/>
    <w:rsid w:val="000E2257"/>
    <w:rsid w:val="000E30ED"/>
    <w:rsid w:val="000E7188"/>
    <w:rsid w:val="000F058E"/>
    <w:rsid w:val="000F22E2"/>
    <w:rsid w:val="000F68C1"/>
    <w:rsid w:val="000F7A00"/>
    <w:rsid w:val="00117D22"/>
    <w:rsid w:val="00117DF1"/>
    <w:rsid w:val="00123D20"/>
    <w:rsid w:val="00127E32"/>
    <w:rsid w:val="001300E5"/>
    <w:rsid w:val="001325AE"/>
    <w:rsid w:val="00136053"/>
    <w:rsid w:val="001422B7"/>
    <w:rsid w:val="00142C20"/>
    <w:rsid w:val="00142FCF"/>
    <w:rsid w:val="0014775D"/>
    <w:rsid w:val="00162964"/>
    <w:rsid w:val="001646AA"/>
    <w:rsid w:val="00164745"/>
    <w:rsid w:val="00165245"/>
    <w:rsid w:val="001658E8"/>
    <w:rsid w:val="00165BC4"/>
    <w:rsid w:val="00166B6E"/>
    <w:rsid w:val="0016754E"/>
    <w:rsid w:val="001704CE"/>
    <w:rsid w:val="0017308F"/>
    <w:rsid w:val="00183880"/>
    <w:rsid w:val="00185092"/>
    <w:rsid w:val="00186B0E"/>
    <w:rsid w:val="00194E8E"/>
    <w:rsid w:val="00196796"/>
    <w:rsid w:val="001A1DC7"/>
    <w:rsid w:val="001B345C"/>
    <w:rsid w:val="001B5B41"/>
    <w:rsid w:val="001B7F8E"/>
    <w:rsid w:val="001C1231"/>
    <w:rsid w:val="001C1513"/>
    <w:rsid w:val="001D0DB2"/>
    <w:rsid w:val="001D1005"/>
    <w:rsid w:val="001D1287"/>
    <w:rsid w:val="001D28A8"/>
    <w:rsid w:val="001E114A"/>
    <w:rsid w:val="001E26D2"/>
    <w:rsid w:val="001E5E18"/>
    <w:rsid w:val="001E759D"/>
    <w:rsid w:val="001F0CB2"/>
    <w:rsid w:val="001F22DC"/>
    <w:rsid w:val="001F59F7"/>
    <w:rsid w:val="001F5F08"/>
    <w:rsid w:val="001F615E"/>
    <w:rsid w:val="00211500"/>
    <w:rsid w:val="002136DA"/>
    <w:rsid w:val="002174DF"/>
    <w:rsid w:val="00222874"/>
    <w:rsid w:val="00223D36"/>
    <w:rsid w:val="0023200C"/>
    <w:rsid w:val="00232245"/>
    <w:rsid w:val="00232B44"/>
    <w:rsid w:val="00234BD0"/>
    <w:rsid w:val="0023521C"/>
    <w:rsid w:val="00246F0C"/>
    <w:rsid w:val="00251839"/>
    <w:rsid w:val="00253787"/>
    <w:rsid w:val="00256747"/>
    <w:rsid w:val="00257B7D"/>
    <w:rsid w:val="002600A2"/>
    <w:rsid w:val="002608F3"/>
    <w:rsid w:val="002724EC"/>
    <w:rsid w:val="00273951"/>
    <w:rsid w:val="002748D1"/>
    <w:rsid w:val="00275F36"/>
    <w:rsid w:val="00276F79"/>
    <w:rsid w:val="00281D9E"/>
    <w:rsid w:val="00291787"/>
    <w:rsid w:val="00292437"/>
    <w:rsid w:val="00293FEC"/>
    <w:rsid w:val="002945E3"/>
    <w:rsid w:val="002A3A13"/>
    <w:rsid w:val="002B14BE"/>
    <w:rsid w:val="002B190B"/>
    <w:rsid w:val="002B322A"/>
    <w:rsid w:val="002B453D"/>
    <w:rsid w:val="002B52DE"/>
    <w:rsid w:val="002B6F54"/>
    <w:rsid w:val="002B7165"/>
    <w:rsid w:val="002C0926"/>
    <w:rsid w:val="002C5659"/>
    <w:rsid w:val="002C6DA8"/>
    <w:rsid w:val="002D763B"/>
    <w:rsid w:val="002E2671"/>
    <w:rsid w:val="002E4113"/>
    <w:rsid w:val="002E690D"/>
    <w:rsid w:val="002E7728"/>
    <w:rsid w:val="002F3F26"/>
    <w:rsid w:val="002F7EAC"/>
    <w:rsid w:val="00301DF4"/>
    <w:rsid w:val="003101B0"/>
    <w:rsid w:val="00310968"/>
    <w:rsid w:val="0031253D"/>
    <w:rsid w:val="003159E7"/>
    <w:rsid w:val="00324FB7"/>
    <w:rsid w:val="003256AB"/>
    <w:rsid w:val="00327926"/>
    <w:rsid w:val="003321A8"/>
    <w:rsid w:val="00337EA8"/>
    <w:rsid w:val="00345B25"/>
    <w:rsid w:val="00346372"/>
    <w:rsid w:val="00360E7E"/>
    <w:rsid w:val="00371FF6"/>
    <w:rsid w:val="003748AE"/>
    <w:rsid w:val="00376343"/>
    <w:rsid w:val="00377A09"/>
    <w:rsid w:val="00380109"/>
    <w:rsid w:val="00380CCC"/>
    <w:rsid w:val="00380FF5"/>
    <w:rsid w:val="00381449"/>
    <w:rsid w:val="003818F6"/>
    <w:rsid w:val="003822CC"/>
    <w:rsid w:val="00386279"/>
    <w:rsid w:val="00387EFC"/>
    <w:rsid w:val="00392008"/>
    <w:rsid w:val="003920A9"/>
    <w:rsid w:val="00392792"/>
    <w:rsid w:val="003A3F3B"/>
    <w:rsid w:val="003B02D8"/>
    <w:rsid w:val="003B5235"/>
    <w:rsid w:val="003B623A"/>
    <w:rsid w:val="003C0225"/>
    <w:rsid w:val="003C05AF"/>
    <w:rsid w:val="003C0BB2"/>
    <w:rsid w:val="003C7C91"/>
    <w:rsid w:val="003D1537"/>
    <w:rsid w:val="003D20BA"/>
    <w:rsid w:val="003D4EA4"/>
    <w:rsid w:val="003E079D"/>
    <w:rsid w:val="003E13E1"/>
    <w:rsid w:val="003F003A"/>
    <w:rsid w:val="003F02D8"/>
    <w:rsid w:val="003F0FCC"/>
    <w:rsid w:val="003F10C1"/>
    <w:rsid w:val="003F24D2"/>
    <w:rsid w:val="003F57CB"/>
    <w:rsid w:val="003F6C1B"/>
    <w:rsid w:val="0040515D"/>
    <w:rsid w:val="00407576"/>
    <w:rsid w:val="00410ED2"/>
    <w:rsid w:val="00412F46"/>
    <w:rsid w:val="0041301D"/>
    <w:rsid w:val="0041693A"/>
    <w:rsid w:val="004169EE"/>
    <w:rsid w:val="00416C4C"/>
    <w:rsid w:val="0041747F"/>
    <w:rsid w:val="00417501"/>
    <w:rsid w:val="00417EEA"/>
    <w:rsid w:val="00425246"/>
    <w:rsid w:val="0042622F"/>
    <w:rsid w:val="00426294"/>
    <w:rsid w:val="00427D32"/>
    <w:rsid w:val="00433537"/>
    <w:rsid w:val="004436DD"/>
    <w:rsid w:val="00444182"/>
    <w:rsid w:val="004537CA"/>
    <w:rsid w:val="0045421F"/>
    <w:rsid w:val="00461A66"/>
    <w:rsid w:val="00472BC2"/>
    <w:rsid w:val="00475D18"/>
    <w:rsid w:val="004809E5"/>
    <w:rsid w:val="00482E35"/>
    <w:rsid w:val="00494E14"/>
    <w:rsid w:val="004A510E"/>
    <w:rsid w:val="004A563A"/>
    <w:rsid w:val="004A69A2"/>
    <w:rsid w:val="004B3EC2"/>
    <w:rsid w:val="004B3F29"/>
    <w:rsid w:val="004B3FB7"/>
    <w:rsid w:val="004B535F"/>
    <w:rsid w:val="004C3B9A"/>
    <w:rsid w:val="004C3ECF"/>
    <w:rsid w:val="004D01E3"/>
    <w:rsid w:val="004D2190"/>
    <w:rsid w:val="004D4C6C"/>
    <w:rsid w:val="004E13C5"/>
    <w:rsid w:val="004E284F"/>
    <w:rsid w:val="004E3DCB"/>
    <w:rsid w:val="004E5F77"/>
    <w:rsid w:val="004E7C7A"/>
    <w:rsid w:val="004F0C7E"/>
    <w:rsid w:val="004F1A55"/>
    <w:rsid w:val="004F4319"/>
    <w:rsid w:val="004F7D1F"/>
    <w:rsid w:val="00501343"/>
    <w:rsid w:val="005016B1"/>
    <w:rsid w:val="00507772"/>
    <w:rsid w:val="00510FAD"/>
    <w:rsid w:val="0051131D"/>
    <w:rsid w:val="005121FC"/>
    <w:rsid w:val="0051257E"/>
    <w:rsid w:val="00513B19"/>
    <w:rsid w:val="0051580F"/>
    <w:rsid w:val="005217BA"/>
    <w:rsid w:val="00524DFB"/>
    <w:rsid w:val="00524F4A"/>
    <w:rsid w:val="0053213F"/>
    <w:rsid w:val="005342CB"/>
    <w:rsid w:val="0053474B"/>
    <w:rsid w:val="005402B6"/>
    <w:rsid w:val="005418A7"/>
    <w:rsid w:val="00544038"/>
    <w:rsid w:val="00546D8A"/>
    <w:rsid w:val="00550D95"/>
    <w:rsid w:val="005536FF"/>
    <w:rsid w:val="0055410C"/>
    <w:rsid w:val="00560BF1"/>
    <w:rsid w:val="005610BA"/>
    <w:rsid w:val="0056355E"/>
    <w:rsid w:val="005654D4"/>
    <w:rsid w:val="00567AA6"/>
    <w:rsid w:val="005747B7"/>
    <w:rsid w:val="0057603D"/>
    <w:rsid w:val="00576587"/>
    <w:rsid w:val="00580D84"/>
    <w:rsid w:val="00581986"/>
    <w:rsid w:val="0058474F"/>
    <w:rsid w:val="0059207A"/>
    <w:rsid w:val="00597292"/>
    <w:rsid w:val="005978B8"/>
    <w:rsid w:val="005A3A0D"/>
    <w:rsid w:val="005A50AF"/>
    <w:rsid w:val="005A587C"/>
    <w:rsid w:val="005A6E0B"/>
    <w:rsid w:val="005B19C5"/>
    <w:rsid w:val="005B3515"/>
    <w:rsid w:val="005B5594"/>
    <w:rsid w:val="005C0DCC"/>
    <w:rsid w:val="005C4FC3"/>
    <w:rsid w:val="005C5C96"/>
    <w:rsid w:val="005D06C9"/>
    <w:rsid w:val="005D1AB5"/>
    <w:rsid w:val="005D5F50"/>
    <w:rsid w:val="005D6547"/>
    <w:rsid w:val="005D755A"/>
    <w:rsid w:val="005E361A"/>
    <w:rsid w:val="005E51FC"/>
    <w:rsid w:val="005E7D2D"/>
    <w:rsid w:val="005F7554"/>
    <w:rsid w:val="0060124A"/>
    <w:rsid w:val="0060242F"/>
    <w:rsid w:val="00606658"/>
    <w:rsid w:val="00611E92"/>
    <w:rsid w:val="006160C5"/>
    <w:rsid w:val="00620057"/>
    <w:rsid w:val="006205F3"/>
    <w:rsid w:val="0062389F"/>
    <w:rsid w:val="00626B58"/>
    <w:rsid w:val="00636473"/>
    <w:rsid w:val="006378A3"/>
    <w:rsid w:val="006440CE"/>
    <w:rsid w:val="00647C14"/>
    <w:rsid w:val="00652930"/>
    <w:rsid w:val="006549D9"/>
    <w:rsid w:val="00657AFB"/>
    <w:rsid w:val="00660159"/>
    <w:rsid w:val="006702B6"/>
    <w:rsid w:val="00684762"/>
    <w:rsid w:val="00686EA0"/>
    <w:rsid w:val="00687057"/>
    <w:rsid w:val="00687828"/>
    <w:rsid w:val="00690C1A"/>
    <w:rsid w:val="0069122A"/>
    <w:rsid w:val="00693463"/>
    <w:rsid w:val="006934FE"/>
    <w:rsid w:val="00693709"/>
    <w:rsid w:val="00693FBA"/>
    <w:rsid w:val="00697BF5"/>
    <w:rsid w:val="006A26DF"/>
    <w:rsid w:val="006A7C8D"/>
    <w:rsid w:val="006A7EF6"/>
    <w:rsid w:val="006B06D8"/>
    <w:rsid w:val="006B38CD"/>
    <w:rsid w:val="006B4040"/>
    <w:rsid w:val="006B40A2"/>
    <w:rsid w:val="006B5FB3"/>
    <w:rsid w:val="006B67AF"/>
    <w:rsid w:val="006B7B7A"/>
    <w:rsid w:val="006C10D1"/>
    <w:rsid w:val="006C2921"/>
    <w:rsid w:val="006C52B4"/>
    <w:rsid w:val="006C6759"/>
    <w:rsid w:val="006C7EED"/>
    <w:rsid w:val="006D1D43"/>
    <w:rsid w:val="006D2411"/>
    <w:rsid w:val="006D32D0"/>
    <w:rsid w:val="006E0646"/>
    <w:rsid w:val="006E1854"/>
    <w:rsid w:val="006F4AEB"/>
    <w:rsid w:val="006F60C2"/>
    <w:rsid w:val="00700B69"/>
    <w:rsid w:val="00701263"/>
    <w:rsid w:val="00701E4E"/>
    <w:rsid w:val="00704685"/>
    <w:rsid w:val="00704937"/>
    <w:rsid w:val="00706754"/>
    <w:rsid w:val="00707902"/>
    <w:rsid w:val="0071139C"/>
    <w:rsid w:val="00711E26"/>
    <w:rsid w:val="00712B91"/>
    <w:rsid w:val="007155C1"/>
    <w:rsid w:val="007157F2"/>
    <w:rsid w:val="00716C19"/>
    <w:rsid w:val="00720298"/>
    <w:rsid w:val="00721345"/>
    <w:rsid w:val="00721C06"/>
    <w:rsid w:val="00724D92"/>
    <w:rsid w:val="007250F6"/>
    <w:rsid w:val="007273EC"/>
    <w:rsid w:val="00727DCE"/>
    <w:rsid w:val="0073033F"/>
    <w:rsid w:val="00733B1E"/>
    <w:rsid w:val="00734B5C"/>
    <w:rsid w:val="00735A63"/>
    <w:rsid w:val="00740DF2"/>
    <w:rsid w:val="00740E6C"/>
    <w:rsid w:val="00741CF1"/>
    <w:rsid w:val="0074321A"/>
    <w:rsid w:val="00743526"/>
    <w:rsid w:val="00745E77"/>
    <w:rsid w:val="00747015"/>
    <w:rsid w:val="0075028C"/>
    <w:rsid w:val="007507E1"/>
    <w:rsid w:val="007643A5"/>
    <w:rsid w:val="0077413F"/>
    <w:rsid w:val="0077686C"/>
    <w:rsid w:val="00780D2A"/>
    <w:rsid w:val="007811B8"/>
    <w:rsid w:val="00781B88"/>
    <w:rsid w:val="00783369"/>
    <w:rsid w:val="007845D7"/>
    <w:rsid w:val="00786A3E"/>
    <w:rsid w:val="0078739B"/>
    <w:rsid w:val="00790CB1"/>
    <w:rsid w:val="00790EC5"/>
    <w:rsid w:val="00793E02"/>
    <w:rsid w:val="00793F21"/>
    <w:rsid w:val="00794CEC"/>
    <w:rsid w:val="007970A0"/>
    <w:rsid w:val="007A0177"/>
    <w:rsid w:val="007B37AE"/>
    <w:rsid w:val="007B475E"/>
    <w:rsid w:val="007C0048"/>
    <w:rsid w:val="007C266D"/>
    <w:rsid w:val="007C2DD3"/>
    <w:rsid w:val="007C4274"/>
    <w:rsid w:val="007C4B53"/>
    <w:rsid w:val="007C7A4F"/>
    <w:rsid w:val="007D1B7B"/>
    <w:rsid w:val="007D2C19"/>
    <w:rsid w:val="007D4648"/>
    <w:rsid w:val="007D5089"/>
    <w:rsid w:val="007E2E42"/>
    <w:rsid w:val="007E3586"/>
    <w:rsid w:val="007E3589"/>
    <w:rsid w:val="007E3BC7"/>
    <w:rsid w:val="007E42B1"/>
    <w:rsid w:val="007E5255"/>
    <w:rsid w:val="007F125A"/>
    <w:rsid w:val="007F18E6"/>
    <w:rsid w:val="007F58D8"/>
    <w:rsid w:val="007F600C"/>
    <w:rsid w:val="007F670B"/>
    <w:rsid w:val="007F6731"/>
    <w:rsid w:val="0080008A"/>
    <w:rsid w:val="00811A55"/>
    <w:rsid w:val="008124AD"/>
    <w:rsid w:val="00812615"/>
    <w:rsid w:val="0081576B"/>
    <w:rsid w:val="00820981"/>
    <w:rsid w:val="00831D88"/>
    <w:rsid w:val="00832E8F"/>
    <w:rsid w:val="008336A1"/>
    <w:rsid w:val="00837302"/>
    <w:rsid w:val="008373FD"/>
    <w:rsid w:val="0084585D"/>
    <w:rsid w:val="00853EFB"/>
    <w:rsid w:val="008575E9"/>
    <w:rsid w:val="00861AE2"/>
    <w:rsid w:val="00866D8F"/>
    <w:rsid w:val="00867C77"/>
    <w:rsid w:val="00870C2E"/>
    <w:rsid w:val="00873548"/>
    <w:rsid w:val="00873D98"/>
    <w:rsid w:val="00885E08"/>
    <w:rsid w:val="0088763F"/>
    <w:rsid w:val="00891B4E"/>
    <w:rsid w:val="00896D8C"/>
    <w:rsid w:val="008A1390"/>
    <w:rsid w:val="008A4F2C"/>
    <w:rsid w:val="008A6F38"/>
    <w:rsid w:val="008B183C"/>
    <w:rsid w:val="008B25CB"/>
    <w:rsid w:val="008B3655"/>
    <w:rsid w:val="008B5125"/>
    <w:rsid w:val="008B7650"/>
    <w:rsid w:val="008B78E0"/>
    <w:rsid w:val="008B7FBB"/>
    <w:rsid w:val="008C0D5B"/>
    <w:rsid w:val="008C34EB"/>
    <w:rsid w:val="008D24F3"/>
    <w:rsid w:val="008D47D6"/>
    <w:rsid w:val="008D4E63"/>
    <w:rsid w:val="008D599C"/>
    <w:rsid w:val="008D7107"/>
    <w:rsid w:val="008E4D7A"/>
    <w:rsid w:val="008E5AF5"/>
    <w:rsid w:val="008E6484"/>
    <w:rsid w:val="008E6D0B"/>
    <w:rsid w:val="008F030D"/>
    <w:rsid w:val="008F08DB"/>
    <w:rsid w:val="008F0BFE"/>
    <w:rsid w:val="008F3C20"/>
    <w:rsid w:val="008F79BC"/>
    <w:rsid w:val="00906AC7"/>
    <w:rsid w:val="00906CAA"/>
    <w:rsid w:val="00907617"/>
    <w:rsid w:val="009155CB"/>
    <w:rsid w:val="0091780F"/>
    <w:rsid w:val="0092327C"/>
    <w:rsid w:val="00924E2A"/>
    <w:rsid w:val="00925C6D"/>
    <w:rsid w:val="00927D8E"/>
    <w:rsid w:val="00940C63"/>
    <w:rsid w:val="00943438"/>
    <w:rsid w:val="00944A16"/>
    <w:rsid w:val="009458CF"/>
    <w:rsid w:val="009517BE"/>
    <w:rsid w:val="00956A98"/>
    <w:rsid w:val="00961066"/>
    <w:rsid w:val="00962DD6"/>
    <w:rsid w:val="009800E6"/>
    <w:rsid w:val="009816DC"/>
    <w:rsid w:val="009866AA"/>
    <w:rsid w:val="009911EA"/>
    <w:rsid w:val="00994FB2"/>
    <w:rsid w:val="009950B1"/>
    <w:rsid w:val="009A0F39"/>
    <w:rsid w:val="009A212C"/>
    <w:rsid w:val="009A2F0D"/>
    <w:rsid w:val="009A3C23"/>
    <w:rsid w:val="009A4958"/>
    <w:rsid w:val="009A495E"/>
    <w:rsid w:val="009A4C35"/>
    <w:rsid w:val="009B0B13"/>
    <w:rsid w:val="009B1B30"/>
    <w:rsid w:val="009B1D2B"/>
    <w:rsid w:val="009B51A9"/>
    <w:rsid w:val="009C08DA"/>
    <w:rsid w:val="009C25CE"/>
    <w:rsid w:val="009C3071"/>
    <w:rsid w:val="009C4584"/>
    <w:rsid w:val="009C64C6"/>
    <w:rsid w:val="009C6D91"/>
    <w:rsid w:val="009D66E9"/>
    <w:rsid w:val="009D7995"/>
    <w:rsid w:val="009E1F40"/>
    <w:rsid w:val="009E293E"/>
    <w:rsid w:val="009F07C7"/>
    <w:rsid w:val="009F2091"/>
    <w:rsid w:val="009F4E58"/>
    <w:rsid w:val="009F58B7"/>
    <w:rsid w:val="009F5B69"/>
    <w:rsid w:val="00A027CA"/>
    <w:rsid w:val="00A04A75"/>
    <w:rsid w:val="00A04E9A"/>
    <w:rsid w:val="00A07103"/>
    <w:rsid w:val="00A11AB2"/>
    <w:rsid w:val="00A13D80"/>
    <w:rsid w:val="00A14D40"/>
    <w:rsid w:val="00A14F16"/>
    <w:rsid w:val="00A1593D"/>
    <w:rsid w:val="00A17E7E"/>
    <w:rsid w:val="00A21020"/>
    <w:rsid w:val="00A23033"/>
    <w:rsid w:val="00A233F8"/>
    <w:rsid w:val="00A2546E"/>
    <w:rsid w:val="00A25BE6"/>
    <w:rsid w:val="00A265B4"/>
    <w:rsid w:val="00A317FD"/>
    <w:rsid w:val="00A325FC"/>
    <w:rsid w:val="00A32EED"/>
    <w:rsid w:val="00A34C45"/>
    <w:rsid w:val="00A3775E"/>
    <w:rsid w:val="00A41BBE"/>
    <w:rsid w:val="00A4443A"/>
    <w:rsid w:val="00A446D3"/>
    <w:rsid w:val="00A44B52"/>
    <w:rsid w:val="00A468D3"/>
    <w:rsid w:val="00A50DF2"/>
    <w:rsid w:val="00A51DDA"/>
    <w:rsid w:val="00A62D35"/>
    <w:rsid w:val="00A636D8"/>
    <w:rsid w:val="00A63D4D"/>
    <w:rsid w:val="00A64164"/>
    <w:rsid w:val="00A66872"/>
    <w:rsid w:val="00A678B7"/>
    <w:rsid w:val="00A67CF2"/>
    <w:rsid w:val="00A7145F"/>
    <w:rsid w:val="00A72C1D"/>
    <w:rsid w:val="00A76DD2"/>
    <w:rsid w:val="00A80691"/>
    <w:rsid w:val="00A9251C"/>
    <w:rsid w:val="00A97E64"/>
    <w:rsid w:val="00AA0AA6"/>
    <w:rsid w:val="00AA2116"/>
    <w:rsid w:val="00AA3E01"/>
    <w:rsid w:val="00AA51AA"/>
    <w:rsid w:val="00AA5C7C"/>
    <w:rsid w:val="00AA7A15"/>
    <w:rsid w:val="00AB7176"/>
    <w:rsid w:val="00AB7E4A"/>
    <w:rsid w:val="00AC07CC"/>
    <w:rsid w:val="00AC2ECC"/>
    <w:rsid w:val="00AC3AB7"/>
    <w:rsid w:val="00AC737B"/>
    <w:rsid w:val="00AD10AE"/>
    <w:rsid w:val="00AD1FEE"/>
    <w:rsid w:val="00AD20B6"/>
    <w:rsid w:val="00AD37BC"/>
    <w:rsid w:val="00AE0726"/>
    <w:rsid w:val="00AE277B"/>
    <w:rsid w:val="00AE770E"/>
    <w:rsid w:val="00B024A7"/>
    <w:rsid w:val="00B03E07"/>
    <w:rsid w:val="00B07003"/>
    <w:rsid w:val="00B07F16"/>
    <w:rsid w:val="00B115CC"/>
    <w:rsid w:val="00B11728"/>
    <w:rsid w:val="00B17DE7"/>
    <w:rsid w:val="00B2510E"/>
    <w:rsid w:val="00B31755"/>
    <w:rsid w:val="00B320C4"/>
    <w:rsid w:val="00B3314B"/>
    <w:rsid w:val="00B3392E"/>
    <w:rsid w:val="00B40476"/>
    <w:rsid w:val="00B4088C"/>
    <w:rsid w:val="00B53C44"/>
    <w:rsid w:val="00B545CC"/>
    <w:rsid w:val="00B55431"/>
    <w:rsid w:val="00B55B1E"/>
    <w:rsid w:val="00B63865"/>
    <w:rsid w:val="00B679E9"/>
    <w:rsid w:val="00B7727F"/>
    <w:rsid w:val="00B83EFE"/>
    <w:rsid w:val="00B935F3"/>
    <w:rsid w:val="00B93977"/>
    <w:rsid w:val="00B9507A"/>
    <w:rsid w:val="00B95988"/>
    <w:rsid w:val="00B9695A"/>
    <w:rsid w:val="00BA0B59"/>
    <w:rsid w:val="00BA6684"/>
    <w:rsid w:val="00BA7560"/>
    <w:rsid w:val="00BC5A84"/>
    <w:rsid w:val="00BD0B0F"/>
    <w:rsid w:val="00BD0C40"/>
    <w:rsid w:val="00BD0E51"/>
    <w:rsid w:val="00BD26C4"/>
    <w:rsid w:val="00BD5FC9"/>
    <w:rsid w:val="00BD71FE"/>
    <w:rsid w:val="00BE3E49"/>
    <w:rsid w:val="00BE59FC"/>
    <w:rsid w:val="00BF0334"/>
    <w:rsid w:val="00BF07DF"/>
    <w:rsid w:val="00BF428E"/>
    <w:rsid w:val="00BF49C1"/>
    <w:rsid w:val="00C01321"/>
    <w:rsid w:val="00C03343"/>
    <w:rsid w:val="00C104FA"/>
    <w:rsid w:val="00C1400E"/>
    <w:rsid w:val="00C16B74"/>
    <w:rsid w:val="00C20AC5"/>
    <w:rsid w:val="00C30241"/>
    <w:rsid w:val="00C33A74"/>
    <w:rsid w:val="00C34DF1"/>
    <w:rsid w:val="00C402D6"/>
    <w:rsid w:val="00C42195"/>
    <w:rsid w:val="00C428B4"/>
    <w:rsid w:val="00C475D5"/>
    <w:rsid w:val="00C51092"/>
    <w:rsid w:val="00C51302"/>
    <w:rsid w:val="00C51A9D"/>
    <w:rsid w:val="00C56CAE"/>
    <w:rsid w:val="00C60221"/>
    <w:rsid w:val="00C61EE7"/>
    <w:rsid w:val="00C648D5"/>
    <w:rsid w:val="00C720FE"/>
    <w:rsid w:val="00C77443"/>
    <w:rsid w:val="00C83582"/>
    <w:rsid w:val="00C93916"/>
    <w:rsid w:val="00C9421E"/>
    <w:rsid w:val="00C96AC0"/>
    <w:rsid w:val="00CA0126"/>
    <w:rsid w:val="00CA3355"/>
    <w:rsid w:val="00CA7D58"/>
    <w:rsid w:val="00CB5506"/>
    <w:rsid w:val="00CB647D"/>
    <w:rsid w:val="00CC3273"/>
    <w:rsid w:val="00CC3A31"/>
    <w:rsid w:val="00CC4498"/>
    <w:rsid w:val="00CC5956"/>
    <w:rsid w:val="00CC5B17"/>
    <w:rsid w:val="00CC7637"/>
    <w:rsid w:val="00CD17C3"/>
    <w:rsid w:val="00CE1A18"/>
    <w:rsid w:val="00CE4BE6"/>
    <w:rsid w:val="00CF1321"/>
    <w:rsid w:val="00CF4300"/>
    <w:rsid w:val="00CF5CAD"/>
    <w:rsid w:val="00CF602A"/>
    <w:rsid w:val="00CF78BD"/>
    <w:rsid w:val="00D02BF6"/>
    <w:rsid w:val="00D03E0F"/>
    <w:rsid w:val="00D0453A"/>
    <w:rsid w:val="00D06CE9"/>
    <w:rsid w:val="00D07955"/>
    <w:rsid w:val="00D12EE3"/>
    <w:rsid w:val="00D15E98"/>
    <w:rsid w:val="00D20109"/>
    <w:rsid w:val="00D22458"/>
    <w:rsid w:val="00D25B51"/>
    <w:rsid w:val="00D25F43"/>
    <w:rsid w:val="00D26170"/>
    <w:rsid w:val="00D27AF3"/>
    <w:rsid w:val="00D319D9"/>
    <w:rsid w:val="00D34D79"/>
    <w:rsid w:val="00D354D4"/>
    <w:rsid w:val="00D436EB"/>
    <w:rsid w:val="00D43F49"/>
    <w:rsid w:val="00D44D7C"/>
    <w:rsid w:val="00D45E93"/>
    <w:rsid w:val="00D5280B"/>
    <w:rsid w:val="00D54ED5"/>
    <w:rsid w:val="00D6095A"/>
    <w:rsid w:val="00D615BA"/>
    <w:rsid w:val="00D6293B"/>
    <w:rsid w:val="00D64028"/>
    <w:rsid w:val="00D74CA9"/>
    <w:rsid w:val="00D76DB1"/>
    <w:rsid w:val="00D774A0"/>
    <w:rsid w:val="00D77641"/>
    <w:rsid w:val="00D819D8"/>
    <w:rsid w:val="00D82577"/>
    <w:rsid w:val="00D82CF7"/>
    <w:rsid w:val="00D83724"/>
    <w:rsid w:val="00D8467A"/>
    <w:rsid w:val="00D86181"/>
    <w:rsid w:val="00D86B3C"/>
    <w:rsid w:val="00D87A4A"/>
    <w:rsid w:val="00D87B83"/>
    <w:rsid w:val="00D91D07"/>
    <w:rsid w:val="00D93061"/>
    <w:rsid w:val="00D95056"/>
    <w:rsid w:val="00D97BE5"/>
    <w:rsid w:val="00DA2E79"/>
    <w:rsid w:val="00DA5756"/>
    <w:rsid w:val="00DA7B10"/>
    <w:rsid w:val="00DB153C"/>
    <w:rsid w:val="00DB596D"/>
    <w:rsid w:val="00DB60E6"/>
    <w:rsid w:val="00DB6B4B"/>
    <w:rsid w:val="00DC2072"/>
    <w:rsid w:val="00DC2967"/>
    <w:rsid w:val="00DC352D"/>
    <w:rsid w:val="00DC387F"/>
    <w:rsid w:val="00DC6610"/>
    <w:rsid w:val="00DC7692"/>
    <w:rsid w:val="00DD1B17"/>
    <w:rsid w:val="00DD292E"/>
    <w:rsid w:val="00DD6D3A"/>
    <w:rsid w:val="00DD790C"/>
    <w:rsid w:val="00DE5430"/>
    <w:rsid w:val="00DE5DA6"/>
    <w:rsid w:val="00DE6723"/>
    <w:rsid w:val="00DF2582"/>
    <w:rsid w:val="00DF3224"/>
    <w:rsid w:val="00DF3769"/>
    <w:rsid w:val="00DF3B02"/>
    <w:rsid w:val="00DF4DBA"/>
    <w:rsid w:val="00DF7D0C"/>
    <w:rsid w:val="00E01BE9"/>
    <w:rsid w:val="00E028A9"/>
    <w:rsid w:val="00E046D9"/>
    <w:rsid w:val="00E046EE"/>
    <w:rsid w:val="00E05F7F"/>
    <w:rsid w:val="00E061CC"/>
    <w:rsid w:val="00E06958"/>
    <w:rsid w:val="00E11217"/>
    <w:rsid w:val="00E1577E"/>
    <w:rsid w:val="00E21C6A"/>
    <w:rsid w:val="00E21EB3"/>
    <w:rsid w:val="00E304D1"/>
    <w:rsid w:val="00E321B1"/>
    <w:rsid w:val="00E34466"/>
    <w:rsid w:val="00E346FD"/>
    <w:rsid w:val="00E36036"/>
    <w:rsid w:val="00E406FD"/>
    <w:rsid w:val="00E47D83"/>
    <w:rsid w:val="00E65F6F"/>
    <w:rsid w:val="00E677A8"/>
    <w:rsid w:val="00E67ED2"/>
    <w:rsid w:val="00E7583D"/>
    <w:rsid w:val="00E76AE5"/>
    <w:rsid w:val="00E8088D"/>
    <w:rsid w:val="00E80B39"/>
    <w:rsid w:val="00E83A45"/>
    <w:rsid w:val="00E83D79"/>
    <w:rsid w:val="00E85D16"/>
    <w:rsid w:val="00E86D40"/>
    <w:rsid w:val="00E87099"/>
    <w:rsid w:val="00E87767"/>
    <w:rsid w:val="00E91DFB"/>
    <w:rsid w:val="00E922BC"/>
    <w:rsid w:val="00E9264F"/>
    <w:rsid w:val="00E92E49"/>
    <w:rsid w:val="00E93512"/>
    <w:rsid w:val="00E96C02"/>
    <w:rsid w:val="00E9731B"/>
    <w:rsid w:val="00E97B11"/>
    <w:rsid w:val="00EA3018"/>
    <w:rsid w:val="00EA31D8"/>
    <w:rsid w:val="00EA7A84"/>
    <w:rsid w:val="00EB5D6E"/>
    <w:rsid w:val="00EB72F9"/>
    <w:rsid w:val="00EC0B70"/>
    <w:rsid w:val="00ED2E23"/>
    <w:rsid w:val="00ED3957"/>
    <w:rsid w:val="00ED46F1"/>
    <w:rsid w:val="00EE11BE"/>
    <w:rsid w:val="00EE41B9"/>
    <w:rsid w:val="00EE57A7"/>
    <w:rsid w:val="00EE6CD8"/>
    <w:rsid w:val="00EF0AFB"/>
    <w:rsid w:val="00EF1D6F"/>
    <w:rsid w:val="00EF6794"/>
    <w:rsid w:val="00F01A45"/>
    <w:rsid w:val="00F02BB8"/>
    <w:rsid w:val="00F042AA"/>
    <w:rsid w:val="00F0523D"/>
    <w:rsid w:val="00F05A4D"/>
    <w:rsid w:val="00F11525"/>
    <w:rsid w:val="00F13035"/>
    <w:rsid w:val="00F15589"/>
    <w:rsid w:val="00F20D55"/>
    <w:rsid w:val="00F2197D"/>
    <w:rsid w:val="00F23970"/>
    <w:rsid w:val="00F27B8A"/>
    <w:rsid w:val="00F332E0"/>
    <w:rsid w:val="00F34BCD"/>
    <w:rsid w:val="00F34BF1"/>
    <w:rsid w:val="00F36BCB"/>
    <w:rsid w:val="00F42080"/>
    <w:rsid w:val="00F4209A"/>
    <w:rsid w:val="00F4425B"/>
    <w:rsid w:val="00F5251F"/>
    <w:rsid w:val="00F53253"/>
    <w:rsid w:val="00F5405D"/>
    <w:rsid w:val="00F541F1"/>
    <w:rsid w:val="00F63F2A"/>
    <w:rsid w:val="00F644CE"/>
    <w:rsid w:val="00F72460"/>
    <w:rsid w:val="00F7279F"/>
    <w:rsid w:val="00F73DEA"/>
    <w:rsid w:val="00F73E1A"/>
    <w:rsid w:val="00F804DA"/>
    <w:rsid w:val="00F80D0D"/>
    <w:rsid w:val="00F823D7"/>
    <w:rsid w:val="00F82C00"/>
    <w:rsid w:val="00F842D9"/>
    <w:rsid w:val="00F86759"/>
    <w:rsid w:val="00F86924"/>
    <w:rsid w:val="00F86E58"/>
    <w:rsid w:val="00F94A9C"/>
    <w:rsid w:val="00F94ABE"/>
    <w:rsid w:val="00F96E3F"/>
    <w:rsid w:val="00F97D24"/>
    <w:rsid w:val="00FA176A"/>
    <w:rsid w:val="00FA5724"/>
    <w:rsid w:val="00FB4368"/>
    <w:rsid w:val="00FB55B7"/>
    <w:rsid w:val="00FC7C47"/>
    <w:rsid w:val="00FD64D7"/>
    <w:rsid w:val="00FD7EBD"/>
    <w:rsid w:val="00FE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50">
      <o:colormenu v:ext="edit" extrusion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93"/>
  </w:style>
  <w:style w:type="paragraph" w:styleId="Heading1">
    <w:name w:val="heading 1"/>
    <w:basedOn w:val="Normal"/>
    <w:next w:val="Normal"/>
    <w:link w:val="Heading1Char"/>
    <w:uiPriority w:val="99"/>
    <w:qFormat/>
    <w:rsid w:val="00A4443A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Calibri" w:eastAsia="Times New Roman" w:hAnsi="Calibri" w:cs="Times New Roman"/>
      <w:shadow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443A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Calibri" w:eastAsia="Times New Roman" w:hAnsi="Calibri" w:cs="Times New Roman"/>
      <w:shadow/>
      <w:color w:val="000000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60C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D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B7B"/>
  </w:style>
  <w:style w:type="paragraph" w:styleId="Footer">
    <w:name w:val="footer"/>
    <w:basedOn w:val="Normal"/>
    <w:link w:val="FooterChar"/>
    <w:uiPriority w:val="99"/>
    <w:unhideWhenUsed/>
    <w:rsid w:val="007D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B7B"/>
  </w:style>
  <w:style w:type="paragraph" w:styleId="BalloonText">
    <w:name w:val="Balloon Text"/>
    <w:basedOn w:val="Normal"/>
    <w:link w:val="BalloonTextChar"/>
    <w:uiPriority w:val="99"/>
    <w:semiHidden/>
    <w:unhideWhenUsed/>
    <w:rsid w:val="0027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A4443A"/>
    <w:rPr>
      <w:rFonts w:ascii="Calibri" w:eastAsia="Times New Roman" w:hAnsi="Calibri" w:cs="Times New Roman"/>
      <w:shadow/>
      <w:color w:val="000000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9"/>
    <w:rsid w:val="00A4443A"/>
    <w:rPr>
      <w:rFonts w:ascii="Calibri" w:eastAsia="Times New Roman" w:hAnsi="Calibri" w:cs="Times New Roman"/>
      <w:shadow/>
      <w:color w:val="000000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D02BF6"/>
    <w:rPr>
      <w:color w:val="808080"/>
    </w:rPr>
  </w:style>
  <w:style w:type="paragraph" w:styleId="BodyTextIndent">
    <w:name w:val="Body Text Indent"/>
    <w:basedOn w:val="Normal"/>
    <w:link w:val="BodyTextIndentChar"/>
    <w:rsid w:val="00DC7692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C76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93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7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9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78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0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2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08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4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836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13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62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69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96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66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36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35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6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46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9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5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0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6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5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9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9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69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1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92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2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5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6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9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8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5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7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2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9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416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75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9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46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2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5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3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2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6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3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7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7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3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646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83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74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62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9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3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417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96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54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311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92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6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8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2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395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7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9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3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3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2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9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1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5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7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31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0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8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3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5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9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2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7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8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5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18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37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24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0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3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6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6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1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1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92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9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3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841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35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8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19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56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717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7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02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20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79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7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27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1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3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5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6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8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5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7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9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42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71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12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6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576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9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7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4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32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6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01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2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88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9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8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3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6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59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6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681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447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56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2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1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2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2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6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8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4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27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3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8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7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56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83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48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94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34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09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34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81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7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7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5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7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4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19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9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6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0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4781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81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68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727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72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43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76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5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4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458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995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188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18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872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391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875">
          <w:marLeft w:val="188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9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8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21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5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6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3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2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9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1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0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4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6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63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7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8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3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28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0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9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8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6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8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67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95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67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7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86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28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82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58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7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5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2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6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4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3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8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5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6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5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3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2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7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2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8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49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5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3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8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1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61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5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7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20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408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4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47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39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823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68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66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18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6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7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2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84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73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75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17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19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29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71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56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24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924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5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9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2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8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0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40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0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912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5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17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61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40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9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0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2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6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3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2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1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85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7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0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1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5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292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BB2E9-E23C-4345-BC51-8EFB6A4A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 Aljabar Linear dan Matriks</vt:lpstr>
    </vt:vector>
  </TitlesOfParts>
  <Company>Hewlett-Packard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Aljabar Linear dan Matriks</dc:title>
  <dc:creator>Ednawati Rainarli</dc:creator>
  <cp:lastModifiedBy>Edna</cp:lastModifiedBy>
  <cp:revision>3</cp:revision>
  <cp:lastPrinted>2011-12-18T12:32:00Z</cp:lastPrinted>
  <dcterms:created xsi:type="dcterms:W3CDTF">2013-12-08T09:47:00Z</dcterms:created>
  <dcterms:modified xsi:type="dcterms:W3CDTF">2013-12-08T10:32:00Z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