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6D" w:rsidRDefault="00C92D6D" w:rsidP="00C92D6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92D6D" w:rsidRPr="0079122A" w:rsidTr="00E13934">
        <w:tc>
          <w:tcPr>
            <w:tcW w:w="9576" w:type="dxa"/>
          </w:tcPr>
          <w:p w:rsidR="00C92D6D" w:rsidRDefault="00070A3E" w:rsidP="00E139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group id="_x0000_s1026" style="position:absolute;left:0;text-align:left;margin-left:-.35pt;margin-top:-21pt;width:6in;height:73.5pt;z-index:251660288" coordorigin="1805,2375" coordsize="8640,1470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27" type="#_x0000_t4" style="position:absolute;left:1805;top:2375;width:1620;height:1470" fillcolor="black">
                    <v:shadow on="t" offset="8pt,0" offset2="12pt,-4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2075;top:2655;width:1031;height:935" stroked="f">
                    <v:textbox style="mso-next-textbox:#_x0000_s1028">
                      <w:txbxContent>
                        <w:p w:rsidR="009B14C7" w:rsidRDefault="009B14C7" w:rsidP="00C92D6D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5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52"/>
                            </w:rPr>
                            <w:t>10</w:t>
                          </w:r>
                        </w:p>
                      </w:txbxContent>
                    </v:textbox>
                  </v:shape>
                  <v:line id="_x0000_s1029" style="position:absolute;flip:y" from="3035,3605" to="10445,3620" strokeweight="3pt">
                    <v:stroke linestyle="thinThin"/>
                  </v:line>
                </v:group>
              </w:pict>
            </w:r>
            <w:r w:rsidR="00C92D6D" w:rsidRPr="0079122A">
              <w:rPr>
                <w:b/>
                <w:sz w:val="24"/>
                <w:szCs w:val="24"/>
              </w:rPr>
              <w:t xml:space="preserve">                                 </w:t>
            </w:r>
          </w:p>
          <w:p w:rsidR="00C92D6D" w:rsidRPr="00C92D6D" w:rsidRDefault="00C92D6D" w:rsidP="001A682A">
            <w:pPr>
              <w:tabs>
                <w:tab w:val="left" w:pos="1854"/>
              </w:tabs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ab/>
            </w:r>
            <w:r w:rsidR="001A682A">
              <w:rPr>
                <w:b/>
                <w:sz w:val="32"/>
                <w:szCs w:val="32"/>
              </w:rPr>
              <w:t>PENGUJIAN HIPOTESIS</w:t>
            </w:r>
          </w:p>
        </w:tc>
      </w:tr>
      <w:tr w:rsidR="00C92D6D" w:rsidRPr="0079122A" w:rsidTr="00E13934">
        <w:tc>
          <w:tcPr>
            <w:tcW w:w="9576" w:type="dxa"/>
          </w:tcPr>
          <w:p w:rsidR="00C92D6D" w:rsidRPr="0079122A" w:rsidRDefault="00C92D6D" w:rsidP="00E139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C92D6D" w:rsidRPr="0079122A" w:rsidRDefault="001A682A" w:rsidP="00E1393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 PERTEMUAN : 2</w:t>
            </w:r>
            <w:r w:rsidR="00C92D6D" w:rsidRPr="0079122A">
              <w:rPr>
                <w:sz w:val="24"/>
                <w:szCs w:val="24"/>
              </w:rPr>
              <w:t xml:space="preserve"> PERTEMUAN</w:t>
            </w:r>
          </w:p>
          <w:p w:rsidR="00C92D6D" w:rsidRPr="0079122A" w:rsidRDefault="00C92D6D" w:rsidP="00E139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9122A">
              <w:rPr>
                <w:sz w:val="24"/>
                <w:szCs w:val="24"/>
              </w:rPr>
              <w:t>TUJUAN INSTRUKSIONAL KHUSUS :</w:t>
            </w:r>
          </w:p>
          <w:p w:rsidR="00C92D6D" w:rsidRPr="00691541" w:rsidRDefault="00E13934" w:rsidP="006915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91541">
              <w:rPr>
                <w:sz w:val="24"/>
                <w:szCs w:val="24"/>
              </w:rPr>
              <w:t>Mahasiswa dapat menyimpulkan kesimpulan dari suatu penelitian yang dimulai dari suatu dugaan.</w:t>
            </w:r>
          </w:p>
        </w:tc>
      </w:tr>
      <w:tr w:rsidR="00C92D6D" w:rsidRPr="0079122A" w:rsidTr="00E13934">
        <w:tc>
          <w:tcPr>
            <w:tcW w:w="9576" w:type="dxa"/>
          </w:tcPr>
          <w:p w:rsidR="00C92D6D" w:rsidRPr="0079122A" w:rsidRDefault="001A682A" w:rsidP="00E1393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92D6D" w:rsidRDefault="00C92D6D" w:rsidP="00C171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FB">
        <w:rPr>
          <w:rFonts w:ascii="Times New Roman" w:hAnsi="Times New Roman" w:cs="Times New Roman"/>
          <w:b/>
          <w:sz w:val="24"/>
          <w:szCs w:val="24"/>
        </w:rPr>
        <w:t xml:space="preserve">Materi </w:t>
      </w:r>
      <w:r w:rsidRPr="00CC58F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17161" w:rsidRDefault="00C17161" w:rsidP="00C17161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 xml:space="preserve"> PENDAHULUAN</w:t>
      </w:r>
    </w:p>
    <w:p w:rsidR="00E13934" w:rsidRDefault="00E13934" w:rsidP="006A1DAC">
      <w:pPr>
        <w:pStyle w:val="NoSpacing"/>
        <w:jc w:val="both"/>
      </w:pPr>
      <w:r>
        <w:t xml:space="preserve">Hipotesis adalah asumsi atau dugaan mengenai sesuatu. Jika hipotesis tersebut tentang nilai-nilai parameter maka hipotesis itu disebut </w:t>
      </w:r>
      <w:r>
        <w:rPr>
          <w:i/>
        </w:rPr>
        <w:t>hipotesis statistik</w:t>
      </w:r>
      <w:r>
        <w:t xml:space="preserve">. </w:t>
      </w:r>
    </w:p>
    <w:p w:rsidR="00E13934" w:rsidRDefault="00E13934" w:rsidP="00E13934">
      <w:pPr>
        <w:pStyle w:val="NoSpacing"/>
        <w:ind w:left="360"/>
        <w:jc w:val="both"/>
      </w:pPr>
    </w:p>
    <w:p w:rsidR="00E13934" w:rsidRPr="00C3375D" w:rsidRDefault="00E13934" w:rsidP="006A1DAC">
      <w:pPr>
        <w:pStyle w:val="NoSpacing"/>
        <w:jc w:val="both"/>
      </w:pPr>
      <w:r>
        <w:t xml:space="preserve">Jika hasil yang didapat dari penelitian terhadap sampel acak, dalam pengertian peluang, jauh berbeda dari hasil yang diharapkan terjadi berdasarkan hipotesis, maka </w:t>
      </w:r>
      <w:r>
        <w:rPr>
          <w:i/>
        </w:rPr>
        <w:t>hipotesis ditolak</w:t>
      </w:r>
      <w:r>
        <w:t xml:space="preserve">. Jika terjadi sebaliknya, </w:t>
      </w:r>
      <w:r>
        <w:rPr>
          <w:i/>
        </w:rPr>
        <w:t>hipotesis diterima</w:t>
      </w:r>
      <w:r>
        <w:t>.</w:t>
      </w:r>
    </w:p>
    <w:p w:rsidR="00E13934" w:rsidRDefault="00E13934" w:rsidP="00E13934">
      <w:pPr>
        <w:pStyle w:val="NoSpacing"/>
        <w:ind w:left="360"/>
        <w:jc w:val="both"/>
      </w:pPr>
    </w:p>
    <w:p w:rsidR="00E13934" w:rsidRDefault="00E13934" w:rsidP="006A1DAC">
      <w:pPr>
        <w:pStyle w:val="NoSpacing"/>
        <w:jc w:val="both"/>
      </w:pPr>
      <w:r>
        <w:t>Dalam melakukan pengujian hipotesis, ada dua macam kekeliruan yang dapat terjadi, dikenal dengan nama-nama:</w:t>
      </w:r>
    </w:p>
    <w:p w:rsidR="00E13934" w:rsidRDefault="00E13934" w:rsidP="006A1DAC">
      <w:pPr>
        <w:pStyle w:val="NoSpacing"/>
        <w:numPr>
          <w:ilvl w:val="0"/>
          <w:numId w:val="4"/>
        </w:numPr>
        <w:ind w:left="360"/>
        <w:jc w:val="both"/>
      </w:pPr>
      <w:r>
        <w:t>Kekeliruan tipe I: ialah menolak hipotesis yang seharusnya diterima</w:t>
      </w:r>
    </w:p>
    <w:p w:rsidR="00E13934" w:rsidRDefault="00E13934" w:rsidP="006A1DAC">
      <w:pPr>
        <w:pStyle w:val="NoSpacing"/>
        <w:numPr>
          <w:ilvl w:val="0"/>
          <w:numId w:val="4"/>
        </w:numPr>
        <w:ind w:left="360"/>
        <w:jc w:val="both"/>
      </w:pPr>
      <w:r>
        <w:t>Kekeliruan tipe II: ialah menerima hipotesis yang seharusanya ditolak.</w:t>
      </w:r>
    </w:p>
    <w:p w:rsidR="00E13934" w:rsidRDefault="00E13934" w:rsidP="00E13934">
      <w:pPr>
        <w:pStyle w:val="NoSpacing"/>
        <w:jc w:val="both"/>
      </w:pPr>
    </w:p>
    <w:p w:rsidR="00E13934" w:rsidRDefault="00E13934" w:rsidP="006A1DAC">
      <w:pPr>
        <w:pStyle w:val="NoSpacing"/>
        <w:jc w:val="both"/>
        <w:rPr>
          <w:rFonts w:eastAsiaTheme="minorEastAsia"/>
        </w:rPr>
      </w:pPr>
      <w:r>
        <w:t xml:space="preserve">Agar penelitian dapat dilakukan maka kedua tipe kekeliruan itu kita nyatakan dalam peluang. Peluang membuat kekeliruan tipe I biasa dinyatakan dengan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 dan peluang kekeliruan tipe II dinyatakan </w:t>
      </w:r>
      <m:oMath>
        <m:r>
          <w:rPr>
            <w:rFonts w:ascii="Cambria Math" w:hAnsi="Cambria Math"/>
          </w:rPr>
          <m:t>β</m:t>
        </m:r>
      </m:oMath>
      <w:r>
        <w:rPr>
          <w:rFonts w:eastAsiaTheme="minorEastAsia"/>
        </w:rPr>
        <w:t>.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</w:p>
    <w:p w:rsidR="00E13934" w:rsidRDefault="00E13934" w:rsidP="006A1DAC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Langkah-langkah pengujian hipotesis:</w:t>
      </w:r>
    </w:p>
    <w:p w:rsidR="00E13934" w:rsidRPr="00E64163" w:rsidRDefault="00E13934" w:rsidP="006A1DAC">
      <w:pPr>
        <w:pStyle w:val="NoSpacing"/>
        <w:numPr>
          <w:ilvl w:val="0"/>
          <w:numId w:val="5"/>
        </w:numPr>
        <w:ind w:left="360"/>
        <w:jc w:val="both"/>
      </w:pPr>
      <w:r>
        <w:rPr>
          <w:rFonts w:eastAsiaTheme="minorEastAsia"/>
        </w:rPr>
        <w:t>Perumusan hipotesis</w:t>
      </w:r>
    </w:p>
    <w:p w:rsidR="00E13934" w:rsidRDefault="00E13934" w:rsidP="006A1DAC">
      <w:pPr>
        <w:pStyle w:val="NoSpacing"/>
        <w:jc w:val="both"/>
      </w:pPr>
      <w:r>
        <w:t>Perumusan hipotesis dilakukan dengan dua macam, yaitu hipotesis awal,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, </w:t>
      </w:r>
      <w:r>
        <w:t xml:space="preserve">dan hipotesis alternatif,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Pengujian hipotesis dapat dilakukan dengan uji satu pihak atau uji dua pihak.</w:t>
      </w:r>
    </w:p>
    <w:p w:rsidR="00E13934" w:rsidRDefault="00E13934" w:rsidP="006A1DAC">
      <w:pPr>
        <w:pStyle w:val="NoSpacing"/>
        <w:jc w:val="both"/>
      </w:pPr>
      <w:r>
        <w:t>Pengujian hipotesis uji satu pihak: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:X=Y</m:t>
        </m:r>
      </m:oMath>
      <w:r>
        <w:rPr>
          <w:rFonts w:eastAsiaTheme="minorEastAsia"/>
        </w:rPr>
        <w:t xml:space="preserve"> 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:X&lt;Y</m:t>
        </m:r>
      </m:oMath>
      <w:r>
        <w:rPr>
          <w:rFonts w:eastAsiaTheme="minorEastAsia"/>
        </w:rPr>
        <w:t xml:space="preserve"> </w:t>
      </w:r>
    </w:p>
    <w:p w:rsidR="00691541" w:rsidRDefault="00691541" w:rsidP="006A1DAC">
      <w:pPr>
        <w:pStyle w:val="NoSpacing"/>
        <w:jc w:val="both"/>
        <w:rPr>
          <w:rFonts w:eastAsiaTheme="minorEastAsia"/>
        </w:rPr>
      </w:pPr>
    </w:p>
    <w:p w:rsidR="00691541" w:rsidRDefault="00691541" w:rsidP="006A1DAC">
      <w:pPr>
        <w:pStyle w:val="NoSpacing"/>
        <w:jc w:val="both"/>
        <w:rPr>
          <w:rFonts w:eastAsiaTheme="minorEastAsia"/>
        </w:rPr>
      </w:pPr>
    </w:p>
    <w:p w:rsidR="00E13934" w:rsidRDefault="00E13934" w:rsidP="006A1DAC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Atau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:X=Y</m:t>
        </m:r>
      </m:oMath>
      <w:r>
        <w:rPr>
          <w:rFonts w:eastAsiaTheme="minorEastAsia"/>
        </w:rPr>
        <w:t xml:space="preserve"> 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:X&gt;Y</m:t>
        </m:r>
      </m:oMath>
      <w:r>
        <w:rPr>
          <w:rFonts w:eastAsiaTheme="minorEastAsia"/>
        </w:rPr>
        <w:t xml:space="preserve"> 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Pengujian hipotesis uji dua pihak: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:X=Y</m:t>
        </m:r>
      </m:oMath>
      <w:r>
        <w:rPr>
          <w:rFonts w:eastAsiaTheme="minorEastAsia"/>
        </w:rPr>
        <w:t xml:space="preserve"> </w:t>
      </w:r>
    </w:p>
    <w:p w:rsidR="00E13934" w:rsidRPr="009B7B5C" w:rsidRDefault="00E13934" w:rsidP="006A1DAC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:X≠Y</m:t>
        </m:r>
      </m:oMath>
      <w:r>
        <w:rPr>
          <w:rFonts w:eastAsiaTheme="minorEastAsia"/>
        </w:rPr>
        <w:t xml:space="preserve"> </w:t>
      </w:r>
    </w:p>
    <w:p w:rsidR="00E13934" w:rsidRPr="00E64163" w:rsidRDefault="00E13934" w:rsidP="006A1DAC">
      <w:pPr>
        <w:pStyle w:val="NoSpacing"/>
        <w:jc w:val="both"/>
      </w:pPr>
    </w:p>
    <w:p w:rsidR="00E13934" w:rsidRPr="009B7B5C" w:rsidRDefault="00E13934" w:rsidP="006A1DAC">
      <w:pPr>
        <w:pStyle w:val="NoSpacing"/>
        <w:numPr>
          <w:ilvl w:val="0"/>
          <w:numId w:val="5"/>
        </w:numPr>
        <w:ind w:left="360"/>
        <w:jc w:val="both"/>
      </w:pPr>
      <w:r>
        <w:t xml:space="preserve">Menentukan distribusi yang akan digunakan, apakah z, t,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, F atau yang lain.</w:t>
      </w:r>
    </w:p>
    <w:p w:rsidR="00E13934" w:rsidRDefault="00E13934" w:rsidP="006A1DAC">
      <w:pPr>
        <w:pStyle w:val="NoSpacing"/>
        <w:numPr>
          <w:ilvl w:val="0"/>
          <w:numId w:val="5"/>
        </w:numPr>
        <w:ind w:left="360"/>
        <w:jc w:val="both"/>
      </w:pPr>
      <w:r>
        <w:t>Penentuan daerah penolakan hipotesis (daerah kritis)</w:t>
      </w:r>
    </w:p>
    <w:p w:rsidR="00E13934" w:rsidRPr="00167608" w:rsidRDefault="00E13934" w:rsidP="006A1DAC">
      <w:pPr>
        <w:pStyle w:val="NoSpacing"/>
        <w:numPr>
          <w:ilvl w:val="0"/>
          <w:numId w:val="5"/>
        </w:numPr>
        <w:ind w:left="360"/>
        <w:jc w:val="both"/>
      </w:pPr>
      <w:r>
        <w:rPr>
          <w:rFonts w:eastAsiaTheme="minorEastAsia"/>
        </w:rPr>
        <w:t xml:space="preserve">Pilih taraf nyata,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, atau yang disebut juga </w:t>
      </w:r>
      <w:r>
        <w:rPr>
          <w:rFonts w:eastAsiaTheme="minorEastAsia"/>
          <w:i/>
        </w:rPr>
        <w:t>ukuran daerah kritis</w:t>
      </w:r>
      <w:r>
        <w:rPr>
          <w:rFonts w:eastAsiaTheme="minorEastAsia"/>
        </w:rPr>
        <w:t>.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Jika uji dua pihak maka luas daerah kritis atau daerah penolakan pada tiap ujung adalah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.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</w:p>
    <w:p w:rsidR="00E13934" w:rsidRDefault="00E13934" w:rsidP="006A1DAC">
      <w:pPr>
        <w:pStyle w:val="NoSpacing"/>
        <w:tabs>
          <w:tab w:val="left" w:pos="7291"/>
        </w:tabs>
        <w:jc w:val="both"/>
        <w:rPr>
          <w:rFonts w:eastAsiaTheme="minorEastAsia"/>
        </w:rPr>
      </w:pPr>
      <w:r>
        <w:rPr>
          <w:rFonts w:eastAsiaTheme="minorEastAsia"/>
          <w:noProof/>
        </w:rPr>
        <w:pict>
          <v:group id="_x0000_s1031" style="position:absolute;left:0;text-align:left;margin-left:22.6pt;margin-top:13.3pt;width:404.9pt;height:65.95pt;z-index:251662336" coordorigin="239,12115" coordsize="8098,1319">
            <v:group id="_x0000_s1032" style="position:absolute;left:2242;top:12429;width:4320;height:1005" coordorigin="2242,12648" coordsize="4320,100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3" type="#_x0000_t32" style="position:absolute;left:2242;top:13653;width:4320;height:0;flip:y" o:connectortype="straight"/>
              <v:shape id="_x0000_s1034" style="position:absolute;left:2242;top:12648;width:4320;height:877" coordsize="4320,877" path="m,877v252,,504,,864,-146c1224,585,1728,,2160,v432,,936,585,1296,731c3816,877,4068,877,4320,877e" filled="f">
                <v:path arrowok="t"/>
              </v:shape>
            </v:group>
            <v:shape id="_x0000_s1035" type="#_x0000_t32" style="position:absolute;left:2862;top:12194;width:0;height:1240;flip:y" o:connectortype="straight"/>
            <v:shape id="_x0000_s1036" type="#_x0000_t32" style="position:absolute;left:5815;top:12194;width:0;height:1240;flip:y" o:connectortype="straigh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7" type="#_x0000_t34" style="position:absolute;left:6125;top:12941;width:437;height:419;flip:y" o:connectortype="elbow" adj="10775,685942,-302746"/>
            <v:shape id="_x0000_s1038" type="#_x0000_t202" style="position:absolute;left:5830;top:12115;width:2507;height:413;mso-height-percent:200;mso-height-percent:200;mso-width-relative:margin;mso-height-relative:margin" filled="f" stroked="f">
              <v:textbox style="mso-fit-shape-to-text:t">
                <w:txbxContent>
                  <w:p w:rsidR="009B14C7" w:rsidRDefault="009B14C7" w:rsidP="00E13934">
                    <w:pPr>
                      <w:pStyle w:val="NoSpacing"/>
                      <w:jc w:val="both"/>
                    </w:pPr>
                    <w:r>
                      <w:t xml:space="preserve">Daerah penolakan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w:p>
                </w:txbxContent>
              </v:textbox>
            </v:shape>
            <v:shape id="_x0000_s1039" type="#_x0000_t202" style="position:absolute;left:6556;top:12678;width:1596;height:487;mso-height-percent:200;mso-height-percent:200;mso-width-relative:margin;mso-height-relative:margin" filled="f" stroked="f">
              <v:textbox style="mso-next-textbox:#_x0000_s1039;mso-fit-shape-to-text:t">
                <w:txbxContent>
                  <w:p w:rsidR="009B14C7" w:rsidRDefault="009B14C7" w:rsidP="00E13934">
                    <w:pPr>
                      <w:pStyle w:val="NoSpacing"/>
                      <w:jc w:val="both"/>
                    </w:pPr>
                    <m:oMathPara>
                      <m:oMath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luas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 xml:space="preserve">= 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oMath>
                    </m:oMathPara>
                  </w:p>
                </w:txbxContent>
              </v:textbox>
            </v:shape>
            <v:shape id="_x0000_s1040" type="#_x0000_t202" style="position:absolute;left:239;top:12194;width:2507;height:413;mso-height-percent:200;mso-height-percent:200;mso-width-relative:margin;mso-height-relative:margin" filled="f" stroked="f">
              <v:textbox style="mso-next-textbox:#_x0000_s1040;mso-fit-shape-to-text:t">
                <w:txbxContent>
                  <w:p w:rsidR="009B14C7" w:rsidRDefault="009B14C7" w:rsidP="00E13934">
                    <w:pPr>
                      <w:pStyle w:val="NoSpacing"/>
                      <w:jc w:val="both"/>
                    </w:pPr>
                    <w:r>
                      <w:t xml:space="preserve">Daerah penolakan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w:p>
                </w:txbxContent>
              </v:textbox>
            </v:shape>
            <v:shape id="_x0000_s1041" type="#_x0000_t202" style="position:absolute;left:435;top:12776;width:1596;height:487;mso-height-percent:200;mso-height-percent:200;mso-width-relative:margin;mso-height-relative:margin" filled="f" stroked="f">
              <v:textbox style="mso-next-textbox:#_x0000_s1041;mso-fit-shape-to-text:t">
                <w:txbxContent>
                  <w:p w:rsidR="009B14C7" w:rsidRDefault="009B14C7" w:rsidP="00E13934">
                    <w:pPr>
                      <w:pStyle w:val="NoSpacing"/>
                      <w:jc w:val="both"/>
                    </w:pPr>
                    <m:oMathPara>
                      <m:oMath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luas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 xml:space="preserve">= </m:t>
                        </m:r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α</m:t>
                        </m:r>
                      </m:oMath>
                    </m:oMathPara>
                  </w:p>
                </w:txbxContent>
              </v:textbox>
            </v:shape>
            <v:shape id="_x0000_s1042" type="#_x0000_t34" style="position:absolute;left:2042;top:13033;width:546;height:327;rotation:180" o:connectortype="elbow" adj=",-882495,-102382"/>
            <v:shape id="_x0000_s1043" type="#_x0000_t202" style="position:absolute;left:3255;top:12948;width:2507;height:413;mso-height-percent:200;mso-height-percent:200;mso-width-relative:margin;mso-height-relative:margin" filled="f" stroked="f">
              <v:textbox style="mso-next-textbox:#_x0000_s1043;mso-fit-shape-to-text:t">
                <w:txbxContent>
                  <w:p w:rsidR="009B14C7" w:rsidRDefault="009B14C7" w:rsidP="00E13934">
                    <w:pPr>
                      <w:pStyle w:val="NoSpacing"/>
                      <w:jc w:val="both"/>
                    </w:pPr>
                    <w:r>
                      <w:t xml:space="preserve">Daerah penerimaan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w:p>
                </w:txbxContent>
              </v:textbox>
            </v:shape>
          </v:group>
        </w:pic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</w:p>
    <w:p w:rsidR="00E13934" w:rsidRDefault="00E13934" w:rsidP="006A1DAC">
      <w:pPr>
        <w:pStyle w:val="NoSpacing"/>
        <w:jc w:val="both"/>
        <w:rPr>
          <w:rFonts w:eastAsiaTheme="minorEastAsia"/>
        </w:rPr>
      </w:pPr>
    </w:p>
    <w:p w:rsidR="00E13934" w:rsidRDefault="00E13934" w:rsidP="006A1DAC">
      <w:pPr>
        <w:pStyle w:val="NoSpacing"/>
        <w:jc w:val="both"/>
        <w:rPr>
          <w:rFonts w:eastAsiaTheme="minorEastAsia"/>
        </w:rPr>
      </w:pPr>
    </w:p>
    <w:p w:rsidR="00E13934" w:rsidRDefault="00E13934" w:rsidP="006A1DAC">
      <w:pPr>
        <w:pStyle w:val="NoSpacing"/>
        <w:jc w:val="both"/>
        <w:rPr>
          <w:rFonts w:eastAsiaTheme="minorEastAsia"/>
        </w:rPr>
      </w:pPr>
    </w:p>
    <w:p w:rsidR="00E13934" w:rsidRDefault="00E13934" w:rsidP="006A1DAC">
      <w:pPr>
        <w:pStyle w:val="NoSpacing"/>
        <w:jc w:val="both"/>
      </w:pPr>
    </w:p>
    <w:p w:rsidR="00E13934" w:rsidRDefault="00E13934" w:rsidP="006A1DAC">
      <w:pPr>
        <w:pStyle w:val="NoSpacing"/>
        <w:jc w:val="both"/>
      </w:pPr>
    </w:p>
    <w:p w:rsidR="00E13934" w:rsidRDefault="00E13934" w:rsidP="006A1DAC">
      <w:pPr>
        <w:pStyle w:val="NoSpacing"/>
        <w:jc w:val="both"/>
      </w:pPr>
    </w:p>
    <w:p w:rsidR="00E13934" w:rsidRDefault="00E13934" w:rsidP="006A1DAC">
      <w:pPr>
        <w:pStyle w:val="NoSpacing"/>
        <w:jc w:val="both"/>
      </w:pPr>
    </w:p>
    <w:p w:rsidR="00E13934" w:rsidRDefault="00E13934" w:rsidP="006A1DAC">
      <w:pPr>
        <w:pStyle w:val="NoSpacing"/>
        <w:jc w:val="both"/>
        <w:rPr>
          <w:rFonts w:eastAsiaTheme="minorEastAsia"/>
        </w:rPr>
      </w:pPr>
      <w:r>
        <w:t xml:space="preserve">Jika uji satu pihak maka luas daerah kritis atau daerah penolakan adalah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>.</w:t>
      </w:r>
    </w:p>
    <w:p w:rsidR="00E13934" w:rsidRDefault="00E13934" w:rsidP="006A1DAC">
      <w:pPr>
        <w:pStyle w:val="NoSpacing"/>
        <w:jc w:val="both"/>
      </w:pPr>
      <w:r>
        <w:t xml:space="preserve">Jika 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:X=Y</m:t>
        </m:r>
      </m:oMath>
      <w:r>
        <w:rPr>
          <w:rFonts w:eastAsiaTheme="minorEastAsia"/>
        </w:rPr>
        <w:t xml:space="preserve"> 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:X&gt;Y</m:t>
        </m:r>
      </m:oMath>
      <w:r>
        <w:rPr>
          <w:rFonts w:eastAsiaTheme="minorEastAsia"/>
        </w:rPr>
        <w:t xml:space="preserve"> </w:t>
      </w:r>
    </w:p>
    <w:p w:rsidR="00E13934" w:rsidRDefault="00E13934" w:rsidP="006A1DAC">
      <w:pPr>
        <w:pStyle w:val="NoSpacing"/>
        <w:jc w:val="both"/>
      </w:pPr>
    </w:p>
    <w:p w:rsidR="00E13934" w:rsidRDefault="00E13934" w:rsidP="006A1DAC">
      <w:pPr>
        <w:pStyle w:val="NoSpacing"/>
        <w:jc w:val="both"/>
      </w:pPr>
      <w:r>
        <w:rPr>
          <w:noProof/>
        </w:rPr>
        <w:pict>
          <v:group id="_x0000_s1044" style="position:absolute;left:0;text-align:left;margin-left:87.8pt;margin-top:.5pt;width:337.85pt;height:77.25pt;z-index:251663360" coordorigin="3196,2772" coordsize="6757,1545">
            <v:group id="_x0000_s1045" style="position:absolute;left:3196;top:2772;width:6757;height:1209" coordorigin="3621,2361" coordsize="6757,1209">
              <v:shape id="_x0000_s1046" type="#_x0000_t202" style="position:absolute;left:4570;top:3150;width:2726;height:413;mso-height-percent:200;mso-height-percent:200;mso-width-relative:margin;mso-height-relative:margin" filled="f" stroked="f">
                <v:textbox style="mso-next-textbox:#_x0000_s1046;mso-fit-shape-to-text:t">
                  <w:txbxContent>
                    <w:p w:rsidR="009B14C7" w:rsidRDefault="009B14C7" w:rsidP="00E13934">
                      <w:pPr>
                        <w:pStyle w:val="NoSpacing"/>
                      </w:pPr>
                      <w:r>
                        <w:t xml:space="preserve">Daerah Penerimaan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oMath>
                    </w:p>
                  </w:txbxContent>
                </v:textbox>
              </v:shape>
              <v:shape id="_x0000_s1047" type="#_x0000_t32" style="position:absolute;left:7150;top:2428;width:0;height:1142;flip:y" o:connectortype="straight"/>
              <v:shape id="_x0000_s1048" type="#_x0000_t202" style="position:absolute;left:7075;top:2361;width:2726;height:413;mso-height-percent:200;mso-height-percent:200;mso-width-relative:margin;mso-height-relative:margin" filled="f" stroked="f">
                <v:textbox style="mso-next-textbox:#_x0000_s1048;mso-fit-shape-to-text:t">
                  <w:txbxContent>
                    <w:p w:rsidR="009B14C7" w:rsidRDefault="009B14C7" w:rsidP="00E13934">
                      <w:pPr>
                        <w:pStyle w:val="NoSpacing"/>
                      </w:pPr>
                      <w:r>
                        <w:t xml:space="preserve">Daerah Penolakan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oMath>
                    </w:p>
                  </w:txbxContent>
                </v:textbox>
              </v:shape>
              <v:shape id="_x0000_s1049" type="#_x0000_t34" style="position:absolute;left:7296;top:3150;width:356;height:292;flip:y" o:connectortype="elbow" adj=",254614,-442679"/>
              <v:shape id="_x0000_s1050" type="#_x0000_t202" style="position:absolute;left:7652;top:2930;width:2726;height:413;mso-height-percent:200;mso-height-percent:200;mso-width-relative:margin;mso-height-relative:margin" filled="f" stroked="f">
                <v:textbox style="mso-next-textbox:#_x0000_s1050;mso-fit-shape-to-text:t">
                  <w:txbxContent>
                    <w:p w:rsidR="009B14C7" w:rsidRDefault="009B14C7" w:rsidP="00E13934">
                      <w:pPr>
                        <w:pStyle w:val="NoSpacing"/>
                      </w:pPr>
                      <w:r>
                        <w:t xml:space="preserve">Luas =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oMath>
                    </w:p>
                  </w:txbxContent>
                </v:textbox>
              </v:shape>
              <v:shape id="_x0000_s1051" type="#_x0000_t32" style="position:absolute;left:3621;top:3570;width:4320;height:0;flip:y" o:connectortype="straight"/>
              <v:shape id="_x0000_s1052" style="position:absolute;left:3621;top:2565;width:4320;height:877" coordsize="4320,877" path="m,877v252,,504,,864,-146c1224,585,1728,,2160,v432,,936,585,1296,731c3816,877,4068,877,4320,877e" filled="f">
                <v:path arrowok="t"/>
              </v:shape>
            </v:group>
            <v:shape id="_x0000_s1053" type="#_x0000_t202" style="position:absolute;left:6510;top:3904;width:463;height:413;mso-height-percent:200;mso-height-percent:200;mso-width-relative:margin;mso-height-relative:margin" filled="f" stroked="f">
              <v:textbox style="mso-fit-shape-to-text:t">
                <w:txbxContent>
                  <w:p w:rsidR="009B14C7" w:rsidRDefault="009B14C7" w:rsidP="00E13934">
                    <w:pPr>
                      <w:pStyle w:val="NoSpacing"/>
                      <w:jc w:val="both"/>
                    </w:pPr>
                    <w:r>
                      <w:t>d</w:t>
                    </w:r>
                  </w:p>
                </w:txbxContent>
              </v:textbox>
            </v:shape>
          </v:group>
        </w:pict>
      </w:r>
    </w:p>
    <w:p w:rsidR="00E13934" w:rsidRDefault="00E13934" w:rsidP="006A1DAC">
      <w:pPr>
        <w:pStyle w:val="NoSpacing"/>
        <w:jc w:val="both"/>
      </w:pPr>
    </w:p>
    <w:p w:rsidR="00E13934" w:rsidRDefault="00E13934" w:rsidP="006A1DAC">
      <w:pPr>
        <w:pStyle w:val="NoSpacing"/>
        <w:jc w:val="both"/>
      </w:pPr>
    </w:p>
    <w:p w:rsidR="00E13934" w:rsidRDefault="00E13934" w:rsidP="006A1DAC">
      <w:pPr>
        <w:pStyle w:val="NoSpacing"/>
        <w:jc w:val="both"/>
      </w:pPr>
    </w:p>
    <w:p w:rsidR="00E13934" w:rsidRDefault="00E13934" w:rsidP="006A1DAC">
      <w:pPr>
        <w:pStyle w:val="NoSpacing"/>
        <w:jc w:val="both"/>
      </w:pPr>
    </w:p>
    <w:p w:rsidR="00E13934" w:rsidRDefault="00E13934" w:rsidP="006A1DAC">
      <w:pPr>
        <w:pStyle w:val="NoSpacing"/>
        <w:jc w:val="both"/>
      </w:pPr>
    </w:p>
    <w:p w:rsidR="00E13934" w:rsidRDefault="00E13934" w:rsidP="006A1DAC">
      <w:pPr>
        <w:pStyle w:val="NoSpacing"/>
        <w:jc w:val="both"/>
      </w:pPr>
      <w:r>
        <w:t xml:space="preserve">Jika 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:X=Y</m:t>
        </m:r>
      </m:oMath>
      <w:r>
        <w:rPr>
          <w:rFonts w:eastAsiaTheme="minorEastAsia"/>
        </w:rPr>
        <w:t xml:space="preserve"> 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:X&lt;Y</m:t>
        </m:r>
      </m:oMath>
      <w:r>
        <w:rPr>
          <w:rFonts w:eastAsiaTheme="minorEastAsia"/>
        </w:rPr>
        <w:t xml:space="preserve"> </w:t>
      </w:r>
    </w:p>
    <w:p w:rsidR="00E13934" w:rsidRDefault="00E13934" w:rsidP="006A1DAC">
      <w:pPr>
        <w:pStyle w:val="NoSpacing"/>
        <w:jc w:val="both"/>
      </w:pPr>
      <w:r>
        <w:rPr>
          <w:noProof/>
        </w:rPr>
        <w:pict>
          <v:group id="_x0000_s1054" style="position:absolute;left:0;text-align:left;margin-left:28pt;margin-top:4.5pt;width:288.45pt;height:67.05pt;z-index:251664384" coordorigin="2000,5247" coordsize="5769,1341">
            <v:group id="_x0000_s1055" style="position:absolute;left:2000;top:5247;width:5769;height:1005" coordorigin="2238,5927" coordsize="5769,1005">
              <v:group id="_x0000_s1056" style="position:absolute;left:3687;top:5927;width:4320;height:1005" coordorigin="2242,12648" coordsize="4320,1005">
                <v:shape id="_x0000_s1057" type="#_x0000_t32" style="position:absolute;left:2242;top:13653;width:4320;height:0;flip:y" o:connectortype="straight"/>
                <v:shape id="_x0000_s1058" style="position:absolute;left:2242;top:12648;width:4320;height:877" coordsize="4320,877" path="m,877v252,,504,,864,-146c1224,585,1728,,2160,v432,,936,585,1296,731c3816,877,4068,877,4320,877e" filled="f">
                  <v:path arrowok="t"/>
                </v:shape>
              </v:group>
              <v:shape id="_x0000_s1059" type="#_x0000_t202" style="position:absolute;left:4760;top:6493;width:2719;height:413;mso-height-percent:200;mso-height-percent:200;mso-width-relative:margin;mso-height-relative:margin" filled="f" stroked="f">
                <v:textbox style="mso-fit-shape-to-text:t">
                  <w:txbxContent>
                    <w:p w:rsidR="009B14C7" w:rsidRDefault="009B14C7" w:rsidP="00E13934">
                      <w:pPr>
                        <w:pStyle w:val="NoSpacing"/>
                        <w:jc w:val="both"/>
                      </w:pPr>
                      <w:r>
                        <w:t xml:space="preserve">Daerah Penerimaan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oMath>
                    </w:p>
                  </w:txbxContent>
                </v:textbox>
              </v:shape>
              <v:shape id="_x0000_s1060" type="#_x0000_t32" style="position:absolute;left:4387;top:6046;width:0;height:864;flip:y" o:connectortype="straight"/>
              <v:shape id="_x0000_s1061" type="#_x0000_t202" style="position:absolute;left:2238;top:5944;width:2719;height:413;mso-height-percent:200;mso-height-percent:200;mso-width-relative:margin;mso-height-relative:margin" filled="f" stroked="f">
                <v:textbox style="mso-next-textbox:#_x0000_s1061;mso-fit-shape-to-text:t">
                  <w:txbxContent>
                    <w:p w:rsidR="009B14C7" w:rsidRDefault="009B14C7" w:rsidP="00E13934">
                      <w:pPr>
                        <w:pStyle w:val="NoSpacing"/>
                        <w:jc w:val="both"/>
                      </w:pPr>
                      <w:r>
                        <w:t xml:space="preserve">Daerah Penolakan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oMath>
                    </w:p>
                  </w:txbxContent>
                </v:textbox>
              </v:shape>
              <v:shape id="_x0000_s1062" type="#_x0000_t202" style="position:absolute;left:2409;top:6408;width:1535;height:402;mso-height-percent:200;mso-height-percent:200;mso-width-relative:margin;mso-height-relative:margin" filled="f" stroked="f">
                <v:textbox style="mso-fit-shape-to-text:t">
                  <w:txbxContent>
                    <w:p w:rsidR="009B14C7" w:rsidRDefault="009B14C7" w:rsidP="00E13934">
                      <w:pPr>
                        <w:pStyle w:val="NoSpacing"/>
                        <w:jc w:val="both"/>
                      </w:pPr>
                      <w:r>
                        <w:t xml:space="preserve"> </w:t>
                      </w:r>
                      <m:oMath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Luas</m:t>
                        </m:r>
                        <m:r>
                          <w:rPr>
                            <w:rFonts w:ascii="Cambria Math" w:hAnsi="Cambria Math"/>
                          </w:rPr>
                          <m:t>=α</m:t>
                        </m:r>
                      </m:oMath>
                    </w:p>
                  </w:txbxContent>
                </v:textbox>
              </v:shape>
              <v:shape id="_x0000_s1063" type="#_x0000_t34" style="position:absolute;left:3687;top:6665;width:458;height:190;rotation:180" o:connectortype="elbow" adj=",-773507,-195485"/>
            </v:group>
            <v:shape id="_x0000_s1064" type="#_x0000_t202" style="position:absolute;left:3907;top:6175;width:463;height:413;mso-width-relative:margin;mso-height-relative:margin" filled="f" stroked="f">
              <v:textbox style="mso-fit-shape-to-text:t">
                <w:txbxContent>
                  <w:p w:rsidR="009B14C7" w:rsidRDefault="009B14C7" w:rsidP="00E13934">
                    <w:pPr>
                      <w:pStyle w:val="NoSpacing"/>
                      <w:jc w:val="both"/>
                    </w:pPr>
                    <w:r>
                      <w:t>d</w:t>
                    </w:r>
                  </w:p>
                </w:txbxContent>
              </v:textbox>
            </v:shape>
          </v:group>
        </w:pict>
      </w:r>
    </w:p>
    <w:p w:rsidR="00E13934" w:rsidRDefault="00E13934" w:rsidP="006A1DAC">
      <w:pPr>
        <w:pStyle w:val="NoSpacing"/>
        <w:jc w:val="both"/>
      </w:pPr>
    </w:p>
    <w:p w:rsidR="00E13934" w:rsidRDefault="00E13934" w:rsidP="006A1DAC">
      <w:pPr>
        <w:pStyle w:val="NoSpacing"/>
        <w:jc w:val="both"/>
      </w:pPr>
    </w:p>
    <w:p w:rsidR="00E13934" w:rsidRDefault="00E13934" w:rsidP="006A1DAC">
      <w:pPr>
        <w:pStyle w:val="NoSpacing"/>
        <w:jc w:val="both"/>
      </w:pPr>
    </w:p>
    <w:p w:rsidR="00E13934" w:rsidRDefault="00E13934" w:rsidP="006A1DAC">
      <w:pPr>
        <w:pStyle w:val="NoSpacing"/>
        <w:jc w:val="both"/>
      </w:pPr>
    </w:p>
    <w:p w:rsidR="00E13934" w:rsidRPr="00167608" w:rsidRDefault="00E13934" w:rsidP="006A1DAC">
      <w:pPr>
        <w:pStyle w:val="NoSpacing"/>
        <w:jc w:val="both"/>
      </w:pPr>
      <w:r>
        <w:t xml:space="preserve">Harga d didapat dari daftar distribusi yang bersangkutan dengan peluang yang ditentukan oleh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, yang menjadi batas antara daerah kritis dan daerah penerimaan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.</w:t>
      </w:r>
    </w:p>
    <w:p w:rsidR="00E13934" w:rsidRPr="00B17BDD" w:rsidRDefault="00E13934" w:rsidP="006A1DAC">
      <w:pPr>
        <w:pStyle w:val="NoSpacing"/>
        <w:numPr>
          <w:ilvl w:val="0"/>
          <w:numId w:val="5"/>
        </w:numPr>
        <w:ind w:left="360"/>
        <w:jc w:val="both"/>
      </w:pPr>
      <w:r>
        <w:rPr>
          <w:rFonts w:eastAsiaTheme="minorEastAsia"/>
        </w:rPr>
        <w:t>Menentukan nilai statistik</w:t>
      </w:r>
    </w:p>
    <w:p w:rsidR="00E13934" w:rsidRPr="009B7B5C" w:rsidRDefault="00E13934" w:rsidP="006A1DAC">
      <w:pPr>
        <w:pStyle w:val="NoSpacing"/>
        <w:numPr>
          <w:ilvl w:val="0"/>
          <w:numId w:val="5"/>
        </w:numPr>
        <w:ind w:left="360"/>
        <w:jc w:val="both"/>
      </w:pPr>
      <w:r>
        <w:rPr>
          <w:rFonts w:eastAsiaTheme="minorEastAsia"/>
        </w:rPr>
        <w:t>Menarik sebuah kesimpulan</w:t>
      </w:r>
    </w:p>
    <w:p w:rsidR="008D2FB7" w:rsidRDefault="001A682A" w:rsidP="00C17161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lastRenderedPageBreak/>
        <w:t>MENGUJI</w:t>
      </w:r>
      <w:r w:rsidR="008D2FB7">
        <w:rPr>
          <w:b/>
        </w:rPr>
        <w:t xml:space="preserve"> RATA-RATA</w:t>
      </w:r>
    </w:p>
    <w:p w:rsidR="00E13934" w:rsidRDefault="00E13934" w:rsidP="00E13934">
      <w:pPr>
        <w:pStyle w:val="ListParagraph"/>
        <w:numPr>
          <w:ilvl w:val="0"/>
          <w:numId w:val="15"/>
        </w:numPr>
        <w:spacing w:line="360" w:lineRule="auto"/>
        <w:ind w:left="360"/>
        <w:rPr>
          <w:b/>
        </w:rPr>
      </w:pPr>
      <w:r w:rsidRPr="00E13934">
        <w:rPr>
          <w:b/>
        </w:rPr>
        <w:t xml:space="preserve"> Uji dua pihak</w:t>
      </w:r>
    </w:p>
    <w:p w:rsidR="00E13934" w:rsidRDefault="00E13934" w:rsidP="00E13934">
      <w:pPr>
        <w:pStyle w:val="NoSpacing"/>
        <w:jc w:val="both"/>
        <w:rPr>
          <w:rFonts w:eastAsiaTheme="minorEastAsia"/>
        </w:rPr>
      </w:pPr>
      <w:r>
        <w:t xml:space="preserve">Misal populasi berdistribusi normal dengan rata-rata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 dan simpangan baku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. Akan diuji mengenai parameter rata-rata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. Diambil sampel acak berukuran n, lalu nilai statistik berupa rata-rata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dan simpangan baku s. Maka pengujian hipotesis:</w:t>
      </w:r>
    </w:p>
    <w:p w:rsidR="00E13934" w:rsidRPr="007B768D" w:rsidRDefault="00E13934" w:rsidP="00E13934">
      <w:pPr>
        <w:pStyle w:val="NoSpacing"/>
        <w:numPr>
          <w:ilvl w:val="0"/>
          <w:numId w:val="7"/>
        </w:numPr>
        <w:ind w:left="360"/>
        <w:jc w:val="both"/>
      </w:pPr>
      <m:oMath>
        <m:r>
          <w:rPr>
            <w:rFonts w:ascii="Cambria Math" w:hAnsi="Cambria Math"/>
          </w:rPr>
          <m:t>σ</m:t>
        </m:r>
      </m:oMath>
      <w:r>
        <w:rPr>
          <w:rFonts w:eastAsiaTheme="minorEastAsia"/>
        </w:rPr>
        <w:t xml:space="preserve"> diketahui</w:t>
      </w:r>
    </w:p>
    <w:p w:rsidR="00E13934" w:rsidRDefault="00E13934" w:rsidP="00E13934">
      <w:pPr>
        <w:pStyle w:val="NoSpacing"/>
        <w:jc w:val="both"/>
        <w:rPr>
          <w:rFonts w:eastAsiaTheme="minorEastAsia"/>
        </w:rPr>
      </w:pPr>
      <w:r>
        <w:t xml:space="preserve">Untuk pasangan hipotesis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</m:m>
          </m:e>
        </m:d>
      </m:oMath>
    </w:p>
    <w:p w:rsidR="00E13934" w:rsidRDefault="00E13934" w:rsidP="00E13934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Dengan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sebuah harga yang diketahui, digunakan statistik:</w:t>
      </w:r>
    </w:p>
    <w:p w:rsidR="00E13934" w:rsidRDefault="00E13934" w:rsidP="00E13934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σ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den>
          </m:f>
        </m:oMath>
      </m:oMathPara>
    </w:p>
    <w:p w:rsidR="00E13934" w:rsidRDefault="00E13934" w:rsidP="00E13934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diterima jika </w:t>
      </w:r>
      <m:oMath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  <m:r>
          <w:rPr>
            <w:rFonts w:ascii="Cambria Math" w:eastAsiaTheme="minorEastAsia" w:hAnsi="Cambria Math"/>
          </w:rPr>
          <m:t>&lt;z&lt;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</m:oMath>
      <w:r>
        <w:rPr>
          <w:rFonts w:eastAsiaTheme="minorEastAsia"/>
        </w:rPr>
        <w:t xml:space="preserve"> dengan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</m:oMath>
      <w:r>
        <w:rPr>
          <w:rFonts w:eastAsiaTheme="minorEastAsia"/>
        </w:rPr>
        <w:t xml:space="preserve"> didapat dari daftar normal baku dengan peluang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1-α</m:t>
            </m:r>
          </m:e>
        </m:d>
      </m:oMath>
      <w:r>
        <w:rPr>
          <w:rFonts w:eastAsiaTheme="minorEastAsia"/>
        </w:rPr>
        <w:t xml:space="preserve">. Dalam hal lainnya,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ditolak.</w:t>
      </w:r>
    </w:p>
    <w:p w:rsidR="00E13934" w:rsidRDefault="00E13934" w:rsidP="00E13934">
      <w:pPr>
        <w:pStyle w:val="NoSpacing"/>
        <w:jc w:val="both"/>
      </w:pPr>
    </w:p>
    <w:p w:rsidR="00E13934" w:rsidRDefault="00E13934" w:rsidP="00E13934">
      <w:pPr>
        <w:pStyle w:val="NoSpacing"/>
        <w:jc w:val="both"/>
        <w:rPr>
          <w:b/>
        </w:rPr>
      </w:pPr>
      <w:r w:rsidRPr="007B768D">
        <w:rPr>
          <w:b/>
        </w:rPr>
        <w:t>Contoh:</w:t>
      </w:r>
    </w:p>
    <w:p w:rsidR="00E13934" w:rsidRDefault="00E13934" w:rsidP="00E13934">
      <w:pPr>
        <w:pStyle w:val="NoSpacing"/>
        <w:jc w:val="both"/>
      </w:pPr>
      <w:r>
        <w:t>Pengusaha lampu pijar A mengatakan bahwa lampunya bisa tahan pakai sekitar 800 jam. Akhir-akhir ini timbul dugaan bahwa masa pakai lampu telah berubah. Untuk menentukan hal ini, dilakukan penelitian dengan jalan menguji 50 lampu. Ternyata rata-ratanya 792 jam. Dari pengalaman, diketahui bahwa simpangan baku masa hidup lampu 60 jam. Selidikilah dengan taraf nyata 0,05 apakah kualitas lampu itu sudah berubah atau belum.</w:t>
      </w:r>
    </w:p>
    <w:p w:rsidR="00E13934" w:rsidRDefault="00E13934" w:rsidP="00E13934">
      <w:pPr>
        <w:pStyle w:val="NoSpacing"/>
        <w:jc w:val="both"/>
      </w:pPr>
      <w:r>
        <w:rPr>
          <w:b/>
        </w:rPr>
        <w:t>Jawab:</w:t>
      </w:r>
    </w:p>
    <w:p w:rsidR="00E13934" w:rsidRDefault="00E13934" w:rsidP="00E13934">
      <w:pPr>
        <w:pStyle w:val="NoSpacing"/>
        <w:numPr>
          <w:ilvl w:val="0"/>
          <w:numId w:val="8"/>
        </w:numPr>
        <w:ind w:left="360"/>
        <w:jc w:val="both"/>
      </w:pPr>
      <w:r>
        <w:t>Perumusan hipotesis</w:t>
      </w:r>
    </w:p>
    <w:p w:rsidR="00E13934" w:rsidRDefault="00E13934" w:rsidP="00E13934">
      <w:pPr>
        <w:pStyle w:val="NoSpacing"/>
        <w:ind w:left="360"/>
        <w:jc w:val="both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: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μ</m:t>
                  </m:r>
                  <m:r>
                    <w:rPr>
                      <w:rFonts w:ascii="Cambria Math" w:hAnsi="Cambria Math"/>
                    </w:rPr>
                    <m:t>=800 jam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berarti lampu itu masa pakainya sekitar 800 jam.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μ≠800 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jam,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berarti kualitas lampu sudah berubah, bukan 800 jam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mr>
              <m:m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</m:mr>
            </m:m>
          </m:e>
        </m:d>
      </m:oMath>
      <w:r>
        <w:rPr>
          <w:rFonts w:eastAsiaTheme="minorEastAsia"/>
        </w:rPr>
        <w:t xml:space="preserve"> </w:t>
      </w:r>
    </w:p>
    <w:p w:rsidR="00E13934" w:rsidRDefault="0080408D" w:rsidP="00E13934">
      <w:pPr>
        <w:pStyle w:val="NoSpacing"/>
        <w:numPr>
          <w:ilvl w:val="0"/>
          <w:numId w:val="8"/>
        </w:numPr>
        <w:ind w:left="360"/>
        <w:jc w:val="both"/>
      </w:pPr>
      <w:r>
        <w:t xml:space="preserve">Karena </w:t>
      </w:r>
      <m:oMath>
        <m:r>
          <w:rPr>
            <w:rFonts w:ascii="Cambria Math" w:hAnsi="Cambria Math"/>
          </w:rPr>
          <m:t>σ</m:t>
        </m:r>
      </m:oMath>
      <w:r>
        <w:rPr>
          <w:rFonts w:eastAsiaTheme="minorEastAsia"/>
        </w:rPr>
        <w:t xml:space="preserve"> diketahui maka menggunakan distribusi normal</w:t>
      </w:r>
    </w:p>
    <w:p w:rsidR="0080408D" w:rsidRPr="0080408D" w:rsidRDefault="00E13934" w:rsidP="00E13934">
      <w:pPr>
        <w:pStyle w:val="NoSpacing"/>
        <w:numPr>
          <w:ilvl w:val="0"/>
          <w:numId w:val="8"/>
        </w:numPr>
        <w:ind w:left="360"/>
        <w:jc w:val="both"/>
      </w:pPr>
      <w:r>
        <w:t xml:space="preserve">Taraf nyata </w:t>
      </w:r>
      <m:oMath>
        <m:r>
          <w:rPr>
            <w:rFonts w:ascii="Cambria Math" w:hAnsi="Cambria Math"/>
          </w:rPr>
          <m:t>α=0,05</m:t>
        </m:r>
      </m:oMath>
      <w:r>
        <w:rPr>
          <w:rFonts w:eastAsiaTheme="minorEastAsia"/>
        </w:rPr>
        <w:t>, maka</w:t>
      </w:r>
    </w:p>
    <w:p w:rsidR="00E13934" w:rsidRPr="00B17BDD" w:rsidRDefault="00E13934" w:rsidP="0080408D">
      <w:pPr>
        <w:pStyle w:val="NoSpacing"/>
        <w:ind w:left="360"/>
        <w:jc w:val="both"/>
      </w:pPr>
      <m:oMathPara>
        <m:oMath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1-0,05</m:t>
                  </m:r>
                </m:e>
              </m:d>
            </m:sub>
          </m:sSub>
          <m:r>
            <w:rPr>
              <w:rFonts w:ascii="Cambria Math" w:eastAsiaTheme="minorEastAsia" w:hAnsi="Cambria Math"/>
            </w:rPr>
            <m:t>&lt;z&lt;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1-0,05</m:t>
                  </m:r>
                </m:e>
              </m:d>
            </m:sub>
          </m:sSub>
          <m:r>
            <w:rPr>
              <w:rFonts w:ascii="Cambria Math" w:eastAsiaTheme="minorEastAsia" w:hAnsi="Cambria Math"/>
            </w:rPr>
            <m:t>↔-1,96&lt;z&lt;196</m:t>
          </m:r>
        </m:oMath>
      </m:oMathPara>
    </w:p>
    <w:p w:rsidR="0080408D" w:rsidRPr="0080408D" w:rsidRDefault="00E13934" w:rsidP="00E13934">
      <w:pPr>
        <w:pStyle w:val="NoSpacing"/>
        <w:numPr>
          <w:ilvl w:val="0"/>
          <w:numId w:val="8"/>
        </w:numPr>
        <w:ind w:left="360"/>
        <w:jc w:val="both"/>
      </w:pPr>
      <w:r>
        <w:t xml:space="preserve">Nilai statistik: </w:t>
      </w:r>
    </w:p>
    <w:p w:rsidR="00E13934" w:rsidRPr="00AD122A" w:rsidRDefault="00E13934" w:rsidP="0080408D">
      <w:pPr>
        <w:pStyle w:val="NoSpacing"/>
        <w:ind w:left="360"/>
        <w:jc w:val="both"/>
      </w:pP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792-800</m:t>
              </m:r>
            </m:num>
            <m:den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60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50</m:t>
                      </m:r>
                    </m:e>
                  </m:rad>
                </m:den>
              </m:f>
            </m:den>
          </m:f>
          <m:r>
            <w:rPr>
              <w:rFonts w:ascii="Cambria Math" w:hAnsi="Cambria Math"/>
            </w:rPr>
            <m:t>=-0,94</m:t>
          </m:r>
        </m:oMath>
      </m:oMathPara>
    </w:p>
    <w:p w:rsidR="00E13934" w:rsidRPr="00AD122A" w:rsidRDefault="00E13934" w:rsidP="00E13934">
      <w:pPr>
        <w:pStyle w:val="NoSpacing"/>
        <w:numPr>
          <w:ilvl w:val="0"/>
          <w:numId w:val="8"/>
        </w:numPr>
        <w:ind w:left="360"/>
        <w:jc w:val="both"/>
      </w:pPr>
      <w:r>
        <w:t xml:space="preserve">Kesimpulan: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hit</m:t>
            </m:r>
          </m:sub>
        </m:sSub>
        <m:r>
          <w:rPr>
            <w:rFonts w:ascii="Cambria Math" w:hAnsi="Cambria Math"/>
          </w:rPr>
          <m:t>=-0,94</m:t>
        </m:r>
      </m:oMath>
      <w:r>
        <w:rPr>
          <w:rFonts w:eastAsiaTheme="minorEastAsia"/>
        </w:rPr>
        <w:t xml:space="preserve">, ada dalam daerah penerimaan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. Dalam taraf nyata 0,05,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diterima artinya rata-rata masa pakai lampu masih sekitar 800 jam. </w:t>
      </w:r>
    </w:p>
    <w:p w:rsidR="00E13934" w:rsidRDefault="00E13934" w:rsidP="00E13934">
      <w:pPr>
        <w:pStyle w:val="NoSpacing"/>
        <w:ind w:left="360"/>
        <w:jc w:val="both"/>
      </w:pPr>
    </w:p>
    <w:p w:rsidR="00E13934" w:rsidRDefault="00E13934" w:rsidP="00E13934">
      <w:pPr>
        <w:pStyle w:val="NoSpacing"/>
        <w:numPr>
          <w:ilvl w:val="0"/>
          <w:numId w:val="7"/>
        </w:numPr>
        <w:ind w:left="360"/>
        <w:jc w:val="both"/>
      </w:pPr>
      <m:oMath>
        <m:r>
          <w:rPr>
            <w:rFonts w:ascii="Cambria Math" w:hAnsi="Cambria Math"/>
          </w:rPr>
          <m:t>σ</m:t>
        </m:r>
      </m:oMath>
      <w:r>
        <w:rPr>
          <w:rFonts w:eastAsiaTheme="minorEastAsia"/>
        </w:rPr>
        <w:t xml:space="preserve"> tidak diketahui</w:t>
      </w:r>
    </w:p>
    <w:p w:rsidR="00E13934" w:rsidRDefault="00E13934" w:rsidP="0080408D">
      <w:pPr>
        <w:pStyle w:val="NoSpacing"/>
        <w:ind w:left="360"/>
        <w:jc w:val="both"/>
        <w:rPr>
          <w:rFonts w:eastAsiaTheme="minorEastAsia"/>
        </w:rPr>
      </w:pPr>
      <w:r>
        <w:t xml:space="preserve">Untuk pasangan hipotesis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</m:m>
          </m:e>
        </m:d>
      </m:oMath>
    </w:p>
    <w:p w:rsidR="00E13934" w:rsidRDefault="00E13934" w:rsidP="0080408D">
      <w:pPr>
        <w:pStyle w:val="NoSpacing"/>
        <w:jc w:val="both"/>
      </w:pPr>
      <w:r>
        <w:t>Karena simpangan baku tidak diketahui maka ditaksir dengan nilai simpangan baku, s, yang dihitung dari sampel. Maka statistik yang digunakan:</w:t>
      </w:r>
    </w:p>
    <w:p w:rsidR="00E13934" w:rsidRDefault="00E13934" w:rsidP="0080408D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den>
          </m:f>
        </m:oMath>
      </m:oMathPara>
    </w:p>
    <w:p w:rsidR="00E13934" w:rsidRDefault="00E13934" w:rsidP="0080408D">
      <w:pPr>
        <w:pStyle w:val="NoSpacing"/>
        <w:ind w:left="36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Dengan dk = n – 1. Maka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diterima jika </w:t>
      </w:r>
      <m:oMath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1-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α</m:t>
            </m:r>
          </m:sub>
        </m:sSub>
        <m:r>
          <w:rPr>
            <w:rFonts w:ascii="Cambria Math" w:eastAsiaTheme="minorEastAsia" w:hAnsi="Cambria Math"/>
          </w:rPr>
          <m:t>&lt;t&lt;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1-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α</m:t>
            </m:r>
          </m:sub>
        </m:sSub>
      </m:oMath>
      <w:r>
        <w:rPr>
          <w:rFonts w:eastAsiaTheme="minorEastAsia"/>
        </w:rPr>
        <w:t xml:space="preserve"> dengan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1-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α</m:t>
            </m:r>
          </m:sub>
        </m:sSub>
      </m:oMath>
      <w:r>
        <w:rPr>
          <w:rFonts w:eastAsiaTheme="minorEastAsia"/>
        </w:rPr>
        <w:t xml:space="preserve"> didapat dari daftar distribusi t dengan peluang </w:t>
      </w:r>
      <m:oMath>
        <m:r>
          <w:rPr>
            <w:rFonts w:ascii="Cambria Math" w:eastAsiaTheme="minorEastAsia" w:hAnsi="Cambria Math"/>
          </w:rPr>
          <m:t>1-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dan dk = n – 1. </w:t>
      </w:r>
    </w:p>
    <w:p w:rsidR="00E13934" w:rsidRDefault="00E13934" w:rsidP="0080408D">
      <w:pPr>
        <w:pStyle w:val="NoSpacing"/>
        <w:ind w:left="360"/>
        <w:jc w:val="both"/>
        <w:rPr>
          <w:rFonts w:eastAsiaTheme="minorEastAsia"/>
        </w:rPr>
      </w:pPr>
    </w:p>
    <w:p w:rsidR="00E13934" w:rsidRDefault="00E13934" w:rsidP="0080408D">
      <w:pPr>
        <w:pStyle w:val="NoSpacing"/>
        <w:ind w:left="360"/>
        <w:jc w:val="both"/>
        <w:rPr>
          <w:rFonts w:eastAsiaTheme="minorEastAsia"/>
        </w:rPr>
      </w:pPr>
      <w:r>
        <w:rPr>
          <w:rFonts w:eastAsiaTheme="minorEastAsia"/>
          <w:b/>
        </w:rPr>
        <w:t>Contoh:</w:t>
      </w:r>
    </w:p>
    <w:p w:rsidR="00E13934" w:rsidRDefault="00E13934" w:rsidP="0080408D">
      <w:pPr>
        <w:pStyle w:val="NoSpacing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Untuk contoh di atas, jika simpangan baku populasinya tidak diketahui, dan didapat dari sampel didapat </w:t>
      </w:r>
      <m:oMath>
        <m:r>
          <w:rPr>
            <w:rFonts w:ascii="Cambria Math" w:eastAsiaTheme="minorEastAsia" w:hAnsi="Cambria Math"/>
          </w:rPr>
          <m:t xml:space="preserve">s=55 </m:t>
        </m:r>
        <m:r>
          <m:rPr>
            <m:nor/>
          </m:rPr>
          <w:rPr>
            <w:rFonts w:ascii="Cambria Math" w:eastAsiaTheme="minorEastAsia" w:hAnsi="Cambria Math"/>
          </w:rPr>
          <m:t>jam</m:t>
        </m:r>
      </m:oMath>
      <w:r>
        <w:rPr>
          <w:rFonts w:eastAsiaTheme="minorEastAsia"/>
        </w:rPr>
        <w:t>.</w:t>
      </w:r>
    </w:p>
    <w:p w:rsidR="00E13934" w:rsidRDefault="00E13934" w:rsidP="0080408D">
      <w:pPr>
        <w:pStyle w:val="NoSpacing"/>
        <w:ind w:left="36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Jawab:</w:t>
      </w:r>
    </w:p>
    <w:p w:rsidR="00E13934" w:rsidRDefault="00E13934" w:rsidP="0080408D">
      <w:pPr>
        <w:pStyle w:val="NoSpacing"/>
        <w:numPr>
          <w:ilvl w:val="0"/>
          <w:numId w:val="9"/>
        </w:numPr>
        <w:ind w:left="360"/>
        <w:jc w:val="both"/>
      </w:pPr>
      <w:r>
        <w:t>Perumusan hipotesis</w:t>
      </w:r>
    </w:p>
    <w:p w:rsidR="00E13934" w:rsidRPr="0080408D" w:rsidRDefault="0080408D" w:rsidP="0080408D">
      <w:pPr>
        <w:pStyle w:val="NoSpacing"/>
        <w:ind w:left="360"/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μ=800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jam</m:t>
                  </m:r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berarti lampu itu masa pakainya sekitar 800 jam.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μ≠800 </m:t>
                  </m:r>
                  <m:r>
                    <m:rPr>
                      <m:nor/>
                    </m:rPr>
                    <w:rPr>
                      <w:rFonts w:ascii="Cambria Math" w:hAnsi="Cambria Math"/>
                    </w:rPr>
                    <m:t>jam,</m:t>
                  </m:r>
                </m:e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beararti kualitas lampu sudah berubah, bukan 800 jam lagi</m:t>
                  </m:r>
                </m:e>
              </m:mr>
            </m:m>
          </m:e>
        </m:d>
      </m:oMath>
      <w:r>
        <w:t xml:space="preserve"> </w:t>
      </w:r>
    </w:p>
    <w:p w:rsidR="00E13934" w:rsidRDefault="00E13934" w:rsidP="0080408D">
      <w:pPr>
        <w:pStyle w:val="NoSpacing"/>
        <w:numPr>
          <w:ilvl w:val="0"/>
          <w:numId w:val="9"/>
        </w:numPr>
        <w:ind w:left="360"/>
        <w:jc w:val="both"/>
      </w:pPr>
      <w:r>
        <w:t>Statistik uji: t.</w:t>
      </w:r>
    </w:p>
    <w:p w:rsidR="0080408D" w:rsidRPr="0080408D" w:rsidRDefault="00E13934" w:rsidP="0080408D">
      <w:pPr>
        <w:pStyle w:val="NoSpacing"/>
        <w:numPr>
          <w:ilvl w:val="0"/>
          <w:numId w:val="9"/>
        </w:numPr>
        <w:ind w:left="360"/>
        <w:jc w:val="both"/>
      </w:pPr>
      <w:r>
        <w:t xml:space="preserve">Taraf nyata </w:t>
      </w:r>
      <m:oMath>
        <m:r>
          <w:rPr>
            <w:rFonts w:ascii="Cambria Math" w:hAnsi="Cambria Math"/>
          </w:rPr>
          <m:t>α=0,05</m:t>
        </m:r>
      </m:oMath>
      <w:r>
        <w:rPr>
          <w:rFonts w:eastAsiaTheme="minorEastAsia"/>
        </w:rPr>
        <w:t xml:space="preserve">, maka </w:t>
      </w:r>
    </w:p>
    <w:p w:rsidR="00E13934" w:rsidRPr="00B17BDD" w:rsidRDefault="00E13934" w:rsidP="0080408D">
      <w:pPr>
        <w:pStyle w:val="NoSpacing"/>
        <w:ind w:left="360"/>
        <w:jc w:val="both"/>
      </w:pPr>
      <m:oMathPara>
        <m:oMath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1-</m:t>
              </m:r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α</m:t>
              </m:r>
            </m:sub>
          </m:sSub>
          <m:r>
            <w:rPr>
              <w:rFonts w:ascii="Cambria Math" w:eastAsiaTheme="minorEastAsia" w:hAnsi="Cambria Math"/>
            </w:rPr>
            <m:t>&lt;t&lt;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1-</m:t>
              </m:r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α</m:t>
              </m:r>
            </m:sub>
          </m:sSub>
          <m:r>
            <w:rPr>
              <w:rFonts w:ascii="Cambria Math" w:eastAsiaTheme="minorEastAsia" w:hAnsi="Cambria Math"/>
            </w:rPr>
            <m:t>↔-2,0105</m:t>
          </m:r>
          <m:r>
            <w:rPr>
              <w:rFonts w:ascii="Cambria Math" w:eastAsiaTheme="minorEastAsia" w:hAnsi="Cambria Math"/>
            </w:rPr>
            <m:t>&lt;t&lt;2,01</m:t>
          </m:r>
          <m:r>
            <w:rPr>
              <w:rFonts w:ascii="Cambria Math" w:eastAsiaTheme="minorEastAsia" w:hAnsi="Cambria Math"/>
            </w:rPr>
            <m:t>05</m:t>
          </m:r>
        </m:oMath>
      </m:oMathPara>
    </w:p>
    <w:p w:rsidR="0080408D" w:rsidRPr="0080408D" w:rsidRDefault="0080408D" w:rsidP="0080408D">
      <w:pPr>
        <w:pStyle w:val="NoSpacing"/>
        <w:numPr>
          <w:ilvl w:val="0"/>
          <w:numId w:val="9"/>
        </w:numPr>
        <w:ind w:left="360"/>
        <w:jc w:val="both"/>
      </w:pPr>
      <w:r>
        <w:t xml:space="preserve">Nilai statistik: </w:t>
      </w:r>
    </w:p>
    <w:p w:rsidR="00E13934" w:rsidRPr="00AD122A" w:rsidRDefault="0080408D" w:rsidP="0080408D">
      <w:pPr>
        <w:pStyle w:val="NoSpacing"/>
        <w:ind w:left="360"/>
        <w:jc w:val="both"/>
      </w:pPr>
      <m:oMathPara>
        <m:oMath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792-800</m:t>
              </m:r>
            </m:num>
            <m:den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55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50</m:t>
                      </m:r>
                    </m:e>
                  </m:rad>
                </m:den>
              </m:f>
            </m:den>
          </m:f>
          <m:r>
            <w:rPr>
              <w:rFonts w:ascii="Cambria Math" w:hAnsi="Cambria Math"/>
            </w:rPr>
            <m:t>=-1,02</m:t>
          </m:r>
          <m:r>
            <w:rPr>
              <w:rFonts w:ascii="Cambria Math" w:hAnsi="Cambria Math"/>
            </w:rPr>
            <m:t>85</m:t>
          </m:r>
        </m:oMath>
      </m:oMathPara>
    </w:p>
    <w:p w:rsidR="00E13934" w:rsidRPr="00AD122A" w:rsidRDefault="00E13934" w:rsidP="0080408D">
      <w:pPr>
        <w:pStyle w:val="NoSpacing"/>
        <w:numPr>
          <w:ilvl w:val="0"/>
          <w:numId w:val="9"/>
        </w:numPr>
        <w:ind w:left="360"/>
        <w:jc w:val="both"/>
      </w:pPr>
      <w:r>
        <w:t xml:space="preserve">Kesimpulan: </w:t>
      </w:r>
      <m:oMath>
        <m:r>
          <w:rPr>
            <w:rFonts w:ascii="Cambria Math" w:hAnsi="Cambria Math"/>
          </w:rPr>
          <m:t>t=-1,02</m:t>
        </m:r>
        <m:r>
          <w:rPr>
            <w:rFonts w:ascii="Cambria Math" w:hAnsi="Cambria Math"/>
          </w:rPr>
          <m:t>85</m:t>
        </m:r>
      </m:oMath>
      <w:r>
        <w:rPr>
          <w:rFonts w:eastAsiaTheme="minorEastAsia"/>
        </w:rPr>
        <w:t xml:space="preserve">, ada dalam daerah penerimaan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. Dalam taraf nyata 0,05,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diterima artinya rata-rata masa pakai lampu masih sekitar 800 jam. </w:t>
      </w:r>
    </w:p>
    <w:p w:rsidR="00E13934" w:rsidRPr="00E13934" w:rsidRDefault="00E13934" w:rsidP="00E13934">
      <w:pPr>
        <w:spacing w:line="360" w:lineRule="auto"/>
        <w:ind w:left="360"/>
        <w:rPr>
          <w:b/>
        </w:rPr>
      </w:pPr>
    </w:p>
    <w:p w:rsidR="00E13934" w:rsidRPr="00E13934" w:rsidRDefault="00E13934" w:rsidP="00E13934">
      <w:pPr>
        <w:pStyle w:val="ListParagraph"/>
        <w:numPr>
          <w:ilvl w:val="0"/>
          <w:numId w:val="15"/>
        </w:numPr>
        <w:spacing w:line="360" w:lineRule="auto"/>
        <w:ind w:left="360"/>
        <w:rPr>
          <w:b/>
        </w:rPr>
      </w:pPr>
      <w:r>
        <w:rPr>
          <w:b/>
        </w:rPr>
        <w:t>Uji satu pihak</w:t>
      </w:r>
    </w:p>
    <w:p w:rsidR="00E13934" w:rsidRDefault="00E13934" w:rsidP="0080408D">
      <w:pPr>
        <w:pStyle w:val="NoSpacing"/>
        <w:jc w:val="both"/>
        <w:rPr>
          <w:rFonts w:eastAsiaTheme="minorEastAsia"/>
        </w:rPr>
      </w:pPr>
      <w:r>
        <w:t xml:space="preserve">Misal populasi berdistribusi normal dengan rata-rata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 dan simpangan baku </w:t>
      </w: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. Akan diuji mengenai parameter rata-rata </w:t>
      </w:r>
      <m:oMath>
        <m:r>
          <w:rPr>
            <w:rFonts w:ascii="Cambria Math" w:hAnsi="Cambria Math"/>
          </w:rPr>
          <m:t>μ</m:t>
        </m:r>
      </m:oMath>
      <w:r>
        <w:rPr>
          <w:rFonts w:eastAsiaTheme="minorEastAsia"/>
        </w:rPr>
        <w:t xml:space="preserve">. Diambil sampel acak berukuran n, lalu nilai statistik berupa rata-rata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>
        <w:rPr>
          <w:rFonts w:eastAsiaTheme="minorEastAsia"/>
        </w:rPr>
        <w:t xml:space="preserve"> dan simpangan baku s. Maka pengujian hipotesis:</w:t>
      </w:r>
    </w:p>
    <w:p w:rsidR="00E13934" w:rsidRDefault="00E13934" w:rsidP="0080408D">
      <w:pPr>
        <w:pStyle w:val="NoSpacing"/>
        <w:numPr>
          <w:ilvl w:val="0"/>
          <w:numId w:val="10"/>
        </w:numPr>
        <w:ind w:left="36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diketahui</w:t>
      </w:r>
    </w:p>
    <w:p w:rsidR="00E13934" w:rsidRDefault="00E13934" w:rsidP="00A45146">
      <w:pPr>
        <w:pStyle w:val="NoSpacing"/>
        <w:numPr>
          <w:ilvl w:val="0"/>
          <w:numId w:val="13"/>
        </w:numPr>
        <w:ind w:left="360"/>
        <w:jc w:val="both"/>
        <w:rPr>
          <w:rFonts w:eastAsiaTheme="minorEastAsia"/>
        </w:rPr>
      </w:pPr>
      <w:r>
        <w:t xml:space="preserve">Untuk pasangan hipotesis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μ&gt;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</m:m>
          </m:e>
        </m:d>
      </m:oMath>
    </w:p>
    <w:p w:rsidR="00E13934" w:rsidRDefault="00E13934" w:rsidP="00A45146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Dengan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sebuah harga yang diketahui, digunakan statistik:</w:t>
      </w:r>
    </w:p>
    <w:p w:rsidR="00E13934" w:rsidRDefault="00E13934" w:rsidP="00A45146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σ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den>
          </m:f>
        </m:oMath>
      </m:oMathPara>
    </w:p>
    <w:p w:rsidR="00E13934" w:rsidRDefault="00E13934" w:rsidP="00A45146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jika </w:t>
      </w:r>
      <m:oMath>
        <m:r>
          <w:rPr>
            <w:rFonts w:ascii="Cambria Math" w:eastAsiaTheme="minorEastAsia" w:hAnsi="Cambria Math"/>
          </w:rPr>
          <m:t>z≥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0,5-α</m:t>
            </m:r>
          </m:sub>
        </m:sSub>
      </m:oMath>
      <w:r>
        <w:rPr>
          <w:rFonts w:eastAsiaTheme="minorEastAsia"/>
        </w:rPr>
        <w:t xml:space="preserve"> dengan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0,5-α</m:t>
            </m:r>
          </m:sub>
        </m:sSub>
      </m:oMath>
      <w:r>
        <w:rPr>
          <w:rFonts w:eastAsiaTheme="minorEastAsia"/>
        </w:rPr>
        <w:t xml:space="preserve"> didapat dari daftar distribusi normal baku menggunakan peluang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0,5-α</m:t>
            </m:r>
          </m:e>
        </m:d>
      </m:oMath>
      <w:r>
        <w:rPr>
          <w:rFonts w:eastAsiaTheme="minorEastAsia"/>
        </w:rPr>
        <w:t>.</w:t>
      </w:r>
    </w:p>
    <w:p w:rsidR="00E13934" w:rsidRDefault="00E13934" w:rsidP="00A45146">
      <w:pPr>
        <w:pStyle w:val="NoSpacing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Contoh:</w:t>
      </w:r>
    </w:p>
    <w:p w:rsidR="00E13934" w:rsidRDefault="00E13934" w:rsidP="00A45146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Proses pembuatan barang rata-rata menghasilkan 15,7 unit per jam. Hasil produksi mempunyai varians = 2,3. Metode baru diusulkan untuk mengganti yang lama jika rata-rata per jam menghasilkan paling sedikit 16 buah. Untuk menentukan apakah metode diganti atau tidak, metode baru dicoba 20 kali dan ternyata rata-rata per jam menghasilkan 16,9 buah. 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Pengusaha bermaksud mengambil resiko 5% untuk menggunakanmetode baru apabila metode ini rata-rata menghasilkan lebih dari 16 buah. Apakah keputusan si pengusaha?</w:t>
      </w:r>
    </w:p>
    <w:p w:rsidR="006A1DAC" w:rsidRDefault="006A1DAC" w:rsidP="006A1DAC">
      <w:pPr>
        <w:pStyle w:val="NoSpacing"/>
        <w:jc w:val="both"/>
        <w:rPr>
          <w:rFonts w:eastAsiaTheme="minorEastAsia"/>
          <w:b/>
        </w:rPr>
      </w:pPr>
    </w:p>
    <w:p w:rsidR="00E13934" w:rsidRDefault="00E13934" w:rsidP="006A1DAC">
      <w:pPr>
        <w:pStyle w:val="NoSpacing"/>
        <w:jc w:val="both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Jawab:</w:t>
      </w:r>
    </w:p>
    <w:p w:rsidR="00E13934" w:rsidRDefault="00E13934" w:rsidP="00A45146">
      <w:pPr>
        <w:pStyle w:val="NoSpacing"/>
        <w:numPr>
          <w:ilvl w:val="0"/>
          <w:numId w:val="11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>Menentukan hipotesis:</w:t>
      </w:r>
    </w:p>
    <w:p w:rsidR="00E13934" w:rsidRDefault="00E13934" w:rsidP="00A45146">
      <w:pPr>
        <w:pStyle w:val="NoSpacing"/>
        <w:ind w:left="360"/>
        <w:jc w:val="both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: μ=16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: μ&gt;16</m:t>
                  </m:r>
                </m:e>
              </m:mr>
            </m:m>
          </m:e>
        </m:d>
      </m:oMath>
      <w:r>
        <w:rPr>
          <w:rFonts w:eastAsiaTheme="minorEastAsia"/>
        </w:rPr>
        <w:t xml:space="preserve"> </w:t>
      </w:r>
    </w:p>
    <w:p w:rsidR="00E13934" w:rsidRDefault="00E13934" w:rsidP="00A45146">
      <w:pPr>
        <w:pStyle w:val="NoSpacing"/>
        <w:numPr>
          <w:ilvl w:val="0"/>
          <w:numId w:val="11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>Statistik uji: z</w:t>
      </w:r>
    </w:p>
    <w:p w:rsidR="0080408D" w:rsidRPr="0080408D" w:rsidRDefault="00E13934" w:rsidP="00E13934">
      <w:pPr>
        <w:pStyle w:val="NoSpacing"/>
        <w:numPr>
          <w:ilvl w:val="0"/>
          <w:numId w:val="11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Taraf nyata </w:t>
      </w:r>
      <m:oMath>
        <m:r>
          <w:rPr>
            <w:rFonts w:ascii="Cambria Math" w:eastAsiaTheme="minorEastAsia" w:hAnsi="Cambria Math"/>
          </w:rPr>
          <m:t>α=0,05</m:t>
        </m:r>
      </m:oMath>
      <w:r>
        <w:rPr>
          <w:rFonts w:eastAsiaTheme="minorEastAsia"/>
        </w:rPr>
        <w:t xml:space="preserve">, maka </w:t>
      </w:r>
    </w:p>
    <w:p w:rsidR="00E13934" w:rsidRDefault="00E13934" w:rsidP="0080408D">
      <w:pPr>
        <w:pStyle w:val="NoSpacing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z≥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0,5-0,05</m:t>
              </m:r>
            </m:sub>
          </m:sSub>
          <m:r>
            <w:rPr>
              <w:rFonts w:ascii="Cambria Math" w:eastAsiaTheme="minorEastAsia" w:hAnsi="Cambria Math"/>
            </w:rPr>
            <m:t>↔z≥1,6</m:t>
          </m:r>
          <m:r>
            <w:rPr>
              <w:rFonts w:ascii="Cambria Math" w:eastAsiaTheme="minorEastAsia" w:hAnsi="Cambria Math"/>
            </w:rPr>
            <m:t>5</m:t>
          </m:r>
        </m:oMath>
      </m:oMathPara>
    </w:p>
    <w:p w:rsidR="0080408D" w:rsidRPr="0080408D" w:rsidRDefault="00E13934" w:rsidP="00E13934">
      <w:pPr>
        <w:pStyle w:val="NoSpacing"/>
        <w:numPr>
          <w:ilvl w:val="0"/>
          <w:numId w:val="11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Nilai statistik: </w:t>
      </w:r>
    </w:p>
    <w:p w:rsidR="00E13934" w:rsidRDefault="00E13934" w:rsidP="0080408D">
      <w:pPr>
        <w:pStyle w:val="NoSpacing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16,9-16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2,3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20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/>
            </w:rPr>
            <m:t>=2,65</m:t>
          </m:r>
        </m:oMath>
      </m:oMathPara>
    </w:p>
    <w:p w:rsidR="00E13934" w:rsidRDefault="00E13934" w:rsidP="0080408D">
      <w:pPr>
        <w:pStyle w:val="NoSpacing"/>
        <w:numPr>
          <w:ilvl w:val="0"/>
          <w:numId w:val="11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Kesimpulan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hit</m:t>
            </m:r>
          </m:sub>
        </m:sSub>
        <m:r>
          <w:rPr>
            <w:rFonts w:ascii="Cambria Math" w:eastAsiaTheme="minorEastAsia" w:hAnsi="Cambria Math"/>
          </w:rPr>
          <m:t>=2,65</m:t>
        </m:r>
      </m:oMath>
      <w:r>
        <w:rPr>
          <w:rFonts w:eastAsiaTheme="minorEastAsia"/>
        </w:rPr>
        <w:t xml:space="preserve">, ada dalam daerah penolakan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. Dalam taraf nyata 0,05,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artinya metode baru dapat menggantikan metode baru.</w:t>
      </w:r>
    </w:p>
    <w:p w:rsidR="00E13934" w:rsidRDefault="00E13934" w:rsidP="00E13934">
      <w:pPr>
        <w:pStyle w:val="NoSpacing"/>
        <w:ind w:left="1080"/>
        <w:jc w:val="both"/>
        <w:rPr>
          <w:rFonts w:eastAsiaTheme="minorEastAsia"/>
        </w:rPr>
      </w:pPr>
    </w:p>
    <w:p w:rsidR="00E13934" w:rsidRDefault="00E13934" w:rsidP="0080408D">
      <w:pPr>
        <w:pStyle w:val="NoSpacing"/>
        <w:numPr>
          <w:ilvl w:val="0"/>
          <w:numId w:val="13"/>
        </w:numPr>
        <w:ind w:left="360"/>
        <w:jc w:val="both"/>
        <w:rPr>
          <w:rFonts w:eastAsiaTheme="minorEastAsia"/>
        </w:rPr>
      </w:pPr>
      <w:r>
        <w:t xml:space="preserve">Untuk pasangan hipotesis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μ&lt;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</m:m>
          </m:e>
        </m:d>
      </m:oMath>
    </w:p>
    <w:p w:rsidR="00E13934" w:rsidRDefault="00E13934" w:rsidP="0080408D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Dengan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sebuah harga yang diketahui, digunakan statistik:</w:t>
      </w:r>
    </w:p>
    <w:p w:rsidR="00E13934" w:rsidRDefault="00E13934" w:rsidP="0080408D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σ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den>
          </m:f>
        </m:oMath>
      </m:oMathPara>
    </w:p>
    <w:p w:rsidR="00E13934" w:rsidRDefault="00E13934" w:rsidP="0080408D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jika </w:t>
      </w:r>
      <m:oMath>
        <m:r>
          <w:rPr>
            <w:rFonts w:ascii="Cambria Math" w:eastAsiaTheme="minorEastAsia" w:hAnsi="Cambria Math"/>
          </w:rPr>
          <m:t>z≤-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0,5-α</m:t>
            </m:r>
          </m:sub>
        </m:sSub>
      </m:oMath>
      <w:r>
        <w:rPr>
          <w:rFonts w:eastAsiaTheme="minorEastAsia"/>
        </w:rPr>
        <w:t xml:space="preserve"> dengan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0,5-α</m:t>
            </m:r>
          </m:sub>
        </m:sSub>
      </m:oMath>
      <w:r>
        <w:rPr>
          <w:rFonts w:eastAsiaTheme="minorEastAsia"/>
        </w:rPr>
        <w:t xml:space="preserve"> didapat dari daftar distribusi normal baku menggunakan peluang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0,5-α</m:t>
            </m:r>
          </m:e>
        </m:d>
      </m:oMath>
      <w:r>
        <w:rPr>
          <w:rFonts w:eastAsiaTheme="minorEastAsia"/>
        </w:rPr>
        <w:t>.</w:t>
      </w:r>
    </w:p>
    <w:p w:rsidR="00E13934" w:rsidRDefault="00E13934" w:rsidP="00E13934">
      <w:pPr>
        <w:pStyle w:val="NoSpacing"/>
        <w:ind w:left="720"/>
        <w:jc w:val="both"/>
        <w:rPr>
          <w:rFonts w:eastAsiaTheme="minorEastAsia"/>
        </w:rPr>
      </w:pPr>
    </w:p>
    <w:p w:rsidR="00E13934" w:rsidRDefault="00E13934" w:rsidP="0080408D">
      <w:pPr>
        <w:pStyle w:val="NoSpacing"/>
        <w:numPr>
          <w:ilvl w:val="0"/>
          <w:numId w:val="10"/>
        </w:numPr>
        <w:ind w:left="36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σ</m:t>
        </m:r>
      </m:oMath>
      <w:r>
        <w:rPr>
          <w:rFonts w:eastAsiaTheme="minorEastAsia"/>
        </w:rPr>
        <w:t xml:space="preserve"> tidak diketahui</w:t>
      </w:r>
    </w:p>
    <w:p w:rsidR="00E13934" w:rsidRDefault="00E13934" w:rsidP="00A45146">
      <w:pPr>
        <w:pStyle w:val="NoSpacing"/>
        <w:numPr>
          <w:ilvl w:val="0"/>
          <w:numId w:val="14"/>
        </w:numPr>
        <w:ind w:left="360"/>
        <w:jc w:val="both"/>
        <w:rPr>
          <w:rFonts w:eastAsiaTheme="minorEastAsia"/>
        </w:rPr>
      </w:pPr>
      <w:r>
        <w:t xml:space="preserve">Untuk pasangan hipotesis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μ&gt;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</m:m>
          </m:e>
        </m:d>
      </m:oMath>
    </w:p>
    <w:p w:rsidR="00E13934" w:rsidRDefault="00E13934" w:rsidP="006A1DAC">
      <w:pPr>
        <w:pStyle w:val="NoSpacing"/>
        <w:jc w:val="both"/>
      </w:pPr>
      <w:r>
        <w:t>Karena simpangan baku tidak diketahui maka ditaksir dengan nilai simpangan baku, s, yang dihitung dari sampel. Maka statistik yang digunakan: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den>
          </m:f>
        </m:oMath>
      </m:oMathPara>
    </w:p>
    <w:p w:rsidR="00E13934" w:rsidRDefault="00E13934" w:rsidP="006A1DAC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Dengan dk = n – 1 dengan peluang (1 –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). Maka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jika </w:t>
      </w:r>
      <m:oMath>
        <m:r>
          <w:rPr>
            <w:rFonts w:ascii="Cambria Math" w:eastAsiaTheme="minorEastAsia" w:hAnsi="Cambria Math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1-α</m:t>
            </m:r>
          </m:sub>
        </m:sSub>
      </m:oMath>
      <w:r>
        <w:rPr>
          <w:rFonts w:eastAsiaTheme="minorEastAsia"/>
        </w:rPr>
        <w:t xml:space="preserve"> .</w:t>
      </w:r>
    </w:p>
    <w:p w:rsidR="00E13934" w:rsidRDefault="00E13934" w:rsidP="006A1DAC">
      <w:pPr>
        <w:pStyle w:val="NoSpacing"/>
        <w:jc w:val="both"/>
        <w:rPr>
          <w:rFonts w:eastAsiaTheme="minorEastAsia"/>
          <w:b/>
        </w:rPr>
      </w:pPr>
      <w:r w:rsidRPr="007453E9">
        <w:rPr>
          <w:rFonts w:eastAsiaTheme="minorEastAsia"/>
          <w:b/>
        </w:rPr>
        <w:t>Contoh</w:t>
      </w:r>
      <w:r>
        <w:rPr>
          <w:rFonts w:eastAsiaTheme="minorEastAsia"/>
          <w:b/>
        </w:rPr>
        <w:t>: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Dikatakan bahwa dengan menyuntikan semacam horman tertentu kepada ayam akan menambah berat telurnya rata-rata  4,5 gr. Sampel acak yang terdiri atas 31 butir telur dari ayam yang telah diberi suntikan hormon tersebut memberikan rata-rata bert 4,9 gr dan simpangan baku s = 0,8gr. Cukup beralasankah untuk menerima pernyataan bahwa pertambahan rata-rata berat telur paling sedikit 4,5gr?</w:t>
      </w:r>
    </w:p>
    <w:p w:rsidR="00E13934" w:rsidRDefault="00E13934" w:rsidP="006A1DAC">
      <w:pPr>
        <w:pStyle w:val="NoSpacing"/>
        <w:jc w:val="both"/>
        <w:rPr>
          <w:rFonts w:eastAsiaTheme="minorEastAsia"/>
        </w:rPr>
      </w:pPr>
      <w:r>
        <w:rPr>
          <w:rFonts w:eastAsiaTheme="minorEastAsia"/>
          <w:b/>
        </w:rPr>
        <w:t>Jawab:</w:t>
      </w:r>
    </w:p>
    <w:p w:rsidR="00E13934" w:rsidRDefault="00E13934" w:rsidP="00A45146">
      <w:pPr>
        <w:pStyle w:val="NoSpacing"/>
        <w:numPr>
          <w:ilvl w:val="0"/>
          <w:numId w:val="12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>Menentukan hipotesis:</w:t>
      </w:r>
    </w:p>
    <w:p w:rsidR="00E13934" w:rsidRDefault="00E13934" w:rsidP="00A45146">
      <w:pPr>
        <w:pStyle w:val="NoSpacing"/>
        <w:ind w:left="360"/>
        <w:jc w:val="both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: μ=4,5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: μ&gt;4,5</m:t>
                  </m:r>
                </m:e>
              </m:mr>
            </m:m>
          </m:e>
        </m:d>
      </m:oMath>
      <w:r>
        <w:rPr>
          <w:rFonts w:eastAsiaTheme="minorEastAsia"/>
        </w:rPr>
        <w:t xml:space="preserve"> </w:t>
      </w:r>
    </w:p>
    <w:p w:rsidR="00E13934" w:rsidRDefault="00E13934" w:rsidP="00A45146">
      <w:pPr>
        <w:pStyle w:val="NoSpacing"/>
        <w:numPr>
          <w:ilvl w:val="0"/>
          <w:numId w:val="12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>Statistik uji: t</w:t>
      </w:r>
    </w:p>
    <w:p w:rsidR="00A45146" w:rsidRPr="00A45146" w:rsidRDefault="00E13934" w:rsidP="00A45146">
      <w:pPr>
        <w:pStyle w:val="NoSpacing"/>
        <w:numPr>
          <w:ilvl w:val="0"/>
          <w:numId w:val="12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Taraf nyata </w:t>
      </w:r>
      <m:oMath>
        <m:r>
          <w:rPr>
            <w:rFonts w:ascii="Cambria Math" w:eastAsiaTheme="minorEastAsia" w:hAnsi="Cambria Math"/>
          </w:rPr>
          <m:t>α=0,01</m:t>
        </m:r>
      </m:oMath>
      <w:r>
        <w:rPr>
          <w:rFonts w:eastAsiaTheme="minorEastAsia"/>
        </w:rPr>
        <w:t xml:space="preserve">, maka </w:t>
      </w:r>
    </w:p>
    <w:p w:rsidR="00E13934" w:rsidRDefault="00E13934" w:rsidP="00A45146">
      <w:pPr>
        <w:pStyle w:val="NoSpacing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t≥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</w:rPr>
                <m:t>1-0,01</m:t>
              </m:r>
            </m:sub>
          </m:sSub>
          <m:r>
            <w:rPr>
              <w:rFonts w:ascii="Cambria Math" w:eastAsiaTheme="minorEastAsia" w:hAnsi="Cambria Math"/>
            </w:rPr>
            <m:t>↔t≥2,4</m:t>
          </m:r>
          <m:r>
            <w:rPr>
              <w:rFonts w:ascii="Cambria Math" w:eastAsiaTheme="minorEastAsia" w:hAnsi="Cambria Math"/>
            </w:rPr>
            <m:t>57</m:t>
          </m:r>
        </m:oMath>
      </m:oMathPara>
    </w:p>
    <w:p w:rsidR="00A45146" w:rsidRPr="00A45146" w:rsidRDefault="00E13934" w:rsidP="00A45146">
      <w:pPr>
        <w:pStyle w:val="NoSpacing"/>
        <w:numPr>
          <w:ilvl w:val="0"/>
          <w:numId w:val="12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Nilai statistik: </w:t>
      </w:r>
    </w:p>
    <w:p w:rsidR="00E13934" w:rsidRDefault="00A45146" w:rsidP="00A45146">
      <w:pPr>
        <w:pStyle w:val="NoSpacing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4,9-4,5</m:t>
              </m:r>
            </m:num>
            <m:den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0,8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31</m:t>
                      </m:r>
                    </m:e>
                  </m:rad>
                </m:den>
              </m:f>
            </m:den>
          </m:f>
          <m:r>
            <w:rPr>
              <w:rFonts w:ascii="Cambria Math" w:eastAsiaTheme="minorEastAsia" w:hAnsi="Cambria Math"/>
            </w:rPr>
            <m:t>=2,78</m:t>
          </m:r>
        </m:oMath>
      </m:oMathPara>
    </w:p>
    <w:p w:rsidR="00E13934" w:rsidRPr="00AD122A" w:rsidRDefault="00E13934" w:rsidP="00A45146">
      <w:pPr>
        <w:pStyle w:val="NoSpacing"/>
        <w:numPr>
          <w:ilvl w:val="0"/>
          <w:numId w:val="12"/>
        </w:numPr>
        <w:ind w:left="360"/>
        <w:jc w:val="both"/>
      </w:pPr>
      <w:r>
        <w:rPr>
          <w:rFonts w:eastAsiaTheme="minorEastAsia"/>
        </w:rPr>
        <w:t xml:space="preserve">Kesimpulan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hit</m:t>
            </m:r>
          </m:sub>
        </m:sSub>
        <m:r>
          <w:rPr>
            <w:rFonts w:ascii="Cambria Math" w:eastAsiaTheme="minorEastAsia" w:hAnsi="Cambria Math"/>
          </w:rPr>
          <m:t>=2,78</m:t>
        </m:r>
      </m:oMath>
      <w:r>
        <w:rPr>
          <w:rFonts w:eastAsiaTheme="minorEastAsia"/>
        </w:rPr>
        <w:t xml:space="preserve">, ada dalam daerah penolakan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. Dalam taraf nyata 0,01,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artinya maka rata-rata berat telur naik paling sedikit 4,5.</w:t>
      </w:r>
    </w:p>
    <w:p w:rsidR="00E13934" w:rsidRDefault="00E13934" w:rsidP="00E13934">
      <w:pPr>
        <w:pStyle w:val="NoSpacing"/>
        <w:ind w:left="1080"/>
        <w:jc w:val="both"/>
        <w:rPr>
          <w:rFonts w:eastAsiaTheme="minorEastAsia"/>
        </w:rPr>
      </w:pPr>
    </w:p>
    <w:p w:rsidR="00E13934" w:rsidRDefault="00E13934" w:rsidP="00A45146">
      <w:pPr>
        <w:pStyle w:val="NoSpacing"/>
        <w:numPr>
          <w:ilvl w:val="0"/>
          <w:numId w:val="14"/>
        </w:numPr>
        <w:ind w:left="360"/>
        <w:jc w:val="both"/>
        <w:rPr>
          <w:rFonts w:eastAsiaTheme="minorEastAsia"/>
        </w:rPr>
      </w:pPr>
      <w:r>
        <w:t xml:space="preserve">Untuk pasangan hipotesis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μ&gt;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</m:m>
          </m:e>
        </m:d>
      </m:oMath>
    </w:p>
    <w:p w:rsidR="00E13934" w:rsidRDefault="00E13934" w:rsidP="00E13934">
      <w:pPr>
        <w:pStyle w:val="NoSpacing"/>
        <w:ind w:left="720"/>
        <w:jc w:val="both"/>
      </w:pPr>
    </w:p>
    <w:p w:rsidR="00E13934" w:rsidRDefault="00E13934" w:rsidP="00A45146">
      <w:pPr>
        <w:pStyle w:val="NoSpacing"/>
        <w:jc w:val="both"/>
      </w:pPr>
      <w:r>
        <w:t>Karena simpangan baku tidak diketahui maka ditaksir dengan nilai simpangan baku, s, yang dihitung dari sampel. Maka statistik yang digunakan:</w:t>
      </w:r>
    </w:p>
    <w:p w:rsidR="00E13934" w:rsidRDefault="00E13934" w:rsidP="00A45146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s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den>
          </m:f>
        </m:oMath>
      </m:oMathPara>
    </w:p>
    <w:p w:rsidR="00E13934" w:rsidRDefault="00E13934" w:rsidP="00A45146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Dengan dk = n – 1 dengan peluang (1 –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). Maka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jika </w:t>
      </w:r>
      <m:oMath>
        <m:r>
          <w:rPr>
            <w:rFonts w:ascii="Cambria Math" w:eastAsiaTheme="minorEastAsia" w:hAnsi="Cambria Math"/>
          </w:rPr>
          <m:t>≤-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1-α</m:t>
            </m:r>
          </m:sub>
        </m:sSub>
      </m:oMath>
      <w:r>
        <w:rPr>
          <w:rFonts w:eastAsiaTheme="minorEastAsia"/>
        </w:rPr>
        <w:t xml:space="preserve"> .</w:t>
      </w:r>
    </w:p>
    <w:p w:rsidR="00E13934" w:rsidRDefault="00E13934" w:rsidP="00A45146">
      <w:pPr>
        <w:pStyle w:val="NoSpacing"/>
        <w:jc w:val="both"/>
      </w:pPr>
    </w:p>
    <w:p w:rsidR="00E13934" w:rsidRDefault="00E13934" w:rsidP="008D2FB7">
      <w:pPr>
        <w:pStyle w:val="ListParagraph"/>
        <w:spacing w:line="360" w:lineRule="auto"/>
        <w:ind w:left="0" w:firstLine="360"/>
        <w:rPr>
          <w:b/>
        </w:rPr>
      </w:pPr>
    </w:p>
    <w:p w:rsidR="00C17161" w:rsidRDefault="001A682A" w:rsidP="00C17161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MENGUJI PROPRSI</w:t>
      </w:r>
    </w:p>
    <w:p w:rsidR="00D2388D" w:rsidRDefault="00D2388D" w:rsidP="00D2388D">
      <w:pPr>
        <w:pStyle w:val="ListParagraph"/>
        <w:numPr>
          <w:ilvl w:val="0"/>
          <w:numId w:val="19"/>
        </w:numPr>
        <w:spacing w:line="360" w:lineRule="auto"/>
        <w:ind w:left="360"/>
        <w:rPr>
          <w:b/>
        </w:rPr>
      </w:pPr>
      <w:r>
        <w:rPr>
          <w:b/>
        </w:rPr>
        <w:t>Uji dua pihak</w:t>
      </w:r>
    </w:p>
    <w:p w:rsidR="00D2388D" w:rsidRDefault="00D2388D" w:rsidP="00D2388D">
      <w:pPr>
        <w:pStyle w:val="NoSpacing"/>
        <w:jc w:val="both"/>
        <w:rPr>
          <w:rFonts w:eastAsiaTheme="minorEastAsia"/>
        </w:rPr>
      </w:pPr>
      <w:r>
        <w:t xml:space="preserve">Misal populasi berdistribusi binom dengan proporsi kejadian A = 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. Berdasarkan sebuah sampel acak yang diambil dari populasi itu dihitung proporsi sampel untuk kejadian sebesar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>, akan diuji mengenai uji dua pihak:</w:t>
      </w:r>
    </w:p>
    <w:p w:rsidR="00D2388D" w:rsidRDefault="00D2388D" w:rsidP="00D2388D">
      <w:pPr>
        <w:pStyle w:val="NoSpacing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π=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π≠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</m:m>
            </m:e>
          </m:d>
        </m:oMath>
      </m:oMathPara>
    </w:p>
    <w:p w:rsidR="00D2388D" w:rsidRDefault="00D2388D" w:rsidP="00D2388D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Dengan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diketahui. Dengan menggunakan pendekatan oleh distribusi normal, maka pengujian ini digunakan statistik z yang rumusnya:</w:t>
      </w:r>
    </w:p>
    <w:p w:rsidR="00D2388D" w:rsidRDefault="00D2388D" w:rsidP="00D2388D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rad>
            </m:den>
          </m:f>
        </m:oMath>
      </m:oMathPara>
    </w:p>
    <w:p w:rsidR="00D2388D" w:rsidRDefault="00D2388D" w:rsidP="00D2388D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diterima jika </w:t>
      </w:r>
      <m:oMath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  <m:r>
          <w:rPr>
            <w:rFonts w:ascii="Cambria Math" w:eastAsiaTheme="minorEastAsia" w:hAnsi="Cambria Math"/>
          </w:rPr>
          <m:t>&lt;z&lt;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</m:oMath>
      <w:r>
        <w:rPr>
          <w:rFonts w:eastAsiaTheme="minorEastAsia"/>
        </w:rPr>
        <w:t xml:space="preserve"> dengan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</m:oMath>
      <w:r>
        <w:rPr>
          <w:rFonts w:eastAsiaTheme="minorEastAsia"/>
        </w:rPr>
        <w:t xml:space="preserve"> didapat dari daftar normal baku dengan peluang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1-α</m:t>
            </m:r>
          </m:e>
        </m:d>
      </m:oMath>
      <w:r>
        <w:rPr>
          <w:rFonts w:eastAsiaTheme="minorEastAsia"/>
        </w:rPr>
        <w:t xml:space="preserve">. Dalam hal lainnya,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ditolak.</w:t>
      </w:r>
    </w:p>
    <w:p w:rsidR="00D2388D" w:rsidRDefault="00D2388D" w:rsidP="00D2388D">
      <w:pPr>
        <w:pStyle w:val="NoSpacing"/>
        <w:jc w:val="both"/>
        <w:rPr>
          <w:b/>
        </w:rPr>
      </w:pPr>
      <w:r>
        <w:rPr>
          <w:b/>
        </w:rPr>
        <w:t>Contoh:</w:t>
      </w:r>
    </w:p>
    <w:p w:rsidR="00D2388D" w:rsidRPr="00E50EA3" w:rsidRDefault="00D2388D" w:rsidP="00D2388D">
      <w:pPr>
        <w:pStyle w:val="NoSpacing"/>
        <w:jc w:val="both"/>
      </w:pPr>
      <w:r>
        <w:t>Kita ingin menguji bahwa distribusi jenis kelamin laki-laki dan jenis kelamin perempuan adalah sama. Sebuah sampel acak terdiri atas 4.800 orang mengandung 2.458 laki-laki. Dalam taraf nyata 0,05, betulkah distribusi kedua jenis kelamin itu sama?</w:t>
      </w:r>
    </w:p>
    <w:p w:rsidR="00D2388D" w:rsidRDefault="00D2388D" w:rsidP="00D2388D">
      <w:pPr>
        <w:pStyle w:val="NoSpacing"/>
        <w:rPr>
          <w:b/>
        </w:rPr>
      </w:pPr>
      <w:r>
        <w:rPr>
          <w:b/>
        </w:rPr>
        <w:t>Jawab:</w:t>
      </w:r>
    </w:p>
    <w:p w:rsidR="00D2388D" w:rsidRDefault="00D2388D" w:rsidP="00D2388D">
      <w:pPr>
        <w:pStyle w:val="NoSpacing"/>
        <w:numPr>
          <w:ilvl w:val="3"/>
          <w:numId w:val="16"/>
        </w:numPr>
        <w:ind w:left="360"/>
      </w:pPr>
      <w:r>
        <w:t>Menentukan hipotesis</w:t>
      </w:r>
    </w:p>
    <w:p w:rsidR="00D2388D" w:rsidRDefault="00D2388D" w:rsidP="00D2388D">
      <w:pPr>
        <w:pStyle w:val="NoSpacing"/>
        <w:ind w:left="360"/>
        <w:rPr>
          <w:rFonts w:eastAsiaTheme="minorEastAsia"/>
        </w:rPr>
      </w:pPr>
      <w:r>
        <w:t xml:space="preserve">Jika 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 = peluang terdapat laki-laki, maka akan diuji pasangan hipotesis:</w:t>
      </w:r>
    </w:p>
    <w:p w:rsidR="00D2388D" w:rsidRDefault="00D2388D" w:rsidP="00D2388D">
      <w:pPr>
        <w:pStyle w:val="NoSpacing"/>
        <w:ind w:left="360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π=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π≠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mr>
              </m:m>
            </m:e>
          </m:d>
        </m:oMath>
      </m:oMathPara>
    </w:p>
    <w:p w:rsidR="00D2388D" w:rsidRDefault="00D2388D" w:rsidP="00D2388D">
      <w:pPr>
        <w:pStyle w:val="NoSpacing"/>
        <w:numPr>
          <w:ilvl w:val="3"/>
          <w:numId w:val="16"/>
        </w:numPr>
        <w:ind w:left="360"/>
      </w:pPr>
      <w:r>
        <w:t>Statistik uji: z</w:t>
      </w:r>
    </w:p>
    <w:p w:rsidR="00D2388D" w:rsidRPr="00A45146" w:rsidRDefault="00D2388D" w:rsidP="00D2388D">
      <w:pPr>
        <w:pStyle w:val="NoSpacing"/>
        <w:numPr>
          <w:ilvl w:val="3"/>
          <w:numId w:val="16"/>
        </w:numPr>
        <w:ind w:left="360"/>
      </w:pPr>
      <w:r>
        <w:t xml:space="preserve">Taraf nyata </w:t>
      </w:r>
      <m:oMath>
        <m:r>
          <w:rPr>
            <w:rFonts w:ascii="Cambria Math" w:hAnsi="Cambria Math"/>
          </w:rPr>
          <m:t>α=0,05</m:t>
        </m:r>
      </m:oMath>
      <w:r>
        <w:rPr>
          <w:rFonts w:eastAsiaTheme="minorEastAsia"/>
        </w:rPr>
        <w:t xml:space="preserve">, maka </w:t>
      </w:r>
    </w:p>
    <w:p w:rsidR="00D2388D" w:rsidRPr="00E259FB" w:rsidRDefault="00D2388D" w:rsidP="00D2388D">
      <w:pPr>
        <w:pStyle w:val="NoSpacing"/>
        <w:ind w:left="360"/>
      </w:pPr>
      <m:oMathPara>
        <m:oMath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1-α</m:t>
                  </m:r>
                </m:e>
              </m:d>
            </m:sub>
          </m:sSub>
          <m:r>
            <w:rPr>
              <w:rFonts w:ascii="Cambria Math" w:eastAsiaTheme="minorEastAsia" w:hAnsi="Cambria Math"/>
            </w:rPr>
            <m:t>&lt;z&lt;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1-α</m:t>
                  </m:r>
                </m:e>
              </m:d>
            </m:sub>
          </m:sSub>
          <m:r>
            <w:rPr>
              <w:rFonts w:ascii="Cambria Math" w:eastAsiaTheme="minorEastAsia" w:hAnsi="Cambria Math"/>
            </w:rPr>
            <m:t>↔-1,96&lt;z&lt;1,96</m:t>
          </m:r>
        </m:oMath>
      </m:oMathPara>
    </w:p>
    <w:p w:rsidR="00D2388D" w:rsidRPr="00A45146" w:rsidRDefault="00D2388D" w:rsidP="00D2388D">
      <w:pPr>
        <w:pStyle w:val="NoSpacing"/>
        <w:numPr>
          <w:ilvl w:val="3"/>
          <w:numId w:val="16"/>
        </w:numPr>
        <w:ind w:left="360"/>
      </w:pPr>
      <w:r>
        <w:rPr>
          <w:rFonts w:eastAsiaTheme="minorEastAsia"/>
        </w:rPr>
        <w:t xml:space="preserve">Menentukan nilai statistik: </w:t>
      </w:r>
    </w:p>
    <w:p w:rsidR="00D2388D" w:rsidRPr="00E259FB" w:rsidRDefault="00D2388D" w:rsidP="00D2388D">
      <w:pPr>
        <w:pStyle w:val="NoSpacing"/>
        <w:ind w:left="360"/>
      </w:pPr>
      <m:oMathPara>
        <m:oMath>
          <m:r>
            <w:rPr>
              <w:rFonts w:ascii="Cambria Math" w:eastAsiaTheme="minorEastAsia" w:hAnsi="Cambria Math"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2.458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4.800</m:t>
                  </m:r>
                </m:den>
              </m:f>
              <m:r>
                <w:rPr>
                  <w:rFonts w:ascii="Cambria Math" w:eastAsiaTheme="minorEastAsia" w:hAnsi="Cambria Math"/>
                </w:rPr>
                <m:t>-0,5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0,5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0,5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4.800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/>
            </w:rPr>
            <m:t>=1,6</m:t>
          </m:r>
          <m:r>
            <w:rPr>
              <w:rFonts w:ascii="Cambria Math" w:eastAsiaTheme="minorEastAsia" w:hAnsi="Cambria Math"/>
            </w:rPr>
            <m:t>74</m:t>
          </m:r>
        </m:oMath>
      </m:oMathPara>
    </w:p>
    <w:p w:rsidR="00D2388D" w:rsidRPr="00AD122A" w:rsidRDefault="00D2388D" w:rsidP="00D2388D">
      <w:pPr>
        <w:pStyle w:val="NoSpacing"/>
        <w:numPr>
          <w:ilvl w:val="3"/>
          <w:numId w:val="16"/>
        </w:numPr>
        <w:ind w:left="360"/>
        <w:jc w:val="both"/>
      </w:pPr>
      <w:r>
        <w:rPr>
          <w:rFonts w:eastAsiaTheme="minorEastAsia"/>
        </w:rPr>
        <w:t xml:space="preserve">Kesimpulan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hit</m:t>
            </m:r>
          </m:sub>
        </m:sSub>
        <m:r>
          <w:rPr>
            <w:rFonts w:ascii="Cambria Math" w:eastAsiaTheme="minorEastAsia" w:hAnsi="Cambria Math"/>
          </w:rPr>
          <m:t>=1,6</m:t>
        </m:r>
        <m:r>
          <w:rPr>
            <w:rFonts w:ascii="Cambria Math" w:eastAsiaTheme="minorEastAsia" w:hAnsi="Cambria Math"/>
          </w:rPr>
          <m:t>74</m:t>
        </m:r>
      </m:oMath>
      <w:r>
        <w:rPr>
          <w:rFonts w:eastAsiaTheme="minorEastAsia"/>
        </w:rPr>
        <w:t>, ada dalam daerah pen</w:t>
      </w:r>
      <w:r w:rsidR="00034E0A">
        <w:rPr>
          <w:rFonts w:eastAsiaTheme="minorEastAsia"/>
        </w:rPr>
        <w:t>erimaan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. Dalam taraf nyata 0,05,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diterima artinya peluang adanya laki-laki dan perempuan sama besar.</w:t>
      </w:r>
    </w:p>
    <w:p w:rsidR="00D2388D" w:rsidRDefault="00D2388D" w:rsidP="00D2388D">
      <w:pPr>
        <w:pStyle w:val="ListParagraph"/>
        <w:numPr>
          <w:ilvl w:val="0"/>
          <w:numId w:val="19"/>
        </w:numPr>
        <w:spacing w:line="360" w:lineRule="auto"/>
        <w:ind w:left="360"/>
        <w:rPr>
          <w:b/>
        </w:rPr>
      </w:pPr>
      <w:r>
        <w:rPr>
          <w:b/>
        </w:rPr>
        <w:t>Uji satu pihak</w:t>
      </w:r>
    </w:p>
    <w:p w:rsidR="00A45146" w:rsidRDefault="00A45146" w:rsidP="00A45146">
      <w:pPr>
        <w:pStyle w:val="NoSpacing"/>
        <w:jc w:val="both"/>
        <w:rPr>
          <w:rFonts w:eastAsiaTheme="minorEastAsia"/>
        </w:rPr>
      </w:pPr>
      <w:r>
        <w:t xml:space="preserve">Misal populasi berdistribusi binom dengan proporsi kejadian A = 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. Berdasarkan sebuah sampel acak yang diambil dari populasi itu dihitung proporsi sampel untuk kejadian sebesar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>
        <w:rPr>
          <w:rFonts w:eastAsiaTheme="minorEastAsia"/>
        </w:rPr>
        <w:t>, akan diuji mengenai uji satu pihak:</w:t>
      </w:r>
    </w:p>
    <w:p w:rsidR="00A45146" w:rsidRDefault="00A45146" w:rsidP="00A45146">
      <w:pPr>
        <w:pStyle w:val="NoSpacing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π=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π&gt;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</m:m>
            </m:e>
          </m:d>
        </m:oMath>
      </m:oMathPara>
    </w:p>
    <w:p w:rsidR="00A45146" w:rsidRDefault="00A45146" w:rsidP="00A45146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Dengan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diketahui. Dengan menggunakan pendekatan oleh distribusi normal, maka pengujian ini digunakan statistik z yang rumusnya:</w:t>
      </w:r>
    </w:p>
    <w:p w:rsidR="00A45146" w:rsidRDefault="00A45146" w:rsidP="00A45146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rad>
            </m:den>
          </m:f>
        </m:oMath>
      </m:oMathPara>
    </w:p>
    <w:p w:rsidR="00A45146" w:rsidRDefault="00A45146" w:rsidP="00A45146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jika </w:t>
      </w:r>
      <m:oMath>
        <m:r>
          <w:rPr>
            <w:rFonts w:ascii="Cambria Math" w:eastAsiaTheme="minorEastAsia" w:hAnsi="Cambria Math"/>
          </w:rPr>
          <m:t>z≥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0,5-α</m:t>
            </m:r>
          </m:sub>
        </m:sSub>
      </m:oMath>
      <w:r>
        <w:rPr>
          <w:rFonts w:eastAsiaTheme="minorEastAsia"/>
        </w:rPr>
        <w:t xml:space="preserve"> dengan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0,5-α</m:t>
            </m:r>
          </m:sub>
        </m:sSub>
      </m:oMath>
      <w:r>
        <w:rPr>
          <w:rFonts w:eastAsiaTheme="minorEastAsia"/>
        </w:rPr>
        <w:t xml:space="preserve"> didapat dari daftar normal baku dengan peluang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0,5-α</m:t>
            </m:r>
          </m:e>
        </m:d>
      </m:oMath>
      <w:r>
        <w:rPr>
          <w:rFonts w:eastAsiaTheme="minorEastAsia"/>
        </w:rPr>
        <w:t xml:space="preserve">. Dalam hal lainnya,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diterima.</w:t>
      </w:r>
    </w:p>
    <w:p w:rsidR="00A45146" w:rsidRDefault="00A45146" w:rsidP="00A45146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Uji pihak kiri:</w:t>
      </w:r>
    </w:p>
    <w:p w:rsidR="00A45146" w:rsidRDefault="00A45146" w:rsidP="00A45146">
      <w:pPr>
        <w:pStyle w:val="NoSpacing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π=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π&lt;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</m:m>
            </m:e>
          </m:d>
        </m:oMath>
      </m:oMathPara>
    </w:p>
    <w:p w:rsidR="00A45146" w:rsidRDefault="00A45146" w:rsidP="00A45146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Dengan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diketahui. Dengan menggunakan pendekatan oleh distribusi normal, maka pengujian ini digunakan statistik z yang rumusnya:</w:t>
      </w:r>
    </w:p>
    <w:p w:rsidR="00A45146" w:rsidRDefault="00A45146" w:rsidP="00A45146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rad>
            </m:den>
          </m:f>
        </m:oMath>
      </m:oMathPara>
    </w:p>
    <w:p w:rsidR="00A45146" w:rsidRPr="003330B7" w:rsidRDefault="00A45146" w:rsidP="00A45146">
      <w:pPr>
        <w:pStyle w:val="NoSpacing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jika </w:t>
      </w:r>
      <m:oMath>
        <m:r>
          <w:rPr>
            <w:rFonts w:ascii="Cambria Math" w:eastAsiaTheme="minorEastAsia" w:hAnsi="Cambria Math"/>
          </w:rPr>
          <m:t>z≤-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0,5-α</m:t>
            </m:r>
          </m:sub>
        </m:sSub>
      </m:oMath>
      <w:r>
        <w:rPr>
          <w:rFonts w:eastAsiaTheme="minorEastAsia"/>
        </w:rPr>
        <w:t xml:space="preserve"> dengan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0,5-α</m:t>
            </m:r>
          </m:sub>
        </m:sSub>
      </m:oMath>
      <w:r>
        <w:rPr>
          <w:rFonts w:eastAsiaTheme="minorEastAsia"/>
        </w:rPr>
        <w:t xml:space="preserve"> didapat dari daftar normal baku dengan peluang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0,5-α</m:t>
            </m:r>
          </m:e>
        </m:d>
      </m:oMath>
      <w:r>
        <w:rPr>
          <w:rFonts w:eastAsiaTheme="minorEastAsia"/>
        </w:rPr>
        <w:t xml:space="preserve">. Dalam hal lainnya,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diterima.</w:t>
      </w:r>
    </w:p>
    <w:p w:rsidR="00A45146" w:rsidRDefault="00A45146" w:rsidP="00A45146">
      <w:pPr>
        <w:pStyle w:val="NoSpacing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Contoh:</w:t>
      </w:r>
    </w:p>
    <w:p w:rsidR="00A45146" w:rsidRDefault="00A45146" w:rsidP="00A45146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Seorang pejabat mengatakan bahwa paling banyak 60% anggota masyarakat termasuk golongan A. Sebuah sampel acak telah diambil yang terdiri atas 8.500 orang dan ternyata 5.426 termasuk golongan A. Apabila </w:t>
      </w:r>
      <m:oMath>
        <m:r>
          <w:rPr>
            <w:rFonts w:ascii="Cambria Math" w:eastAsiaTheme="minorEastAsia" w:hAnsi="Cambria Math"/>
          </w:rPr>
          <m:t>α=0,01</m:t>
        </m:r>
      </m:oMath>
      <w:r>
        <w:rPr>
          <w:rFonts w:eastAsiaTheme="minorEastAsia"/>
        </w:rPr>
        <w:t>, benarkah pernyataan tersebut?</w:t>
      </w:r>
    </w:p>
    <w:p w:rsidR="00A45146" w:rsidRDefault="00A45146" w:rsidP="00A45146">
      <w:pPr>
        <w:pStyle w:val="NoSpacing"/>
        <w:jc w:val="both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Jawab:</w:t>
      </w:r>
    </w:p>
    <w:p w:rsidR="00A45146" w:rsidRPr="003330B7" w:rsidRDefault="00A45146" w:rsidP="00A45146">
      <w:pPr>
        <w:pStyle w:val="NoSpacing"/>
        <w:numPr>
          <w:ilvl w:val="0"/>
          <w:numId w:val="17"/>
        </w:numPr>
        <w:ind w:left="360"/>
        <w:jc w:val="both"/>
      </w:pPr>
      <w:r>
        <w:rPr>
          <w:rFonts w:eastAsiaTheme="minorEastAsia"/>
        </w:rPr>
        <w:t>Menentukan Hipotesis:</w:t>
      </w:r>
    </w:p>
    <w:p w:rsidR="00A45146" w:rsidRDefault="00A45146" w:rsidP="00A45146">
      <w:pPr>
        <w:pStyle w:val="NoSpacing"/>
        <w:tabs>
          <w:tab w:val="left" w:pos="630"/>
        </w:tabs>
        <w:ind w:left="720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π=0,6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π&gt;0,6</m:t>
                    </m:r>
                  </m:e>
                </m:mr>
              </m:m>
            </m:e>
          </m:d>
        </m:oMath>
      </m:oMathPara>
    </w:p>
    <w:p w:rsidR="00A45146" w:rsidRDefault="00A45146" w:rsidP="00A45146">
      <w:pPr>
        <w:pStyle w:val="NoSpacing"/>
        <w:numPr>
          <w:ilvl w:val="0"/>
          <w:numId w:val="17"/>
        </w:numPr>
        <w:ind w:left="360"/>
        <w:jc w:val="both"/>
      </w:pPr>
      <w:r>
        <w:t>Uji statistik : z</w:t>
      </w:r>
    </w:p>
    <w:p w:rsidR="00A45146" w:rsidRPr="00A45146" w:rsidRDefault="00A45146" w:rsidP="00A45146">
      <w:pPr>
        <w:pStyle w:val="NoSpacing"/>
        <w:numPr>
          <w:ilvl w:val="0"/>
          <w:numId w:val="17"/>
        </w:numPr>
        <w:ind w:left="360"/>
        <w:jc w:val="both"/>
      </w:pPr>
      <w:r>
        <w:t xml:space="preserve">Taraf nyata </w:t>
      </w:r>
      <m:oMath>
        <m:r>
          <w:rPr>
            <w:rFonts w:ascii="Cambria Math" w:hAnsi="Cambria Math"/>
          </w:rPr>
          <m:t>α=0,01</m:t>
        </m:r>
      </m:oMath>
      <w:r>
        <w:rPr>
          <w:rFonts w:eastAsiaTheme="minorEastAsia"/>
        </w:rPr>
        <w:t>, maka</w:t>
      </w:r>
    </w:p>
    <w:p w:rsidR="00A45146" w:rsidRPr="003330B7" w:rsidRDefault="00A45146" w:rsidP="00A45146">
      <w:pPr>
        <w:pStyle w:val="NoSpacing"/>
        <w:tabs>
          <w:tab w:val="left" w:pos="630"/>
        </w:tabs>
        <w:ind w:left="360"/>
        <w:jc w:val="both"/>
      </w:pPr>
      <m:oMathPara>
        <m:oMath>
          <m:r>
            <w:rPr>
              <w:rFonts w:ascii="Cambria Math" w:eastAsiaTheme="minorEastAsia" w:hAnsi="Cambria Math"/>
            </w:rPr>
            <m:t>z≥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0,5-α</m:t>
              </m:r>
            </m:sub>
          </m:sSub>
          <m:r>
            <w:rPr>
              <w:rFonts w:ascii="Cambria Math" w:eastAsiaTheme="minorEastAsia" w:hAnsi="Cambria Math"/>
            </w:rPr>
            <m:t>↔z≥2,33</m:t>
          </m:r>
        </m:oMath>
      </m:oMathPara>
    </w:p>
    <w:p w:rsidR="00A45146" w:rsidRPr="00A45146" w:rsidRDefault="00A45146" w:rsidP="00A45146">
      <w:pPr>
        <w:pStyle w:val="NoSpacing"/>
        <w:numPr>
          <w:ilvl w:val="0"/>
          <w:numId w:val="17"/>
        </w:numPr>
        <w:ind w:left="360"/>
        <w:jc w:val="both"/>
      </w:pPr>
      <w:r>
        <w:rPr>
          <w:rFonts w:eastAsiaTheme="minorEastAsia"/>
        </w:rPr>
        <w:t xml:space="preserve">Nilai statistik: </w:t>
      </w:r>
    </w:p>
    <w:p w:rsidR="00A45146" w:rsidRPr="007571B0" w:rsidRDefault="00A45146" w:rsidP="00A45146">
      <w:pPr>
        <w:pStyle w:val="NoSpacing"/>
        <w:tabs>
          <w:tab w:val="left" w:pos="630"/>
        </w:tabs>
        <w:ind w:left="360"/>
        <w:jc w:val="both"/>
      </w:pPr>
      <m:oMathPara>
        <m:oMath>
          <m:r>
            <w:rPr>
              <w:rFonts w:ascii="Cambria Math" w:eastAsiaTheme="minorEastAsia" w:hAnsi="Cambria Math"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5.426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8.500</m:t>
                  </m:r>
                </m:den>
              </m:f>
              <m:r>
                <w:rPr>
                  <w:rFonts w:ascii="Cambria Math" w:eastAsiaTheme="minorEastAsia" w:hAnsi="Cambria Math"/>
                </w:rPr>
                <m:t>-0,6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0,6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0,4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8.500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5,89</m:t>
          </m:r>
        </m:oMath>
      </m:oMathPara>
    </w:p>
    <w:p w:rsidR="00A45146" w:rsidRPr="00A45146" w:rsidRDefault="00A45146" w:rsidP="00A45146">
      <w:pPr>
        <w:pStyle w:val="ListParagraph"/>
        <w:numPr>
          <w:ilvl w:val="0"/>
          <w:numId w:val="17"/>
        </w:numPr>
        <w:ind w:left="360"/>
        <w:rPr>
          <w:b/>
        </w:rPr>
      </w:pPr>
      <w:r>
        <w:rPr>
          <w:rFonts w:eastAsiaTheme="minorEastAsia"/>
        </w:rPr>
        <w:t xml:space="preserve">Kesimpulan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hit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5,89</m:t>
        </m:r>
      </m:oMath>
      <w:r>
        <w:rPr>
          <w:rFonts w:eastAsiaTheme="minorEastAsia"/>
        </w:rPr>
        <w:t xml:space="preserve">, ada dalam daerah penolakan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. Dalam taraf nyata 0,01,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artinya persentase anggota masyarakat golongan A sudah melampaui 60%.</w:t>
      </w:r>
    </w:p>
    <w:p w:rsidR="00A45146" w:rsidRPr="001A682A" w:rsidRDefault="00A45146" w:rsidP="00A45146">
      <w:pPr>
        <w:pStyle w:val="ListParagraph"/>
        <w:ind w:left="360"/>
        <w:rPr>
          <w:b/>
        </w:rPr>
      </w:pPr>
    </w:p>
    <w:p w:rsidR="001A682A" w:rsidRDefault="001A682A" w:rsidP="00C17161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MENGUJI VARIANS</w:t>
      </w:r>
    </w:p>
    <w:p w:rsidR="00D2388D" w:rsidRDefault="00D2388D" w:rsidP="00D2388D">
      <w:pPr>
        <w:pStyle w:val="NoSpacing"/>
        <w:jc w:val="both"/>
        <w:rPr>
          <w:b/>
        </w:rPr>
      </w:pPr>
      <w:r>
        <w:t xml:space="preserve">Misal populasi berdistribusi normal dengan rata-rata </w:t>
      </w:r>
      <m:oMath>
        <m:r>
          <w:rPr>
            <w:rFonts w:ascii="Cambria Math" w:hAnsi="Cambria Math"/>
          </w:rPr>
          <m:t>μ</m:t>
        </m:r>
      </m:oMath>
      <w:r>
        <w:t xml:space="preserve"> dan varians</w:t>
      </w:r>
      <w:r w:rsidRPr="007571B0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571B0">
        <w:t xml:space="preserve">. Akan diuji mengenai parameter rata-rata </w:t>
      </w:r>
      <m:oMath>
        <m:r>
          <w:rPr>
            <w:rFonts w:ascii="Cambria Math" w:hAnsi="Cambria Math"/>
          </w:rPr>
          <m:t>μ</m:t>
        </m:r>
      </m:oMath>
      <w:r w:rsidRPr="007571B0">
        <w:t xml:space="preserve">. Diambil sampel acak berukuran n, lalu nilai statistik berupa rata-rata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7571B0">
        <w:t xml:space="preserve"> dan </w:t>
      </w:r>
      <w:r>
        <w:t>varians</w:t>
      </w:r>
      <w:r w:rsidRPr="007571B0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 Pengujian hipotesis:</w:t>
      </w:r>
    </w:p>
    <w:p w:rsidR="00D2388D" w:rsidRDefault="00D2388D" w:rsidP="00D2388D">
      <w:pPr>
        <w:pStyle w:val="NoSpacing"/>
        <w:numPr>
          <w:ilvl w:val="0"/>
          <w:numId w:val="23"/>
        </w:numPr>
        <w:ind w:left="360"/>
        <w:jc w:val="both"/>
        <w:rPr>
          <w:b/>
        </w:rPr>
      </w:pPr>
      <w:r>
        <w:rPr>
          <w:b/>
        </w:rPr>
        <w:t>Uji dua pihak</w:t>
      </w:r>
    </w:p>
    <w:p w:rsidR="00D2388D" w:rsidRDefault="00D2388D" w:rsidP="00D2388D">
      <w:pPr>
        <w:pStyle w:val="NoSpacing"/>
        <w:ind w:left="360"/>
        <w:jc w:val="both"/>
        <w:rPr>
          <w:b/>
        </w:rPr>
      </w:pPr>
    </w:p>
    <w:p w:rsidR="00D2388D" w:rsidRDefault="00D2388D" w:rsidP="00D2388D">
      <w:pPr>
        <w:pStyle w:val="NoSpacing"/>
        <w:jc w:val="both"/>
      </w:pPr>
      <w:r>
        <w:t>Pasangan hipotesis:</w:t>
      </w:r>
    </w:p>
    <w:p w:rsidR="00D2388D" w:rsidRDefault="00D2388D" w:rsidP="00D2388D">
      <w:pPr>
        <w:pStyle w:val="NoSpacing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≠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mr>
              </m:m>
            </m:e>
          </m:d>
        </m:oMath>
      </m:oMathPara>
    </w:p>
    <w:p w:rsidR="00D2388D" w:rsidRDefault="00D2388D" w:rsidP="00D2388D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Untuk menguji hipotesis ini digunakan statistik chi-kuadrat:</w:t>
      </w:r>
    </w:p>
    <w:p w:rsidR="00D2388D" w:rsidRDefault="00D2388D" w:rsidP="00D2388D">
      <w:pPr>
        <w:pStyle w:val="NoSpacing"/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χ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den>
          </m:f>
        </m:oMath>
      </m:oMathPara>
    </w:p>
    <w:p w:rsidR="00D2388D" w:rsidRDefault="00D2388D" w:rsidP="00D2388D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Jika dalam pengujian dipakai taraf nyata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, maka kriteria pengujian adalah: terima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jika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χ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α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&lt;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χ</m:t>
            </m:r>
          </m:e>
          <m:sub>
            <m:r>
              <w:rPr>
                <w:rFonts w:ascii="Cambria Math" w:eastAsiaTheme="minorEastAsia" w:hAnsi="Cambria Math"/>
              </w:rPr>
              <m:t>1-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α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dimana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χ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α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dan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χ</m:t>
            </m:r>
          </m:e>
          <m:sub>
            <m:r>
              <w:rPr>
                <w:rFonts w:ascii="Cambria Math" w:eastAsiaTheme="minorEastAsia" w:hAnsi="Cambria Math"/>
              </w:rPr>
              <m:t>1-</m:t>
            </m:r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α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didapat dari daftar distribusi chi-kuadrat dengan dk = (n – 1) dan masing-masing dengan peluang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dan </w:t>
      </w:r>
      <m:oMath>
        <m:r>
          <w:rPr>
            <w:rFonts w:ascii="Cambria Math" w:eastAsiaTheme="minorEastAsia" w:hAnsi="Cambria Math"/>
          </w:rPr>
          <m:t>1-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. Dalam hal lainnya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ditolak.</w:t>
      </w:r>
    </w:p>
    <w:p w:rsidR="00D2388D" w:rsidRDefault="00D2388D" w:rsidP="00D2388D">
      <w:pPr>
        <w:pStyle w:val="NoSpacing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Contoh:</w:t>
      </w:r>
    </w:p>
    <w:p w:rsidR="00D2388D" w:rsidRDefault="00D2388D" w:rsidP="00D2388D">
      <w:pPr>
        <w:pStyle w:val="NoSpacing"/>
        <w:jc w:val="both"/>
        <w:rPr>
          <w:rFonts w:eastAsiaTheme="minorEastAsia"/>
        </w:rPr>
      </w:pPr>
      <w:r>
        <w:t>Pengusaha lampu pijar A mengatakan bahwa lampunya bisa tahan pakai sekitar 800 jam. Akhir-akhir ini timbul dugaan bahwa masa pakai lampu telah berubah. Untuk menentukan hal ini, dilakukan penelitian dengan jalan menguji 5</w:t>
      </w:r>
      <w:r w:rsidR="00FA227A">
        <w:t>1</w:t>
      </w:r>
      <w:r>
        <w:t xml:space="preserve"> lampu didapat s = 55. Ternyata rata-ratanya 792 jam. Dari pengalaman, diketahui bahwa simpangan baku masa hidup lampu 60 jam. Jika masa hidup lampu berdistribusi normal, benarkah </w:t>
      </w:r>
      <m:oMath>
        <m:r>
          <w:rPr>
            <w:rFonts w:ascii="Cambria Math" w:hAnsi="Cambria Math"/>
          </w:rPr>
          <m:t xml:space="preserve">σ=60 </m:t>
        </m:r>
        <m:r>
          <m:rPr>
            <m:nor/>
          </m:rPr>
          <w:rPr>
            <w:rFonts w:ascii="Cambria Math" w:hAnsi="Cambria Math"/>
          </w:rPr>
          <m:t>jam</m:t>
        </m:r>
      </m:oMath>
      <w:r>
        <w:rPr>
          <w:rFonts w:eastAsiaTheme="minorEastAsia"/>
        </w:rPr>
        <w:t xml:space="preserve"> dalam taraf nyata </w:t>
      </w:r>
      <m:oMath>
        <m:r>
          <w:rPr>
            <w:rFonts w:ascii="Cambria Math" w:eastAsiaTheme="minorEastAsia" w:hAnsi="Cambria Math"/>
          </w:rPr>
          <m:t>α=0,05</m:t>
        </m:r>
      </m:oMath>
      <w:r>
        <w:rPr>
          <w:rFonts w:eastAsiaTheme="minorEastAsia"/>
        </w:rPr>
        <w:t>?</w:t>
      </w:r>
    </w:p>
    <w:p w:rsidR="00D2388D" w:rsidRDefault="00D2388D" w:rsidP="00D2388D">
      <w:pPr>
        <w:pStyle w:val="NoSpacing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Jawab:</w:t>
      </w:r>
    </w:p>
    <w:p w:rsidR="00D2388D" w:rsidRDefault="00D2388D" w:rsidP="00D2388D">
      <w:pPr>
        <w:pStyle w:val="NoSpacing"/>
        <w:numPr>
          <w:ilvl w:val="6"/>
          <w:numId w:val="17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>Menentukan Hipotesis:</w:t>
      </w:r>
    </w:p>
    <w:p w:rsidR="00D2388D" w:rsidRDefault="00D2388D" w:rsidP="00D2388D">
      <w:pPr>
        <w:pStyle w:val="NoSpacing"/>
        <w:ind w:left="360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=3600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≠3600</m:t>
                    </m:r>
                  </m:e>
                </m:mr>
              </m:m>
            </m:e>
          </m:d>
        </m:oMath>
      </m:oMathPara>
    </w:p>
    <w:p w:rsidR="00D2388D" w:rsidRDefault="00D2388D" w:rsidP="00D2388D">
      <w:pPr>
        <w:pStyle w:val="NoSpacing"/>
        <w:numPr>
          <w:ilvl w:val="6"/>
          <w:numId w:val="17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Uji statistik : chi-kuadrat</w:t>
      </w:r>
    </w:p>
    <w:p w:rsidR="00D2388D" w:rsidRPr="006A1DAC" w:rsidRDefault="00D2388D" w:rsidP="00D2388D">
      <w:pPr>
        <w:pStyle w:val="NoSpacing"/>
        <w:numPr>
          <w:ilvl w:val="6"/>
          <w:numId w:val="17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Taraf nyata: </w:t>
      </w:r>
      <m:oMath>
        <m:r>
          <w:rPr>
            <w:rFonts w:ascii="Cambria Math" w:eastAsiaTheme="minorEastAsia" w:hAnsi="Cambria Math"/>
          </w:rPr>
          <m:t>α=0,05</m:t>
        </m:r>
      </m:oMath>
      <w:r>
        <w:rPr>
          <w:rFonts w:eastAsiaTheme="minorEastAsia"/>
        </w:rPr>
        <w:t xml:space="preserve">, maka </w:t>
      </w:r>
    </w:p>
    <w:p w:rsidR="00D2388D" w:rsidRDefault="00D2388D" w:rsidP="00D2388D">
      <w:pPr>
        <w:pStyle w:val="NoSpacing"/>
        <w:ind w:left="360"/>
        <w:jc w:val="both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χ</m:t>
              </m:r>
            </m:e>
            <m:sub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α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χ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&lt;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χ</m:t>
              </m:r>
            </m:e>
            <m:sub>
              <m:r>
                <w:rPr>
                  <w:rFonts w:ascii="Cambria Math" w:eastAsiaTheme="minorEastAsia" w:hAnsi="Cambria Math"/>
                </w:rPr>
                <m:t>1-</m:t>
              </m:r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α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↔32,4</m:t>
          </m:r>
          <m:r>
            <w:rPr>
              <w:rFonts w:ascii="Cambria Math" w:eastAsiaTheme="minorEastAsia" w:hAnsi="Cambria Math"/>
            </w:rPr>
            <m:t>&lt;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χ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&lt;7</m:t>
          </m:r>
          <m:r>
            <w:rPr>
              <w:rFonts w:ascii="Cambria Math" w:eastAsiaTheme="minorEastAsia" w:hAnsi="Cambria Math"/>
            </w:rPr>
            <m:t>1,4</m:t>
          </m:r>
        </m:oMath>
      </m:oMathPara>
    </w:p>
    <w:p w:rsidR="00D2388D" w:rsidRDefault="00D2388D" w:rsidP="00D2388D">
      <w:pPr>
        <w:pStyle w:val="NoSpacing"/>
        <w:ind w:left="360"/>
        <w:jc w:val="both"/>
        <w:rPr>
          <w:rFonts w:eastAsiaTheme="minorEastAsia"/>
        </w:rPr>
      </w:pPr>
    </w:p>
    <w:p w:rsidR="00D2388D" w:rsidRPr="006A1DAC" w:rsidRDefault="00D2388D" w:rsidP="00D2388D">
      <w:pPr>
        <w:pStyle w:val="NoSpacing"/>
        <w:numPr>
          <w:ilvl w:val="6"/>
          <w:numId w:val="17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Nilai statistik: </w:t>
      </w:r>
    </w:p>
    <w:p w:rsidR="00D2388D" w:rsidRDefault="00D2388D" w:rsidP="00D2388D">
      <w:pPr>
        <w:pStyle w:val="NoSpacing"/>
        <w:ind w:left="360"/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χ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51</m:t>
                  </m:r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3.025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3600</m:t>
              </m:r>
            </m:den>
          </m:f>
          <m:r>
            <w:rPr>
              <w:rFonts w:ascii="Cambria Math" w:eastAsiaTheme="minorEastAsia" w:hAnsi="Cambria Math"/>
            </w:rPr>
            <m:t>=42,01</m:t>
          </m:r>
        </m:oMath>
      </m:oMathPara>
    </w:p>
    <w:p w:rsidR="00D2388D" w:rsidRDefault="00D2388D" w:rsidP="00D2388D">
      <w:pPr>
        <w:pStyle w:val="NoSpacing"/>
        <w:ind w:left="360"/>
        <w:jc w:val="both"/>
        <w:rPr>
          <w:b/>
        </w:rPr>
      </w:pPr>
      <w:r>
        <w:rPr>
          <w:rFonts w:eastAsiaTheme="minorEastAsia"/>
        </w:rPr>
        <w:t xml:space="preserve">Kesimpulan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χ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hit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=4</m:t>
        </m:r>
        <m:r>
          <w:rPr>
            <w:rFonts w:ascii="Cambria Math" w:eastAsiaTheme="minorEastAsia" w:hAnsi="Cambria Math"/>
          </w:rPr>
          <m:t>2,01</m:t>
        </m:r>
      </m:oMath>
      <w:r>
        <w:rPr>
          <w:rFonts w:eastAsiaTheme="minorEastAsia"/>
        </w:rPr>
        <w:t xml:space="preserve"> ada dalam daerah penerimaan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. Dalam taraf nyata 0,05,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diterima artinya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=3600 </m:t>
        </m:r>
        <m:r>
          <m:rPr>
            <m:nor/>
          </m:rPr>
          <w:rPr>
            <w:rFonts w:ascii="Cambria Math" w:eastAsiaTheme="minorEastAsia" w:hAnsi="Cambria Math"/>
          </w:rPr>
          <m:t>jam</m:t>
        </m:r>
      </m:oMath>
      <w:r>
        <w:rPr>
          <w:rFonts w:eastAsiaTheme="minorEastAsia"/>
        </w:rPr>
        <w:t>.</w:t>
      </w:r>
    </w:p>
    <w:p w:rsidR="00D2388D" w:rsidRDefault="00D2388D" w:rsidP="00D2388D">
      <w:pPr>
        <w:pStyle w:val="NoSpacing"/>
        <w:ind w:left="360"/>
        <w:jc w:val="both"/>
        <w:rPr>
          <w:b/>
        </w:rPr>
      </w:pPr>
    </w:p>
    <w:p w:rsidR="00D2388D" w:rsidRDefault="00D2388D" w:rsidP="00D2388D">
      <w:pPr>
        <w:pStyle w:val="NoSpacing"/>
        <w:ind w:left="360"/>
        <w:jc w:val="both"/>
        <w:rPr>
          <w:b/>
        </w:rPr>
      </w:pPr>
    </w:p>
    <w:p w:rsidR="00D2388D" w:rsidRPr="00D2388D" w:rsidRDefault="00D2388D" w:rsidP="00D2388D">
      <w:pPr>
        <w:pStyle w:val="NoSpacing"/>
        <w:numPr>
          <w:ilvl w:val="0"/>
          <w:numId w:val="23"/>
        </w:numPr>
        <w:ind w:left="360"/>
        <w:jc w:val="both"/>
        <w:rPr>
          <w:b/>
        </w:rPr>
      </w:pPr>
      <w:r>
        <w:rPr>
          <w:b/>
        </w:rPr>
        <w:t>Uji satu pihak</w:t>
      </w:r>
    </w:p>
    <w:p w:rsidR="00A45146" w:rsidRDefault="00A45146" w:rsidP="00D2388D">
      <w:pPr>
        <w:pStyle w:val="NoSpacing"/>
        <w:ind w:left="360"/>
        <w:jc w:val="both"/>
        <w:rPr>
          <w:rFonts w:eastAsiaTheme="minorEastAsia"/>
        </w:rPr>
      </w:pPr>
    </w:p>
    <w:p w:rsidR="00A45146" w:rsidRDefault="00A45146" w:rsidP="006A1DAC">
      <w:pPr>
        <w:pStyle w:val="NoSpacing"/>
        <w:jc w:val="both"/>
      </w:pPr>
      <w:r>
        <w:t>Dalam kenyataan sangat sering dikehendaki adanya varians yang berharga kecil. Untuk ini pengujian diperlukan dan akan merupakan uji pihak kanan:</w:t>
      </w:r>
    </w:p>
    <w:p w:rsidR="00A45146" w:rsidRDefault="00A45146" w:rsidP="006A1DAC">
      <w:pPr>
        <w:pStyle w:val="NoSpacing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&gt;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mr>
              </m:m>
            </m:e>
          </m:d>
        </m:oMath>
      </m:oMathPara>
    </w:p>
    <w:p w:rsidR="00A45146" w:rsidRDefault="00A45146" w:rsidP="006A1DAC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Kriteria pengujian: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jika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χ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≥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χ</m:t>
            </m:r>
          </m:e>
          <m:sub>
            <m:r>
              <w:rPr>
                <w:rFonts w:ascii="Cambria Math" w:eastAsiaTheme="minorEastAsia" w:hAnsi="Cambria Math"/>
              </w:rPr>
              <m:t>1-α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dengan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χ</m:t>
            </m:r>
          </m:e>
          <m:sub>
            <m:r>
              <w:rPr>
                <w:rFonts w:ascii="Cambria Math" w:eastAsiaTheme="minorEastAsia" w:hAnsi="Cambria Math"/>
              </w:rPr>
              <m:t>1-α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didapat dari daftar chi-kuadrat dengan dk = n – 1dan peluang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1-α</m:t>
            </m:r>
          </m:e>
        </m:d>
      </m:oMath>
      <w:r>
        <w:rPr>
          <w:rFonts w:eastAsiaTheme="minorEastAsia"/>
        </w:rPr>
        <w:t xml:space="preserve">. Dalam hal lainnya,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diterima. Jika hipotesis 0 dan tandingannya menyebabkan uji pihak kiri, yakni pasangan:</w:t>
      </w:r>
    </w:p>
    <w:p w:rsidR="00A45146" w:rsidRDefault="00A45146" w:rsidP="006A1DAC">
      <w:pPr>
        <w:pStyle w:val="NoSpacing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&gt;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e>
                </m:mr>
              </m:m>
            </m:e>
          </m:d>
        </m:oMath>
      </m:oMathPara>
    </w:p>
    <w:p w:rsidR="00A45146" w:rsidRDefault="00A45146" w:rsidP="006A1DAC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Maka hal yang sebaliknya akan terjadi mengenai kriteria pengujian, yaitu tolak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jika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χ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≤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χ</m:t>
            </m:r>
          </m:e>
          <m:sub>
            <m:r>
              <w:rPr>
                <w:rFonts w:ascii="Cambria Math" w:eastAsiaTheme="minorEastAsia" w:hAnsi="Cambria Math"/>
              </w:rPr>
              <m:t>α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, dimana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χ</m:t>
            </m:r>
          </m:e>
          <m:sub>
            <m:r>
              <w:rPr>
                <w:rFonts w:ascii="Cambria Math" w:eastAsiaTheme="minorEastAsia" w:hAnsi="Cambria Math"/>
              </w:rPr>
              <m:t>α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  <w:r>
        <w:rPr>
          <w:rFonts w:eastAsiaTheme="minorEastAsia"/>
        </w:rPr>
        <w:t xml:space="preserve"> didapat dari daftar chi-kuadrat dengan </w:t>
      </w:r>
      <m:oMath>
        <m:r>
          <w:rPr>
            <w:rFonts w:ascii="Cambria Math" w:eastAsiaTheme="minorEastAsia" w:hAnsi="Cambria Math"/>
          </w:rPr>
          <m:t>dk=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n-1</m:t>
            </m:r>
          </m:e>
        </m:d>
      </m:oMath>
      <w:r>
        <w:rPr>
          <w:rFonts w:eastAsiaTheme="minorEastAsia"/>
        </w:rPr>
        <w:t xml:space="preserve"> dan peluang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>.</w:t>
      </w:r>
    </w:p>
    <w:p w:rsidR="00A45146" w:rsidRDefault="00A45146" w:rsidP="006A1DAC">
      <w:pPr>
        <w:pStyle w:val="NoSpacing"/>
        <w:jc w:val="both"/>
        <w:rPr>
          <w:b/>
        </w:rPr>
      </w:pPr>
      <w:r>
        <w:rPr>
          <w:b/>
        </w:rPr>
        <w:t>Contoh:</w:t>
      </w:r>
    </w:p>
    <w:p w:rsidR="00A45146" w:rsidRDefault="00A45146" w:rsidP="006A1DAC">
      <w:pPr>
        <w:pStyle w:val="NoSpacing"/>
        <w:jc w:val="both"/>
        <w:rPr>
          <w:rFonts w:eastAsiaTheme="minorEastAsia"/>
        </w:rPr>
      </w:pPr>
      <w:r>
        <w:t xml:space="preserve">Proses pengisian semacam minuman ke dalam botol oleh mesin, paling tinggi mencapai varians 0,50 cc. Akhirn-akhir ini ada dugaan bahwa isi botol telah mempunyai variabilitas yang lebih besar. Diteliti 20 buah botol dan isinya ditakar. Ternyata sampel ini menghasilkan simpangan baku 0,90 cc. Dengan </w:t>
      </w:r>
      <m:oMath>
        <m:r>
          <w:rPr>
            <w:rFonts w:ascii="Cambria Math" w:hAnsi="Cambria Math"/>
          </w:rPr>
          <m:t>α=0,05</m:t>
        </m:r>
      </m:oMath>
      <w:r>
        <w:rPr>
          <w:rFonts w:eastAsiaTheme="minorEastAsia"/>
        </w:rPr>
        <w:t>, diperlukan mesin distel?</w:t>
      </w:r>
    </w:p>
    <w:p w:rsidR="00A45146" w:rsidRDefault="00A45146" w:rsidP="006A1DAC">
      <w:pPr>
        <w:pStyle w:val="NoSpacing"/>
        <w:jc w:val="both"/>
        <w:rPr>
          <w:b/>
        </w:rPr>
      </w:pPr>
      <w:r>
        <w:rPr>
          <w:b/>
        </w:rPr>
        <w:t>Jawab:</w:t>
      </w:r>
    </w:p>
    <w:p w:rsidR="00A45146" w:rsidRDefault="00A45146" w:rsidP="006A1DAC">
      <w:pPr>
        <w:pStyle w:val="NoSpacing"/>
        <w:numPr>
          <w:ilvl w:val="0"/>
          <w:numId w:val="18"/>
        </w:numPr>
        <w:ind w:left="360"/>
        <w:jc w:val="both"/>
      </w:pPr>
      <w:r>
        <w:t>Menentukan Hipotesis:</w:t>
      </w:r>
    </w:p>
    <w:p w:rsidR="00A45146" w:rsidRDefault="00A45146" w:rsidP="006A1DAC">
      <w:pPr>
        <w:pStyle w:val="NoSpacing"/>
        <w:ind w:left="360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=0,5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: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&gt;0,5</m:t>
                    </m:r>
                  </m:e>
                </m:mr>
              </m:m>
            </m:e>
          </m:d>
        </m:oMath>
      </m:oMathPara>
    </w:p>
    <w:p w:rsidR="00A45146" w:rsidRDefault="00A45146" w:rsidP="006A1DAC">
      <w:pPr>
        <w:pStyle w:val="NoSpacing"/>
        <w:numPr>
          <w:ilvl w:val="0"/>
          <w:numId w:val="18"/>
        </w:numPr>
        <w:ind w:left="360"/>
        <w:jc w:val="both"/>
      </w:pPr>
      <w:r>
        <w:t>Uji statistik : chi kuadrat</w:t>
      </w:r>
    </w:p>
    <w:p w:rsidR="006A1DAC" w:rsidRPr="006A1DAC" w:rsidRDefault="00A45146" w:rsidP="006A1DAC">
      <w:pPr>
        <w:pStyle w:val="NoSpacing"/>
        <w:numPr>
          <w:ilvl w:val="0"/>
          <w:numId w:val="18"/>
        </w:numPr>
        <w:ind w:left="360"/>
        <w:jc w:val="both"/>
      </w:pPr>
      <w:r>
        <w:t xml:space="preserve">Taraf nyata </w:t>
      </w:r>
      <m:oMath>
        <m:r>
          <w:rPr>
            <w:rFonts w:ascii="Cambria Math" w:hAnsi="Cambria Math"/>
          </w:rPr>
          <m:t>α=0,05</m:t>
        </m:r>
      </m:oMath>
      <w:r>
        <w:rPr>
          <w:rFonts w:eastAsiaTheme="minorEastAsia"/>
        </w:rPr>
        <w:t xml:space="preserve">, maka dengan dk = 19 dan peluang 0,95 diperoleh </w:t>
      </w:r>
    </w:p>
    <w:p w:rsidR="00A45146" w:rsidRPr="00283AE2" w:rsidRDefault="00A45146" w:rsidP="006A1DAC">
      <w:pPr>
        <w:pStyle w:val="NoSpacing"/>
        <w:ind w:left="360"/>
        <w:jc w:val="both"/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χ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≥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χ</m:t>
              </m:r>
            </m:e>
            <m:sub>
              <m:r>
                <w:rPr>
                  <w:rFonts w:ascii="Cambria Math" w:eastAsiaTheme="minorEastAsia" w:hAnsi="Cambria Math"/>
                </w:rPr>
                <m:t>1-α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χ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≥30,1</m:t>
          </m:r>
        </m:oMath>
      </m:oMathPara>
    </w:p>
    <w:p w:rsidR="006A1DAC" w:rsidRPr="006A1DAC" w:rsidRDefault="00A45146" w:rsidP="006A1DAC">
      <w:pPr>
        <w:pStyle w:val="NoSpacing"/>
        <w:numPr>
          <w:ilvl w:val="0"/>
          <w:numId w:val="18"/>
        </w:numPr>
        <w:ind w:left="360"/>
        <w:jc w:val="both"/>
      </w:pPr>
      <w:r>
        <w:rPr>
          <w:rFonts w:eastAsiaTheme="minorEastAsia"/>
        </w:rPr>
        <w:t xml:space="preserve">Nilai statistik: </w:t>
      </w:r>
    </w:p>
    <w:p w:rsidR="00A45146" w:rsidRPr="00283AE2" w:rsidRDefault="00A45146" w:rsidP="006A1DAC">
      <w:pPr>
        <w:pStyle w:val="NoSpacing"/>
        <w:ind w:left="360"/>
        <w:jc w:val="both"/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χ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20-1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0,81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0,5</m:t>
              </m:r>
            </m:den>
          </m:f>
          <m:r>
            <w:rPr>
              <w:rFonts w:ascii="Cambria Math" w:eastAsiaTheme="minorEastAsia" w:hAnsi="Cambria Math"/>
            </w:rPr>
            <m:t>=30,78</m:t>
          </m:r>
        </m:oMath>
      </m:oMathPara>
    </w:p>
    <w:p w:rsidR="00A45146" w:rsidRPr="006A1DAC" w:rsidRDefault="00A45146" w:rsidP="006A1DAC">
      <w:pPr>
        <w:pStyle w:val="ListParagraph"/>
        <w:numPr>
          <w:ilvl w:val="0"/>
          <w:numId w:val="18"/>
        </w:numPr>
        <w:ind w:left="360"/>
        <w:rPr>
          <w:b/>
        </w:rPr>
      </w:pPr>
      <w:r>
        <w:t xml:space="preserve">Kesimpulan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χ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hit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=30,78</m:t>
        </m:r>
      </m:oMath>
      <w:r>
        <w:rPr>
          <w:rFonts w:eastAsiaTheme="minorEastAsia"/>
        </w:rPr>
        <w:t xml:space="preserve"> ada dalam daerah penolakan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. Maka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artinya variasi isi botol telah menjadi lebih besar, sehingga dianjurkan untuk menyetel kembali mesin agar pengisian lebih merata.</w:t>
      </w:r>
    </w:p>
    <w:p w:rsidR="006A1DAC" w:rsidRPr="001A682A" w:rsidRDefault="006A1DAC" w:rsidP="006A1DAC">
      <w:pPr>
        <w:pStyle w:val="ListParagraph"/>
        <w:ind w:left="360"/>
        <w:rPr>
          <w:b/>
        </w:rPr>
      </w:pPr>
    </w:p>
    <w:p w:rsidR="001A682A" w:rsidRDefault="001A682A" w:rsidP="00C17161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MENGUJI KESAMAAN DUA RATA-RATA</w:t>
      </w:r>
    </w:p>
    <w:p w:rsidR="001A682A" w:rsidRDefault="00D2388D" w:rsidP="00D2388D">
      <w:pPr>
        <w:pStyle w:val="ListParagraph"/>
        <w:numPr>
          <w:ilvl w:val="0"/>
          <w:numId w:val="44"/>
        </w:numPr>
        <w:ind w:left="360"/>
        <w:rPr>
          <w:b/>
        </w:rPr>
      </w:pPr>
      <w:r w:rsidRPr="00D2388D">
        <w:rPr>
          <w:b/>
        </w:rPr>
        <w:t>Uji dua pihak</w:t>
      </w:r>
    </w:p>
    <w:p w:rsidR="00D2388D" w:rsidRDefault="00D2388D" w:rsidP="00D2388D">
      <w:pPr>
        <w:pStyle w:val="NoSpacing"/>
        <w:jc w:val="both"/>
        <w:rPr>
          <w:rFonts w:eastAsiaTheme="minorEastAsia"/>
        </w:rPr>
      </w:pPr>
      <w:r>
        <w:t xml:space="preserve">Misalkan ada dua populasi berdistribusi normal dengan masing-masing rata-rata dan simpangan baku secara berturut-turut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dan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r>
          <m:rPr>
            <m:nor/>
          </m:rPr>
          <w:rPr>
            <w:rFonts w:ascii="Cambria Math" w:eastAsiaTheme="minorEastAsia" w:hAnsi="Cambria Math"/>
          </w:rPr>
          <m:t xml:space="preserve">dan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Secara independen dari populasi kesatu diambil sebuah sampel acak berukuran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sedangkan dari populasi kedua sebuah sampel acak diambil sebanyak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Dari kedua sampel ini berturut-turut diperoleh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dan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Akan diuji tentang rata-rata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dan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</w:t>
      </w:r>
    </w:p>
    <w:p w:rsidR="00D2388D" w:rsidRDefault="00D2388D" w:rsidP="00D2388D">
      <w:pPr>
        <w:pStyle w:val="NoSpacing"/>
        <w:ind w:left="720"/>
        <w:jc w:val="both"/>
        <w:rPr>
          <w:rFonts w:eastAsiaTheme="minorEastAsia"/>
        </w:rPr>
      </w:pPr>
    </w:p>
    <w:p w:rsidR="00D2388D" w:rsidRDefault="00D2388D" w:rsidP="00D2388D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Pasangan hipotesis nol dan tandingannya yang akan diuji adalah:</w:t>
      </w:r>
    </w:p>
    <w:p w:rsidR="00D2388D" w:rsidRDefault="00D2388D" w:rsidP="00D2388D">
      <w:pPr>
        <w:pStyle w:val="NoSpacing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≠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D2388D" w:rsidRDefault="00D2388D" w:rsidP="00D2388D">
      <w:pPr>
        <w:pStyle w:val="NoSpacing"/>
        <w:jc w:val="both"/>
      </w:pPr>
      <w:r>
        <w:t>Untuk ini dibedakan dalam beberapa kasus:</w:t>
      </w:r>
    </w:p>
    <w:p w:rsidR="00D2388D" w:rsidRPr="0062742F" w:rsidRDefault="00D2388D" w:rsidP="00D2388D">
      <w:pPr>
        <w:pStyle w:val="NoSpacing"/>
        <w:numPr>
          <w:ilvl w:val="0"/>
          <w:numId w:val="28"/>
        </w:numPr>
        <w:ind w:left="36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=σ</m:t>
        </m:r>
      </m:oMath>
      <w:r>
        <w:rPr>
          <w:rFonts w:eastAsiaTheme="minorEastAsia"/>
        </w:rPr>
        <w:t xml:space="preserve"> dan </w:t>
      </w:r>
      <m:oMath>
        <m:r>
          <w:rPr>
            <w:rFonts w:ascii="Cambria Math" w:hAnsi="Cambria Math"/>
          </w:rPr>
          <m:t>σ</m:t>
        </m:r>
      </m:oMath>
      <w:r>
        <w:rPr>
          <w:rFonts w:eastAsiaTheme="minorEastAsia"/>
        </w:rPr>
        <w:t xml:space="preserve"> diketahui</w:t>
      </w:r>
    </w:p>
    <w:p w:rsidR="00D2388D" w:rsidRDefault="00D2388D" w:rsidP="00D2388D">
      <w:pPr>
        <w:pStyle w:val="NoSpacing"/>
        <w:jc w:val="both"/>
        <w:rPr>
          <w:rFonts w:eastAsiaTheme="minorEastAsia"/>
        </w:rPr>
      </w:pPr>
      <w:r>
        <w:t xml:space="preserve">Statistik yang digunakan jika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benar adalah:</w:t>
      </w:r>
    </w:p>
    <w:p w:rsidR="00D2388D" w:rsidRDefault="00D2388D" w:rsidP="00D2388D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acc>
            </m:num>
            <m:den>
              <m:r>
                <w:rPr>
                  <w:rFonts w:ascii="Cambria Math" w:hAnsi="Cambria Math"/>
                </w:rPr>
                <m:t>σ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rad>
            </m:den>
          </m:f>
        </m:oMath>
      </m:oMathPara>
    </w:p>
    <w:p w:rsidR="00D2388D" w:rsidRDefault="00D2388D" w:rsidP="00EA4549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Dengan taraf nyata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, maka kriteria pengujian adalah: terima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jika </w:t>
      </w:r>
      <m:oMath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  <m:r>
          <w:rPr>
            <w:rFonts w:ascii="Cambria Math" w:eastAsiaTheme="minorEastAsia" w:hAnsi="Cambria Math"/>
          </w:rPr>
          <m:t>&lt;z&lt;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</m:oMath>
      <w:r>
        <w:rPr>
          <w:rFonts w:eastAsiaTheme="minorEastAsia"/>
        </w:rPr>
        <w:t xml:space="preserve"> dimana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</m:oMath>
      <w:r>
        <w:rPr>
          <w:rFonts w:eastAsiaTheme="minorEastAsia"/>
        </w:rPr>
        <w:t xml:space="preserve"> didapat dari daftar normal baku dengan peluang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1-α</m:t>
            </m:r>
          </m:e>
        </m:d>
      </m:oMath>
      <w:r>
        <w:rPr>
          <w:rFonts w:eastAsiaTheme="minorEastAsia"/>
        </w:rPr>
        <w:t xml:space="preserve">. Dalam hal lainnya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ditolak.</w:t>
      </w:r>
    </w:p>
    <w:p w:rsidR="00D2388D" w:rsidRPr="0062742F" w:rsidRDefault="00D2388D" w:rsidP="00EA4549">
      <w:pPr>
        <w:pStyle w:val="NoSpacing"/>
        <w:numPr>
          <w:ilvl w:val="0"/>
          <w:numId w:val="28"/>
        </w:numPr>
        <w:ind w:left="36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=σ</m:t>
        </m:r>
      </m:oMath>
      <w:r>
        <w:rPr>
          <w:rFonts w:eastAsiaTheme="minorEastAsia"/>
        </w:rPr>
        <w:t xml:space="preserve"> tetapi </w:t>
      </w:r>
      <m:oMath>
        <m:r>
          <w:rPr>
            <w:rFonts w:ascii="Cambria Math" w:hAnsi="Cambria Math"/>
          </w:rPr>
          <m:t>σ</m:t>
        </m:r>
      </m:oMath>
      <w:r>
        <w:rPr>
          <w:rFonts w:eastAsiaTheme="minorEastAsia"/>
        </w:rPr>
        <w:t xml:space="preserve"> tidak diketahui</w:t>
      </w:r>
    </w:p>
    <w:p w:rsidR="00D2388D" w:rsidRDefault="00D2388D" w:rsidP="00EA4549">
      <w:pPr>
        <w:pStyle w:val="NoSpacing"/>
        <w:jc w:val="both"/>
        <w:rPr>
          <w:rFonts w:eastAsiaTheme="minorEastAsia"/>
        </w:rPr>
      </w:pPr>
      <w:r>
        <w:t xml:space="preserve">Statistik yang digunakan jika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benar adalah:</w:t>
      </w:r>
    </w:p>
    <w:p w:rsidR="00D2388D" w:rsidRDefault="00D2388D" w:rsidP="00EA4549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acc>
            </m:num>
            <m:den>
              <m:r>
                <w:rPr>
                  <w:rFonts w:ascii="Cambria Math" w:hAnsi="Cambria Math"/>
                </w:rPr>
                <m:t>s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rad>
            </m:den>
          </m:f>
        </m:oMath>
      </m:oMathPara>
    </w:p>
    <w:p w:rsidR="00D2388D" w:rsidRDefault="00D2388D" w:rsidP="00EA4549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Dengan</w:t>
      </w:r>
    </w:p>
    <w:p w:rsidR="00D2388D" w:rsidRDefault="00D2388D" w:rsidP="00EA4549">
      <w:pPr>
        <w:pStyle w:val="NoSpacing"/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-2</m:t>
              </m:r>
            </m:den>
          </m:f>
        </m:oMath>
      </m:oMathPara>
    </w:p>
    <w:p w:rsidR="00D2388D" w:rsidRDefault="00D2388D" w:rsidP="00EA4549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Dengan taraf nyata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, maka kriteria pengujian adalah: terima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jika </w:t>
      </w:r>
      <m:oMath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σ</m:t>
            </m:r>
          </m:sub>
        </m:sSub>
        <m:r>
          <w:rPr>
            <w:rFonts w:ascii="Cambria Math" w:eastAsiaTheme="minorEastAsia" w:hAnsi="Cambria Math"/>
          </w:rPr>
          <m:t>&lt;t&lt;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σ</m:t>
            </m:r>
          </m:sub>
        </m:sSub>
      </m:oMath>
      <w:r>
        <w:rPr>
          <w:rFonts w:eastAsiaTheme="minorEastAsia"/>
        </w:rPr>
        <w:t xml:space="preserve"> dimana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σ</m:t>
            </m:r>
          </m:sub>
        </m:sSub>
      </m:oMath>
      <w:r>
        <w:rPr>
          <w:rFonts w:eastAsiaTheme="minorEastAsia"/>
        </w:rPr>
        <w:t xml:space="preserve"> didapat dari daftar student dengan </w:t>
      </w:r>
      <m:oMath>
        <m:r>
          <w:rPr>
            <w:rFonts w:ascii="Cambria Math" w:eastAsiaTheme="minorEastAsia" w:hAnsi="Cambria Math"/>
          </w:rPr>
          <m:t>dk=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-2</m:t>
        </m:r>
      </m:oMath>
      <w:r>
        <w:rPr>
          <w:rFonts w:eastAsiaTheme="minorEastAsia"/>
        </w:rPr>
        <w:t xml:space="preserve"> peluang </w:t>
      </w:r>
      <m:oMath>
        <m:r>
          <w:rPr>
            <w:rFonts w:ascii="Cambria Math" w:eastAsiaTheme="minorEastAsia" w:hAnsi="Cambria Math"/>
          </w:rPr>
          <m:t>1-</m:t>
        </m:r>
        <m:box>
          <m:boxPr>
            <m:ctrlPr>
              <w:rPr>
                <w:rFonts w:ascii="Cambria Math" w:eastAsiaTheme="minorEastAsia" w:hAnsi="Cambria Math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α</m:t>
            </m:r>
          </m:e>
        </m:box>
      </m:oMath>
      <w:r>
        <w:rPr>
          <w:rFonts w:eastAsiaTheme="minorEastAsia"/>
        </w:rPr>
        <w:t xml:space="preserve">. Dalam hal lainnya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ditolak.</w:t>
      </w:r>
    </w:p>
    <w:p w:rsidR="00D2388D" w:rsidRPr="007E1EB0" w:rsidRDefault="00D2388D" w:rsidP="00EA4549">
      <w:pPr>
        <w:pStyle w:val="NoSpacing"/>
        <w:numPr>
          <w:ilvl w:val="0"/>
          <w:numId w:val="28"/>
        </w:numPr>
        <w:ind w:left="36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dan kedua-duanya tidak diketahui</w:t>
      </w:r>
    </w:p>
    <w:p w:rsidR="00D2388D" w:rsidRDefault="00D2388D" w:rsidP="00EA4549">
      <w:pPr>
        <w:pStyle w:val="NoSpacing"/>
        <w:jc w:val="both"/>
        <w:rPr>
          <w:rFonts w:eastAsiaTheme="minorEastAsia"/>
        </w:rPr>
      </w:pPr>
      <w:r>
        <w:t xml:space="preserve">Statistik yang digunakan jika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benar adalah:</w:t>
      </w:r>
    </w:p>
    <w:p w:rsidR="00D2388D" w:rsidRDefault="00D2388D" w:rsidP="00EA4549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t'=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acc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rad>
            </m:den>
          </m:f>
        </m:oMath>
      </m:oMathPara>
    </w:p>
    <w:p w:rsidR="00D2388D" w:rsidRDefault="00D2388D" w:rsidP="00EA4549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Dengan taraf nyata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, maka kriteria pengujian adalah: terima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jika</w:t>
      </w:r>
    </w:p>
    <w:p w:rsidR="00D2388D" w:rsidRDefault="00D2388D" w:rsidP="00EA4549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&lt;t'&lt;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</m:oMath>
      </m:oMathPara>
    </w:p>
    <w:p w:rsidR="00D2388D" w:rsidRDefault="00D2388D" w:rsidP="00EA4549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Dengan: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den>
        </m:f>
      </m:oMath>
      <w:r>
        <w:rPr>
          <w:rFonts w:eastAsiaTheme="minorEastAsia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</m:box>
              </m:e>
            </m:d>
            <m:r>
              <w:rPr>
                <w:rFonts w:ascii="Cambria Math" w:eastAsiaTheme="minorEastAsia" w:hAnsi="Cambria Math"/>
              </w:rPr>
              <m:t>,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sub>
        </m:sSub>
      </m:oMath>
      <w:r>
        <w:rPr>
          <w:rFonts w:eastAsiaTheme="minorEastAsia"/>
        </w:rPr>
        <w:t xml:space="preserve"> dengan i = 1, 2 . Dalam hal lainnya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ditolak.</w:t>
      </w:r>
    </w:p>
    <w:p w:rsidR="00D2388D" w:rsidRDefault="00D2388D" w:rsidP="00D2388D">
      <w:pPr>
        <w:pStyle w:val="NoSpacing"/>
        <w:ind w:left="1080"/>
        <w:jc w:val="both"/>
      </w:pPr>
    </w:p>
    <w:p w:rsidR="00D2388D" w:rsidRDefault="00D2388D" w:rsidP="00EA4549">
      <w:pPr>
        <w:pStyle w:val="NoSpacing"/>
        <w:numPr>
          <w:ilvl w:val="0"/>
          <w:numId w:val="28"/>
        </w:numPr>
        <w:ind w:left="360"/>
        <w:jc w:val="both"/>
      </w:pPr>
      <w:r>
        <w:t>Observasi berpasangan</w:t>
      </w:r>
    </w:p>
    <w:p w:rsidR="00D2388D" w:rsidRDefault="00D2388D" w:rsidP="00EA4549">
      <w:pPr>
        <w:pStyle w:val="NoSpacing"/>
        <w:jc w:val="both"/>
        <w:rPr>
          <w:rFonts w:eastAsiaTheme="minorEastAsia"/>
        </w:rPr>
      </w:pPr>
      <w:r>
        <w:t xml:space="preserve">Untuk observasi berpasangan, ambil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>. Hipotesis nol dan tandingannya adalah:</w:t>
      </w:r>
    </w:p>
    <w:p w:rsidR="00D2388D" w:rsidRDefault="00D2388D" w:rsidP="00EA4549">
      <w:pPr>
        <w:pStyle w:val="NoSpacing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: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≠0</m:t>
                  </m:r>
                </m:e>
              </m:eqArr>
            </m:e>
          </m:d>
        </m:oMath>
      </m:oMathPara>
    </w:p>
    <w:p w:rsidR="00D2388D" w:rsidRDefault="00D2388D" w:rsidP="00EA4549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Jika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, maka data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menghasilkan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dan simpangan baku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>
        <w:rPr>
          <w:rFonts w:eastAsiaTheme="minorEastAsia"/>
        </w:rPr>
        <w:t>. Untuk pengujian hipotesis, gunakan statistik:</w:t>
      </w:r>
    </w:p>
    <w:p w:rsidR="00D2388D" w:rsidRDefault="00D2388D" w:rsidP="00EA4549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num>
            <m:den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den>
          </m:f>
        </m:oMath>
      </m:oMathPara>
    </w:p>
    <w:p w:rsidR="00D2388D" w:rsidRDefault="00D2388D" w:rsidP="00EA4549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dan terima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jika </w:t>
      </w:r>
      <m:oMath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σ</m:t>
            </m:r>
          </m:sub>
        </m:sSub>
        <m:r>
          <w:rPr>
            <w:rFonts w:ascii="Cambria Math" w:eastAsiaTheme="minorEastAsia" w:hAnsi="Cambria Math"/>
          </w:rPr>
          <m:t>&lt;t&lt;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σ</m:t>
            </m:r>
          </m:sub>
        </m:sSub>
      </m:oMath>
      <w:r>
        <w:rPr>
          <w:rFonts w:eastAsiaTheme="minorEastAsia"/>
        </w:rPr>
        <w:t xml:space="preserve"> dimana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σ</m:t>
            </m:r>
          </m:sub>
        </m:sSub>
      </m:oMath>
      <w:r>
        <w:rPr>
          <w:rFonts w:eastAsiaTheme="minorEastAsia"/>
        </w:rPr>
        <w:t xml:space="preserve"> didapat dari daftar student dengan </w:t>
      </w:r>
      <m:oMath>
        <m:r>
          <w:rPr>
            <w:rFonts w:ascii="Cambria Math" w:eastAsiaTheme="minorEastAsia" w:hAnsi="Cambria Math"/>
          </w:rPr>
          <m:t>dk=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-2</m:t>
        </m:r>
      </m:oMath>
      <w:r>
        <w:rPr>
          <w:rFonts w:eastAsiaTheme="minorEastAsia"/>
        </w:rPr>
        <w:t xml:space="preserve"> peluang </w:t>
      </w:r>
      <m:oMath>
        <m:r>
          <w:rPr>
            <w:rFonts w:ascii="Cambria Math" w:eastAsiaTheme="minorEastAsia" w:hAnsi="Cambria Math"/>
          </w:rPr>
          <m:t>1-</m:t>
        </m:r>
        <m:box>
          <m:boxPr>
            <m:ctrlPr>
              <w:rPr>
                <w:rFonts w:ascii="Cambria Math" w:eastAsiaTheme="minorEastAsia" w:hAnsi="Cambria Math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α</m:t>
            </m:r>
          </m:e>
        </m:box>
      </m:oMath>
      <w:r>
        <w:rPr>
          <w:rFonts w:eastAsiaTheme="minorEastAsia"/>
        </w:rPr>
        <w:t xml:space="preserve">. Dalam hal lainnya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ditolak.</w:t>
      </w:r>
    </w:p>
    <w:p w:rsidR="00D2388D" w:rsidRDefault="00D2388D" w:rsidP="00D2388D">
      <w:pPr>
        <w:pStyle w:val="NoSpacing"/>
        <w:ind w:left="1080"/>
        <w:jc w:val="both"/>
      </w:pPr>
    </w:p>
    <w:p w:rsidR="00D2388D" w:rsidRDefault="00D2388D" w:rsidP="00EA4549">
      <w:pPr>
        <w:pStyle w:val="NoSpacing"/>
        <w:jc w:val="both"/>
        <w:rPr>
          <w:b/>
        </w:rPr>
      </w:pPr>
      <w:r>
        <w:rPr>
          <w:b/>
        </w:rPr>
        <w:t>Contoh:</w:t>
      </w:r>
    </w:p>
    <w:p w:rsidR="00D2388D" w:rsidRDefault="00D2388D" w:rsidP="00EA4549">
      <w:pPr>
        <w:pStyle w:val="NoSpacing"/>
        <w:jc w:val="both"/>
      </w:pPr>
      <w:r>
        <w:t>Dua macam makanan A dan B diberikan kepada ayam secara terpisah untuk jangka waktu tertentu. Ingin diketahui macam makanan yang mana yang lebih baik bagi ayam tersebut. Sampel acak yang terdiri atas 11 ayam diberi makanan A dan 10 ayam diberi makanan B. Tambah berat badan ayam (dalam ons) hasil percobaan adalah sebagai berikut:</w:t>
      </w:r>
    </w:p>
    <w:tbl>
      <w:tblPr>
        <w:tblStyle w:val="TableGrid"/>
        <w:tblW w:w="0" w:type="auto"/>
        <w:tblInd w:w="108" w:type="dxa"/>
        <w:tblLook w:val="04A0"/>
      </w:tblPr>
      <w:tblGrid>
        <w:gridCol w:w="668"/>
        <w:gridCol w:w="711"/>
        <w:gridCol w:w="711"/>
        <w:gridCol w:w="711"/>
        <w:gridCol w:w="711"/>
        <w:gridCol w:w="712"/>
        <w:gridCol w:w="712"/>
        <w:gridCol w:w="712"/>
        <w:gridCol w:w="712"/>
        <w:gridCol w:w="712"/>
        <w:gridCol w:w="712"/>
        <w:gridCol w:w="712"/>
      </w:tblGrid>
      <w:tr w:rsidR="00D2388D" w:rsidTr="00EA4549">
        <w:tc>
          <w:tcPr>
            <w:tcW w:w="668" w:type="dxa"/>
          </w:tcPr>
          <w:p w:rsidR="00D2388D" w:rsidRDefault="00D2388D" w:rsidP="00D2388D">
            <w:pPr>
              <w:pStyle w:val="NoSpacing"/>
              <w:jc w:val="both"/>
            </w:pPr>
            <w:r>
              <w:t>A</w:t>
            </w:r>
          </w:p>
        </w:tc>
        <w:tc>
          <w:tcPr>
            <w:tcW w:w="711" w:type="dxa"/>
          </w:tcPr>
          <w:p w:rsidR="00D2388D" w:rsidRDefault="00D2388D" w:rsidP="00D2388D">
            <w:pPr>
              <w:pStyle w:val="NoSpacing"/>
              <w:jc w:val="both"/>
            </w:pPr>
            <w:r>
              <w:t>3.1</w:t>
            </w:r>
          </w:p>
        </w:tc>
        <w:tc>
          <w:tcPr>
            <w:tcW w:w="711" w:type="dxa"/>
          </w:tcPr>
          <w:p w:rsidR="00D2388D" w:rsidRDefault="00D2388D" w:rsidP="00D2388D">
            <w:pPr>
              <w:pStyle w:val="NoSpacing"/>
              <w:jc w:val="both"/>
            </w:pPr>
            <w:r>
              <w:t>3.0</w:t>
            </w:r>
          </w:p>
        </w:tc>
        <w:tc>
          <w:tcPr>
            <w:tcW w:w="711" w:type="dxa"/>
          </w:tcPr>
          <w:p w:rsidR="00D2388D" w:rsidRDefault="00D2388D" w:rsidP="00D2388D">
            <w:pPr>
              <w:pStyle w:val="NoSpacing"/>
              <w:jc w:val="both"/>
            </w:pPr>
            <w:r>
              <w:t>3.3</w:t>
            </w:r>
          </w:p>
        </w:tc>
        <w:tc>
          <w:tcPr>
            <w:tcW w:w="711" w:type="dxa"/>
          </w:tcPr>
          <w:p w:rsidR="00D2388D" w:rsidRDefault="00D2388D" w:rsidP="00D2388D">
            <w:pPr>
              <w:pStyle w:val="NoSpacing"/>
              <w:jc w:val="both"/>
            </w:pPr>
            <w:r>
              <w:t>2.9</w:t>
            </w:r>
          </w:p>
        </w:tc>
        <w:tc>
          <w:tcPr>
            <w:tcW w:w="712" w:type="dxa"/>
          </w:tcPr>
          <w:p w:rsidR="00D2388D" w:rsidRDefault="00D2388D" w:rsidP="00D2388D">
            <w:pPr>
              <w:pStyle w:val="NoSpacing"/>
              <w:jc w:val="both"/>
            </w:pPr>
            <w:r>
              <w:t>2.6</w:t>
            </w:r>
          </w:p>
        </w:tc>
        <w:tc>
          <w:tcPr>
            <w:tcW w:w="712" w:type="dxa"/>
          </w:tcPr>
          <w:p w:rsidR="00D2388D" w:rsidRDefault="00D2388D" w:rsidP="00D2388D">
            <w:pPr>
              <w:pStyle w:val="NoSpacing"/>
              <w:jc w:val="both"/>
            </w:pPr>
            <w:r>
              <w:t>3.0</w:t>
            </w:r>
          </w:p>
        </w:tc>
        <w:tc>
          <w:tcPr>
            <w:tcW w:w="712" w:type="dxa"/>
          </w:tcPr>
          <w:p w:rsidR="00D2388D" w:rsidRDefault="00D2388D" w:rsidP="00D2388D">
            <w:pPr>
              <w:pStyle w:val="NoSpacing"/>
              <w:jc w:val="both"/>
            </w:pPr>
            <w:r>
              <w:t>3.6</w:t>
            </w:r>
          </w:p>
        </w:tc>
        <w:tc>
          <w:tcPr>
            <w:tcW w:w="712" w:type="dxa"/>
          </w:tcPr>
          <w:p w:rsidR="00D2388D" w:rsidRDefault="00D2388D" w:rsidP="00D2388D">
            <w:pPr>
              <w:pStyle w:val="NoSpacing"/>
              <w:jc w:val="both"/>
            </w:pPr>
            <w:r>
              <w:t>2.7</w:t>
            </w:r>
          </w:p>
        </w:tc>
        <w:tc>
          <w:tcPr>
            <w:tcW w:w="712" w:type="dxa"/>
          </w:tcPr>
          <w:p w:rsidR="00D2388D" w:rsidRDefault="00D2388D" w:rsidP="00D2388D">
            <w:pPr>
              <w:pStyle w:val="NoSpacing"/>
              <w:jc w:val="both"/>
            </w:pPr>
            <w:r>
              <w:t>3.8</w:t>
            </w:r>
          </w:p>
        </w:tc>
        <w:tc>
          <w:tcPr>
            <w:tcW w:w="712" w:type="dxa"/>
          </w:tcPr>
          <w:p w:rsidR="00D2388D" w:rsidRDefault="00D2388D" w:rsidP="00D2388D">
            <w:pPr>
              <w:pStyle w:val="NoSpacing"/>
              <w:jc w:val="both"/>
            </w:pPr>
            <w:r>
              <w:t>4.0</w:t>
            </w:r>
          </w:p>
        </w:tc>
        <w:tc>
          <w:tcPr>
            <w:tcW w:w="712" w:type="dxa"/>
          </w:tcPr>
          <w:p w:rsidR="00D2388D" w:rsidRDefault="00D2388D" w:rsidP="00D2388D">
            <w:pPr>
              <w:pStyle w:val="NoSpacing"/>
              <w:jc w:val="both"/>
            </w:pPr>
            <w:r>
              <w:t>3.4</w:t>
            </w:r>
          </w:p>
        </w:tc>
      </w:tr>
      <w:tr w:rsidR="00D2388D" w:rsidTr="00EA4549">
        <w:tc>
          <w:tcPr>
            <w:tcW w:w="668" w:type="dxa"/>
          </w:tcPr>
          <w:p w:rsidR="00D2388D" w:rsidRDefault="00D2388D" w:rsidP="00D2388D">
            <w:pPr>
              <w:pStyle w:val="NoSpacing"/>
              <w:jc w:val="both"/>
            </w:pPr>
            <w:r>
              <w:t>B</w:t>
            </w:r>
          </w:p>
        </w:tc>
        <w:tc>
          <w:tcPr>
            <w:tcW w:w="711" w:type="dxa"/>
          </w:tcPr>
          <w:p w:rsidR="00D2388D" w:rsidRDefault="00D2388D" w:rsidP="00D2388D">
            <w:pPr>
              <w:pStyle w:val="NoSpacing"/>
              <w:jc w:val="both"/>
            </w:pPr>
            <w:r>
              <w:t>2.7</w:t>
            </w:r>
          </w:p>
        </w:tc>
        <w:tc>
          <w:tcPr>
            <w:tcW w:w="711" w:type="dxa"/>
          </w:tcPr>
          <w:p w:rsidR="00D2388D" w:rsidRDefault="00D2388D" w:rsidP="00D2388D">
            <w:pPr>
              <w:pStyle w:val="NoSpacing"/>
              <w:jc w:val="both"/>
            </w:pPr>
            <w:r>
              <w:t>2.9</w:t>
            </w:r>
          </w:p>
        </w:tc>
        <w:tc>
          <w:tcPr>
            <w:tcW w:w="711" w:type="dxa"/>
          </w:tcPr>
          <w:p w:rsidR="00D2388D" w:rsidRDefault="00D2388D" w:rsidP="00D2388D">
            <w:pPr>
              <w:pStyle w:val="NoSpacing"/>
              <w:jc w:val="both"/>
            </w:pPr>
            <w:r>
              <w:t>3.4</w:t>
            </w:r>
          </w:p>
        </w:tc>
        <w:tc>
          <w:tcPr>
            <w:tcW w:w="711" w:type="dxa"/>
          </w:tcPr>
          <w:p w:rsidR="00D2388D" w:rsidRDefault="00D2388D" w:rsidP="00D2388D">
            <w:pPr>
              <w:pStyle w:val="NoSpacing"/>
              <w:jc w:val="both"/>
            </w:pPr>
            <w:r>
              <w:t>3.2</w:t>
            </w:r>
          </w:p>
        </w:tc>
        <w:tc>
          <w:tcPr>
            <w:tcW w:w="712" w:type="dxa"/>
          </w:tcPr>
          <w:p w:rsidR="00D2388D" w:rsidRDefault="00D2388D" w:rsidP="00D2388D">
            <w:pPr>
              <w:pStyle w:val="NoSpacing"/>
              <w:jc w:val="both"/>
            </w:pPr>
            <w:r>
              <w:t>3.3</w:t>
            </w:r>
          </w:p>
        </w:tc>
        <w:tc>
          <w:tcPr>
            <w:tcW w:w="712" w:type="dxa"/>
          </w:tcPr>
          <w:p w:rsidR="00D2388D" w:rsidRDefault="00D2388D" w:rsidP="00D2388D">
            <w:pPr>
              <w:pStyle w:val="NoSpacing"/>
              <w:jc w:val="both"/>
            </w:pPr>
            <w:r>
              <w:t>2.9</w:t>
            </w:r>
          </w:p>
        </w:tc>
        <w:tc>
          <w:tcPr>
            <w:tcW w:w="712" w:type="dxa"/>
          </w:tcPr>
          <w:p w:rsidR="00D2388D" w:rsidRDefault="00D2388D" w:rsidP="00D2388D">
            <w:pPr>
              <w:pStyle w:val="NoSpacing"/>
              <w:jc w:val="both"/>
            </w:pPr>
            <w:r>
              <w:t>3.0</w:t>
            </w:r>
          </w:p>
        </w:tc>
        <w:tc>
          <w:tcPr>
            <w:tcW w:w="712" w:type="dxa"/>
          </w:tcPr>
          <w:p w:rsidR="00D2388D" w:rsidRDefault="00D2388D" w:rsidP="00D2388D">
            <w:pPr>
              <w:pStyle w:val="NoSpacing"/>
              <w:jc w:val="both"/>
            </w:pPr>
            <w:r>
              <w:t>3.0</w:t>
            </w:r>
          </w:p>
        </w:tc>
        <w:tc>
          <w:tcPr>
            <w:tcW w:w="712" w:type="dxa"/>
          </w:tcPr>
          <w:p w:rsidR="00D2388D" w:rsidRDefault="00D2388D" w:rsidP="00D2388D">
            <w:pPr>
              <w:pStyle w:val="NoSpacing"/>
              <w:jc w:val="both"/>
            </w:pPr>
            <w:r>
              <w:t>2.6</w:t>
            </w:r>
          </w:p>
        </w:tc>
        <w:tc>
          <w:tcPr>
            <w:tcW w:w="712" w:type="dxa"/>
          </w:tcPr>
          <w:p w:rsidR="00D2388D" w:rsidRDefault="00D2388D" w:rsidP="00D2388D">
            <w:pPr>
              <w:pStyle w:val="NoSpacing"/>
              <w:jc w:val="both"/>
            </w:pPr>
            <w:r>
              <w:t>3.7</w:t>
            </w:r>
          </w:p>
        </w:tc>
        <w:tc>
          <w:tcPr>
            <w:tcW w:w="712" w:type="dxa"/>
          </w:tcPr>
          <w:p w:rsidR="00D2388D" w:rsidRDefault="00D2388D" w:rsidP="00D2388D">
            <w:pPr>
              <w:pStyle w:val="NoSpacing"/>
              <w:jc w:val="both"/>
            </w:pPr>
          </w:p>
        </w:tc>
      </w:tr>
    </w:tbl>
    <w:p w:rsidR="00D2388D" w:rsidRDefault="00D2388D" w:rsidP="00EA4549">
      <w:pPr>
        <w:pStyle w:val="NoSpacing"/>
        <w:jc w:val="both"/>
        <w:rPr>
          <w:rFonts w:eastAsiaTheme="minorEastAsia"/>
        </w:rPr>
      </w:pPr>
      <w:r>
        <w:t xml:space="preserve">Dalam taraf nyata </w:t>
      </w:r>
      <m:oMath>
        <m:r>
          <w:rPr>
            <w:rFonts w:ascii="Cambria Math" w:hAnsi="Cambria Math"/>
          </w:rPr>
          <m:t>α=0,05</m:t>
        </m:r>
      </m:oMath>
      <w:r>
        <w:rPr>
          <w:rFonts w:eastAsiaTheme="minorEastAsia"/>
        </w:rPr>
        <w:t>, tentukan apakah kedua macam makanan itu sama baiknya atau tidak. (berat daging ayam berdistribusi normal dengan varians yang sama besar)</w:t>
      </w:r>
    </w:p>
    <w:p w:rsidR="00D2388D" w:rsidRDefault="00D2388D" w:rsidP="00EA4549">
      <w:pPr>
        <w:pStyle w:val="NoSpacing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Jawab:</w:t>
      </w:r>
    </w:p>
    <w:p w:rsidR="00D2388D" w:rsidRDefault="00D2388D" w:rsidP="00EA4549">
      <w:pPr>
        <w:pStyle w:val="NoSpacing"/>
        <w:numPr>
          <w:ilvl w:val="0"/>
          <w:numId w:val="30"/>
        </w:numPr>
        <w:ind w:left="360"/>
        <w:jc w:val="both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: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: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≠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</w:p>
    <w:p w:rsidR="00D2388D" w:rsidRDefault="00D2388D" w:rsidP="00EA4549">
      <w:pPr>
        <w:pStyle w:val="NoSpacing"/>
        <w:numPr>
          <w:ilvl w:val="0"/>
          <w:numId w:val="30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>Uji statistik : t</w:t>
      </w:r>
    </w:p>
    <w:p w:rsidR="00D2388D" w:rsidRPr="005F166B" w:rsidRDefault="00D2388D" w:rsidP="00EA4549">
      <w:pPr>
        <w:pStyle w:val="NoSpacing"/>
        <w:numPr>
          <w:ilvl w:val="0"/>
          <w:numId w:val="30"/>
        </w:numPr>
        <w:ind w:left="360"/>
        <w:jc w:val="both"/>
        <w:rPr>
          <w:rFonts w:eastAsiaTheme="minorEastAsia"/>
        </w:rPr>
      </w:pPr>
      <w:r w:rsidRPr="005F166B">
        <w:rPr>
          <w:rFonts w:eastAsiaTheme="minorEastAsia"/>
        </w:rPr>
        <w:t xml:space="preserve">Taraf nyata </w:t>
      </w:r>
      <m:oMath>
        <m:r>
          <w:rPr>
            <w:rFonts w:ascii="Cambria Math" w:hAnsi="Cambria Math"/>
          </w:rPr>
          <m:t>α=0,05</m:t>
        </m:r>
      </m:oMath>
      <w:r w:rsidRPr="005F166B">
        <w:rPr>
          <w:rFonts w:eastAsiaTheme="minorEastAsia"/>
        </w:rPr>
        <w:t xml:space="preserve">, maka </w:t>
      </w:r>
      <m:oMath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0.975;19</m:t>
            </m:r>
          </m:sub>
        </m:sSub>
        <m:r>
          <w:rPr>
            <w:rFonts w:ascii="Cambria Math" w:eastAsiaTheme="minorEastAsia" w:hAnsi="Cambria Math"/>
          </w:rPr>
          <m:t>&lt;t&lt;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0.975;19</m:t>
            </m:r>
          </m:sub>
        </m:sSub>
        <m:r>
          <w:rPr>
            <w:rFonts w:ascii="Cambria Math" w:eastAsiaTheme="minorEastAsia" w:hAnsi="Cambria Math"/>
          </w:rPr>
          <m:t>↔-2,09</m:t>
        </m:r>
        <m:r>
          <w:rPr>
            <w:rFonts w:ascii="Cambria Math" w:eastAsiaTheme="minorEastAsia" w:hAnsi="Cambria Math"/>
          </w:rPr>
          <m:t>3</m:t>
        </m:r>
        <m:r>
          <w:rPr>
            <w:rFonts w:ascii="Cambria Math" w:eastAsiaTheme="minorEastAsia" w:hAnsi="Cambria Math"/>
          </w:rPr>
          <m:t>&lt;t&lt;2,09</m:t>
        </m:r>
        <m:r>
          <w:rPr>
            <w:rFonts w:ascii="Cambria Math" w:eastAsiaTheme="minorEastAsia" w:hAnsi="Cambria Math"/>
          </w:rPr>
          <m:t>3</m:t>
        </m:r>
      </m:oMath>
    </w:p>
    <w:p w:rsidR="00D2388D" w:rsidRDefault="00D2388D" w:rsidP="00EA4549">
      <w:pPr>
        <w:pStyle w:val="NoSpacing"/>
        <w:numPr>
          <w:ilvl w:val="0"/>
          <w:numId w:val="30"/>
        </w:numPr>
        <w:ind w:left="360"/>
        <w:jc w:val="both"/>
        <w:rPr>
          <w:rFonts w:eastAsiaTheme="minorEastAsia"/>
        </w:rPr>
      </w:pPr>
      <w:r w:rsidRPr="005F166B">
        <w:rPr>
          <w:rFonts w:eastAsiaTheme="minorEastAsia"/>
        </w:rPr>
        <w:t>Nilai Statistik:</w:t>
      </w:r>
    </w:p>
    <w:p w:rsidR="00D2388D" w:rsidRDefault="00D2388D" w:rsidP="00EA4549">
      <w:pPr>
        <w:pStyle w:val="NoSpacing"/>
        <w:ind w:left="360"/>
        <w:jc w:val="both"/>
        <w:rPr>
          <w:rFonts w:eastAsiaTheme="minorEastAsia"/>
        </w:rPr>
      </w:pPr>
      <w:r>
        <w:rPr>
          <w:rFonts w:eastAsiaTheme="minorEastAsia"/>
        </w:rPr>
        <w:t>Rata-rata dan varians untuk masing-masing sampel:</w:t>
      </w:r>
    </w:p>
    <w:p w:rsidR="00D2388D" w:rsidRDefault="00D2388D" w:rsidP="00EA4549">
      <w:pPr>
        <w:pStyle w:val="NoSpacing"/>
        <w:ind w:left="360"/>
        <w:jc w:val="both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35.4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=3.22</m:t>
        </m:r>
      </m:oMath>
      <w:r>
        <w:rPr>
          <w:rFonts w:eastAsiaTheme="minorEastAsia"/>
        </w:rPr>
        <w:t xml:space="preserve"> dan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nary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</w:rPr>
              <m:t>-1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1.9964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=0.1996</m:t>
        </m:r>
      </m:oMath>
    </w:p>
    <w:p w:rsidR="00D2388D" w:rsidRDefault="00D2388D" w:rsidP="00EA4549">
      <w:pPr>
        <w:pStyle w:val="NoSpacing"/>
        <w:ind w:left="360"/>
        <w:jc w:val="both"/>
        <w:rPr>
          <w:rFonts w:eastAsiaTheme="minorEastAsia"/>
        </w:rPr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30.2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=3.0</m:t>
        </m:r>
        <m:r>
          <w:rPr>
            <w:rFonts w:ascii="Cambria Math" w:hAnsi="Cambria Math"/>
          </w:rPr>
          <m:t>7</m:t>
        </m:r>
      </m:oMath>
      <w:r>
        <w:rPr>
          <w:rFonts w:eastAsiaTheme="minorEastAsia"/>
        </w:rPr>
        <w:t xml:space="preserve"> dan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B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nary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</w:rPr>
              <m:t>-1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1.001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>=0.1112</m:t>
        </m:r>
      </m:oMath>
    </w:p>
    <w:p w:rsidR="00D2388D" w:rsidRDefault="00D2388D" w:rsidP="00EA4549">
      <w:pPr>
        <w:pStyle w:val="NoSpacing"/>
        <w:tabs>
          <w:tab w:val="left" w:pos="1440"/>
        </w:tabs>
        <w:ind w:left="360"/>
        <w:jc w:val="both"/>
      </w:pPr>
      <w:r>
        <w:t>Maka simpangan baku gabungannya:</w:t>
      </w:r>
    </w:p>
    <w:p w:rsidR="00D2388D" w:rsidRDefault="00D2388D" w:rsidP="00EA4549">
      <w:pPr>
        <w:pStyle w:val="NoSpacing"/>
        <w:ind w:left="360"/>
        <w:jc w:val="bot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11-1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0.1996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0.1112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11+10-2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2.9968</m:t>
              </m:r>
            </m:num>
            <m:den>
              <m:r>
                <w:rPr>
                  <w:rFonts w:ascii="Cambria Math" w:hAnsi="Cambria Math"/>
                </w:rPr>
                <m:t>19</m:t>
              </m:r>
            </m:den>
          </m:f>
          <m:r>
            <w:rPr>
              <w:rFonts w:ascii="Cambria Math" w:hAnsi="Cambria Math"/>
            </w:rPr>
            <m:t>=0.15</m:t>
          </m:r>
          <m:r>
            <w:rPr>
              <w:rFonts w:ascii="Cambria Math" w:hAnsi="Cambria Math"/>
            </w:rPr>
            <m:t>8</m:t>
          </m:r>
        </m:oMath>
      </m:oMathPara>
    </w:p>
    <w:p w:rsidR="00D2388D" w:rsidRDefault="00D2388D" w:rsidP="00EA4549">
      <w:pPr>
        <w:pStyle w:val="NoSpacing"/>
        <w:ind w:left="360"/>
        <w:jc w:val="both"/>
        <w:rPr>
          <w:rFonts w:eastAsiaTheme="minorEastAsia"/>
        </w:rPr>
      </w:pPr>
    </w:p>
    <w:p w:rsidR="00D2388D" w:rsidRPr="005F166B" w:rsidRDefault="00D2388D" w:rsidP="00EA4549">
      <w:pPr>
        <w:pStyle w:val="NoSpacing"/>
        <w:ind w:left="360"/>
        <w:jc w:val="both"/>
        <w:rPr>
          <w:rFonts w:eastAsiaTheme="minorEastAsia"/>
        </w:rPr>
      </w:pPr>
      <w:r w:rsidRPr="005F166B">
        <w:rPr>
          <w:rFonts w:eastAsiaTheme="minorEastAsia"/>
        </w:rPr>
        <w:t>Maka:</w:t>
      </w:r>
    </w:p>
    <w:p w:rsidR="00D2388D" w:rsidRDefault="00D2388D" w:rsidP="00EA4549">
      <w:pPr>
        <w:pStyle w:val="NoSpacing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3.22-3.07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0.1577</m:t>
                  </m:r>
                </m:e>
              </m:rad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11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</m:rad>
            </m:den>
          </m:f>
          <m:r>
            <w:rPr>
              <w:rFonts w:ascii="Cambria Math" w:hAnsi="Cambria Math"/>
            </w:rPr>
            <m:t>=0.8</m:t>
          </m:r>
          <m:r>
            <w:rPr>
              <w:rFonts w:ascii="Cambria Math" w:hAnsi="Cambria Math"/>
            </w:rPr>
            <m:t>54</m:t>
          </m:r>
        </m:oMath>
      </m:oMathPara>
    </w:p>
    <w:p w:rsidR="00D2388D" w:rsidRDefault="00D2388D" w:rsidP="00EA4549">
      <w:pPr>
        <w:pStyle w:val="ListParagraph"/>
        <w:numPr>
          <w:ilvl w:val="0"/>
          <w:numId w:val="30"/>
        </w:numPr>
        <w:ind w:left="360"/>
        <w:rPr>
          <w:b/>
        </w:rPr>
      </w:pPr>
      <w:r w:rsidRPr="00930936">
        <w:rPr>
          <w:rFonts w:eastAsiaTheme="minorEastAsia"/>
        </w:rPr>
        <w:t xml:space="preserve">Kesimpulan: karena t hitung berada dalam daerah penerimaan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930936">
        <w:rPr>
          <w:rFonts w:eastAsiaTheme="minorEastAsia"/>
        </w:rPr>
        <w:t xml:space="preserve">, maka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930936">
        <w:rPr>
          <w:rFonts w:eastAsiaTheme="minorEastAsia"/>
        </w:rPr>
        <w:t xml:space="preserve"> diterima. Artinya kedua macam makanan ayam itu memberikan tambahan berat daging ayam sama terhadap ayam-ayam itu.</w:t>
      </w:r>
    </w:p>
    <w:p w:rsidR="00D2388D" w:rsidRPr="00D2388D" w:rsidRDefault="00D2388D" w:rsidP="00D2388D">
      <w:pPr>
        <w:pStyle w:val="ListParagraph"/>
        <w:numPr>
          <w:ilvl w:val="0"/>
          <w:numId w:val="44"/>
        </w:numPr>
        <w:ind w:left="360"/>
        <w:rPr>
          <w:b/>
        </w:rPr>
      </w:pPr>
      <w:r>
        <w:rPr>
          <w:b/>
        </w:rPr>
        <w:lastRenderedPageBreak/>
        <w:t>Uji satu pihak</w:t>
      </w:r>
    </w:p>
    <w:p w:rsidR="00D2388D" w:rsidRDefault="00D2388D" w:rsidP="00EA4549">
      <w:pPr>
        <w:pStyle w:val="NoSpacing"/>
        <w:jc w:val="both"/>
        <w:rPr>
          <w:rFonts w:eastAsiaTheme="minorEastAsia"/>
        </w:rPr>
      </w:pPr>
      <w:r>
        <w:t xml:space="preserve">Misalkan ada dua populasi berdistribusi normal dengan masing-masing rata-rata dan simpangan baku secara berturut-turut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dan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r>
          <m:rPr>
            <m:nor/>
          </m:rPr>
          <w:rPr>
            <w:rFonts w:ascii="Cambria Math" w:eastAsiaTheme="minorEastAsia" w:hAnsi="Cambria Math"/>
          </w:rPr>
          <m:t xml:space="preserve">dan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Secara independen dari populasi kesatu diambil sebuah sampel acak berukuran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, sedangkan dari populasi kedua sebuah sampel acak diambil sebanyak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Dari kedua sampel ini berturut-turut diperoleh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dan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Akan diuji tentang rata-rata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dan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>. Maka pengujian hipotesis:</w:t>
      </w:r>
    </w:p>
    <w:p w:rsidR="00D2388D" w:rsidRDefault="00D2388D" w:rsidP="00D2388D">
      <w:pPr>
        <w:pStyle w:val="NoSpacing"/>
        <w:ind w:left="720"/>
        <w:jc w:val="both"/>
        <w:rPr>
          <w:rFonts w:eastAsiaTheme="minorEastAsia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950"/>
        <w:gridCol w:w="1218"/>
        <w:gridCol w:w="2790"/>
        <w:gridCol w:w="2898"/>
      </w:tblGrid>
      <w:tr w:rsidR="00D2388D" w:rsidTr="00EA4549">
        <w:tc>
          <w:tcPr>
            <w:tcW w:w="3168" w:type="dxa"/>
            <w:gridSpan w:val="2"/>
            <w:vAlign w:val="center"/>
          </w:tcPr>
          <w:p w:rsidR="00D2388D" w:rsidRDefault="00D2388D" w:rsidP="00D2388D">
            <w:pPr>
              <w:pStyle w:val="NoSpacing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Hipotesis</w:t>
            </w:r>
          </w:p>
        </w:tc>
        <w:tc>
          <w:tcPr>
            <w:tcW w:w="2790" w:type="dxa"/>
          </w:tcPr>
          <w:p w:rsidR="00D2388D" w:rsidRDefault="00D2388D" w:rsidP="00D2388D">
            <w:pPr>
              <w:pStyle w:val="NoSpacing"/>
              <w:ind w:left="-22"/>
              <w:jc w:val="both"/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0 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: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: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&gt;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</w:p>
        </w:tc>
        <w:tc>
          <w:tcPr>
            <w:tcW w:w="2898" w:type="dxa"/>
          </w:tcPr>
          <w:p w:rsidR="00D2388D" w:rsidRDefault="00D2388D" w:rsidP="00D2388D">
            <w:pPr>
              <w:pStyle w:val="NoSpacing"/>
              <w:ind w:left="-27"/>
              <w:jc w:val="both"/>
              <w:rPr>
                <w:rFonts w:eastAsiaTheme="minorEastAsia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: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 :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eqArr>
                  </m:e>
                </m:d>
              </m:oMath>
            </m:oMathPara>
          </w:p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</w:p>
        </w:tc>
      </w:tr>
      <w:tr w:rsidR="00D2388D" w:rsidTr="00EA4549">
        <w:tc>
          <w:tcPr>
            <w:tcW w:w="1950" w:type="dxa"/>
            <w:vMerge w:val="restart"/>
            <w:vAlign w:val="center"/>
          </w:tcPr>
          <w:p w:rsidR="00D2388D" w:rsidRPr="0062742F" w:rsidRDefault="00D2388D" w:rsidP="00D2388D">
            <w:pPr>
              <w:pStyle w:val="NoSpacing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=σ</m:t>
              </m:r>
            </m:oMath>
            <w:r>
              <w:rPr>
                <w:rFonts w:eastAsiaTheme="minorEastAsia"/>
              </w:rPr>
              <w:t xml:space="preserve"> dan </w:t>
            </w:r>
            <m:oMath>
              <m:r>
                <w:rPr>
                  <w:rFonts w:ascii="Cambria Math" w:hAnsi="Cambria Math"/>
                </w:rPr>
                <m:t>σ</m:t>
              </m:r>
            </m:oMath>
            <w:r>
              <w:rPr>
                <w:rFonts w:eastAsiaTheme="minorEastAsia"/>
              </w:rPr>
              <w:t xml:space="preserve"> diketahui</w:t>
            </w:r>
          </w:p>
          <w:p w:rsidR="00D2388D" w:rsidRDefault="00D2388D" w:rsidP="00D2388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218" w:type="dxa"/>
            <w:vAlign w:val="center"/>
          </w:tcPr>
          <w:p w:rsidR="00D2388D" w:rsidRDefault="00D2388D" w:rsidP="00D2388D">
            <w:pPr>
              <w:pStyle w:val="NoSpacing"/>
              <w:ind w:left="3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Uji Statistik</w:t>
            </w:r>
          </w:p>
        </w:tc>
        <w:tc>
          <w:tcPr>
            <w:tcW w:w="5688" w:type="dxa"/>
            <w:gridSpan w:val="2"/>
            <w:vAlign w:val="center"/>
          </w:tcPr>
          <w:p w:rsidR="00D2388D" w:rsidRDefault="00D2388D" w:rsidP="00D2388D">
            <w:pPr>
              <w:pStyle w:val="NoSpacing"/>
              <w:ind w:left="5"/>
              <w:jc w:val="center"/>
              <w:rPr>
                <w:rFonts w:eastAsiaTheme="minorEastAsia"/>
              </w:rPr>
            </w:pPr>
          </w:p>
          <w:p w:rsidR="00D2388D" w:rsidRDefault="00D2388D" w:rsidP="00D2388D">
            <w:pPr>
              <w:pStyle w:val="NoSpacing"/>
              <w:ind w:left="5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z=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acc>
                  </m:num>
                  <m:den>
                    <m:r>
                      <w:rPr>
                        <w:rFonts w:ascii="Cambria Math" w:hAnsi="Cambria Math"/>
                      </w:rPr>
                      <m:t>σ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</m:oMath>
            </m:oMathPara>
          </w:p>
          <w:p w:rsidR="00D2388D" w:rsidRDefault="00D2388D" w:rsidP="00D2388D">
            <w:pPr>
              <w:pStyle w:val="NoSpacing"/>
              <w:ind w:left="5"/>
              <w:jc w:val="center"/>
              <w:rPr>
                <w:rFonts w:eastAsiaTheme="minorEastAsia"/>
              </w:rPr>
            </w:pPr>
          </w:p>
        </w:tc>
      </w:tr>
      <w:tr w:rsidR="00D2388D" w:rsidTr="00EA4549">
        <w:tc>
          <w:tcPr>
            <w:tcW w:w="1950" w:type="dxa"/>
            <w:vMerge/>
          </w:tcPr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</w:p>
        </w:tc>
        <w:tc>
          <w:tcPr>
            <w:tcW w:w="1218" w:type="dxa"/>
            <w:vAlign w:val="center"/>
          </w:tcPr>
          <w:p w:rsidR="00D2388D" w:rsidRDefault="00D2388D" w:rsidP="00D2388D">
            <w:pPr>
              <w:pStyle w:val="NoSpacing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Kriteria pengujian</w:t>
            </w:r>
          </w:p>
        </w:tc>
        <w:tc>
          <w:tcPr>
            <w:tcW w:w="2790" w:type="dxa"/>
          </w:tcPr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0 </m:t>
                  </m:r>
                </m:sub>
              </m:sSub>
            </m:oMath>
            <w:r>
              <w:rPr>
                <w:rFonts w:eastAsiaTheme="minorEastAsia"/>
              </w:rPr>
              <w:t>ditolak :</w:t>
            </w:r>
            <m:oMath>
              <m:r>
                <w:rPr>
                  <w:rFonts w:ascii="Cambria Math" w:eastAsiaTheme="minorEastAsia" w:hAnsi="Cambria Math"/>
                </w:rPr>
                <m:t>z≥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0.5-α</m:t>
                  </m:r>
                </m:sub>
              </m:sSub>
            </m:oMath>
          </w:p>
        </w:tc>
        <w:tc>
          <w:tcPr>
            <w:tcW w:w="2898" w:type="dxa"/>
          </w:tcPr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0 </m:t>
                  </m:r>
                </m:sub>
              </m:sSub>
            </m:oMath>
            <w:r>
              <w:rPr>
                <w:rFonts w:eastAsiaTheme="minorEastAsia"/>
              </w:rPr>
              <w:t>ditolak :</w:t>
            </w:r>
            <m:oMath>
              <m:r>
                <w:rPr>
                  <w:rFonts w:ascii="Cambria Math" w:eastAsiaTheme="minorEastAsia" w:hAnsi="Cambria Math"/>
                </w:rPr>
                <m:t>z≤-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0.5-α</m:t>
                  </m:r>
                </m:sub>
              </m:sSub>
            </m:oMath>
          </w:p>
        </w:tc>
      </w:tr>
      <w:tr w:rsidR="00D2388D" w:rsidTr="00EA4549">
        <w:tc>
          <w:tcPr>
            <w:tcW w:w="1950" w:type="dxa"/>
            <w:vMerge w:val="restart"/>
            <w:vAlign w:val="center"/>
          </w:tcPr>
          <w:p w:rsidR="00D2388D" w:rsidRPr="0062742F" w:rsidRDefault="00D2388D" w:rsidP="00D2388D">
            <w:pPr>
              <w:pStyle w:val="NoSpacing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=σ</m:t>
              </m:r>
            </m:oMath>
            <w:r>
              <w:rPr>
                <w:rFonts w:eastAsiaTheme="minorEastAsia"/>
              </w:rPr>
              <w:t xml:space="preserve"> tetapi </w:t>
            </w:r>
            <m:oMath>
              <m:r>
                <w:rPr>
                  <w:rFonts w:ascii="Cambria Math" w:hAnsi="Cambria Math"/>
                </w:rPr>
                <m:t>σ</m:t>
              </m:r>
            </m:oMath>
            <w:r>
              <w:rPr>
                <w:rFonts w:eastAsiaTheme="minorEastAsia"/>
              </w:rPr>
              <w:t xml:space="preserve"> tidak diketahui</w:t>
            </w:r>
          </w:p>
          <w:p w:rsidR="00D2388D" w:rsidRDefault="00D2388D" w:rsidP="00D2388D">
            <w:pPr>
              <w:pStyle w:val="NoSpacing"/>
              <w:jc w:val="center"/>
              <w:rPr>
                <w:rFonts w:eastAsiaTheme="minorEastAsia"/>
              </w:rPr>
            </w:pPr>
          </w:p>
        </w:tc>
        <w:tc>
          <w:tcPr>
            <w:tcW w:w="1218" w:type="dxa"/>
            <w:vAlign w:val="center"/>
          </w:tcPr>
          <w:p w:rsidR="00D2388D" w:rsidRDefault="00D2388D" w:rsidP="00D2388D">
            <w:pPr>
              <w:pStyle w:val="NoSpacing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Uji Statistik</w:t>
            </w:r>
          </w:p>
        </w:tc>
        <w:tc>
          <w:tcPr>
            <w:tcW w:w="5688" w:type="dxa"/>
            <w:gridSpan w:val="2"/>
          </w:tcPr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</w:p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acc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</m:oMath>
            </m:oMathPara>
          </w:p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Dengan: </w:t>
            </w:r>
            <w:r>
              <w:rPr>
                <w:rFonts w:ascii="Cambria Math" w:eastAsiaTheme="minorEastAsia" w:hAnsi="Cambria Math"/>
              </w:rPr>
              <w:br/>
            </w: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-1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den>
                </m:f>
              </m:oMath>
            </m:oMathPara>
          </w:p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</w:p>
        </w:tc>
      </w:tr>
      <w:tr w:rsidR="00D2388D" w:rsidTr="00EA4549">
        <w:tc>
          <w:tcPr>
            <w:tcW w:w="1950" w:type="dxa"/>
            <w:vMerge/>
          </w:tcPr>
          <w:p w:rsidR="00D2388D" w:rsidRPr="006B0D0A" w:rsidRDefault="00D2388D" w:rsidP="00D2388D">
            <w:pPr>
              <w:pStyle w:val="NoSpacing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18" w:type="dxa"/>
            <w:vAlign w:val="center"/>
          </w:tcPr>
          <w:p w:rsidR="00D2388D" w:rsidRDefault="00D2388D" w:rsidP="00D2388D">
            <w:pPr>
              <w:pStyle w:val="NoSpacing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Kriteria pengujian</w:t>
            </w:r>
          </w:p>
        </w:tc>
        <w:tc>
          <w:tcPr>
            <w:tcW w:w="2790" w:type="dxa"/>
          </w:tcPr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0 </m:t>
                  </m:r>
                </m:sub>
              </m:sSub>
            </m:oMath>
            <w:r>
              <w:rPr>
                <w:rFonts w:eastAsiaTheme="minorEastAsia"/>
              </w:rPr>
              <w:t>ditolak :</w:t>
            </w:r>
            <m:oMath>
              <m:r>
                <w:rPr>
                  <w:rFonts w:ascii="Cambria Math" w:eastAsiaTheme="minorEastAsia" w:hAnsi="Cambria Math"/>
                </w:rPr>
                <m:t>t≥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1-α</m:t>
                  </m:r>
                </m:sub>
              </m:sSub>
            </m:oMath>
          </w:p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dengan: </w:t>
            </w:r>
            <m:oMath>
              <m:r>
                <w:rPr>
                  <w:rFonts w:ascii="Cambria Math" w:eastAsiaTheme="minorEastAsia" w:hAnsi="Cambria Math"/>
                </w:rPr>
                <m:t>dk=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-2</m:t>
              </m:r>
            </m:oMath>
            <w:r>
              <w:rPr>
                <w:rFonts w:eastAsiaTheme="minorEastAsia"/>
              </w:rPr>
              <w:t xml:space="preserve"> peluang </w:t>
            </w:r>
            <m:oMath>
              <m:r>
                <w:rPr>
                  <w:rFonts w:ascii="Cambria Math" w:eastAsiaTheme="minorEastAsia" w:hAnsi="Cambria Math"/>
                </w:rPr>
                <m:t>1-α</m:t>
              </m:r>
            </m:oMath>
          </w:p>
        </w:tc>
        <w:tc>
          <w:tcPr>
            <w:tcW w:w="2898" w:type="dxa"/>
          </w:tcPr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0 </m:t>
                  </m:r>
                </m:sub>
              </m:sSub>
            </m:oMath>
            <w:r>
              <w:rPr>
                <w:rFonts w:eastAsiaTheme="minorEastAsia"/>
              </w:rPr>
              <w:t>ditolak :</w:t>
            </w:r>
            <m:oMath>
              <m:r>
                <w:rPr>
                  <w:rFonts w:ascii="Cambria Math" w:eastAsiaTheme="minorEastAsia" w:hAnsi="Cambria Math"/>
                </w:rPr>
                <m:t>t≤-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1-α</m:t>
                  </m:r>
                </m:sub>
              </m:sSub>
            </m:oMath>
          </w:p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dengan: </w:t>
            </w:r>
            <m:oMath>
              <m:r>
                <w:rPr>
                  <w:rFonts w:ascii="Cambria Math" w:eastAsiaTheme="minorEastAsia" w:hAnsi="Cambria Math"/>
                </w:rPr>
                <m:t>dk=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-2</m:t>
              </m:r>
            </m:oMath>
            <w:r>
              <w:rPr>
                <w:rFonts w:eastAsiaTheme="minorEastAsia"/>
              </w:rPr>
              <w:t xml:space="preserve"> peluang </w:t>
            </w:r>
            <m:oMath>
              <m:r>
                <w:rPr>
                  <w:rFonts w:ascii="Cambria Math" w:eastAsiaTheme="minorEastAsia" w:hAnsi="Cambria Math"/>
                </w:rPr>
                <m:t>1-α</m:t>
              </m:r>
            </m:oMath>
          </w:p>
        </w:tc>
      </w:tr>
      <w:tr w:rsidR="00D2388D" w:rsidTr="00EA4549">
        <w:tc>
          <w:tcPr>
            <w:tcW w:w="1950" w:type="dxa"/>
            <w:vMerge w:val="restart"/>
            <w:vAlign w:val="center"/>
          </w:tcPr>
          <w:p w:rsidR="00D2388D" w:rsidRPr="007E1EB0" w:rsidRDefault="00D2388D" w:rsidP="00D2388D">
            <w:pPr>
              <w:pStyle w:val="NoSpacing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eastAsiaTheme="minorEastAsia"/>
              </w:rPr>
              <w:t xml:space="preserve"> dan kedua-duanya tidak diketahui</w:t>
            </w:r>
          </w:p>
          <w:p w:rsidR="00D2388D" w:rsidRPr="006B0D0A" w:rsidRDefault="00D2388D" w:rsidP="00D2388D">
            <w:pPr>
              <w:pStyle w:val="NoSpacing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218" w:type="dxa"/>
            <w:vAlign w:val="center"/>
          </w:tcPr>
          <w:p w:rsidR="00D2388D" w:rsidRDefault="00D2388D" w:rsidP="00D2388D">
            <w:pPr>
              <w:pStyle w:val="NoSpacing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Uji Statistik</w:t>
            </w:r>
          </w:p>
        </w:tc>
        <w:tc>
          <w:tcPr>
            <w:tcW w:w="5688" w:type="dxa"/>
            <w:gridSpan w:val="2"/>
          </w:tcPr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</w:p>
          <w:p w:rsidR="00D2388D" w:rsidRPr="00B8681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t'=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acc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</m:oMath>
            </m:oMathPara>
          </w:p>
        </w:tc>
      </w:tr>
      <w:tr w:rsidR="00D2388D" w:rsidTr="00EA4549">
        <w:tc>
          <w:tcPr>
            <w:tcW w:w="1950" w:type="dxa"/>
            <w:vMerge/>
          </w:tcPr>
          <w:p w:rsidR="00D2388D" w:rsidRPr="006B0D0A" w:rsidRDefault="00D2388D" w:rsidP="00D2388D">
            <w:pPr>
              <w:pStyle w:val="NoSpacing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18" w:type="dxa"/>
            <w:vAlign w:val="center"/>
          </w:tcPr>
          <w:p w:rsidR="00D2388D" w:rsidRDefault="00D2388D" w:rsidP="00D2388D">
            <w:pPr>
              <w:pStyle w:val="NoSpacing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Kriteria pengujian</w:t>
            </w:r>
          </w:p>
        </w:tc>
        <w:tc>
          <w:tcPr>
            <w:tcW w:w="2790" w:type="dxa"/>
          </w:tcPr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0 </m:t>
                  </m:r>
                </m:sub>
              </m:sSub>
            </m:oMath>
            <w:r>
              <w:rPr>
                <w:rFonts w:eastAsiaTheme="minorEastAsia"/>
              </w:rPr>
              <w:t xml:space="preserve">ditolak: </w:t>
            </w:r>
            <m:oMath>
              <m:r>
                <w:rPr>
                  <w:rFonts w:ascii="Cambria Math" w:eastAsiaTheme="minorEastAsia" w:hAnsi="Cambria Math"/>
                </w:rPr>
                <m:t>t'≥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den>
              </m:f>
            </m:oMath>
          </w:p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dengan: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den>
              </m:f>
            </m:oMath>
            <w:r>
              <w:rPr>
                <w:rFonts w:eastAsiaTheme="minorEastAsia"/>
              </w:rPr>
              <w:t xml:space="preserve"> dan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box>
                        <m:box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</m:box>
                    </m:e>
                  </m:d>
                  <m:r>
                    <w:rPr>
                      <w:rFonts w:ascii="Cambria Math" w:eastAsiaTheme="minorEastAsia" w:hAnsi="Cambria Math"/>
                    </w:rPr>
                    <m:t>,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sub>
              </m:sSub>
            </m:oMath>
            <w:r>
              <w:rPr>
                <w:rFonts w:eastAsiaTheme="minorEastAsia"/>
              </w:rPr>
              <w:t xml:space="preserve"> dengan i = 1, 2</w:t>
            </w:r>
          </w:p>
        </w:tc>
        <w:tc>
          <w:tcPr>
            <w:tcW w:w="2898" w:type="dxa"/>
          </w:tcPr>
          <w:p w:rsidR="00D2388D" w:rsidRDefault="00D2388D" w:rsidP="00D2388D">
            <w:pPr>
              <w:pStyle w:val="NoSpacing"/>
              <w:jc w:val="both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0 </m:t>
                  </m:r>
                </m:sub>
              </m:sSub>
            </m:oMath>
            <w:r>
              <w:rPr>
                <w:rFonts w:eastAsiaTheme="minorEastAsia"/>
              </w:rPr>
              <w:t>ditolak:</w:t>
            </w:r>
            <m:oMath>
              <m:r>
                <w:rPr>
                  <w:rFonts w:ascii="Cambria Math" w:eastAsiaTheme="minorEastAsia" w:hAnsi="Cambria Math"/>
                </w:rPr>
                <m:t>t'≤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den>
              </m:f>
            </m:oMath>
          </w:p>
          <w:p w:rsidR="00D2388D" w:rsidRPr="00023B48" w:rsidRDefault="00D2388D" w:rsidP="00D2388D">
            <w:pPr>
              <w:pStyle w:val="NoSpacing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eastAsiaTheme="minorEastAsia"/>
              </w:rPr>
              <w:t xml:space="preserve">dengan: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den>
              </m:f>
            </m:oMath>
            <w:r>
              <w:rPr>
                <w:rFonts w:eastAsiaTheme="minorEastAsia"/>
              </w:rPr>
              <w:t xml:space="preserve"> dan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box>
                        <m:box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</m:box>
                    </m:e>
                  </m:d>
                  <m:r>
                    <w:rPr>
                      <w:rFonts w:ascii="Cambria Math" w:eastAsiaTheme="minorEastAsia" w:hAnsi="Cambria Math"/>
                    </w:rPr>
                    <m:t>,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sub>
              </m:sSub>
            </m:oMath>
            <w:r>
              <w:rPr>
                <w:rFonts w:eastAsiaTheme="minorEastAsia"/>
              </w:rPr>
              <w:t xml:space="preserve"> dengan i = 1, 2</w:t>
            </w:r>
          </w:p>
        </w:tc>
      </w:tr>
    </w:tbl>
    <w:p w:rsidR="00D2388D" w:rsidRDefault="00D2388D" w:rsidP="00D2388D">
      <w:pPr>
        <w:pStyle w:val="NoSpacing"/>
        <w:ind w:left="720"/>
        <w:jc w:val="both"/>
        <w:rPr>
          <w:rFonts w:eastAsiaTheme="minorEastAsia"/>
        </w:rPr>
      </w:pPr>
    </w:p>
    <w:p w:rsidR="00D2388D" w:rsidRDefault="00D2388D" w:rsidP="00EA4549">
      <w:pPr>
        <w:pStyle w:val="NoSpacing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Contoh:</w:t>
      </w:r>
    </w:p>
    <w:p w:rsidR="00D2388D" w:rsidRPr="00DF5E16" w:rsidRDefault="00D2388D" w:rsidP="00EA4549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Diduga bahw</w:t>
      </w:r>
      <w:r w:rsidR="00EA4549">
        <w:rPr>
          <w:rFonts w:eastAsiaTheme="minorEastAsia"/>
        </w:rPr>
        <w:t>a</w:t>
      </w:r>
      <w:r>
        <w:rPr>
          <w:rFonts w:eastAsiaTheme="minorEastAsia"/>
        </w:rPr>
        <w:t xml:space="preserve"> pemuda yang senang berenang rata-rata lebih tinggi badannya daripada pemuda sebaya yang tidak senang berenang. Untuk meneliti ini telah diukur 15 pemuda yang senang berenang dan 20 </w:t>
      </w:r>
      <w:r>
        <w:rPr>
          <w:rFonts w:eastAsiaTheme="minorEastAsia"/>
        </w:rPr>
        <w:lastRenderedPageBreak/>
        <w:t>yang tidak senang berenang. Rata-rata tinggi badannya berturut-turut 167,2 cm dan 160,3 cm. Simpangan bak</w:t>
      </w:r>
      <w:r w:rsidR="00953AA8">
        <w:rPr>
          <w:rFonts w:eastAsiaTheme="minorEastAsia"/>
        </w:rPr>
        <w:t>u</w:t>
      </w:r>
      <w:r>
        <w:rPr>
          <w:rFonts w:eastAsiaTheme="minorEastAsia"/>
        </w:rPr>
        <w:t xml:space="preserve">nya masing-masing 6,7 cm dan 7,1 cm. Dalam taraf nyata </w:t>
      </w:r>
      <m:oMath>
        <m:r>
          <w:rPr>
            <w:rFonts w:ascii="Cambria Math" w:hAnsi="Cambria Math"/>
          </w:rPr>
          <m:t>α=0,05</m:t>
        </m:r>
      </m:oMath>
      <w:r>
        <w:rPr>
          <w:rFonts w:eastAsiaTheme="minorEastAsia"/>
        </w:rPr>
        <w:t xml:space="preserve">, dapatkah kita mendukung dugaan tersebut? (misal distribusi tinggi badan untuk kedua kelompok pemuda itu normal dan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>)</w:t>
      </w:r>
    </w:p>
    <w:p w:rsidR="00D2388D" w:rsidRDefault="00D2388D" w:rsidP="00D2388D">
      <w:pPr>
        <w:pStyle w:val="NoSpacing"/>
        <w:ind w:left="720"/>
        <w:jc w:val="both"/>
        <w:rPr>
          <w:rFonts w:eastAsiaTheme="minorEastAsia"/>
          <w:b/>
        </w:rPr>
      </w:pPr>
    </w:p>
    <w:p w:rsidR="00D2388D" w:rsidRDefault="00D2388D" w:rsidP="00EA4549">
      <w:pPr>
        <w:pStyle w:val="NoSpacing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Jawab:</w:t>
      </w:r>
    </w:p>
    <w:p w:rsidR="00D2388D" w:rsidRDefault="00D2388D" w:rsidP="00EA4549">
      <w:pPr>
        <w:pStyle w:val="NoSpacing"/>
        <w:numPr>
          <w:ilvl w:val="3"/>
          <w:numId w:val="42"/>
        </w:numPr>
        <w:ind w:left="360"/>
        <w:jc w:val="both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0 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: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: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</w:p>
    <w:p w:rsidR="00D2388D" w:rsidRDefault="00D2388D" w:rsidP="00EA4549">
      <w:pPr>
        <w:pStyle w:val="NoSpacing"/>
        <w:numPr>
          <w:ilvl w:val="3"/>
          <w:numId w:val="42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>Uji statistik: t</w:t>
      </w:r>
    </w:p>
    <w:p w:rsidR="00D2388D" w:rsidRDefault="00D2388D" w:rsidP="00EA4549">
      <w:pPr>
        <w:pStyle w:val="NoSpacing"/>
        <w:numPr>
          <w:ilvl w:val="3"/>
          <w:numId w:val="42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Taraf nyata </w:t>
      </w:r>
      <m:oMath>
        <m:r>
          <w:rPr>
            <w:rFonts w:ascii="Cambria Math" w:hAnsi="Cambria Math"/>
          </w:rPr>
          <m:t>α=0,05</m:t>
        </m:r>
      </m:oMath>
      <w:r>
        <w:rPr>
          <w:rFonts w:eastAsiaTheme="minorEastAsia"/>
        </w:rPr>
        <w:t xml:space="preserve">, maka </w:t>
      </w:r>
      <m:oMath>
        <m:r>
          <w:rPr>
            <w:rFonts w:ascii="Cambria Math" w:eastAsiaTheme="minorEastAsia" w:hAnsi="Cambria Math"/>
          </w:rPr>
          <m:t>t'≥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</w:p>
    <w:p w:rsidR="00D2388D" w:rsidRDefault="00D2388D" w:rsidP="00EA4549">
      <w:pPr>
        <w:pStyle w:val="NoSpacing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Dengan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6.7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  <m:r>
          <w:rPr>
            <w:rFonts w:ascii="Cambria Math" w:eastAsiaTheme="minorEastAsia" w:hAnsi="Cambria Math"/>
          </w:rPr>
          <m:t>=2.99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7,1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>=2.52</m:t>
        </m:r>
      </m:oMath>
      <w:r>
        <w:rPr>
          <w:rFonts w:eastAsiaTheme="minorEastAsia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</m:box>
              </m:e>
            </m:d>
            <m:r>
              <w:rPr>
                <w:rFonts w:ascii="Cambria Math" w:eastAsiaTheme="minorEastAsia" w:hAnsi="Cambria Math"/>
              </w:rPr>
              <m:t>,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sub>
        </m:sSub>
        <m:r>
          <w:rPr>
            <w:rFonts w:ascii="Cambria Math" w:eastAsiaTheme="minorEastAsia" w:hAnsi="Cambria Math"/>
          </w:rPr>
          <m:t>=1.76</m:t>
        </m:r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 xml:space="preserve">, dan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boxPr>
                  <m:e>
                    <m:argPr>
                      <m:argSz m:val="-1"/>
                    </m:argPr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</m:box>
              </m:e>
            </m:d>
            <m:r>
              <w:rPr>
                <w:rFonts w:ascii="Cambria Math" w:eastAsiaTheme="minorEastAsia" w:hAnsi="Cambria Math"/>
              </w:rPr>
              <m:t>,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sub>
        </m:sSub>
        <m:r>
          <w:rPr>
            <w:rFonts w:ascii="Cambria Math" w:eastAsiaTheme="minorEastAsia" w:hAnsi="Cambria Math"/>
          </w:rPr>
          <m:t>=1.7</m:t>
        </m:r>
        <m:r>
          <w:rPr>
            <w:rFonts w:ascii="Cambria Math" w:eastAsiaTheme="minorEastAsia" w:hAnsi="Cambria Math"/>
          </w:rPr>
          <m:t>29</m:t>
        </m:r>
      </m:oMath>
      <w:r>
        <w:rPr>
          <w:rFonts w:eastAsiaTheme="minorEastAsia"/>
        </w:rPr>
        <w:t xml:space="preserve"> maka</w:t>
      </w:r>
    </w:p>
    <w:p w:rsidR="00D2388D" w:rsidRDefault="00D2388D" w:rsidP="00EA4549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t'≥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2.99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1.76</m:t>
                  </m:r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2.52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1.7</m:t>
                  </m:r>
                  <m:r>
                    <w:rPr>
                      <w:rFonts w:ascii="Cambria Math" w:eastAsiaTheme="minorEastAsia" w:hAnsi="Cambria Math"/>
                    </w:rPr>
                    <m:t>29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2.99+2.52</m:t>
              </m:r>
            </m:den>
          </m:f>
          <m:r>
            <w:rPr>
              <w:rFonts w:ascii="Cambria Math" w:eastAsiaTheme="minorEastAsia" w:hAnsi="Cambria Math"/>
            </w:rPr>
            <m:t>↔t</m:t>
          </m:r>
          <m:r>
            <w:rPr>
              <w:rFonts w:ascii="Cambria Math" w:eastAsiaTheme="minorEastAsia" w:hAnsi="Cambria Math"/>
            </w:rPr>
            <m:t>'</m:t>
          </m:r>
          <m:r>
            <w:rPr>
              <w:rFonts w:ascii="Cambria Math" w:eastAsiaTheme="minorEastAsia" w:hAnsi="Cambria Math"/>
            </w:rPr>
            <m:t>≥1.7</m:t>
          </m:r>
          <m:r>
            <w:rPr>
              <w:rFonts w:ascii="Cambria Math" w:eastAsiaTheme="minorEastAsia" w:hAnsi="Cambria Math"/>
            </w:rPr>
            <m:t>46</m:t>
          </m:r>
        </m:oMath>
      </m:oMathPara>
    </w:p>
    <w:p w:rsidR="00D2388D" w:rsidRDefault="00D2388D" w:rsidP="00EA4549">
      <w:pPr>
        <w:pStyle w:val="NoSpacing"/>
        <w:numPr>
          <w:ilvl w:val="3"/>
          <w:numId w:val="42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Nilai statistik: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167.2-160.3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6.7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7.1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20</m:t>
                    </m:r>
                  </m:den>
                </m:f>
              </m:e>
            </m:rad>
          </m:den>
        </m:f>
        <m:r>
          <w:rPr>
            <w:rFonts w:ascii="Cambria Math" w:eastAsiaTheme="minorEastAsia" w:hAnsi="Cambria Math"/>
          </w:rPr>
          <m:t>=2.94</m:t>
        </m:r>
      </m:oMath>
    </w:p>
    <w:p w:rsidR="00D2388D" w:rsidRPr="00EA4549" w:rsidRDefault="00D2388D" w:rsidP="00EA4549">
      <w:pPr>
        <w:pStyle w:val="ListParagraph"/>
        <w:numPr>
          <w:ilvl w:val="3"/>
          <w:numId w:val="42"/>
        </w:numPr>
        <w:ind w:left="360"/>
        <w:rPr>
          <w:b/>
        </w:rPr>
      </w:pPr>
      <w:r>
        <w:rPr>
          <w:rFonts w:eastAsiaTheme="minorEastAsia"/>
        </w:rPr>
        <w:t xml:space="preserve">Kesimpulan: Karena t’ hitung berada dalam daerah penolakan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, maka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ditolak. Artinya benar tinggi pemuda yang suka berenang lebih tinggi dibandingkan pemuda yang tidak suka berenang.</w:t>
      </w:r>
    </w:p>
    <w:p w:rsidR="00EA4549" w:rsidRPr="001A682A" w:rsidRDefault="00EA4549" w:rsidP="00EA4549">
      <w:pPr>
        <w:pStyle w:val="ListParagraph"/>
        <w:ind w:left="360"/>
        <w:rPr>
          <w:b/>
        </w:rPr>
      </w:pPr>
    </w:p>
    <w:p w:rsidR="001A682A" w:rsidRDefault="001A682A" w:rsidP="00C17161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MENGUJI KESAMAAN DUA PROPORSI</w:t>
      </w:r>
    </w:p>
    <w:p w:rsidR="001A682A" w:rsidRDefault="00EA4549" w:rsidP="00EA4549">
      <w:pPr>
        <w:pStyle w:val="ListParagraph"/>
        <w:numPr>
          <w:ilvl w:val="0"/>
          <w:numId w:val="46"/>
        </w:numPr>
        <w:ind w:left="360"/>
        <w:rPr>
          <w:b/>
        </w:rPr>
      </w:pPr>
      <w:r>
        <w:rPr>
          <w:b/>
        </w:rPr>
        <w:t>Uji dua pihak</w:t>
      </w:r>
    </w:p>
    <w:p w:rsidR="009B14C7" w:rsidRDefault="009B14C7" w:rsidP="009B14C7">
      <w:pPr>
        <w:pStyle w:val="NoSpacing"/>
        <w:jc w:val="both"/>
        <w:rPr>
          <w:rFonts w:eastAsiaTheme="minorEastAsia"/>
        </w:rPr>
      </w:pPr>
      <w:r>
        <w:t xml:space="preserve">Misalkan ada dua populasi berdistribusi binom yang didalamnya masing-masing didapat proporsi peristiwa A sebesar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dan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Dari populasi kesatu diambil sebuah sampel acak berukuran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dan didalamnya terdapat proporsi peristiwa A sebesar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rPr>
          <w:rFonts w:eastAsiaTheme="minorEastAsia"/>
        </w:rPr>
        <w:t xml:space="preserve">. Dari populasi kedua diambil sebuah sampel acak berukuran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dan didalamnya terdapat proporsi peristiwa A sebesar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>. Kedua sampel diambil secara independen. Maka pengujian hipotesis:</w:t>
      </w:r>
    </w:p>
    <w:p w:rsidR="009B14C7" w:rsidRDefault="009B14C7" w:rsidP="009B14C7">
      <w:pPr>
        <w:pStyle w:val="NoSpacing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: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: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≠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9B14C7" w:rsidRDefault="009B14C7" w:rsidP="009B14C7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Untuk ini digunakan pendekatan oleh distribusi normal dengan statistik:</w:t>
      </w:r>
    </w:p>
    <w:p w:rsidR="009B14C7" w:rsidRDefault="009B14C7" w:rsidP="009B14C7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den>
              </m:f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pq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</m:rad>
            </m:den>
          </m:f>
        </m:oMath>
      </m:oMathPara>
    </w:p>
    <w:p w:rsidR="009B14C7" w:rsidRDefault="009B14C7" w:rsidP="009B14C7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Dengan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den>
        </m:f>
      </m:oMath>
      <w:r>
        <w:rPr>
          <w:rFonts w:eastAsiaTheme="minorEastAsia"/>
        </w:rPr>
        <w:t xml:space="preserve"> dan </w:t>
      </w:r>
      <m:oMath>
        <m:r>
          <w:rPr>
            <w:rFonts w:ascii="Cambria Math" w:eastAsiaTheme="minorEastAsia" w:hAnsi="Cambria Math"/>
          </w:rPr>
          <m:t>q=1-p</m:t>
        </m:r>
      </m:oMath>
      <w:r>
        <w:rPr>
          <w:rFonts w:eastAsiaTheme="minorEastAsia"/>
        </w:rPr>
        <w:t xml:space="preserve">. Jika dalam pengujian ini digunakan taraf nyata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, maka kriteria pengujian adalah: terima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jika </w:t>
      </w:r>
      <m:oMath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  <m:r>
          <w:rPr>
            <w:rFonts w:ascii="Cambria Math" w:eastAsiaTheme="minorEastAsia" w:hAnsi="Cambria Math"/>
          </w:rPr>
          <m:t>&lt;z&lt;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</m:oMath>
      <w:r>
        <w:rPr>
          <w:rFonts w:eastAsiaTheme="minorEastAsia"/>
        </w:rPr>
        <w:t xml:space="preserve"> dimana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</m:oMath>
      <w:r>
        <w:rPr>
          <w:rFonts w:eastAsiaTheme="minorEastAsia"/>
        </w:rPr>
        <w:t xml:space="preserve"> didapat dari daftar normal baku dengan peluang </w:t>
      </w:r>
      <m:oMath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1-α</m:t>
            </m:r>
          </m:e>
        </m:d>
      </m:oMath>
      <w:r>
        <w:rPr>
          <w:rFonts w:eastAsiaTheme="minorEastAsia"/>
        </w:rPr>
        <w:t xml:space="preserve">. Dalam hal lainnya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ditolak.</w:t>
      </w:r>
    </w:p>
    <w:p w:rsidR="009B14C7" w:rsidRDefault="009B14C7" w:rsidP="009B14C7">
      <w:pPr>
        <w:pStyle w:val="NoSpacing"/>
        <w:ind w:left="720"/>
        <w:jc w:val="both"/>
        <w:rPr>
          <w:rFonts w:eastAsiaTheme="minorEastAsia"/>
        </w:rPr>
      </w:pPr>
    </w:p>
    <w:p w:rsidR="009B14C7" w:rsidRDefault="009B14C7" w:rsidP="009B14C7">
      <w:pPr>
        <w:pStyle w:val="NoSpacing"/>
        <w:ind w:left="720"/>
        <w:jc w:val="both"/>
        <w:rPr>
          <w:rFonts w:eastAsiaTheme="minorEastAsia"/>
        </w:rPr>
      </w:pPr>
    </w:p>
    <w:p w:rsidR="009B14C7" w:rsidRDefault="009B14C7" w:rsidP="009B14C7">
      <w:pPr>
        <w:pStyle w:val="NoSpacing"/>
        <w:ind w:left="720"/>
        <w:jc w:val="both"/>
        <w:rPr>
          <w:rFonts w:eastAsiaTheme="minorEastAsia"/>
        </w:rPr>
      </w:pPr>
    </w:p>
    <w:p w:rsidR="009B14C7" w:rsidRDefault="009B14C7" w:rsidP="009B14C7">
      <w:pPr>
        <w:pStyle w:val="NoSpacing"/>
        <w:jc w:val="both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Contoh:</w:t>
      </w:r>
    </w:p>
    <w:p w:rsidR="009B14C7" w:rsidRPr="005827EC" w:rsidRDefault="009B14C7" w:rsidP="009B14C7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Suatu penelitian dilakukan di daerah A terhadap 250 pemilih. Terdapat 150 pemilih menyatakan akan memilih calon C. Didaerah B penelitian dilakukan terhadap 300 pemilih dan terdapat 162 yang akan memilih calon C. Dengan taraf nyata </w:t>
      </w:r>
      <m:oMath>
        <m:r>
          <w:rPr>
            <w:rFonts w:ascii="Cambria Math" w:hAnsi="Cambria Math"/>
          </w:rPr>
          <m:t>α=0,05</m:t>
        </m:r>
      </m:oMath>
      <w:r>
        <w:rPr>
          <w:rFonts w:eastAsiaTheme="minorEastAsia"/>
        </w:rPr>
        <w:t xml:space="preserve"> adakah perbedaan yang nyata mengenai pemilih calon C di antara kedua daerah itu?</w:t>
      </w:r>
    </w:p>
    <w:p w:rsidR="009B14C7" w:rsidRDefault="009B14C7" w:rsidP="009B14C7">
      <w:pPr>
        <w:pStyle w:val="NoSpacing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Jawab:</w:t>
      </w:r>
    </w:p>
    <w:p w:rsidR="009B14C7" w:rsidRDefault="009B14C7" w:rsidP="009B14C7">
      <w:pPr>
        <w:pStyle w:val="NoSpacing"/>
        <w:numPr>
          <w:ilvl w:val="0"/>
          <w:numId w:val="47"/>
        </w:numPr>
        <w:ind w:left="360"/>
        <w:jc w:val="both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: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: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≠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eqArr>
          </m:e>
        </m:d>
      </m:oMath>
    </w:p>
    <w:p w:rsidR="009B14C7" w:rsidRDefault="009B14C7" w:rsidP="009B14C7">
      <w:pPr>
        <w:pStyle w:val="NoSpacing"/>
        <w:numPr>
          <w:ilvl w:val="0"/>
          <w:numId w:val="47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>Uji statistik : z</w:t>
      </w:r>
    </w:p>
    <w:p w:rsidR="009B14C7" w:rsidRDefault="009B14C7" w:rsidP="009B14C7">
      <w:pPr>
        <w:pStyle w:val="NoSpacing"/>
        <w:numPr>
          <w:ilvl w:val="0"/>
          <w:numId w:val="47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taraf nyata </w:t>
      </w:r>
      <m:oMath>
        <m:r>
          <w:rPr>
            <w:rFonts w:ascii="Cambria Math" w:hAnsi="Cambria Math"/>
          </w:rPr>
          <m:t>α=0,05</m:t>
        </m:r>
      </m:oMath>
      <w:r>
        <w:rPr>
          <w:rFonts w:eastAsiaTheme="minorEastAsia"/>
        </w:rPr>
        <w:t xml:space="preserve">, maka </w:t>
      </w:r>
      <m:oMath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  <m:r>
          <w:rPr>
            <w:rFonts w:ascii="Cambria Math" w:eastAsiaTheme="minorEastAsia" w:hAnsi="Cambria Math"/>
          </w:rPr>
          <m:t>&lt;z&lt;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  <m:r>
          <w:rPr>
            <w:rFonts w:ascii="Cambria Math" w:eastAsiaTheme="minorEastAsia" w:hAnsi="Cambria Math"/>
          </w:rPr>
          <m:t>↔-1.96&lt;z&lt;1.96</m:t>
        </m:r>
      </m:oMath>
    </w:p>
    <w:p w:rsidR="009B14C7" w:rsidRPr="005827EC" w:rsidRDefault="009B14C7" w:rsidP="009B14C7">
      <w:pPr>
        <w:pStyle w:val="NoSpacing"/>
        <w:numPr>
          <w:ilvl w:val="0"/>
          <w:numId w:val="47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Nilai statistik: dengan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150+162</m:t>
            </m:r>
          </m:num>
          <m:den>
            <m:r>
              <w:rPr>
                <w:rFonts w:ascii="Cambria Math" w:eastAsiaTheme="minorEastAsia" w:hAnsi="Cambria Math"/>
              </w:rPr>
              <m:t>250+300</m:t>
            </m:r>
          </m:den>
        </m:f>
        <m:r>
          <w:rPr>
            <w:rFonts w:ascii="Cambria Math" w:eastAsiaTheme="minorEastAsia" w:hAnsi="Cambria Math"/>
          </w:rPr>
          <m:t>=0.5673</m:t>
        </m:r>
      </m:oMath>
      <w:r>
        <w:rPr>
          <w:rFonts w:eastAsiaTheme="minorEastAsia"/>
        </w:rPr>
        <w:t xml:space="preserve"> dan </w:t>
      </w:r>
      <m:oMath>
        <m:r>
          <w:rPr>
            <w:rFonts w:ascii="Cambria Math" w:eastAsiaTheme="minorEastAsia" w:hAnsi="Cambria Math"/>
          </w:rPr>
          <m:t>q=1-0.5673=0.4327</m:t>
        </m:r>
      </m:oMath>
    </w:p>
    <w:p w:rsidR="009B14C7" w:rsidRDefault="009B14C7" w:rsidP="009B14C7">
      <w:pPr>
        <w:pStyle w:val="NoSpacing"/>
        <w:ind w:left="108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z=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150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250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162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300</m:t>
                  </m:r>
                </m:den>
              </m:f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0.5673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0.4327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250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300</m:t>
                          </m:r>
                        </m:den>
                      </m:f>
                    </m:e>
                  </m:d>
                </m:e>
              </m:rad>
            </m:den>
          </m:f>
          <m:r>
            <w:rPr>
              <w:rFonts w:ascii="Cambria Math" w:eastAsiaTheme="minorEastAsia" w:hAnsi="Cambria Math"/>
            </w:rPr>
            <m:t>=1.4</m:t>
          </m:r>
          <m:r>
            <w:rPr>
              <w:rFonts w:ascii="Cambria Math" w:eastAsiaTheme="minorEastAsia" w:hAnsi="Cambria Math"/>
            </w:rPr>
            <m:t>14</m:t>
          </m:r>
        </m:oMath>
      </m:oMathPara>
    </w:p>
    <w:p w:rsidR="009B14C7" w:rsidRDefault="009B14C7" w:rsidP="009B14C7">
      <w:pPr>
        <w:pStyle w:val="ListParagraph"/>
        <w:numPr>
          <w:ilvl w:val="0"/>
          <w:numId w:val="47"/>
        </w:numPr>
        <w:ind w:left="360"/>
        <w:rPr>
          <w:b/>
        </w:rPr>
      </w:pPr>
      <w:r>
        <w:rPr>
          <w:rFonts w:eastAsiaTheme="minorEastAsia"/>
        </w:rPr>
        <w:t xml:space="preserve">Kesimpulan: karena z hitung berada dalam daerah penerimaan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, maka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diterima. Artinya tidak ada perbedaan yang nyata mengenai pemilih calon C diantara kedua daerah.</w:t>
      </w:r>
    </w:p>
    <w:p w:rsidR="009B14C7" w:rsidRDefault="009B14C7" w:rsidP="00EA4549">
      <w:pPr>
        <w:pStyle w:val="ListParagraph"/>
        <w:numPr>
          <w:ilvl w:val="0"/>
          <w:numId w:val="46"/>
        </w:numPr>
        <w:ind w:left="360"/>
        <w:rPr>
          <w:b/>
        </w:rPr>
      </w:pPr>
      <w:r>
        <w:rPr>
          <w:b/>
        </w:rPr>
        <w:t>Uji satu pihak</w:t>
      </w:r>
    </w:p>
    <w:p w:rsidR="00EA4549" w:rsidRDefault="00EA4549" w:rsidP="009B14C7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Uji pihak kanan, maka pasangan hipotesisnya adalah:</w:t>
      </w:r>
    </w:p>
    <w:p w:rsidR="00EA4549" w:rsidRDefault="00EA4549" w:rsidP="009B14C7">
      <w:pPr>
        <w:pStyle w:val="NoSpacing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: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: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&gt;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EA4549" w:rsidRDefault="00EA4549" w:rsidP="009B14C7">
      <w:pPr>
        <w:pStyle w:val="NoSpacing"/>
        <w:jc w:val="both"/>
        <w:rPr>
          <w:rFonts w:eastAsiaTheme="minorEastAsia"/>
        </w:rPr>
      </w:pPr>
      <w:r>
        <w:t xml:space="preserve">Statistik yang digunakan masih berdasarkan pendekatan oleh distribusi normal. Kriteria pengujian: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</w:t>
      </w:r>
      <m:oMath>
        <m:r>
          <w:rPr>
            <w:rFonts w:ascii="Cambria Math" w:eastAsiaTheme="minorEastAsia" w:hAnsi="Cambria Math"/>
          </w:rPr>
          <m:t>z≥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0.5-α</m:t>
            </m:r>
          </m:sub>
        </m:sSub>
      </m:oMath>
      <w:r>
        <w:rPr>
          <w:rFonts w:eastAsiaTheme="minorEastAsia"/>
        </w:rPr>
        <w:t xml:space="preserve"> dimana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</m:oMath>
      <w:r>
        <w:rPr>
          <w:rFonts w:eastAsiaTheme="minorEastAsia"/>
        </w:rPr>
        <w:t xml:space="preserve"> didapat dari daftar normal baku dengan peluang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1-α</m:t>
            </m:r>
          </m:e>
        </m:d>
      </m:oMath>
      <w:r>
        <w:rPr>
          <w:rFonts w:eastAsiaTheme="minorEastAsia"/>
        </w:rPr>
        <w:t xml:space="preserve">. Dalam hal lainnya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ditolak.</w:t>
      </w:r>
    </w:p>
    <w:p w:rsidR="00EA4549" w:rsidRDefault="00EA4549" w:rsidP="00BC4A13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Uji pihak kiri, maka pasangan hipotesisnya adalah:</w:t>
      </w:r>
    </w:p>
    <w:p w:rsidR="00EA4549" w:rsidRDefault="00EA4549" w:rsidP="00BC4A13">
      <w:pPr>
        <w:pStyle w:val="NoSpacing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: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 :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EA4549" w:rsidRDefault="00EA4549" w:rsidP="00BC4A13">
      <w:pPr>
        <w:pStyle w:val="NoSpacing"/>
        <w:jc w:val="both"/>
      </w:pPr>
      <w:r>
        <w:t xml:space="preserve">Statistik yang digunakan masih berdasarkan pendekatan oleh distribusi normal. Kriteria pengujian: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</w:t>
      </w:r>
      <m:oMath>
        <m:r>
          <w:rPr>
            <w:rFonts w:ascii="Cambria Math" w:eastAsiaTheme="minorEastAsia" w:hAnsi="Cambria Math"/>
          </w:rPr>
          <m:t>z≤-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0.5-α</m:t>
            </m:r>
          </m:sub>
        </m:sSub>
      </m:oMath>
      <w:r>
        <w:rPr>
          <w:rFonts w:eastAsiaTheme="minorEastAsia"/>
        </w:rPr>
        <w:t xml:space="preserve"> dimana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</m:sub>
        </m:sSub>
      </m:oMath>
      <w:r>
        <w:rPr>
          <w:rFonts w:eastAsiaTheme="minorEastAsia"/>
        </w:rPr>
        <w:t xml:space="preserve"> didapat dari daftar normal baku dengan peluang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1-α</m:t>
            </m:r>
          </m:e>
        </m:d>
      </m:oMath>
      <w:r>
        <w:rPr>
          <w:rFonts w:eastAsiaTheme="minorEastAsia"/>
        </w:rPr>
        <w:t xml:space="preserve">. Dalam hal lainnya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</w:t>
      </w:r>
    </w:p>
    <w:p w:rsidR="00EA4549" w:rsidRDefault="00EA4549" w:rsidP="00BC4A13">
      <w:pPr>
        <w:pStyle w:val="NoSpacing"/>
        <w:jc w:val="both"/>
        <w:rPr>
          <w:b/>
        </w:rPr>
      </w:pPr>
      <w:r>
        <w:rPr>
          <w:b/>
        </w:rPr>
        <w:t>Contoh:</w:t>
      </w:r>
    </w:p>
    <w:p w:rsidR="00EA4549" w:rsidRPr="004927C2" w:rsidRDefault="00EA4549" w:rsidP="00BC4A13">
      <w:pPr>
        <w:pStyle w:val="NoSpacing"/>
        <w:jc w:val="both"/>
      </w:pPr>
      <w:r>
        <w:t>Terdapat dua kelompok, ialah A dan B, masing-masing terdiri dari 100 pasien yang menderita semacam penyakit. Kepada kelompok A diberikan serum tertentu tetapi tidak kepada kelompok B. Kelompok B sering dinamakan kelompok kontrol. Setelah jangka waktu tertentu, terdapat 80 yang sembuh dari kelompok A dan 68 dari kelompok B. Apakah penelitian ini memperlihatkan bahwa pemberian serum ikut membantu menyembuhkan penyakit? (</w:t>
      </w:r>
      <m:oMath>
        <m:r>
          <w:rPr>
            <w:rFonts w:ascii="Cambria Math" w:hAnsi="Cambria Math"/>
          </w:rPr>
          <m:t>α=0,05</m:t>
        </m:r>
      </m:oMath>
      <w:r>
        <w:t>)</w:t>
      </w:r>
    </w:p>
    <w:p w:rsidR="00EA4549" w:rsidRDefault="00EA4549" w:rsidP="00BC4A13">
      <w:pPr>
        <w:pStyle w:val="NoSpacing"/>
        <w:jc w:val="both"/>
        <w:rPr>
          <w:b/>
        </w:rPr>
      </w:pPr>
      <w:r>
        <w:rPr>
          <w:b/>
        </w:rPr>
        <w:t>Jawab:</w:t>
      </w:r>
    </w:p>
    <w:p w:rsidR="00EA4549" w:rsidRDefault="00EA4549" w:rsidP="009B14C7">
      <w:pPr>
        <w:pStyle w:val="NoSpacing"/>
        <w:numPr>
          <w:ilvl w:val="0"/>
          <w:numId w:val="39"/>
        </w:numPr>
        <w:ind w:left="360"/>
        <w:jc w:val="both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: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: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&gt;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b>
                </m:sSub>
              </m:e>
            </m:eqArr>
          </m:e>
        </m:d>
      </m:oMath>
    </w:p>
    <w:p w:rsidR="00EA4549" w:rsidRDefault="00EA4549" w:rsidP="009B14C7">
      <w:pPr>
        <w:pStyle w:val="NoSpacing"/>
        <w:numPr>
          <w:ilvl w:val="0"/>
          <w:numId w:val="39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>Uji statistik : z</w:t>
      </w:r>
    </w:p>
    <w:p w:rsidR="00EA4549" w:rsidRDefault="00EA4549" w:rsidP="009B14C7">
      <w:pPr>
        <w:pStyle w:val="NoSpacing"/>
        <w:numPr>
          <w:ilvl w:val="0"/>
          <w:numId w:val="39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taraf nyata </w:t>
      </w:r>
      <m:oMath>
        <m:r>
          <w:rPr>
            <w:rFonts w:ascii="Cambria Math" w:hAnsi="Cambria Math"/>
          </w:rPr>
          <m:t>α=0,05</m:t>
        </m:r>
      </m:oMath>
      <w:r>
        <w:rPr>
          <w:rFonts w:eastAsiaTheme="minorEastAsia"/>
        </w:rPr>
        <w:t xml:space="preserve">, maka </w:t>
      </w:r>
      <m:oMath>
        <m:r>
          <w:rPr>
            <w:rFonts w:ascii="Cambria Math" w:eastAsiaTheme="minorEastAsia" w:hAnsi="Cambria Math"/>
          </w:rPr>
          <m:t>z≥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0.5-α</m:t>
            </m:r>
          </m:sub>
        </m:sSub>
        <m:r>
          <w:rPr>
            <w:rFonts w:ascii="Cambria Math" w:eastAsiaTheme="minorEastAsia" w:hAnsi="Cambria Math"/>
          </w:rPr>
          <m:t>↔z≥1.6</m:t>
        </m:r>
        <m:r>
          <w:rPr>
            <w:rFonts w:ascii="Cambria Math" w:eastAsiaTheme="minorEastAsia" w:hAnsi="Cambria Math"/>
          </w:rPr>
          <m:t>5</m:t>
        </m:r>
      </m:oMath>
    </w:p>
    <w:p w:rsidR="00EA4549" w:rsidRPr="005827EC" w:rsidRDefault="00EA4549" w:rsidP="009B14C7">
      <w:pPr>
        <w:pStyle w:val="NoSpacing"/>
        <w:numPr>
          <w:ilvl w:val="0"/>
          <w:numId w:val="39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Nilai statistik: dengan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80+68</m:t>
            </m:r>
          </m:num>
          <m:den>
            <m:r>
              <w:rPr>
                <w:rFonts w:ascii="Cambria Math" w:eastAsiaTheme="minorEastAsia" w:hAnsi="Cambria Math"/>
              </w:rPr>
              <m:t>100+100</m:t>
            </m:r>
          </m:den>
        </m:f>
        <m:r>
          <w:rPr>
            <w:rFonts w:ascii="Cambria Math" w:eastAsiaTheme="minorEastAsia" w:hAnsi="Cambria Math"/>
          </w:rPr>
          <m:t>=0.74</m:t>
        </m:r>
      </m:oMath>
      <w:r>
        <w:rPr>
          <w:rFonts w:eastAsiaTheme="minorEastAsia"/>
        </w:rPr>
        <w:t xml:space="preserve"> dan </w:t>
      </w:r>
      <m:oMath>
        <m:r>
          <w:rPr>
            <w:rFonts w:ascii="Cambria Math" w:eastAsiaTheme="minorEastAsia" w:hAnsi="Cambria Math"/>
          </w:rPr>
          <m:t>q=1-0.74=0.26</m:t>
        </m:r>
      </m:oMath>
    </w:p>
    <w:p w:rsidR="00EA4549" w:rsidRDefault="00EA4549" w:rsidP="009B14C7">
      <w:pPr>
        <w:pStyle w:val="NoSpacing"/>
        <w:ind w:left="360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z=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80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100</m:t>
                  </m:r>
                </m:den>
              </m:f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0.74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0.26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100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100</m:t>
                          </m:r>
                        </m:den>
                      </m:f>
                    </m:e>
                  </m:d>
                </m:e>
              </m:rad>
            </m:den>
          </m:f>
          <m:r>
            <w:rPr>
              <w:rFonts w:ascii="Cambria Math" w:eastAsiaTheme="minorEastAsia" w:hAnsi="Cambria Math"/>
            </w:rPr>
            <m:t>=1.9</m:t>
          </m:r>
          <m:r>
            <w:rPr>
              <w:rFonts w:ascii="Cambria Math" w:eastAsiaTheme="minorEastAsia" w:hAnsi="Cambria Math"/>
            </w:rPr>
            <m:t>34</m:t>
          </m:r>
        </m:oMath>
      </m:oMathPara>
    </w:p>
    <w:p w:rsidR="00EA4549" w:rsidRDefault="00EA4549" w:rsidP="009B14C7">
      <w:pPr>
        <w:pStyle w:val="NoSpacing"/>
        <w:numPr>
          <w:ilvl w:val="0"/>
          <w:numId w:val="39"/>
        </w:numPr>
        <w:ind w:left="360"/>
        <w:jc w:val="both"/>
        <w:rPr>
          <w:rFonts w:eastAsiaTheme="minorEastAsia"/>
        </w:rPr>
      </w:pPr>
      <w:r w:rsidRPr="00622328">
        <w:rPr>
          <w:rFonts w:eastAsiaTheme="minorEastAsia"/>
        </w:rPr>
        <w:t>Kesimpulan: karena z hitung berada dalam daerah pen</w:t>
      </w:r>
      <w:r w:rsidR="00BC4A13">
        <w:rPr>
          <w:rFonts w:eastAsiaTheme="minorEastAsia"/>
        </w:rPr>
        <w:t>olakan</w:t>
      </w:r>
      <w:r w:rsidRPr="0062232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622328">
        <w:rPr>
          <w:rFonts w:eastAsiaTheme="minorEastAsia"/>
        </w:rPr>
        <w:t xml:space="preserve">, maka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622328">
        <w:rPr>
          <w:rFonts w:eastAsiaTheme="minorEastAsia"/>
        </w:rPr>
        <w:t xml:space="preserve"> dit</w:t>
      </w:r>
      <w:r w:rsidR="00BC4A13">
        <w:rPr>
          <w:rFonts w:eastAsiaTheme="minorEastAsia"/>
        </w:rPr>
        <w:t>olak</w:t>
      </w:r>
      <w:r w:rsidRPr="00622328">
        <w:rPr>
          <w:rFonts w:eastAsiaTheme="minorEastAsia"/>
        </w:rPr>
        <w:t xml:space="preserve">. Artinya </w:t>
      </w:r>
      <w:r>
        <w:rPr>
          <w:rFonts w:eastAsiaTheme="minorEastAsia"/>
        </w:rPr>
        <w:t>pemberian serum membantu menyembuhkan penelitian.</w:t>
      </w:r>
    </w:p>
    <w:p w:rsidR="00EA4549" w:rsidRPr="001A682A" w:rsidRDefault="00EA4549" w:rsidP="001A682A">
      <w:pPr>
        <w:pStyle w:val="ListParagraph"/>
        <w:rPr>
          <w:b/>
        </w:rPr>
      </w:pPr>
    </w:p>
    <w:p w:rsidR="001A682A" w:rsidRDefault="001A682A" w:rsidP="00C17161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MENGUJI KESAMAAN DUA VARIANS</w:t>
      </w:r>
    </w:p>
    <w:p w:rsidR="00CE68B8" w:rsidRPr="00CE68B8" w:rsidRDefault="00CE68B8" w:rsidP="00CE68B8">
      <w:pPr>
        <w:pStyle w:val="NoSpacing"/>
        <w:jc w:val="both"/>
        <w:rPr>
          <w:b/>
        </w:rPr>
      </w:pPr>
      <w:r>
        <w:t xml:space="preserve">Misalkan ada dua populasi berdistribusi normal dengan masing-masing rata-rata dan simpangan baku secara berturut-turut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dan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E68B8">
        <w:rPr>
          <w:rFonts w:eastAsiaTheme="minorEastAsia"/>
        </w:rPr>
        <w:t xml:space="preserve"> dan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r>
          <m:rPr>
            <m:nor/>
          </m:rPr>
          <w:rPr>
            <w:rFonts w:ascii="Cambria Math" w:eastAsiaTheme="minorEastAsia" w:hAnsi="Cambria Math"/>
          </w:rPr>
          <m:t xml:space="preserve">dan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CE68B8">
        <w:rPr>
          <w:rFonts w:eastAsiaTheme="minorEastAsia"/>
        </w:rPr>
        <w:t xml:space="preserve">. Secara independen dari populasi kesatu diambil sebuah sampel acak berukuran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CE68B8">
        <w:rPr>
          <w:rFonts w:eastAsiaTheme="minorEastAsia"/>
        </w:rPr>
        <w:t xml:space="preserve">, sedangkan dari populasi kedua sebuah sampel acak diambil sebanyak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CE68B8">
        <w:rPr>
          <w:rFonts w:eastAsiaTheme="minorEastAsia"/>
        </w:rPr>
        <w:t xml:space="preserve">. Dari kedua sampel ini berturut-turut diperoleh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CE68B8">
        <w:rPr>
          <w:rFonts w:eastAsiaTheme="minorEastAsia"/>
        </w:rPr>
        <w:t xml:space="preserve"> dan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CE68B8">
        <w:rPr>
          <w:rFonts w:eastAsiaTheme="minorEastAsia"/>
        </w:rPr>
        <w:t xml:space="preserve">. Akan diuji tentang rata-rata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/>
          </w:rPr>
          <m:t xml:space="preserve">dan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E68B8">
        <w:rPr>
          <w:rFonts w:eastAsiaTheme="minorEastAsia"/>
        </w:rPr>
        <w:t>. Maka pengujian hipotesis:</w:t>
      </w:r>
    </w:p>
    <w:p w:rsidR="009B14C7" w:rsidRDefault="009B14C7" w:rsidP="00CE68B8">
      <w:pPr>
        <w:pStyle w:val="ListParagraph"/>
        <w:numPr>
          <w:ilvl w:val="0"/>
          <w:numId w:val="48"/>
        </w:numPr>
        <w:spacing w:line="360" w:lineRule="auto"/>
        <w:ind w:left="360"/>
        <w:rPr>
          <w:b/>
        </w:rPr>
      </w:pPr>
      <w:r>
        <w:rPr>
          <w:b/>
        </w:rPr>
        <w:t>Uji dua pihak</w:t>
      </w:r>
    </w:p>
    <w:p w:rsidR="00CE68B8" w:rsidRDefault="00CE68B8" w:rsidP="00CE68B8">
      <w:pPr>
        <w:pStyle w:val="NoSpacing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: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: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≠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</m:eqArr>
            </m:e>
          </m:d>
        </m:oMath>
      </m:oMathPara>
    </w:p>
    <w:p w:rsidR="00CE68B8" w:rsidRDefault="00CE68B8" w:rsidP="00CE68B8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Pengujian menggunakan statistik:</w:t>
      </w:r>
    </w:p>
    <w:p w:rsidR="00CE68B8" w:rsidRDefault="00CE68B8" w:rsidP="00CE68B8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den>
          </m:f>
        </m:oMath>
      </m:oMathPara>
    </w:p>
    <w:p w:rsidR="00CE68B8" w:rsidRDefault="00CE68B8" w:rsidP="00CE68B8">
      <w:pPr>
        <w:pStyle w:val="NoSpacing"/>
        <w:jc w:val="both"/>
        <w:rPr>
          <w:rFonts w:eastAsiaTheme="minorEastAsia"/>
        </w:rPr>
      </w:pPr>
      <w:r>
        <w:t xml:space="preserve">Kriteria pengujian adalah terima hipotesis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jika</w:t>
      </w:r>
    </w:p>
    <w:p w:rsidR="00CE68B8" w:rsidRDefault="00CE68B8" w:rsidP="00CE68B8">
      <w:pPr>
        <w:pStyle w:val="NoSpacing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1-α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-1,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-1 </m:t>
                  </m:r>
                </m:e>
              </m:d>
            </m:sub>
          </m:sSub>
          <m:r>
            <w:rPr>
              <w:rFonts w:ascii="Cambria Math" w:hAnsi="Cambria Math"/>
            </w:rPr>
            <m:t>&lt;F&lt;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-1,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-1 </m:t>
                  </m:r>
                </m:e>
              </m:d>
            </m:sub>
          </m:sSub>
        </m:oMath>
      </m:oMathPara>
    </w:p>
    <w:p w:rsidR="00CE68B8" w:rsidRDefault="00CE68B8" w:rsidP="00CE68B8">
      <w:pPr>
        <w:pStyle w:val="NoSpacing"/>
        <w:jc w:val="both"/>
        <w:rPr>
          <w:rFonts w:eastAsiaTheme="minorEastAsia"/>
        </w:rPr>
      </w:pPr>
      <w:r>
        <w:t xml:space="preserve">Untuk taraf nyata </w:t>
      </w:r>
      <m:oMath>
        <m:r>
          <w:rPr>
            <w:rFonts w:ascii="Cambria Math" w:hAnsi="Cambria Math"/>
          </w:rPr>
          <m:t>α</m:t>
        </m:r>
      </m:oMath>
      <w:r>
        <w:rPr>
          <w:rFonts w:eastAsiaTheme="minorEastAsia"/>
        </w:rPr>
        <w:t xml:space="preserve">, dimana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β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m,n</m:t>
                </m:r>
              </m:e>
            </m:d>
          </m:sub>
        </m:sSub>
      </m:oMath>
      <w:r>
        <w:rPr>
          <w:rFonts w:eastAsiaTheme="minorEastAsia"/>
        </w:rPr>
        <w:t xml:space="preserve"> didapat dari daftar distribusi F dengan peluang </w:t>
      </w:r>
      <m:oMath>
        <m:r>
          <w:rPr>
            <w:rFonts w:ascii="Cambria Math" w:eastAsiaTheme="minorEastAsia" w:hAnsi="Cambria Math"/>
          </w:rPr>
          <m:t>β</m:t>
        </m:r>
      </m:oMath>
      <w:r>
        <w:rPr>
          <w:rFonts w:eastAsiaTheme="minorEastAsia"/>
        </w:rPr>
        <w:t>, dk pembilang = n dan dk penyebut = m.</w:t>
      </w:r>
    </w:p>
    <w:p w:rsidR="00CE68B8" w:rsidRDefault="00CE68B8" w:rsidP="00CE68B8">
      <w:pPr>
        <w:pStyle w:val="NoSpacing"/>
        <w:ind w:left="720"/>
        <w:jc w:val="both"/>
        <w:rPr>
          <w:rFonts w:eastAsiaTheme="minorEastAsia"/>
        </w:rPr>
      </w:pPr>
    </w:p>
    <w:p w:rsidR="00CE68B8" w:rsidRDefault="00CE68B8" w:rsidP="00CE68B8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Statistik lain yang digunakan untuk menguji hipotesis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>:</w:t>
      </w:r>
    </w:p>
    <w:p w:rsidR="00CE68B8" w:rsidRDefault="00CE68B8" w:rsidP="00CE68B8">
      <w:pPr>
        <w:pStyle w:val="NoSpacing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</w:rPr>
                <m:t>Varians terbesar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</w:rPr>
                <m:t>Varians terkecil</m:t>
              </m:r>
            </m:den>
          </m:f>
        </m:oMath>
      </m:oMathPara>
    </w:p>
    <w:p w:rsidR="00CE68B8" w:rsidRDefault="00CE68B8" w:rsidP="00CE68B8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Dan tolak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hanya jika </w:t>
      </w:r>
      <m:oMath>
        <m:r>
          <w:rPr>
            <w:rFonts w:ascii="Cambria Math" w:eastAsiaTheme="minorEastAsia" w:hAnsi="Cambria Math"/>
          </w:rPr>
          <m:t>F≥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α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-1,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-1 </m:t>
                </m:r>
              </m:e>
            </m:d>
          </m:sub>
        </m:sSub>
      </m:oMath>
    </w:p>
    <w:p w:rsidR="00CE68B8" w:rsidRDefault="00CE68B8" w:rsidP="00CE68B8">
      <w:pPr>
        <w:pStyle w:val="NoSpacing"/>
        <w:ind w:left="720"/>
        <w:jc w:val="both"/>
      </w:pPr>
      <w:r>
        <w:rPr>
          <w:noProof/>
          <w:lang w:eastAsia="zh-TW"/>
        </w:rPr>
        <w:pict>
          <v:shape id="_x0000_s1066" type="#_x0000_t202" style="position:absolute;left:0;text-align:left;margin-left:19.8pt;margin-top:4.35pt;width:444.65pt;height:48.25pt;z-index:251658240;mso-height-percent:200;mso-height-percent:200;mso-width-relative:margin;mso-height-relative:margin">
            <v:textbox style="mso-fit-shape-to-text:t">
              <w:txbxContent>
                <w:p w:rsidR="00CE68B8" w:rsidRDefault="00CE68B8" w:rsidP="00CE68B8">
                  <w:pPr>
                    <w:pStyle w:val="NoSpacing"/>
                    <w:jc w:val="both"/>
                  </w:pPr>
                  <w:r>
                    <w:t>Jika peluang berbeda dengan 0,01 atau 0,05, maka gunakan:</w:t>
                  </w:r>
                </w:p>
                <w:p w:rsidR="00CE68B8" w:rsidRDefault="00CE68B8" w:rsidP="00CE68B8">
                  <w:pPr>
                    <w:pStyle w:val="NoSpacing"/>
                    <w:jc w:val="both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1-p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ν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ν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ν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ν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sub>
                          </m:sSub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CE68B8" w:rsidRDefault="00CE68B8" w:rsidP="00CE68B8">
      <w:pPr>
        <w:pStyle w:val="NoSpacing"/>
        <w:ind w:left="720"/>
        <w:jc w:val="both"/>
      </w:pPr>
    </w:p>
    <w:p w:rsidR="00CE68B8" w:rsidRDefault="00CE68B8" w:rsidP="00CE68B8">
      <w:pPr>
        <w:pStyle w:val="NoSpacing"/>
        <w:ind w:left="720"/>
        <w:jc w:val="both"/>
      </w:pPr>
    </w:p>
    <w:p w:rsidR="00CE68B8" w:rsidRDefault="00CE68B8" w:rsidP="00CE68B8">
      <w:pPr>
        <w:pStyle w:val="NoSpacing"/>
        <w:ind w:left="720"/>
        <w:jc w:val="both"/>
      </w:pPr>
    </w:p>
    <w:p w:rsidR="00CE68B8" w:rsidRDefault="00CE68B8" w:rsidP="00CE68B8">
      <w:pPr>
        <w:pStyle w:val="NoSpacing"/>
        <w:ind w:left="720"/>
        <w:jc w:val="both"/>
      </w:pPr>
    </w:p>
    <w:p w:rsidR="00CE68B8" w:rsidRDefault="00CE68B8" w:rsidP="00CE68B8">
      <w:pPr>
        <w:pStyle w:val="NoSpacing"/>
        <w:jc w:val="both"/>
        <w:rPr>
          <w:b/>
        </w:rPr>
      </w:pPr>
      <w:r>
        <w:rPr>
          <w:b/>
        </w:rPr>
        <w:t>Contoh:</w:t>
      </w:r>
    </w:p>
    <w:p w:rsidR="00CE68B8" w:rsidRPr="00575738" w:rsidRDefault="00CE68B8" w:rsidP="00CE68B8">
      <w:pPr>
        <w:pStyle w:val="NoSpacing"/>
        <w:jc w:val="both"/>
      </w:pPr>
      <w:r>
        <w:t xml:space="preserve">Ada dua macam pengukuran kelembaban suatu zat. Cara ke-1 dilakukan 10 kali yang menghasilkan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=24.7</m:t>
        </m:r>
      </m:oMath>
      <w:r>
        <w:rPr>
          <w:rFonts w:eastAsiaTheme="minorEastAsia"/>
        </w:rPr>
        <w:t xml:space="preserve"> dan cara ke-2 dilakukan 13 kali dengan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=37.2</m:t>
        </m:r>
      </m:oMath>
      <w:r>
        <w:rPr>
          <w:rFonts w:eastAsiaTheme="minorEastAsia"/>
        </w:rPr>
        <w:t xml:space="preserve">. Dengan </w:t>
      </w:r>
      <m:oMath>
        <m:r>
          <w:rPr>
            <w:rFonts w:ascii="Cambria Math" w:eastAsiaTheme="minorEastAsia" w:hAnsi="Cambria Math"/>
          </w:rPr>
          <m:t>α=0,10</m:t>
        </m:r>
      </m:oMath>
      <w:r>
        <w:rPr>
          <w:rFonts w:eastAsiaTheme="minorEastAsia"/>
        </w:rPr>
        <w:t xml:space="preserve"> tentukan apakah kedua cara pengukuran tersebut mempunyai varians homogen?</w:t>
      </w:r>
    </w:p>
    <w:p w:rsidR="00CE68B8" w:rsidRDefault="00CE68B8" w:rsidP="00CE68B8">
      <w:pPr>
        <w:pStyle w:val="NoSpacing"/>
        <w:jc w:val="both"/>
        <w:rPr>
          <w:b/>
        </w:rPr>
      </w:pPr>
      <w:r>
        <w:rPr>
          <w:b/>
        </w:rPr>
        <w:t>Jawab:</w:t>
      </w:r>
    </w:p>
    <w:p w:rsidR="00CE68B8" w:rsidRDefault="00CE68B8" w:rsidP="00CE68B8">
      <w:pPr>
        <w:pStyle w:val="NoSpacing"/>
        <w:numPr>
          <w:ilvl w:val="0"/>
          <w:numId w:val="40"/>
        </w:numPr>
        <w:ind w:left="360"/>
        <w:jc w:val="both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: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: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≠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e>
            </m:eqArr>
          </m:e>
        </m:d>
      </m:oMath>
    </w:p>
    <w:p w:rsidR="00CE68B8" w:rsidRDefault="00CE68B8" w:rsidP="00CE68B8">
      <w:pPr>
        <w:pStyle w:val="NoSpacing"/>
        <w:numPr>
          <w:ilvl w:val="0"/>
          <w:numId w:val="40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Uji statistik : F</w:t>
      </w:r>
    </w:p>
    <w:p w:rsidR="00CE68B8" w:rsidRDefault="00CE68B8" w:rsidP="00CE68B8">
      <w:pPr>
        <w:pStyle w:val="NoSpacing"/>
        <w:numPr>
          <w:ilvl w:val="0"/>
          <w:numId w:val="40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taraf nyata </w:t>
      </w:r>
      <m:oMath>
        <m:r>
          <w:rPr>
            <w:rFonts w:ascii="Cambria Math" w:hAnsi="Cambria Math"/>
          </w:rPr>
          <m:t>α=0,10</m:t>
        </m:r>
      </m:oMath>
      <w:r>
        <w:rPr>
          <w:rFonts w:eastAsiaTheme="minorEastAsia"/>
        </w:rPr>
        <w:t xml:space="preserve">, </w:t>
      </w:r>
      <w:r w:rsidR="00976BD1">
        <w:rPr>
          <w:rFonts w:eastAsiaTheme="minorEastAsia"/>
        </w:rPr>
        <w:t>H</w:t>
      </w:r>
      <w:r w:rsidR="00976BD1" w:rsidRPr="00976BD1">
        <w:rPr>
          <w:rFonts w:eastAsiaTheme="minorEastAsia"/>
          <w:vertAlign w:val="subscript"/>
        </w:rPr>
        <w:t>0</w:t>
      </w:r>
      <w:r w:rsidR="00976BD1">
        <w:rPr>
          <w:rFonts w:eastAsiaTheme="minorEastAsia"/>
        </w:rPr>
        <w:t xml:space="preserve"> ditolak </w:t>
      </w:r>
      <w:r>
        <w:rPr>
          <w:rFonts w:eastAsiaTheme="minorEastAsia"/>
        </w:rPr>
        <w:t xml:space="preserve">maka </w:t>
      </w:r>
      <m:oMath>
        <m:r>
          <w:rPr>
            <w:rFonts w:ascii="Cambria Math" w:eastAsiaTheme="minorEastAsia" w:hAnsi="Cambria Math"/>
          </w:rPr>
          <m:t>F≥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f>
              <m:fPr>
                <m:type m:val="skw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α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-1,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-1 </m:t>
                </m:r>
              </m:e>
            </m:d>
          </m:sub>
        </m:sSub>
        <m:r>
          <w:rPr>
            <w:rFonts w:ascii="Cambria Math" w:eastAsiaTheme="minorEastAsia" w:hAnsi="Cambria Math"/>
          </w:rPr>
          <m:t>↔F≥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0.05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12,9 </m:t>
                </m:r>
              </m:e>
            </m:d>
          </m:sub>
        </m:sSub>
        <m:r>
          <w:rPr>
            <w:rFonts w:ascii="Cambria Math" w:eastAsiaTheme="minorEastAsia" w:hAnsi="Cambria Math"/>
          </w:rPr>
          <m:t>↔F≥3.07</m:t>
        </m:r>
      </m:oMath>
    </w:p>
    <w:p w:rsidR="00CE68B8" w:rsidRPr="00CE68B8" w:rsidRDefault="00CE68B8" w:rsidP="00CE68B8">
      <w:pPr>
        <w:pStyle w:val="NoSpacing"/>
        <w:numPr>
          <w:ilvl w:val="0"/>
          <w:numId w:val="40"/>
        </w:numPr>
        <w:ind w:left="360"/>
        <w:jc w:val="both"/>
        <w:rPr>
          <w:rFonts w:eastAsiaTheme="minorEastAsia"/>
        </w:rPr>
      </w:pPr>
      <w:r w:rsidRPr="005A25B5">
        <w:rPr>
          <w:rFonts w:eastAsiaTheme="minorEastAsia"/>
        </w:rPr>
        <w:t>Nilai statistik: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37.2</m:t>
            </m:r>
          </m:num>
          <m:den>
            <m:r>
              <w:rPr>
                <w:rFonts w:ascii="Cambria Math" w:eastAsiaTheme="minorEastAsia" w:hAnsi="Cambria Math"/>
              </w:rPr>
              <m:t>24.7</m:t>
            </m:r>
          </m:den>
        </m:f>
        <m:r>
          <w:rPr>
            <w:rFonts w:ascii="Cambria Math" w:eastAsiaTheme="minorEastAsia" w:hAnsi="Cambria Math"/>
          </w:rPr>
          <m:t>=1.506</m:t>
        </m:r>
      </m:oMath>
    </w:p>
    <w:p w:rsidR="00CE68B8" w:rsidRDefault="00CE68B8" w:rsidP="00CE68B8">
      <w:pPr>
        <w:pStyle w:val="NoSpacing"/>
        <w:numPr>
          <w:ilvl w:val="0"/>
          <w:numId w:val="40"/>
        </w:numPr>
        <w:ind w:left="360"/>
        <w:jc w:val="both"/>
        <w:rPr>
          <w:rFonts w:eastAsiaTheme="minorEastAsia"/>
        </w:rPr>
      </w:pPr>
      <w:r w:rsidRPr="00CE68B8">
        <w:rPr>
          <w:rFonts w:eastAsiaTheme="minorEastAsia"/>
        </w:rPr>
        <w:t xml:space="preserve">Kesimpulan: karena F hitung berada dalam daerah penerimaan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CE68B8">
        <w:rPr>
          <w:rFonts w:eastAsiaTheme="minorEastAsia"/>
        </w:rPr>
        <w:t xml:space="preserve">, maka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CE68B8">
        <w:rPr>
          <w:rFonts w:eastAsiaTheme="minorEastAsia"/>
        </w:rPr>
        <w:t xml:space="preserve"> diterima. Artinya varians kedua cara penentuan kelembaban homogen.</w:t>
      </w:r>
    </w:p>
    <w:p w:rsidR="00CE68B8" w:rsidRPr="00CE68B8" w:rsidRDefault="00CE68B8" w:rsidP="00CE68B8">
      <w:pPr>
        <w:pStyle w:val="NoSpacing"/>
        <w:ind w:left="360"/>
        <w:jc w:val="both"/>
        <w:rPr>
          <w:rFonts w:eastAsiaTheme="minorEastAsia"/>
        </w:rPr>
      </w:pPr>
    </w:p>
    <w:p w:rsidR="00CE68B8" w:rsidRDefault="00CE68B8" w:rsidP="00CE68B8">
      <w:pPr>
        <w:pStyle w:val="ListParagraph"/>
        <w:numPr>
          <w:ilvl w:val="0"/>
          <w:numId w:val="48"/>
        </w:numPr>
        <w:spacing w:line="360" w:lineRule="auto"/>
        <w:ind w:left="360"/>
        <w:rPr>
          <w:b/>
        </w:rPr>
      </w:pPr>
      <w:r>
        <w:rPr>
          <w:b/>
        </w:rPr>
        <w:t>Uji satu pihak</w:t>
      </w:r>
    </w:p>
    <w:p w:rsidR="009B14C7" w:rsidRDefault="009B14C7" w:rsidP="00CE68B8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Uji pihak kanan, hipotesi</w:t>
      </w:r>
      <w:r w:rsidR="00CE68B8">
        <w:rPr>
          <w:rFonts w:eastAsiaTheme="minorEastAsia"/>
        </w:rPr>
        <w:t>s</w:t>
      </w:r>
      <w:r>
        <w:rPr>
          <w:rFonts w:eastAsiaTheme="minorEastAsia"/>
        </w:rPr>
        <w:t xml:space="preserve"> nol dan hipotesis tandingannya:</w:t>
      </w:r>
    </w:p>
    <w:p w:rsidR="009B14C7" w:rsidRDefault="009B14C7" w:rsidP="00CE68B8">
      <w:pPr>
        <w:pStyle w:val="NoSpacing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: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: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&gt;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</m:eqArr>
            </m:e>
          </m:d>
        </m:oMath>
      </m:oMathPara>
    </w:p>
    <w:p w:rsidR="009B14C7" w:rsidRDefault="009B14C7" w:rsidP="00CE68B8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>Uji pihak kiri, hipotesi nol dan hipotesis tandingannya:</w:t>
      </w:r>
    </w:p>
    <w:p w:rsidR="009B14C7" w:rsidRDefault="009B14C7" w:rsidP="00CE68B8">
      <w:pPr>
        <w:pStyle w:val="NoSpacing"/>
        <w:jc w:val="both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: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: 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&lt;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</m:eqArr>
            </m:e>
          </m:d>
        </m:oMath>
      </m:oMathPara>
    </w:p>
    <w:p w:rsidR="009B14C7" w:rsidRDefault="009B14C7" w:rsidP="00CE68B8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Statistik yang digunakan: </w:t>
      </w:r>
      <m:oMath>
        <m:r>
          <w:rPr>
            <w:rFonts w:ascii="Cambria Math" w:eastAsiaTheme="minorEastAsia" w:hAnsi="Cambria Math"/>
          </w:rPr>
          <m:t>F=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den>
        </m:f>
      </m:oMath>
    </w:p>
    <w:p w:rsidR="009B14C7" w:rsidRDefault="009B14C7" w:rsidP="00CE68B8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Kriteria pengujian: untuk uji pihak kanan: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jika </w:t>
      </w:r>
      <m:oMath>
        <m:r>
          <w:rPr>
            <w:rFonts w:ascii="Cambria Math" w:eastAsiaTheme="minorEastAsia" w:hAnsi="Cambria Math"/>
          </w:rPr>
          <m:t>F≥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α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-1,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-1 </m:t>
                </m:r>
              </m:e>
            </m:d>
          </m:sub>
        </m:sSub>
      </m:oMath>
      <w:r>
        <w:rPr>
          <w:rFonts w:eastAsiaTheme="minorEastAsia"/>
        </w:rPr>
        <w:t xml:space="preserve"> sedangkan untuk uji pihak kiri: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ditolak jika </w:t>
      </w:r>
      <m:oMath>
        <m:r>
          <w:rPr>
            <w:rFonts w:ascii="Cambria Math" w:eastAsiaTheme="minorEastAsia" w:hAnsi="Cambria Math"/>
          </w:rPr>
          <m:t>F≤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-1,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-1 </m:t>
                </m:r>
              </m:e>
            </m:d>
          </m:sub>
        </m:sSub>
      </m:oMath>
    </w:p>
    <w:p w:rsidR="009B14C7" w:rsidRDefault="009B14C7" w:rsidP="00CE68B8">
      <w:pPr>
        <w:pStyle w:val="NoSpacing"/>
        <w:jc w:val="both"/>
        <w:rPr>
          <w:rFonts w:eastAsiaTheme="minorEastAsia"/>
        </w:rPr>
      </w:pPr>
      <w:r>
        <w:rPr>
          <w:rFonts w:eastAsiaTheme="minorEastAsia"/>
          <w:b/>
        </w:rPr>
        <w:t>Contoh:</w:t>
      </w:r>
    </w:p>
    <w:p w:rsidR="009B14C7" w:rsidRPr="002C3C5D" w:rsidRDefault="009B14C7" w:rsidP="00CE68B8">
      <w:pPr>
        <w:pStyle w:val="NoSpacing"/>
        <w:jc w:val="both"/>
        <w:rPr>
          <w:rFonts w:eastAsiaTheme="minorEastAsia"/>
        </w:rPr>
      </w:pPr>
      <w:r>
        <w:rPr>
          <w:rFonts w:eastAsiaTheme="minorEastAsia"/>
        </w:rPr>
        <w:t xml:space="preserve">Penelitian terhadap dua metode penimbangan menghasilkan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=25.4</m:t>
        </m:r>
      </m:oMath>
      <w:r>
        <w:rPr>
          <w:rFonts w:eastAsiaTheme="minorEastAsia"/>
        </w:rPr>
        <w:t xml:space="preserve"> gram dan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=30.7</m:t>
        </m:r>
      </m:oMath>
      <w:r>
        <w:rPr>
          <w:rFonts w:eastAsiaTheme="minorEastAsia"/>
        </w:rPr>
        <w:t xml:space="preserve"> gram. Penimbangan masing-masing dilakukan sebanyak 13 kali. Ada anggapan bahwa metode kesatu menghasilkan penimbangan dengan variabilitas yang lebih kecil. Betulkah itu?</w:t>
      </w:r>
    </w:p>
    <w:p w:rsidR="009B14C7" w:rsidRDefault="009B14C7" w:rsidP="00CE68B8">
      <w:pPr>
        <w:pStyle w:val="NoSpacing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Jawab:</w:t>
      </w:r>
    </w:p>
    <w:p w:rsidR="009B14C7" w:rsidRDefault="009B14C7" w:rsidP="00CE68B8">
      <w:pPr>
        <w:pStyle w:val="NoSpacing"/>
        <w:numPr>
          <w:ilvl w:val="0"/>
          <w:numId w:val="41"/>
        </w:numPr>
        <w:ind w:left="360"/>
        <w:jc w:val="both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: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: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</w:rPr>
                  <m:t>&lt;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e>
            </m:eqArr>
          </m:e>
        </m:d>
      </m:oMath>
    </w:p>
    <w:p w:rsidR="009B14C7" w:rsidRDefault="009B14C7" w:rsidP="00CE68B8">
      <w:pPr>
        <w:pStyle w:val="NoSpacing"/>
        <w:numPr>
          <w:ilvl w:val="0"/>
          <w:numId w:val="41"/>
        </w:numPr>
        <w:ind w:left="360"/>
        <w:jc w:val="both"/>
        <w:rPr>
          <w:rFonts w:eastAsiaTheme="minorEastAsia"/>
        </w:rPr>
      </w:pPr>
      <w:r>
        <w:rPr>
          <w:rFonts w:eastAsiaTheme="minorEastAsia"/>
        </w:rPr>
        <w:t>Uji statistik : F</w:t>
      </w:r>
    </w:p>
    <w:p w:rsidR="009B14C7" w:rsidRDefault="009B14C7" w:rsidP="00CE68B8">
      <w:pPr>
        <w:pStyle w:val="NoSpacing"/>
        <w:numPr>
          <w:ilvl w:val="0"/>
          <w:numId w:val="41"/>
        </w:numPr>
        <w:ind w:left="360"/>
        <w:jc w:val="both"/>
        <w:rPr>
          <w:rFonts w:eastAsiaTheme="minorEastAsia"/>
        </w:rPr>
      </w:pPr>
      <w:r w:rsidRPr="002C3C5D">
        <w:rPr>
          <w:rFonts w:eastAsiaTheme="minorEastAsia"/>
        </w:rPr>
        <w:t xml:space="preserve">taraf nyata </w:t>
      </w:r>
      <m:oMath>
        <m:r>
          <w:rPr>
            <w:rFonts w:ascii="Cambria Math" w:hAnsi="Cambria Math"/>
          </w:rPr>
          <m:t>α=0,05</m:t>
        </m:r>
      </m:oMath>
      <w:r w:rsidRPr="002C3C5D">
        <w:rPr>
          <w:rFonts w:eastAsiaTheme="minorEastAsia"/>
        </w:rPr>
        <w:t xml:space="preserve">, maka </w:t>
      </w:r>
      <m:oMath>
        <m:r>
          <w:rPr>
            <w:rFonts w:ascii="Cambria Math" w:eastAsiaTheme="minorEastAsia" w:hAnsi="Cambria Math"/>
          </w:rPr>
          <m:t>F≤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1-α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-1,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-1 </m:t>
                </m:r>
              </m:e>
            </m:d>
          </m:sub>
        </m:sSub>
        <m:r>
          <w:rPr>
            <w:rFonts w:ascii="Cambria Math" w:eastAsiaTheme="minorEastAsia" w:hAnsi="Cambria Math"/>
          </w:rPr>
          <m:t>↔F≤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0.95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12.12</m:t>
                </m:r>
              </m:e>
            </m:d>
          </m:sub>
        </m:sSub>
      </m:oMath>
    </w:p>
    <w:p w:rsidR="009B14C7" w:rsidRDefault="009B14C7" w:rsidP="00CE68B8">
      <w:pPr>
        <w:pStyle w:val="NoSpacing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karena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0.05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12.12</m:t>
                </m:r>
              </m:e>
            </m:d>
          </m:sub>
        </m:sSub>
        <m:r>
          <w:rPr>
            <w:rFonts w:ascii="Cambria Math" w:eastAsiaTheme="minorEastAsia" w:hAnsi="Cambria Math"/>
          </w:rPr>
          <m:t>=2.69</m:t>
        </m:r>
      </m:oMath>
      <w:r>
        <w:rPr>
          <w:rFonts w:eastAsiaTheme="minorEastAsia"/>
        </w:rPr>
        <w:t xml:space="preserve"> maka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0.95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12.12</m:t>
                </m:r>
              </m:e>
            </m:d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0.05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12.12</m:t>
                    </m:r>
                  </m:e>
                </m:d>
              </m:sub>
            </m:sSub>
          </m:den>
        </m:f>
        <m:r>
          <w:rPr>
            <w:rFonts w:ascii="Cambria Math" w:eastAsiaTheme="minorEastAsia" w:hAnsi="Cambria Math"/>
          </w:rPr>
          <m:t>=0.3</m:t>
        </m:r>
        <m:r>
          <w:rPr>
            <w:rFonts w:ascii="Cambria Math" w:eastAsiaTheme="minorEastAsia" w:hAnsi="Cambria Math"/>
          </w:rPr>
          <m:t>472</m:t>
        </m:r>
      </m:oMath>
    </w:p>
    <w:p w:rsidR="009B14C7" w:rsidRDefault="009B14C7" w:rsidP="00CE68B8">
      <w:pPr>
        <w:pStyle w:val="NoSpacing"/>
        <w:ind w:left="360"/>
        <w:jc w:val="both"/>
        <w:rPr>
          <w:rFonts w:eastAsiaTheme="minorEastAsia"/>
        </w:rPr>
      </w:pPr>
      <w:r>
        <w:rPr>
          <w:rFonts w:eastAsiaTheme="minorEastAsia"/>
        </w:rPr>
        <w:t>Maka</w:t>
      </w:r>
      <w:r w:rsidR="00976BD1">
        <w:rPr>
          <w:rFonts w:eastAsiaTheme="minorEastAsia"/>
        </w:rPr>
        <w:t xml:space="preserve"> H</w:t>
      </w:r>
      <w:r w:rsidR="00976BD1" w:rsidRPr="00976BD1">
        <w:rPr>
          <w:rFonts w:eastAsiaTheme="minorEastAsia"/>
          <w:vertAlign w:val="subscript"/>
        </w:rPr>
        <w:t>0</w:t>
      </w:r>
      <w:r w:rsidR="00976BD1">
        <w:rPr>
          <w:rFonts w:eastAsiaTheme="minorEastAsia"/>
        </w:rPr>
        <w:t xml:space="preserve"> ditolak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F≤0.3</m:t>
        </m:r>
        <m:r>
          <w:rPr>
            <w:rFonts w:ascii="Cambria Math" w:eastAsiaTheme="minorEastAsia" w:hAnsi="Cambria Math"/>
          </w:rPr>
          <m:t>472</m:t>
        </m:r>
      </m:oMath>
    </w:p>
    <w:p w:rsidR="00CE68B8" w:rsidRPr="00CE68B8" w:rsidRDefault="009B14C7" w:rsidP="00CE68B8">
      <w:pPr>
        <w:pStyle w:val="NoSpacing"/>
        <w:numPr>
          <w:ilvl w:val="0"/>
          <w:numId w:val="41"/>
        </w:numPr>
        <w:ind w:left="360"/>
        <w:jc w:val="both"/>
        <w:rPr>
          <w:rFonts w:eastAsiaTheme="minorEastAsia"/>
        </w:rPr>
      </w:pPr>
      <w:r w:rsidRPr="00CE68B8">
        <w:rPr>
          <w:rFonts w:eastAsiaTheme="minorEastAsia"/>
        </w:rPr>
        <w:t xml:space="preserve">Nilai statistik: </w:t>
      </w:r>
      <m:oMath>
        <m:r>
          <w:rPr>
            <w:rFonts w:ascii="Cambria Math" w:eastAsiaTheme="minorEastAsia" w:hAnsi="Cambria Math"/>
          </w:rPr>
          <m:t>F=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24.7</m:t>
            </m:r>
          </m:num>
          <m:den>
            <m:r>
              <w:rPr>
                <w:rFonts w:ascii="Cambria Math" w:eastAsiaTheme="minorEastAsia" w:hAnsi="Cambria Math"/>
              </w:rPr>
              <m:t>37.2</m:t>
            </m:r>
          </m:den>
        </m:f>
        <m:r>
          <w:rPr>
            <w:rFonts w:ascii="Cambria Math" w:eastAsiaTheme="minorEastAsia" w:hAnsi="Cambria Math"/>
          </w:rPr>
          <m:t>=0.</m:t>
        </m:r>
        <m:r>
          <w:rPr>
            <w:rFonts w:ascii="Cambria Math" w:eastAsiaTheme="minorEastAsia" w:hAnsi="Cambria Math"/>
          </w:rPr>
          <m:t>664</m:t>
        </m:r>
      </m:oMath>
    </w:p>
    <w:p w:rsidR="009B14C7" w:rsidRPr="00CE68B8" w:rsidRDefault="009B14C7" w:rsidP="00CE68B8">
      <w:pPr>
        <w:pStyle w:val="NoSpacing"/>
        <w:numPr>
          <w:ilvl w:val="0"/>
          <w:numId w:val="41"/>
        </w:numPr>
        <w:ind w:left="360"/>
        <w:jc w:val="both"/>
        <w:rPr>
          <w:rFonts w:eastAsiaTheme="minorEastAsia"/>
        </w:rPr>
      </w:pPr>
      <w:r w:rsidRPr="00CE68B8">
        <w:rPr>
          <w:rFonts w:eastAsiaTheme="minorEastAsia"/>
        </w:rPr>
        <w:t xml:space="preserve">Kesimpulan: karena F hitung berada dalam daerah terima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CE68B8">
        <w:rPr>
          <w:rFonts w:eastAsiaTheme="minorEastAsia"/>
        </w:rPr>
        <w:t xml:space="preserve"> maka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 w:rsidRPr="00CE68B8">
        <w:rPr>
          <w:rFonts w:eastAsiaTheme="minorEastAsia"/>
        </w:rPr>
        <w:t xml:space="preserve"> diterima. Artinya tidak benar varia</w:t>
      </w:r>
      <w:r w:rsidR="00CE68B8">
        <w:rPr>
          <w:rFonts w:eastAsiaTheme="minorEastAsia"/>
        </w:rPr>
        <w:t>ns</w:t>
      </w:r>
    </w:p>
    <w:p w:rsidR="00C17161" w:rsidRPr="000A1B89" w:rsidRDefault="00C17161" w:rsidP="000A1B89">
      <w:pPr>
        <w:spacing w:line="360" w:lineRule="auto"/>
        <w:rPr>
          <w:b/>
        </w:rPr>
      </w:pPr>
    </w:p>
    <w:sectPr w:rsidR="00C17161" w:rsidRPr="000A1B89" w:rsidSect="00E139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84A" w:rsidRDefault="0085484A" w:rsidP="00A13AEF">
      <w:pPr>
        <w:spacing w:after="0" w:line="240" w:lineRule="auto"/>
      </w:pPr>
      <w:r>
        <w:separator/>
      </w:r>
    </w:p>
  </w:endnote>
  <w:endnote w:type="continuationSeparator" w:id="0">
    <w:p w:rsidR="0085484A" w:rsidRDefault="0085484A" w:rsidP="00A1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84A" w:rsidRDefault="0085484A" w:rsidP="00A13AEF">
      <w:pPr>
        <w:spacing w:after="0" w:line="240" w:lineRule="auto"/>
      </w:pPr>
      <w:r>
        <w:separator/>
      </w:r>
    </w:p>
  </w:footnote>
  <w:footnote w:type="continuationSeparator" w:id="0">
    <w:p w:rsidR="0085484A" w:rsidRDefault="0085484A" w:rsidP="00A1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C7" w:rsidRDefault="009B14C7" w:rsidP="00E13934">
    <w:pPr>
      <w:pStyle w:val="Header"/>
      <w:tabs>
        <w:tab w:val="right" w:pos="9000"/>
      </w:tabs>
      <w:rPr>
        <w:rFonts w:ascii="Arial" w:hAnsi="Arial"/>
        <w:b/>
      </w:rPr>
    </w:pPr>
    <w:r>
      <w:rPr>
        <w:rFonts w:ascii="Arial" w:hAnsi="Arial"/>
        <w:b/>
        <w:noProof/>
      </w:rPr>
      <w:drawing>
        <wp:inline distT="0" distB="0" distL="0" distR="0">
          <wp:extent cx="774580" cy="774580"/>
          <wp:effectExtent l="19050" t="0" r="6470" b="0"/>
          <wp:docPr id="1" name="Picture 23" descr="unik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m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46" cy="779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  <w:t xml:space="preserve">                 </w:t>
    </w:r>
    <w:r>
      <w:rPr>
        <w:rFonts w:ascii="Arial" w:hAnsi="Arial"/>
        <w:b/>
      </w:rPr>
      <w:tab/>
      <w:t xml:space="preserve">           </w:t>
    </w:r>
  </w:p>
  <w:p w:rsidR="009B14C7" w:rsidRPr="005073DA" w:rsidRDefault="009B14C7" w:rsidP="00E13934">
    <w:pPr>
      <w:pStyle w:val="Header"/>
      <w:pBdr>
        <w:bottom w:val="thickThinSmallGap" w:sz="12" w:space="1" w:color="auto"/>
      </w:pBdr>
      <w:spacing w:before="240"/>
      <w:jc w:val="right"/>
      <w:rPr>
        <w:rFonts w:ascii="Comic Sans MS" w:hAnsi="Comic Sans MS"/>
        <w:b/>
      </w:rPr>
    </w:pPr>
    <w:r>
      <w:rPr>
        <w:rFonts w:ascii="Comic Sans MS" w:hAnsi="Comic Sans MS"/>
        <w:b/>
      </w:rPr>
      <w:t>STATISTIKA DAN PROBABILITAS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E8C"/>
    <w:multiLevelType w:val="hybridMultilevel"/>
    <w:tmpl w:val="50789282"/>
    <w:lvl w:ilvl="0" w:tplc="683AF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E0F7E"/>
    <w:multiLevelType w:val="hybridMultilevel"/>
    <w:tmpl w:val="34947E9E"/>
    <w:lvl w:ilvl="0" w:tplc="E7204358">
      <w:start w:val="1"/>
      <w:numFmt w:val="decimal"/>
      <w:lvlText w:val="10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9BD"/>
    <w:multiLevelType w:val="hybridMultilevel"/>
    <w:tmpl w:val="1EC0F278"/>
    <w:lvl w:ilvl="0" w:tplc="9C12FDEC">
      <w:start w:val="1"/>
      <w:numFmt w:val="decimal"/>
      <w:lvlText w:val="10.5.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A7A"/>
    <w:multiLevelType w:val="hybridMultilevel"/>
    <w:tmpl w:val="FDE0477E"/>
    <w:lvl w:ilvl="0" w:tplc="7366A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8745C"/>
    <w:multiLevelType w:val="hybridMultilevel"/>
    <w:tmpl w:val="50789282"/>
    <w:lvl w:ilvl="0" w:tplc="683AF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D60147"/>
    <w:multiLevelType w:val="hybridMultilevel"/>
    <w:tmpl w:val="D97AD28A"/>
    <w:lvl w:ilvl="0" w:tplc="98EC1B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63"/>
    <w:multiLevelType w:val="hybridMultilevel"/>
    <w:tmpl w:val="357C6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50146"/>
    <w:multiLevelType w:val="hybridMultilevel"/>
    <w:tmpl w:val="CEB23188"/>
    <w:lvl w:ilvl="0" w:tplc="09D0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A14B4"/>
    <w:multiLevelType w:val="hybridMultilevel"/>
    <w:tmpl w:val="57F6F866"/>
    <w:lvl w:ilvl="0" w:tplc="16E00A3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0E3F76"/>
    <w:multiLevelType w:val="hybridMultilevel"/>
    <w:tmpl w:val="828A6A02"/>
    <w:lvl w:ilvl="0" w:tplc="A0A8C0FC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92A8D3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40A54"/>
    <w:multiLevelType w:val="hybridMultilevel"/>
    <w:tmpl w:val="C846DBC6"/>
    <w:lvl w:ilvl="0" w:tplc="37B0E4C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46E56"/>
    <w:multiLevelType w:val="hybridMultilevel"/>
    <w:tmpl w:val="50789282"/>
    <w:lvl w:ilvl="0" w:tplc="683AF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8A04D5"/>
    <w:multiLevelType w:val="hybridMultilevel"/>
    <w:tmpl w:val="DA3E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61232"/>
    <w:multiLevelType w:val="hybridMultilevel"/>
    <w:tmpl w:val="777A1ECA"/>
    <w:lvl w:ilvl="0" w:tplc="5FCA5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312BA1"/>
    <w:multiLevelType w:val="hybridMultilevel"/>
    <w:tmpl w:val="D4208EBA"/>
    <w:lvl w:ilvl="0" w:tplc="8ECCA0B2">
      <w:start w:val="1"/>
      <w:numFmt w:val="decimal"/>
      <w:lvlText w:val="10.4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B7953"/>
    <w:multiLevelType w:val="hybridMultilevel"/>
    <w:tmpl w:val="9F80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C4B98"/>
    <w:multiLevelType w:val="hybridMultilevel"/>
    <w:tmpl w:val="A0B26338"/>
    <w:lvl w:ilvl="0" w:tplc="8E700BCE">
      <w:start w:val="1"/>
      <w:numFmt w:val="decimal"/>
      <w:lvlText w:val="10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A67F2"/>
    <w:multiLevelType w:val="hybridMultilevel"/>
    <w:tmpl w:val="496E7784"/>
    <w:lvl w:ilvl="0" w:tplc="76BE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6E41D8"/>
    <w:multiLevelType w:val="hybridMultilevel"/>
    <w:tmpl w:val="224AD0EA"/>
    <w:lvl w:ilvl="0" w:tplc="A238DB3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0478E"/>
    <w:multiLevelType w:val="hybridMultilevel"/>
    <w:tmpl w:val="1174F7E0"/>
    <w:lvl w:ilvl="0" w:tplc="B32EA2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8D57FC6"/>
    <w:multiLevelType w:val="hybridMultilevel"/>
    <w:tmpl w:val="A8C2B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B1971"/>
    <w:multiLevelType w:val="hybridMultilevel"/>
    <w:tmpl w:val="5768C27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41F10E8D"/>
    <w:multiLevelType w:val="hybridMultilevel"/>
    <w:tmpl w:val="50789282"/>
    <w:lvl w:ilvl="0" w:tplc="683AF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034109"/>
    <w:multiLevelType w:val="hybridMultilevel"/>
    <w:tmpl w:val="4DD65F18"/>
    <w:lvl w:ilvl="0" w:tplc="A8544CF4">
      <w:start w:val="1"/>
      <w:numFmt w:val="decimal"/>
      <w:lvlText w:val="10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80BF5"/>
    <w:multiLevelType w:val="hybridMultilevel"/>
    <w:tmpl w:val="55262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82299"/>
    <w:multiLevelType w:val="hybridMultilevel"/>
    <w:tmpl w:val="D4F68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561E5"/>
    <w:multiLevelType w:val="hybridMultilevel"/>
    <w:tmpl w:val="D64261D2"/>
    <w:lvl w:ilvl="0" w:tplc="55DAE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BF432D"/>
    <w:multiLevelType w:val="hybridMultilevel"/>
    <w:tmpl w:val="275092CA"/>
    <w:lvl w:ilvl="0" w:tplc="E578E1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E43325"/>
    <w:multiLevelType w:val="hybridMultilevel"/>
    <w:tmpl w:val="14AA34A8"/>
    <w:lvl w:ilvl="0" w:tplc="E796EF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C47F4"/>
    <w:multiLevelType w:val="hybridMultilevel"/>
    <w:tmpl w:val="5768C27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05642DD"/>
    <w:multiLevelType w:val="hybridMultilevel"/>
    <w:tmpl w:val="4C281120"/>
    <w:lvl w:ilvl="0" w:tplc="A18C13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7385941"/>
    <w:multiLevelType w:val="hybridMultilevel"/>
    <w:tmpl w:val="B3A4200C"/>
    <w:lvl w:ilvl="0" w:tplc="9C12FDEC">
      <w:start w:val="1"/>
      <w:numFmt w:val="decimal"/>
      <w:lvlText w:val="10.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12997"/>
    <w:multiLevelType w:val="hybridMultilevel"/>
    <w:tmpl w:val="D7E2AC72"/>
    <w:lvl w:ilvl="0" w:tplc="1C124A6C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35240"/>
    <w:multiLevelType w:val="hybridMultilevel"/>
    <w:tmpl w:val="9C88BDEE"/>
    <w:lvl w:ilvl="0" w:tplc="915E5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67D0797"/>
    <w:multiLevelType w:val="hybridMultilevel"/>
    <w:tmpl w:val="8E8AE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21958"/>
    <w:multiLevelType w:val="hybridMultilevel"/>
    <w:tmpl w:val="D6C4B1BC"/>
    <w:lvl w:ilvl="0" w:tplc="083E7DD4">
      <w:start w:val="1"/>
      <w:numFmt w:val="decimal"/>
      <w:lvlText w:val="10.4.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7596E"/>
    <w:multiLevelType w:val="hybridMultilevel"/>
    <w:tmpl w:val="0FA6CE2A"/>
    <w:lvl w:ilvl="0" w:tplc="A1AA7F4C">
      <w:start w:val="1"/>
      <w:numFmt w:val="decimal"/>
      <w:lvlText w:val="10.6.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9F06690"/>
    <w:multiLevelType w:val="hybridMultilevel"/>
    <w:tmpl w:val="52224BB0"/>
    <w:lvl w:ilvl="0" w:tplc="3558CCF8">
      <w:start w:val="1"/>
      <w:numFmt w:val="decimal"/>
      <w:lvlText w:val="10.7.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C40C2"/>
    <w:multiLevelType w:val="hybridMultilevel"/>
    <w:tmpl w:val="4FDCF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35384"/>
    <w:multiLevelType w:val="hybridMultilevel"/>
    <w:tmpl w:val="F04C40AA"/>
    <w:lvl w:ilvl="0" w:tplc="C2CE0AC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450446"/>
    <w:multiLevelType w:val="hybridMultilevel"/>
    <w:tmpl w:val="EB68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F79EA"/>
    <w:multiLevelType w:val="hybridMultilevel"/>
    <w:tmpl w:val="F2929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B4A87"/>
    <w:multiLevelType w:val="hybridMultilevel"/>
    <w:tmpl w:val="CD00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96E05"/>
    <w:multiLevelType w:val="hybridMultilevel"/>
    <w:tmpl w:val="1BFE4AE8"/>
    <w:lvl w:ilvl="0" w:tplc="4CEA2E62">
      <w:start w:val="1"/>
      <w:numFmt w:val="decimal"/>
      <w:lvlText w:val="10.4.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51F5A"/>
    <w:multiLevelType w:val="hybridMultilevel"/>
    <w:tmpl w:val="C88C4CFA"/>
    <w:lvl w:ilvl="0" w:tplc="A1AA7F4C">
      <w:start w:val="1"/>
      <w:numFmt w:val="decimal"/>
      <w:lvlText w:val="10.6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884A18"/>
    <w:multiLevelType w:val="hybridMultilevel"/>
    <w:tmpl w:val="FB441722"/>
    <w:lvl w:ilvl="0" w:tplc="6C824CC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F5740A"/>
    <w:multiLevelType w:val="hybridMultilevel"/>
    <w:tmpl w:val="50789282"/>
    <w:lvl w:ilvl="0" w:tplc="683AF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E2A5DBF"/>
    <w:multiLevelType w:val="hybridMultilevel"/>
    <w:tmpl w:val="74928384"/>
    <w:lvl w:ilvl="0" w:tplc="FE8A970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8"/>
  </w:num>
  <w:num w:numId="3">
    <w:abstractNumId w:val="7"/>
  </w:num>
  <w:num w:numId="4">
    <w:abstractNumId w:val="12"/>
  </w:num>
  <w:num w:numId="5">
    <w:abstractNumId w:val="28"/>
  </w:num>
  <w:num w:numId="6">
    <w:abstractNumId w:val="15"/>
  </w:num>
  <w:num w:numId="7">
    <w:abstractNumId w:val="45"/>
  </w:num>
  <w:num w:numId="8">
    <w:abstractNumId w:val="3"/>
  </w:num>
  <w:num w:numId="9">
    <w:abstractNumId w:val="33"/>
  </w:num>
  <w:num w:numId="10">
    <w:abstractNumId w:val="41"/>
  </w:num>
  <w:num w:numId="11">
    <w:abstractNumId w:val="13"/>
  </w:num>
  <w:num w:numId="12">
    <w:abstractNumId w:val="40"/>
  </w:num>
  <w:num w:numId="13">
    <w:abstractNumId w:val="39"/>
  </w:num>
  <w:num w:numId="14">
    <w:abstractNumId w:val="47"/>
  </w:num>
  <w:num w:numId="15">
    <w:abstractNumId w:val="16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23"/>
  </w:num>
  <w:num w:numId="21">
    <w:abstractNumId w:val="35"/>
  </w:num>
  <w:num w:numId="22">
    <w:abstractNumId w:val="14"/>
  </w:num>
  <w:num w:numId="23">
    <w:abstractNumId w:val="43"/>
  </w:num>
  <w:num w:numId="24">
    <w:abstractNumId w:val="34"/>
  </w:num>
  <w:num w:numId="25">
    <w:abstractNumId w:val="20"/>
  </w:num>
  <w:num w:numId="26">
    <w:abstractNumId w:val="5"/>
  </w:num>
  <w:num w:numId="27">
    <w:abstractNumId w:val="24"/>
  </w:num>
  <w:num w:numId="28">
    <w:abstractNumId w:val="11"/>
  </w:num>
  <w:num w:numId="29">
    <w:abstractNumId w:val="30"/>
  </w:num>
  <w:num w:numId="30">
    <w:abstractNumId w:val="19"/>
  </w:num>
  <w:num w:numId="31">
    <w:abstractNumId w:val="17"/>
  </w:num>
  <w:num w:numId="32">
    <w:abstractNumId w:val="0"/>
  </w:num>
  <w:num w:numId="33">
    <w:abstractNumId w:val="46"/>
  </w:num>
  <w:num w:numId="34">
    <w:abstractNumId w:val="42"/>
  </w:num>
  <w:num w:numId="35">
    <w:abstractNumId w:val="4"/>
  </w:num>
  <w:num w:numId="36">
    <w:abstractNumId w:val="22"/>
  </w:num>
  <w:num w:numId="37">
    <w:abstractNumId w:val="38"/>
  </w:num>
  <w:num w:numId="38">
    <w:abstractNumId w:val="6"/>
  </w:num>
  <w:num w:numId="39">
    <w:abstractNumId w:val="29"/>
  </w:num>
  <w:num w:numId="40">
    <w:abstractNumId w:val="21"/>
  </w:num>
  <w:num w:numId="41">
    <w:abstractNumId w:val="26"/>
  </w:num>
  <w:num w:numId="42">
    <w:abstractNumId w:val="9"/>
  </w:num>
  <w:num w:numId="43">
    <w:abstractNumId w:val="2"/>
  </w:num>
  <w:num w:numId="44">
    <w:abstractNumId w:val="31"/>
  </w:num>
  <w:num w:numId="45">
    <w:abstractNumId w:val="44"/>
  </w:num>
  <w:num w:numId="46">
    <w:abstractNumId w:val="36"/>
  </w:num>
  <w:num w:numId="47">
    <w:abstractNumId w:val="10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D6D"/>
    <w:rsid w:val="00034E0A"/>
    <w:rsid w:val="00070A3E"/>
    <w:rsid w:val="000A1B89"/>
    <w:rsid w:val="000A1C52"/>
    <w:rsid w:val="000A7482"/>
    <w:rsid w:val="000C6365"/>
    <w:rsid w:val="001A682A"/>
    <w:rsid w:val="006377EB"/>
    <w:rsid w:val="00691541"/>
    <w:rsid w:val="006A1DAC"/>
    <w:rsid w:val="006B6FAE"/>
    <w:rsid w:val="0080408D"/>
    <w:rsid w:val="0085484A"/>
    <w:rsid w:val="008D2FB7"/>
    <w:rsid w:val="0093752A"/>
    <w:rsid w:val="00953AA8"/>
    <w:rsid w:val="00976BD1"/>
    <w:rsid w:val="009B14C7"/>
    <w:rsid w:val="009F30E3"/>
    <w:rsid w:val="00A13AEF"/>
    <w:rsid w:val="00A45146"/>
    <w:rsid w:val="00BC4A13"/>
    <w:rsid w:val="00C17161"/>
    <w:rsid w:val="00C4571C"/>
    <w:rsid w:val="00C92D6D"/>
    <w:rsid w:val="00CD5AF5"/>
    <w:rsid w:val="00CE68B8"/>
    <w:rsid w:val="00D2388D"/>
    <w:rsid w:val="00E13934"/>
    <w:rsid w:val="00E31523"/>
    <w:rsid w:val="00EA4549"/>
    <w:rsid w:val="00F70B7E"/>
    <w:rsid w:val="00FA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1"/>
        <o:r id="V:Rule2" type="connector" idref="#_x0000_s1037"/>
        <o:r id="V:Rule3" type="connector" idref="#_x0000_s1060"/>
        <o:r id="V:Rule4" type="connector" idref="#_x0000_s1042"/>
        <o:r id="V:Rule5" type="connector" idref="#_x0000_s1049"/>
        <o:r id="V:Rule6" type="connector" idref="#_x0000_s1047"/>
        <o:r id="V:Rule7" type="connector" idref="#_x0000_s1035"/>
        <o:r id="V:Rule8" type="connector" idref="#_x0000_s1033"/>
        <o:r id="V:Rule9" type="connector" idref="#_x0000_s1063"/>
        <o:r id="V:Rule10" type="connector" idref="#_x0000_s1057"/>
        <o:r id="V:Rule11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D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D6D"/>
  </w:style>
  <w:style w:type="table" w:styleId="TableGrid">
    <w:name w:val="Table Grid"/>
    <w:basedOn w:val="TableNormal"/>
    <w:uiPriority w:val="59"/>
    <w:rsid w:val="00C92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2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7161"/>
    <w:rPr>
      <w:color w:val="808080"/>
    </w:rPr>
  </w:style>
  <w:style w:type="paragraph" w:styleId="NoSpacing">
    <w:name w:val="No Spacing"/>
    <w:uiPriority w:val="1"/>
    <w:qFormat/>
    <w:rsid w:val="008D2FB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3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16</Pages>
  <Words>4002</Words>
  <Characters>22814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</dc:creator>
  <cp:keywords/>
  <dc:description/>
  <cp:lastModifiedBy>Valued Acer Customer</cp:lastModifiedBy>
  <cp:revision>5</cp:revision>
  <dcterms:created xsi:type="dcterms:W3CDTF">2012-05-27T15:35:00Z</dcterms:created>
  <dcterms:modified xsi:type="dcterms:W3CDTF">2014-06-14T14:33:00Z</dcterms:modified>
</cp:coreProperties>
</file>