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EB1" w:rsidRDefault="00196EB1" w:rsidP="003A34FE">
      <w:pPr>
        <w:jc w:val="center"/>
        <w:rPr>
          <w:b/>
          <w:sz w:val="44"/>
          <w:szCs w:val="44"/>
        </w:rPr>
      </w:pPr>
    </w:p>
    <w:p w:rsidR="00196EB1" w:rsidRDefault="00196EB1" w:rsidP="003A34FE">
      <w:pPr>
        <w:jc w:val="center"/>
        <w:rPr>
          <w:b/>
          <w:sz w:val="44"/>
          <w:szCs w:val="44"/>
        </w:rPr>
      </w:pPr>
      <w:r>
        <w:rPr>
          <w:rFonts w:ascii="Arial" w:hAnsi="Arial" w:cs="Arial"/>
          <w:b/>
          <w:noProof/>
          <w:sz w:val="44"/>
        </w:rPr>
        <w:drawing>
          <wp:anchor distT="0" distB="0" distL="114300" distR="114300" simplePos="0" relativeHeight="251659264" behindDoc="1" locked="0" layoutInCell="1" allowOverlap="1">
            <wp:simplePos x="0" y="0"/>
            <wp:positionH relativeFrom="column">
              <wp:posOffset>1943100</wp:posOffset>
            </wp:positionH>
            <wp:positionV relativeFrom="paragraph">
              <wp:posOffset>15240</wp:posOffset>
            </wp:positionV>
            <wp:extent cx="1371600" cy="1257300"/>
            <wp:effectExtent l="0" t="0" r="0" b="12700"/>
            <wp:wrapTight wrapText="bothSides">
              <wp:wrapPolygon edited="0">
                <wp:start x="9600" y="0"/>
                <wp:lineTo x="6000" y="2182"/>
                <wp:lineTo x="0" y="6982"/>
                <wp:lineTo x="800" y="17018"/>
                <wp:lineTo x="4800" y="20945"/>
                <wp:lineTo x="7200" y="21382"/>
                <wp:lineTo x="14000" y="21382"/>
                <wp:lineTo x="16400" y="20945"/>
                <wp:lineTo x="20800" y="16582"/>
                <wp:lineTo x="21200" y="6982"/>
                <wp:lineTo x="15200" y="2182"/>
                <wp:lineTo x="11600" y="0"/>
                <wp:lineTo x="96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m-xx_400x400.png"/>
                    <pic:cNvPicPr/>
                  </pic:nvPicPr>
                  <pic:blipFill>
                    <a:blip r:embed="rId5">
                      <a:extLst>
                        <a:ext uri="{28A0092B-C50C-407E-A947-70E740481C1C}">
                          <a14:useLocalDpi xmlns:a14="http://schemas.microsoft.com/office/drawing/2010/main" val="0"/>
                        </a:ext>
                      </a:extLst>
                    </a:blip>
                    <a:stretch>
                      <a:fillRect/>
                    </a:stretch>
                  </pic:blipFill>
                  <pic:spPr>
                    <a:xfrm>
                      <a:off x="0" y="0"/>
                      <a:ext cx="1371600" cy="1257300"/>
                    </a:xfrm>
                    <a:prstGeom prst="rect">
                      <a:avLst/>
                    </a:prstGeom>
                  </pic:spPr>
                </pic:pic>
              </a:graphicData>
            </a:graphic>
          </wp:anchor>
        </w:drawing>
      </w:r>
    </w:p>
    <w:p w:rsidR="00196EB1" w:rsidRDefault="00196EB1" w:rsidP="003A34FE">
      <w:pPr>
        <w:jc w:val="center"/>
        <w:rPr>
          <w:b/>
          <w:sz w:val="44"/>
          <w:szCs w:val="44"/>
        </w:rPr>
      </w:pPr>
    </w:p>
    <w:p w:rsidR="00196EB1" w:rsidRDefault="00196EB1" w:rsidP="003A34FE">
      <w:pPr>
        <w:jc w:val="center"/>
        <w:rPr>
          <w:b/>
          <w:sz w:val="44"/>
          <w:szCs w:val="44"/>
        </w:rPr>
      </w:pPr>
    </w:p>
    <w:p w:rsidR="00196EB1" w:rsidRDefault="00196EB1" w:rsidP="003A34FE">
      <w:pPr>
        <w:jc w:val="center"/>
        <w:rPr>
          <w:b/>
          <w:sz w:val="44"/>
          <w:szCs w:val="44"/>
        </w:rPr>
      </w:pPr>
    </w:p>
    <w:p w:rsidR="00207A36" w:rsidRDefault="00207A36" w:rsidP="00196EB1">
      <w:pPr>
        <w:jc w:val="center"/>
        <w:rPr>
          <w:b/>
          <w:sz w:val="28"/>
          <w:szCs w:val="28"/>
        </w:rPr>
      </w:pPr>
    </w:p>
    <w:p w:rsidR="00196EB1" w:rsidRPr="000C479F" w:rsidRDefault="005C2E28" w:rsidP="00196EB1">
      <w:pPr>
        <w:jc w:val="center"/>
        <w:rPr>
          <w:b/>
          <w:sz w:val="28"/>
          <w:szCs w:val="28"/>
        </w:rPr>
      </w:pPr>
      <w:r w:rsidRPr="000C479F">
        <w:rPr>
          <w:b/>
          <w:sz w:val="28"/>
          <w:szCs w:val="28"/>
        </w:rPr>
        <w:t>RENCANA PEMBELAJARAN SEMESTER</w:t>
      </w:r>
      <w:r w:rsidR="003A34FE" w:rsidRPr="000C479F">
        <w:rPr>
          <w:b/>
          <w:sz w:val="28"/>
          <w:szCs w:val="28"/>
        </w:rPr>
        <w:t xml:space="preserve"> </w:t>
      </w:r>
      <w:r w:rsidRPr="000C479F">
        <w:rPr>
          <w:b/>
          <w:sz w:val="28"/>
          <w:szCs w:val="28"/>
        </w:rPr>
        <w:t>(RPS)</w:t>
      </w:r>
    </w:p>
    <w:p w:rsidR="00196EB1" w:rsidRPr="000C479F" w:rsidRDefault="00196EB1" w:rsidP="00196EB1">
      <w:pPr>
        <w:jc w:val="center"/>
        <w:rPr>
          <w:b/>
          <w:bCs/>
          <w:sz w:val="28"/>
          <w:szCs w:val="28"/>
        </w:rPr>
      </w:pPr>
      <w:r w:rsidRPr="000C479F">
        <w:rPr>
          <w:b/>
          <w:bCs/>
          <w:sz w:val="28"/>
          <w:szCs w:val="28"/>
        </w:rPr>
        <w:t xml:space="preserve">RENCANA TUGAS MAHASISWA (RTM), </w:t>
      </w:r>
    </w:p>
    <w:p w:rsidR="00B1684D" w:rsidRPr="005F2706" w:rsidRDefault="00B1684D" w:rsidP="00B1684D">
      <w:pPr>
        <w:jc w:val="center"/>
        <w:rPr>
          <w:rFonts w:cs="Lucida Grande"/>
          <w:b/>
          <w:bCs/>
          <w:sz w:val="28"/>
          <w:szCs w:val="28"/>
        </w:rPr>
      </w:pPr>
      <w:r w:rsidRPr="005F2706">
        <w:rPr>
          <w:rFonts w:cs="Lucida Grande"/>
          <w:b/>
          <w:bCs/>
          <w:sz w:val="28"/>
          <w:szCs w:val="28"/>
        </w:rPr>
        <w:t xml:space="preserve">LEMBAR KERJA MAHASISWA (LKM), </w:t>
      </w:r>
    </w:p>
    <w:p w:rsidR="00B1684D" w:rsidRPr="005F2706" w:rsidRDefault="00B1684D" w:rsidP="00B1684D">
      <w:pPr>
        <w:jc w:val="center"/>
        <w:rPr>
          <w:rFonts w:cs="Lucida Grande"/>
          <w:b/>
          <w:bCs/>
          <w:sz w:val="28"/>
          <w:szCs w:val="28"/>
        </w:rPr>
      </w:pPr>
      <w:r w:rsidRPr="005F2706">
        <w:rPr>
          <w:rFonts w:cs="Lucida Grande"/>
          <w:b/>
          <w:bCs/>
          <w:sz w:val="28"/>
          <w:szCs w:val="28"/>
        </w:rPr>
        <w:t>RUBRIK PENILAIAN TUGAS MAHASISWA (RPTM)</w:t>
      </w:r>
    </w:p>
    <w:p w:rsidR="00196EB1" w:rsidRPr="000C479F" w:rsidRDefault="00196EB1" w:rsidP="00196EB1">
      <w:pPr>
        <w:jc w:val="center"/>
        <w:rPr>
          <w:b/>
          <w:sz w:val="28"/>
          <w:szCs w:val="28"/>
        </w:rPr>
      </w:pPr>
    </w:p>
    <w:p w:rsidR="00196EB1" w:rsidRPr="00196EB1" w:rsidRDefault="00196EB1">
      <w:pPr>
        <w:rPr>
          <w:b/>
          <w:sz w:val="32"/>
          <w:szCs w:val="32"/>
        </w:rPr>
      </w:pPr>
    </w:p>
    <w:p w:rsidR="00196EB1" w:rsidRDefault="00196EB1"/>
    <w:p w:rsidR="003A34FE" w:rsidRDefault="003A34FE"/>
    <w:p w:rsidR="000C479F" w:rsidRDefault="000C479F"/>
    <w:p w:rsidR="00207A36" w:rsidRDefault="00207A36"/>
    <w:p w:rsidR="00207A36" w:rsidRDefault="00207A36"/>
    <w:p w:rsidR="000C479F" w:rsidRDefault="000C479F"/>
    <w:p w:rsidR="000C479F" w:rsidRDefault="000C479F"/>
    <w:p w:rsidR="000C479F" w:rsidRDefault="000C479F"/>
    <w:p w:rsidR="00196EB1" w:rsidRDefault="00196EB1"/>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0"/>
        <w:gridCol w:w="3845"/>
      </w:tblGrid>
      <w:tr w:rsidR="00196EB1" w:rsidTr="000C479F">
        <w:trPr>
          <w:trHeight w:val="931"/>
          <w:jc w:val="center"/>
        </w:trPr>
        <w:tc>
          <w:tcPr>
            <w:tcW w:w="6956" w:type="dxa"/>
            <w:gridSpan w:val="3"/>
            <w:tcBorders>
              <w:top w:val="single" w:sz="4" w:space="0" w:color="auto"/>
              <w:bottom w:val="single" w:sz="4" w:space="0" w:color="auto"/>
            </w:tcBorders>
            <w:vAlign w:val="center"/>
          </w:tcPr>
          <w:p w:rsidR="00196EB1" w:rsidRDefault="00196EB1" w:rsidP="00196EB1">
            <w:pPr>
              <w:pStyle w:val="NormalWeb"/>
              <w:spacing w:before="0" w:beforeAutospacing="0" w:after="0" w:afterAutospacing="0"/>
              <w:jc w:val="center"/>
              <w:rPr>
                <w:rFonts w:asciiTheme="minorHAnsi" w:hAnsiTheme="minorHAnsi"/>
                <w:b/>
                <w:bCs/>
                <w:sz w:val="24"/>
                <w:szCs w:val="24"/>
                <w:shd w:val="clear" w:color="auto" w:fill="EFEFEF"/>
              </w:rPr>
            </w:pPr>
          </w:p>
          <w:p w:rsidR="00196EB1" w:rsidRDefault="00196EB1" w:rsidP="00196EB1">
            <w:pPr>
              <w:pStyle w:val="NormalWeb"/>
              <w:spacing w:before="0" w:beforeAutospacing="0" w:after="0" w:afterAutospacing="0"/>
              <w:jc w:val="center"/>
              <w:rPr>
                <w:rFonts w:asciiTheme="minorHAnsi" w:hAnsiTheme="minorHAnsi"/>
                <w:b/>
                <w:bCs/>
                <w:sz w:val="24"/>
                <w:szCs w:val="24"/>
                <w:shd w:val="clear" w:color="auto" w:fill="EFEFEF"/>
              </w:rPr>
            </w:pPr>
            <w:r w:rsidRPr="00196EB1">
              <w:rPr>
                <w:rFonts w:asciiTheme="minorHAnsi" w:hAnsiTheme="minorHAnsi"/>
                <w:b/>
                <w:bCs/>
                <w:sz w:val="24"/>
                <w:szCs w:val="24"/>
                <w:shd w:val="clear" w:color="auto" w:fill="EFEFEF"/>
              </w:rPr>
              <w:t xml:space="preserve">DOKUMEN PERKULIAHAN </w:t>
            </w:r>
          </w:p>
          <w:p w:rsidR="00196EB1" w:rsidRDefault="00196EB1" w:rsidP="00196EB1">
            <w:pPr>
              <w:pStyle w:val="NormalWeb"/>
              <w:spacing w:before="0" w:beforeAutospacing="0" w:after="0" w:afterAutospacing="0"/>
              <w:jc w:val="center"/>
              <w:rPr>
                <w:rFonts w:asciiTheme="minorHAnsi" w:hAnsiTheme="minorHAnsi"/>
                <w:b/>
                <w:bCs/>
                <w:sz w:val="24"/>
                <w:szCs w:val="24"/>
                <w:shd w:val="clear" w:color="auto" w:fill="EFEFEF"/>
              </w:rPr>
            </w:pPr>
            <w:r w:rsidRPr="00196EB1">
              <w:rPr>
                <w:rFonts w:asciiTheme="minorHAnsi" w:hAnsiTheme="minorHAnsi"/>
                <w:b/>
                <w:bCs/>
                <w:sz w:val="24"/>
                <w:szCs w:val="24"/>
                <w:shd w:val="clear" w:color="auto" w:fill="EFEFEF"/>
              </w:rPr>
              <w:t>SEMESTER GASAL T.A. 2016/2017</w:t>
            </w:r>
          </w:p>
          <w:p w:rsidR="00196EB1" w:rsidRPr="00196EB1" w:rsidRDefault="00196EB1" w:rsidP="00196EB1">
            <w:pPr>
              <w:pStyle w:val="NormalWeb"/>
              <w:spacing w:before="0" w:beforeAutospacing="0" w:after="0" w:afterAutospacing="0"/>
              <w:jc w:val="center"/>
              <w:rPr>
                <w:rFonts w:asciiTheme="minorHAnsi" w:hAnsiTheme="minorHAnsi"/>
                <w:sz w:val="24"/>
                <w:szCs w:val="24"/>
              </w:rPr>
            </w:pPr>
          </w:p>
        </w:tc>
      </w:tr>
      <w:tr w:rsidR="00196EB1" w:rsidTr="000C479F">
        <w:trPr>
          <w:jc w:val="center"/>
        </w:trPr>
        <w:tc>
          <w:tcPr>
            <w:tcW w:w="2831" w:type="dxa"/>
            <w:tcBorders>
              <w:top w:val="single" w:sz="4" w:space="0" w:color="auto"/>
              <w:bottom w:val="single" w:sz="4" w:space="0" w:color="auto"/>
            </w:tcBorders>
          </w:tcPr>
          <w:p w:rsidR="00196EB1" w:rsidRDefault="00196EB1" w:rsidP="000C479F">
            <w:pPr>
              <w:spacing w:line="276" w:lineRule="auto"/>
            </w:pPr>
            <w:r w:rsidRPr="00196EB1">
              <w:t>Mata Kuliah</w:t>
            </w:r>
          </w:p>
        </w:tc>
        <w:tc>
          <w:tcPr>
            <w:tcW w:w="280" w:type="dxa"/>
            <w:tcBorders>
              <w:top w:val="single" w:sz="4" w:space="0" w:color="auto"/>
              <w:bottom w:val="single" w:sz="4" w:space="0" w:color="auto"/>
            </w:tcBorders>
          </w:tcPr>
          <w:p w:rsidR="00196EB1" w:rsidRDefault="00196EB1" w:rsidP="000C479F">
            <w:pPr>
              <w:spacing w:line="276" w:lineRule="auto"/>
            </w:pPr>
            <w:r>
              <w:t>:</w:t>
            </w:r>
          </w:p>
        </w:tc>
        <w:tc>
          <w:tcPr>
            <w:tcW w:w="3845" w:type="dxa"/>
            <w:tcBorders>
              <w:top w:val="single" w:sz="4" w:space="0" w:color="auto"/>
              <w:bottom w:val="single" w:sz="4" w:space="0" w:color="auto"/>
            </w:tcBorders>
          </w:tcPr>
          <w:p w:rsidR="00196EB1" w:rsidRPr="008D7F6D" w:rsidRDefault="007C39F2" w:rsidP="00EA37C3">
            <w:pPr>
              <w:spacing w:line="276" w:lineRule="auto"/>
              <w:rPr>
                <w:lang w:val="id-ID"/>
              </w:rPr>
            </w:pPr>
            <w:r>
              <w:rPr>
                <w:lang w:val="id-ID"/>
              </w:rPr>
              <w:t>Akuntansi Syariah</w:t>
            </w:r>
          </w:p>
        </w:tc>
      </w:tr>
      <w:tr w:rsidR="00196EB1" w:rsidTr="000C479F">
        <w:trPr>
          <w:jc w:val="center"/>
        </w:trPr>
        <w:tc>
          <w:tcPr>
            <w:tcW w:w="2831" w:type="dxa"/>
            <w:tcBorders>
              <w:top w:val="single" w:sz="4" w:space="0" w:color="auto"/>
              <w:bottom w:val="single" w:sz="4" w:space="0" w:color="auto"/>
            </w:tcBorders>
          </w:tcPr>
          <w:p w:rsidR="00196EB1" w:rsidRDefault="00196EB1" w:rsidP="000C479F">
            <w:pPr>
              <w:spacing w:line="276" w:lineRule="auto"/>
            </w:pPr>
            <w:r w:rsidRPr="00196EB1">
              <w:t>Kode Mata Kuliah</w:t>
            </w:r>
          </w:p>
        </w:tc>
        <w:tc>
          <w:tcPr>
            <w:tcW w:w="280" w:type="dxa"/>
            <w:tcBorders>
              <w:top w:val="single" w:sz="4" w:space="0" w:color="auto"/>
              <w:bottom w:val="single" w:sz="4" w:space="0" w:color="auto"/>
            </w:tcBorders>
          </w:tcPr>
          <w:p w:rsidR="00196EB1" w:rsidRDefault="000C479F" w:rsidP="000C479F">
            <w:pPr>
              <w:spacing w:line="276" w:lineRule="auto"/>
            </w:pPr>
            <w:r>
              <w:t>:</w:t>
            </w:r>
          </w:p>
        </w:tc>
        <w:tc>
          <w:tcPr>
            <w:tcW w:w="3845" w:type="dxa"/>
            <w:tcBorders>
              <w:top w:val="single" w:sz="4" w:space="0" w:color="auto"/>
              <w:bottom w:val="single" w:sz="4" w:space="0" w:color="auto"/>
            </w:tcBorders>
          </w:tcPr>
          <w:p w:rsidR="00196EB1" w:rsidRPr="008D7F6D" w:rsidRDefault="008D7F6D" w:rsidP="00EA37C3">
            <w:pPr>
              <w:spacing w:line="276" w:lineRule="auto"/>
              <w:rPr>
                <w:lang w:val="id-ID"/>
              </w:rPr>
            </w:pPr>
            <w:r>
              <w:rPr>
                <w:lang w:val="id-ID"/>
              </w:rPr>
              <w:t>Ak 2</w:t>
            </w:r>
            <w:r w:rsidR="00EA37C3">
              <w:rPr>
                <w:lang w:val="id-ID"/>
              </w:rPr>
              <w:t>431</w:t>
            </w:r>
            <w:r w:rsidR="007C39F2">
              <w:rPr>
                <w:lang w:val="id-ID"/>
              </w:rPr>
              <w:t>4</w:t>
            </w:r>
          </w:p>
        </w:tc>
      </w:tr>
      <w:tr w:rsidR="00196EB1" w:rsidTr="000C479F">
        <w:trPr>
          <w:jc w:val="center"/>
        </w:trPr>
        <w:tc>
          <w:tcPr>
            <w:tcW w:w="2831" w:type="dxa"/>
            <w:tcBorders>
              <w:top w:val="single" w:sz="4" w:space="0" w:color="auto"/>
              <w:bottom w:val="single" w:sz="4" w:space="0" w:color="auto"/>
            </w:tcBorders>
          </w:tcPr>
          <w:p w:rsidR="00196EB1" w:rsidRDefault="00196EB1" w:rsidP="000C479F">
            <w:pPr>
              <w:spacing w:line="276" w:lineRule="auto"/>
            </w:pPr>
            <w:r w:rsidRPr="00196EB1">
              <w:t>sks/semester</w:t>
            </w:r>
          </w:p>
        </w:tc>
        <w:tc>
          <w:tcPr>
            <w:tcW w:w="280" w:type="dxa"/>
            <w:tcBorders>
              <w:top w:val="single" w:sz="4" w:space="0" w:color="auto"/>
              <w:bottom w:val="single" w:sz="4" w:space="0" w:color="auto"/>
            </w:tcBorders>
          </w:tcPr>
          <w:p w:rsidR="00196EB1" w:rsidRDefault="000C479F" w:rsidP="000C479F">
            <w:pPr>
              <w:spacing w:line="276" w:lineRule="auto"/>
            </w:pPr>
            <w:r>
              <w:t>:</w:t>
            </w:r>
          </w:p>
        </w:tc>
        <w:tc>
          <w:tcPr>
            <w:tcW w:w="3845" w:type="dxa"/>
            <w:tcBorders>
              <w:top w:val="single" w:sz="4" w:space="0" w:color="auto"/>
              <w:bottom w:val="single" w:sz="4" w:space="0" w:color="auto"/>
            </w:tcBorders>
          </w:tcPr>
          <w:p w:rsidR="00196EB1" w:rsidRPr="00EA37C3" w:rsidRDefault="00EA37C3" w:rsidP="007C39F2">
            <w:pPr>
              <w:spacing w:line="276" w:lineRule="auto"/>
              <w:rPr>
                <w:lang w:val="id-ID"/>
              </w:rPr>
            </w:pPr>
            <w:r>
              <w:rPr>
                <w:lang w:val="id-ID"/>
              </w:rPr>
              <w:t xml:space="preserve">2 SKS/ Semester </w:t>
            </w:r>
            <w:r w:rsidR="007C39F2">
              <w:rPr>
                <w:lang w:val="id-ID"/>
              </w:rPr>
              <w:t>3</w:t>
            </w:r>
          </w:p>
        </w:tc>
      </w:tr>
      <w:tr w:rsidR="00196EB1" w:rsidTr="000C479F">
        <w:trPr>
          <w:jc w:val="center"/>
        </w:trPr>
        <w:tc>
          <w:tcPr>
            <w:tcW w:w="2831" w:type="dxa"/>
            <w:tcBorders>
              <w:top w:val="single" w:sz="4" w:space="0" w:color="auto"/>
              <w:bottom w:val="single" w:sz="4" w:space="0" w:color="auto"/>
            </w:tcBorders>
          </w:tcPr>
          <w:p w:rsidR="00196EB1" w:rsidRDefault="000C479F" w:rsidP="000C479F">
            <w:pPr>
              <w:spacing w:line="276" w:lineRule="auto"/>
            </w:pPr>
            <w:r w:rsidRPr="00196EB1">
              <w:t>Status / Prasyarat</w:t>
            </w:r>
          </w:p>
        </w:tc>
        <w:tc>
          <w:tcPr>
            <w:tcW w:w="280" w:type="dxa"/>
            <w:tcBorders>
              <w:top w:val="single" w:sz="4" w:space="0" w:color="auto"/>
              <w:bottom w:val="single" w:sz="4" w:space="0" w:color="auto"/>
            </w:tcBorders>
          </w:tcPr>
          <w:p w:rsidR="00196EB1" w:rsidRDefault="000C479F" w:rsidP="000C479F">
            <w:pPr>
              <w:spacing w:line="276" w:lineRule="auto"/>
            </w:pPr>
            <w:r>
              <w:t>:</w:t>
            </w:r>
          </w:p>
        </w:tc>
        <w:tc>
          <w:tcPr>
            <w:tcW w:w="3845" w:type="dxa"/>
            <w:tcBorders>
              <w:top w:val="single" w:sz="4" w:space="0" w:color="auto"/>
              <w:bottom w:val="single" w:sz="4" w:space="0" w:color="auto"/>
            </w:tcBorders>
          </w:tcPr>
          <w:p w:rsidR="00196EB1" w:rsidRPr="008D7F6D" w:rsidRDefault="000C479F" w:rsidP="007C39F2">
            <w:pPr>
              <w:spacing w:line="276" w:lineRule="auto"/>
              <w:rPr>
                <w:lang w:val="id-ID"/>
              </w:rPr>
            </w:pPr>
            <w:r>
              <w:t xml:space="preserve">Inti Keilmuan / </w:t>
            </w:r>
            <w:r w:rsidR="007C39F2">
              <w:rPr>
                <w:lang w:val="id-ID"/>
              </w:rPr>
              <w:t>Pengantar Akuntansi</w:t>
            </w:r>
          </w:p>
        </w:tc>
      </w:tr>
      <w:tr w:rsidR="000C479F" w:rsidTr="000C479F">
        <w:trPr>
          <w:jc w:val="center"/>
        </w:trPr>
        <w:tc>
          <w:tcPr>
            <w:tcW w:w="2831" w:type="dxa"/>
            <w:tcBorders>
              <w:top w:val="single" w:sz="4" w:space="0" w:color="auto"/>
              <w:bottom w:val="single" w:sz="4" w:space="0" w:color="auto"/>
            </w:tcBorders>
          </w:tcPr>
          <w:p w:rsidR="000C479F" w:rsidRPr="00196EB1" w:rsidRDefault="000C479F" w:rsidP="000C479F">
            <w:pPr>
              <w:spacing w:line="276" w:lineRule="auto"/>
            </w:pPr>
            <w:r w:rsidRPr="00196EB1">
              <w:t>Fakultas</w:t>
            </w:r>
          </w:p>
        </w:tc>
        <w:tc>
          <w:tcPr>
            <w:tcW w:w="280" w:type="dxa"/>
            <w:tcBorders>
              <w:top w:val="single" w:sz="4" w:space="0" w:color="auto"/>
              <w:bottom w:val="single" w:sz="4" w:space="0" w:color="auto"/>
            </w:tcBorders>
          </w:tcPr>
          <w:p w:rsidR="000C479F" w:rsidRDefault="000C479F" w:rsidP="000C479F">
            <w:pPr>
              <w:spacing w:line="276" w:lineRule="auto"/>
            </w:pPr>
            <w:r>
              <w:t>:</w:t>
            </w:r>
          </w:p>
        </w:tc>
        <w:tc>
          <w:tcPr>
            <w:tcW w:w="3845" w:type="dxa"/>
            <w:tcBorders>
              <w:top w:val="single" w:sz="4" w:space="0" w:color="auto"/>
              <w:bottom w:val="single" w:sz="4" w:space="0" w:color="auto"/>
            </w:tcBorders>
          </w:tcPr>
          <w:p w:rsidR="000C479F" w:rsidRDefault="000C479F" w:rsidP="000C479F">
            <w:pPr>
              <w:spacing w:line="276" w:lineRule="auto"/>
            </w:pPr>
            <w:r>
              <w:t>Fakultas Ekonomi dan Bisnis</w:t>
            </w:r>
          </w:p>
        </w:tc>
      </w:tr>
      <w:tr w:rsidR="000C479F" w:rsidTr="000C479F">
        <w:trPr>
          <w:jc w:val="center"/>
        </w:trPr>
        <w:tc>
          <w:tcPr>
            <w:tcW w:w="2831" w:type="dxa"/>
            <w:tcBorders>
              <w:top w:val="single" w:sz="4" w:space="0" w:color="auto"/>
              <w:bottom w:val="single" w:sz="4" w:space="0" w:color="auto"/>
            </w:tcBorders>
          </w:tcPr>
          <w:p w:rsidR="000C479F" w:rsidRPr="00196EB1" w:rsidRDefault="000C479F" w:rsidP="000C479F">
            <w:pPr>
              <w:spacing w:line="276" w:lineRule="auto"/>
            </w:pPr>
            <w:r w:rsidRPr="00196EB1">
              <w:t>Program Studi</w:t>
            </w:r>
          </w:p>
        </w:tc>
        <w:tc>
          <w:tcPr>
            <w:tcW w:w="280" w:type="dxa"/>
            <w:tcBorders>
              <w:top w:val="single" w:sz="4" w:space="0" w:color="auto"/>
              <w:bottom w:val="single" w:sz="4" w:space="0" w:color="auto"/>
            </w:tcBorders>
          </w:tcPr>
          <w:p w:rsidR="000C479F" w:rsidRDefault="000C479F" w:rsidP="000C479F">
            <w:pPr>
              <w:spacing w:line="276" w:lineRule="auto"/>
            </w:pPr>
            <w:r>
              <w:t>:</w:t>
            </w:r>
          </w:p>
        </w:tc>
        <w:tc>
          <w:tcPr>
            <w:tcW w:w="3845" w:type="dxa"/>
            <w:tcBorders>
              <w:top w:val="single" w:sz="4" w:space="0" w:color="auto"/>
              <w:bottom w:val="single" w:sz="4" w:space="0" w:color="auto"/>
            </w:tcBorders>
          </w:tcPr>
          <w:p w:rsidR="000C479F" w:rsidRDefault="000C479F" w:rsidP="000C479F">
            <w:pPr>
              <w:spacing w:line="276" w:lineRule="auto"/>
            </w:pPr>
            <w:r>
              <w:t>Akuntansi</w:t>
            </w:r>
          </w:p>
        </w:tc>
      </w:tr>
      <w:tr w:rsidR="000C479F" w:rsidTr="000C479F">
        <w:trPr>
          <w:jc w:val="center"/>
        </w:trPr>
        <w:tc>
          <w:tcPr>
            <w:tcW w:w="2831" w:type="dxa"/>
            <w:tcBorders>
              <w:top w:val="single" w:sz="4" w:space="0" w:color="auto"/>
              <w:bottom w:val="single" w:sz="4" w:space="0" w:color="auto"/>
            </w:tcBorders>
          </w:tcPr>
          <w:p w:rsidR="000C479F" w:rsidRPr="00196EB1" w:rsidRDefault="000C479F" w:rsidP="000C479F">
            <w:pPr>
              <w:spacing w:line="276" w:lineRule="auto"/>
            </w:pPr>
            <w:r w:rsidRPr="00196EB1">
              <w:t>Dosen Pengampu</w:t>
            </w:r>
          </w:p>
        </w:tc>
        <w:tc>
          <w:tcPr>
            <w:tcW w:w="280" w:type="dxa"/>
            <w:tcBorders>
              <w:top w:val="single" w:sz="4" w:space="0" w:color="auto"/>
              <w:bottom w:val="single" w:sz="4" w:space="0" w:color="auto"/>
            </w:tcBorders>
          </w:tcPr>
          <w:p w:rsidR="000C479F" w:rsidRDefault="000C479F" w:rsidP="000C479F">
            <w:pPr>
              <w:spacing w:line="276" w:lineRule="auto"/>
            </w:pPr>
            <w:r>
              <w:t>:</w:t>
            </w:r>
          </w:p>
        </w:tc>
        <w:tc>
          <w:tcPr>
            <w:tcW w:w="3845" w:type="dxa"/>
            <w:tcBorders>
              <w:top w:val="single" w:sz="4" w:space="0" w:color="auto"/>
              <w:bottom w:val="single" w:sz="4" w:space="0" w:color="auto"/>
            </w:tcBorders>
          </w:tcPr>
          <w:p w:rsidR="000C479F" w:rsidRPr="00B1684D" w:rsidRDefault="00B1684D" w:rsidP="000C479F">
            <w:pPr>
              <w:spacing w:line="276" w:lineRule="auto"/>
              <w:rPr>
                <w:lang w:val="id-ID"/>
              </w:rPr>
            </w:pPr>
            <w:r>
              <w:rPr>
                <w:lang w:val="id-ID"/>
              </w:rPr>
              <w:t>-</w:t>
            </w:r>
          </w:p>
        </w:tc>
      </w:tr>
    </w:tbl>
    <w:p w:rsidR="00196EB1" w:rsidRDefault="00196EB1"/>
    <w:p w:rsidR="00196EB1" w:rsidRDefault="00196EB1"/>
    <w:p w:rsidR="00196EB1" w:rsidRDefault="00196EB1" w:rsidP="00196EB1">
      <w:pPr>
        <w:pStyle w:val="NormalWeb"/>
        <w:spacing w:before="0" w:beforeAutospacing="0" w:after="0" w:afterAutospacing="0"/>
        <w:rPr>
          <w:rFonts w:asciiTheme="minorHAnsi" w:hAnsiTheme="minorHAnsi"/>
          <w:sz w:val="24"/>
          <w:szCs w:val="24"/>
        </w:rPr>
      </w:pPr>
    </w:p>
    <w:p w:rsidR="00196EB1" w:rsidRPr="00B1684D" w:rsidRDefault="00196EB1" w:rsidP="00196EB1">
      <w:pPr>
        <w:pStyle w:val="NormalWeb"/>
        <w:spacing w:before="0" w:beforeAutospacing="0" w:after="0" w:afterAutospacing="0"/>
        <w:rPr>
          <w:rFonts w:asciiTheme="minorHAnsi" w:hAnsiTheme="minorHAnsi"/>
          <w:sz w:val="24"/>
          <w:szCs w:val="24"/>
          <w:lang w:val="id-ID"/>
        </w:rPr>
      </w:pPr>
    </w:p>
    <w:p w:rsidR="000C479F" w:rsidRPr="000C479F" w:rsidRDefault="000C479F" w:rsidP="000C479F">
      <w:pPr>
        <w:pStyle w:val="NormalWeb"/>
        <w:spacing w:before="0" w:beforeAutospacing="0" w:after="0" w:afterAutospacing="0"/>
        <w:jc w:val="center"/>
        <w:rPr>
          <w:rFonts w:asciiTheme="minorHAnsi" w:hAnsiTheme="minorHAnsi"/>
          <w:b/>
          <w:bCs/>
          <w:sz w:val="28"/>
          <w:szCs w:val="28"/>
        </w:rPr>
      </w:pPr>
      <w:r w:rsidRPr="000C479F">
        <w:rPr>
          <w:rFonts w:asciiTheme="minorHAnsi" w:hAnsiTheme="minorHAnsi"/>
          <w:b/>
          <w:bCs/>
          <w:sz w:val="28"/>
          <w:szCs w:val="28"/>
        </w:rPr>
        <w:t>PROGRAM STUDI AKUNTANSI DIPLOMA 3</w:t>
      </w:r>
    </w:p>
    <w:p w:rsidR="000C479F" w:rsidRPr="000C479F" w:rsidRDefault="00196EB1" w:rsidP="000C479F">
      <w:pPr>
        <w:pStyle w:val="NormalWeb"/>
        <w:spacing w:before="0" w:beforeAutospacing="0" w:after="0" w:afterAutospacing="0"/>
        <w:jc w:val="center"/>
        <w:rPr>
          <w:rFonts w:asciiTheme="minorHAnsi" w:hAnsiTheme="minorHAnsi"/>
          <w:b/>
          <w:bCs/>
          <w:sz w:val="28"/>
          <w:szCs w:val="28"/>
        </w:rPr>
      </w:pPr>
      <w:r w:rsidRPr="000C479F">
        <w:rPr>
          <w:rFonts w:asciiTheme="minorHAnsi" w:hAnsiTheme="minorHAnsi"/>
          <w:b/>
          <w:bCs/>
          <w:sz w:val="28"/>
          <w:szCs w:val="28"/>
        </w:rPr>
        <w:t xml:space="preserve">FAKULTAS </w:t>
      </w:r>
      <w:r w:rsidR="000C479F" w:rsidRPr="000C479F">
        <w:rPr>
          <w:rFonts w:asciiTheme="minorHAnsi" w:hAnsiTheme="minorHAnsi"/>
          <w:b/>
          <w:bCs/>
          <w:sz w:val="28"/>
          <w:szCs w:val="28"/>
        </w:rPr>
        <w:t>EKONOMI</w:t>
      </w:r>
      <w:r w:rsidRPr="000C479F">
        <w:rPr>
          <w:rFonts w:asciiTheme="minorHAnsi" w:hAnsiTheme="minorHAnsi"/>
          <w:b/>
          <w:bCs/>
          <w:sz w:val="28"/>
          <w:szCs w:val="28"/>
        </w:rPr>
        <w:t xml:space="preserve"> DAN </w:t>
      </w:r>
      <w:r w:rsidR="000C479F" w:rsidRPr="000C479F">
        <w:rPr>
          <w:rFonts w:asciiTheme="minorHAnsi" w:hAnsiTheme="minorHAnsi"/>
          <w:b/>
          <w:bCs/>
          <w:sz w:val="28"/>
          <w:szCs w:val="28"/>
        </w:rPr>
        <w:t>BISNIS</w:t>
      </w:r>
    </w:p>
    <w:p w:rsidR="000C479F" w:rsidRPr="000C479F" w:rsidRDefault="000C479F" w:rsidP="000C479F">
      <w:pPr>
        <w:pStyle w:val="NormalWeb"/>
        <w:spacing w:before="0" w:beforeAutospacing="0" w:after="0" w:afterAutospacing="0"/>
        <w:jc w:val="center"/>
        <w:rPr>
          <w:rFonts w:asciiTheme="minorHAnsi" w:hAnsiTheme="minorHAnsi"/>
          <w:b/>
          <w:bCs/>
          <w:sz w:val="28"/>
          <w:szCs w:val="28"/>
        </w:rPr>
      </w:pPr>
      <w:r w:rsidRPr="000C479F">
        <w:rPr>
          <w:rFonts w:asciiTheme="minorHAnsi" w:hAnsiTheme="minorHAnsi"/>
          <w:b/>
          <w:bCs/>
          <w:sz w:val="28"/>
          <w:szCs w:val="28"/>
        </w:rPr>
        <w:t>UNIVERSITAS KOMPUTER INDONESIA</w:t>
      </w:r>
    </w:p>
    <w:p w:rsidR="00196EB1" w:rsidRPr="000C479F" w:rsidRDefault="000C479F" w:rsidP="000C479F">
      <w:pPr>
        <w:pStyle w:val="NormalWeb"/>
        <w:spacing w:before="0" w:beforeAutospacing="0" w:after="0" w:afterAutospacing="0"/>
        <w:jc w:val="center"/>
        <w:rPr>
          <w:rFonts w:asciiTheme="minorHAnsi" w:hAnsiTheme="minorHAnsi"/>
          <w:sz w:val="28"/>
          <w:szCs w:val="28"/>
        </w:rPr>
      </w:pPr>
      <w:r w:rsidRPr="000C479F">
        <w:rPr>
          <w:rFonts w:asciiTheme="minorHAnsi" w:hAnsiTheme="minorHAnsi"/>
          <w:b/>
          <w:bCs/>
          <w:sz w:val="28"/>
          <w:szCs w:val="28"/>
        </w:rPr>
        <w:t>2016</w:t>
      </w:r>
    </w:p>
    <w:p w:rsidR="003A34FE" w:rsidRDefault="003A34FE" w:rsidP="00196EB1"/>
    <w:p w:rsidR="00C12962" w:rsidRDefault="00C12962" w:rsidP="00196EB1"/>
    <w:p w:rsidR="00C12962" w:rsidRDefault="00C12962" w:rsidP="00196EB1"/>
    <w:p w:rsidR="00C12962" w:rsidRPr="00C12962" w:rsidRDefault="00C12962" w:rsidP="00C12962">
      <w:pPr>
        <w:pStyle w:val="NormalWeb"/>
        <w:jc w:val="center"/>
        <w:rPr>
          <w:rFonts w:asciiTheme="minorHAnsi" w:hAnsiTheme="minorHAnsi"/>
        </w:rPr>
      </w:pPr>
      <w:r w:rsidRPr="00C12962">
        <w:rPr>
          <w:rFonts w:asciiTheme="minorHAnsi" w:hAnsiTheme="minorHAnsi"/>
          <w:b/>
          <w:bCs/>
          <w:sz w:val="26"/>
          <w:szCs w:val="26"/>
        </w:rPr>
        <w:t>LEMBAR PENGESAHAN</w:t>
      </w:r>
      <w:r w:rsidRPr="00C12962">
        <w:rPr>
          <w:rFonts w:asciiTheme="minorHAnsi" w:hAnsiTheme="minorHAnsi"/>
          <w:b/>
          <w:bCs/>
          <w:sz w:val="26"/>
          <w:szCs w:val="26"/>
        </w:rPr>
        <w:br/>
        <w:t>PERANGKAT PERKULIAHAN SEMESTER GASAL T.A. 2016/2017</w:t>
      </w:r>
    </w:p>
    <w:p w:rsidR="00C12962" w:rsidRDefault="00C12962" w:rsidP="00196EB1"/>
    <w:p w:rsidR="00C12962" w:rsidRDefault="00C12962" w:rsidP="00196EB1"/>
    <w:p w:rsidR="00C12962" w:rsidRDefault="00C12962" w:rsidP="00196EB1"/>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280"/>
        <w:gridCol w:w="4334"/>
      </w:tblGrid>
      <w:tr w:rsidR="00C12962" w:rsidRPr="00861268" w:rsidTr="00861268">
        <w:trPr>
          <w:jc w:val="center"/>
        </w:trPr>
        <w:tc>
          <w:tcPr>
            <w:tcW w:w="2320" w:type="dxa"/>
            <w:tcBorders>
              <w:top w:val="single" w:sz="4" w:space="0" w:color="auto"/>
              <w:bottom w:val="single" w:sz="4" w:space="0" w:color="auto"/>
            </w:tcBorders>
          </w:tcPr>
          <w:p w:rsidR="00C12962" w:rsidRPr="00861268" w:rsidRDefault="00C12962" w:rsidP="00C12962">
            <w:pPr>
              <w:spacing w:line="276" w:lineRule="auto"/>
            </w:pPr>
            <w:r w:rsidRPr="00861268">
              <w:t>Mata Kuliah</w:t>
            </w:r>
          </w:p>
        </w:tc>
        <w:tc>
          <w:tcPr>
            <w:tcW w:w="280" w:type="dxa"/>
            <w:tcBorders>
              <w:top w:val="single" w:sz="4" w:space="0" w:color="auto"/>
              <w:bottom w:val="single" w:sz="4" w:space="0" w:color="auto"/>
            </w:tcBorders>
          </w:tcPr>
          <w:p w:rsidR="00C12962" w:rsidRPr="00861268" w:rsidRDefault="00C12962" w:rsidP="00C12962">
            <w:pPr>
              <w:spacing w:line="276" w:lineRule="auto"/>
            </w:pPr>
            <w:r w:rsidRPr="00861268">
              <w:t>:</w:t>
            </w:r>
          </w:p>
        </w:tc>
        <w:tc>
          <w:tcPr>
            <w:tcW w:w="4334" w:type="dxa"/>
            <w:tcBorders>
              <w:top w:val="single" w:sz="4" w:space="0" w:color="auto"/>
              <w:bottom w:val="single" w:sz="4" w:space="0" w:color="auto"/>
            </w:tcBorders>
          </w:tcPr>
          <w:p w:rsidR="00C12962" w:rsidRPr="00A1485C" w:rsidRDefault="007C39F2" w:rsidP="000200B2">
            <w:pPr>
              <w:spacing w:line="276" w:lineRule="auto"/>
              <w:rPr>
                <w:lang w:val="id-ID"/>
              </w:rPr>
            </w:pPr>
            <w:r>
              <w:rPr>
                <w:lang w:val="id-ID"/>
              </w:rPr>
              <w:t>Akuntansi Syariah</w:t>
            </w:r>
          </w:p>
        </w:tc>
      </w:tr>
      <w:tr w:rsidR="00C12962" w:rsidRPr="00861268" w:rsidTr="00861268">
        <w:trPr>
          <w:jc w:val="center"/>
        </w:trPr>
        <w:tc>
          <w:tcPr>
            <w:tcW w:w="2320" w:type="dxa"/>
            <w:tcBorders>
              <w:top w:val="single" w:sz="4" w:space="0" w:color="auto"/>
              <w:bottom w:val="single" w:sz="4" w:space="0" w:color="auto"/>
            </w:tcBorders>
          </w:tcPr>
          <w:p w:rsidR="00C12962" w:rsidRPr="00861268" w:rsidRDefault="00C12962" w:rsidP="00C12962">
            <w:pPr>
              <w:spacing w:line="276" w:lineRule="auto"/>
            </w:pPr>
            <w:r w:rsidRPr="00861268">
              <w:t>Kode Mata Kuliah</w:t>
            </w:r>
          </w:p>
        </w:tc>
        <w:tc>
          <w:tcPr>
            <w:tcW w:w="280" w:type="dxa"/>
            <w:tcBorders>
              <w:top w:val="single" w:sz="4" w:space="0" w:color="auto"/>
              <w:bottom w:val="single" w:sz="4" w:space="0" w:color="auto"/>
            </w:tcBorders>
          </w:tcPr>
          <w:p w:rsidR="00C12962" w:rsidRPr="00861268" w:rsidRDefault="00C12962" w:rsidP="00C12962">
            <w:pPr>
              <w:spacing w:line="276" w:lineRule="auto"/>
            </w:pPr>
            <w:r w:rsidRPr="00861268">
              <w:t>:</w:t>
            </w:r>
          </w:p>
        </w:tc>
        <w:tc>
          <w:tcPr>
            <w:tcW w:w="4334" w:type="dxa"/>
            <w:tcBorders>
              <w:top w:val="single" w:sz="4" w:space="0" w:color="auto"/>
              <w:bottom w:val="single" w:sz="4" w:space="0" w:color="auto"/>
            </w:tcBorders>
          </w:tcPr>
          <w:p w:rsidR="00C12962" w:rsidRPr="00A1485C" w:rsidRDefault="00861268" w:rsidP="00EA37C3">
            <w:pPr>
              <w:spacing w:line="276" w:lineRule="auto"/>
              <w:rPr>
                <w:lang w:val="id-ID"/>
              </w:rPr>
            </w:pPr>
            <w:r w:rsidRPr="00861268">
              <w:rPr>
                <w:rFonts w:cs="Lucida Grande"/>
                <w:color w:val="000000"/>
              </w:rPr>
              <w:t>Ak 2</w:t>
            </w:r>
            <w:r w:rsidR="00EA37C3">
              <w:rPr>
                <w:rFonts w:cs="Lucida Grande"/>
                <w:color w:val="000000"/>
                <w:lang w:val="id-ID"/>
              </w:rPr>
              <w:t>4</w:t>
            </w:r>
            <w:r w:rsidR="00A1485C">
              <w:rPr>
                <w:rFonts w:cs="Lucida Grande"/>
                <w:color w:val="000000"/>
                <w:lang w:val="id-ID"/>
              </w:rPr>
              <w:t>3</w:t>
            </w:r>
            <w:r w:rsidR="00EA37C3">
              <w:rPr>
                <w:rFonts w:cs="Lucida Grande"/>
                <w:color w:val="000000"/>
                <w:lang w:val="id-ID"/>
              </w:rPr>
              <w:t>1</w:t>
            </w:r>
            <w:r w:rsidR="007C39F2">
              <w:rPr>
                <w:rFonts w:cs="Lucida Grande"/>
                <w:color w:val="000000"/>
                <w:lang w:val="id-ID"/>
              </w:rPr>
              <w:t>4</w:t>
            </w:r>
          </w:p>
        </w:tc>
      </w:tr>
      <w:tr w:rsidR="00C12962" w:rsidRPr="00861268" w:rsidTr="00861268">
        <w:trPr>
          <w:jc w:val="center"/>
        </w:trPr>
        <w:tc>
          <w:tcPr>
            <w:tcW w:w="2320" w:type="dxa"/>
            <w:tcBorders>
              <w:top w:val="single" w:sz="4" w:space="0" w:color="auto"/>
              <w:bottom w:val="single" w:sz="4" w:space="0" w:color="auto"/>
            </w:tcBorders>
          </w:tcPr>
          <w:p w:rsidR="00C12962" w:rsidRPr="00861268" w:rsidRDefault="00C12962" w:rsidP="00C12962">
            <w:pPr>
              <w:spacing w:line="276" w:lineRule="auto"/>
            </w:pPr>
            <w:r w:rsidRPr="00861268">
              <w:t>sks/semester</w:t>
            </w:r>
          </w:p>
        </w:tc>
        <w:tc>
          <w:tcPr>
            <w:tcW w:w="280" w:type="dxa"/>
            <w:tcBorders>
              <w:top w:val="single" w:sz="4" w:space="0" w:color="auto"/>
              <w:bottom w:val="single" w:sz="4" w:space="0" w:color="auto"/>
            </w:tcBorders>
          </w:tcPr>
          <w:p w:rsidR="00C12962" w:rsidRPr="00861268" w:rsidRDefault="00C12962" w:rsidP="00C12962">
            <w:pPr>
              <w:spacing w:line="276" w:lineRule="auto"/>
            </w:pPr>
            <w:r w:rsidRPr="00861268">
              <w:t>:</w:t>
            </w:r>
          </w:p>
        </w:tc>
        <w:tc>
          <w:tcPr>
            <w:tcW w:w="4334" w:type="dxa"/>
            <w:tcBorders>
              <w:top w:val="single" w:sz="4" w:space="0" w:color="auto"/>
              <w:bottom w:val="single" w:sz="4" w:space="0" w:color="auto"/>
            </w:tcBorders>
          </w:tcPr>
          <w:p w:rsidR="00C12962" w:rsidRPr="007C39F2" w:rsidRDefault="00861268" w:rsidP="007C39F2">
            <w:pPr>
              <w:spacing w:line="276" w:lineRule="auto"/>
              <w:rPr>
                <w:lang w:val="id-ID"/>
              </w:rPr>
            </w:pPr>
            <w:r w:rsidRPr="00861268">
              <w:t xml:space="preserve">2 SKS/ Semester </w:t>
            </w:r>
            <w:r w:rsidR="007C39F2">
              <w:rPr>
                <w:lang w:val="id-ID"/>
              </w:rPr>
              <w:t>3</w:t>
            </w:r>
          </w:p>
        </w:tc>
      </w:tr>
      <w:tr w:rsidR="00C12962" w:rsidRPr="00861268" w:rsidTr="00861268">
        <w:trPr>
          <w:jc w:val="center"/>
        </w:trPr>
        <w:tc>
          <w:tcPr>
            <w:tcW w:w="2320" w:type="dxa"/>
            <w:tcBorders>
              <w:top w:val="single" w:sz="4" w:space="0" w:color="auto"/>
              <w:bottom w:val="single" w:sz="4" w:space="0" w:color="auto"/>
            </w:tcBorders>
          </w:tcPr>
          <w:p w:rsidR="00C12962" w:rsidRPr="00861268" w:rsidRDefault="00C12962" w:rsidP="00C12962">
            <w:pPr>
              <w:spacing w:line="276" w:lineRule="auto"/>
            </w:pPr>
            <w:r w:rsidRPr="00861268">
              <w:t>Status / Prasyarat</w:t>
            </w:r>
          </w:p>
        </w:tc>
        <w:tc>
          <w:tcPr>
            <w:tcW w:w="280" w:type="dxa"/>
            <w:tcBorders>
              <w:top w:val="single" w:sz="4" w:space="0" w:color="auto"/>
              <w:bottom w:val="single" w:sz="4" w:space="0" w:color="auto"/>
            </w:tcBorders>
          </w:tcPr>
          <w:p w:rsidR="00C12962" w:rsidRPr="00861268" w:rsidRDefault="00C12962" w:rsidP="00C12962">
            <w:pPr>
              <w:spacing w:line="276" w:lineRule="auto"/>
            </w:pPr>
            <w:r w:rsidRPr="00861268">
              <w:t>:</w:t>
            </w:r>
          </w:p>
        </w:tc>
        <w:tc>
          <w:tcPr>
            <w:tcW w:w="4334" w:type="dxa"/>
            <w:tcBorders>
              <w:top w:val="single" w:sz="4" w:space="0" w:color="auto"/>
              <w:bottom w:val="single" w:sz="4" w:space="0" w:color="auto"/>
            </w:tcBorders>
          </w:tcPr>
          <w:p w:rsidR="00C12962" w:rsidRPr="008D7F6D" w:rsidRDefault="00C12962" w:rsidP="007C39F2">
            <w:pPr>
              <w:spacing w:line="276" w:lineRule="auto"/>
              <w:rPr>
                <w:lang w:val="id-ID"/>
              </w:rPr>
            </w:pPr>
            <w:r w:rsidRPr="00861268">
              <w:t xml:space="preserve">Inti Keilmuan / </w:t>
            </w:r>
            <w:r w:rsidR="008D7F6D">
              <w:rPr>
                <w:lang w:val="id-ID"/>
              </w:rPr>
              <w:t>Akuntansi</w:t>
            </w:r>
            <w:r w:rsidR="00EA37C3">
              <w:rPr>
                <w:lang w:val="id-ID"/>
              </w:rPr>
              <w:t xml:space="preserve"> </w:t>
            </w:r>
            <w:r w:rsidR="007C39F2">
              <w:rPr>
                <w:lang w:val="id-ID"/>
              </w:rPr>
              <w:t>Syariah</w:t>
            </w:r>
          </w:p>
        </w:tc>
      </w:tr>
      <w:tr w:rsidR="00C12962" w:rsidRPr="00861268" w:rsidTr="00861268">
        <w:trPr>
          <w:jc w:val="center"/>
        </w:trPr>
        <w:tc>
          <w:tcPr>
            <w:tcW w:w="2320" w:type="dxa"/>
            <w:tcBorders>
              <w:top w:val="single" w:sz="4" w:space="0" w:color="auto"/>
              <w:bottom w:val="single" w:sz="4" w:space="0" w:color="auto"/>
            </w:tcBorders>
          </w:tcPr>
          <w:p w:rsidR="00C12962" w:rsidRPr="00861268" w:rsidRDefault="00C12962" w:rsidP="00C12962">
            <w:pPr>
              <w:spacing w:line="276" w:lineRule="auto"/>
            </w:pPr>
            <w:r w:rsidRPr="00861268">
              <w:t>Fakultas</w:t>
            </w:r>
          </w:p>
        </w:tc>
        <w:tc>
          <w:tcPr>
            <w:tcW w:w="280" w:type="dxa"/>
            <w:tcBorders>
              <w:top w:val="single" w:sz="4" w:space="0" w:color="auto"/>
              <w:bottom w:val="single" w:sz="4" w:space="0" w:color="auto"/>
            </w:tcBorders>
          </w:tcPr>
          <w:p w:rsidR="00C12962" w:rsidRPr="00861268" w:rsidRDefault="00C12962" w:rsidP="00C12962">
            <w:pPr>
              <w:spacing w:line="276" w:lineRule="auto"/>
            </w:pPr>
            <w:r w:rsidRPr="00861268">
              <w:t>:</w:t>
            </w:r>
          </w:p>
        </w:tc>
        <w:tc>
          <w:tcPr>
            <w:tcW w:w="4334" w:type="dxa"/>
            <w:tcBorders>
              <w:top w:val="single" w:sz="4" w:space="0" w:color="auto"/>
              <w:bottom w:val="single" w:sz="4" w:space="0" w:color="auto"/>
            </w:tcBorders>
          </w:tcPr>
          <w:p w:rsidR="00C12962" w:rsidRPr="00861268" w:rsidRDefault="00C12962" w:rsidP="00C12962">
            <w:pPr>
              <w:spacing w:line="276" w:lineRule="auto"/>
            </w:pPr>
            <w:r w:rsidRPr="00861268">
              <w:t>Fakultas Ekonomi dan Bisnis</w:t>
            </w:r>
          </w:p>
        </w:tc>
      </w:tr>
      <w:tr w:rsidR="00C12962" w:rsidRPr="00861268" w:rsidTr="00861268">
        <w:trPr>
          <w:jc w:val="center"/>
        </w:trPr>
        <w:tc>
          <w:tcPr>
            <w:tcW w:w="2320" w:type="dxa"/>
            <w:tcBorders>
              <w:top w:val="single" w:sz="4" w:space="0" w:color="auto"/>
              <w:bottom w:val="single" w:sz="4" w:space="0" w:color="auto"/>
            </w:tcBorders>
          </w:tcPr>
          <w:p w:rsidR="00C12962" w:rsidRPr="00861268" w:rsidRDefault="00C12962" w:rsidP="00C12962">
            <w:pPr>
              <w:spacing w:line="276" w:lineRule="auto"/>
            </w:pPr>
            <w:r w:rsidRPr="00861268">
              <w:t>Program Studi</w:t>
            </w:r>
          </w:p>
        </w:tc>
        <w:tc>
          <w:tcPr>
            <w:tcW w:w="280" w:type="dxa"/>
            <w:tcBorders>
              <w:top w:val="single" w:sz="4" w:space="0" w:color="auto"/>
              <w:bottom w:val="single" w:sz="4" w:space="0" w:color="auto"/>
            </w:tcBorders>
          </w:tcPr>
          <w:p w:rsidR="00C12962" w:rsidRPr="00861268" w:rsidRDefault="00C12962" w:rsidP="00C12962">
            <w:pPr>
              <w:spacing w:line="276" w:lineRule="auto"/>
            </w:pPr>
            <w:r w:rsidRPr="00861268">
              <w:t>:</w:t>
            </w:r>
          </w:p>
        </w:tc>
        <w:tc>
          <w:tcPr>
            <w:tcW w:w="4334" w:type="dxa"/>
            <w:tcBorders>
              <w:top w:val="single" w:sz="4" w:space="0" w:color="auto"/>
              <w:bottom w:val="single" w:sz="4" w:space="0" w:color="auto"/>
            </w:tcBorders>
          </w:tcPr>
          <w:p w:rsidR="00C12962" w:rsidRPr="00861268" w:rsidRDefault="00C12962" w:rsidP="00C12962">
            <w:pPr>
              <w:spacing w:line="276" w:lineRule="auto"/>
            </w:pPr>
            <w:r w:rsidRPr="00861268">
              <w:t>Akuntansi</w:t>
            </w:r>
          </w:p>
        </w:tc>
      </w:tr>
      <w:tr w:rsidR="00C12962" w:rsidRPr="00861268" w:rsidTr="00861268">
        <w:trPr>
          <w:jc w:val="center"/>
        </w:trPr>
        <w:tc>
          <w:tcPr>
            <w:tcW w:w="2320" w:type="dxa"/>
            <w:tcBorders>
              <w:top w:val="single" w:sz="4" w:space="0" w:color="auto"/>
              <w:bottom w:val="single" w:sz="4" w:space="0" w:color="auto"/>
            </w:tcBorders>
          </w:tcPr>
          <w:p w:rsidR="00C12962" w:rsidRPr="00861268" w:rsidRDefault="00C12962" w:rsidP="00C12962">
            <w:pPr>
              <w:spacing w:line="276" w:lineRule="auto"/>
            </w:pPr>
            <w:r w:rsidRPr="00861268">
              <w:t>Dosen Pengampu</w:t>
            </w:r>
          </w:p>
        </w:tc>
        <w:tc>
          <w:tcPr>
            <w:tcW w:w="280" w:type="dxa"/>
            <w:tcBorders>
              <w:top w:val="single" w:sz="4" w:space="0" w:color="auto"/>
              <w:bottom w:val="single" w:sz="4" w:space="0" w:color="auto"/>
            </w:tcBorders>
          </w:tcPr>
          <w:p w:rsidR="00C12962" w:rsidRPr="00861268" w:rsidRDefault="00C12962" w:rsidP="00C12962">
            <w:pPr>
              <w:spacing w:line="276" w:lineRule="auto"/>
            </w:pPr>
            <w:r w:rsidRPr="00861268">
              <w:t>:</w:t>
            </w:r>
          </w:p>
        </w:tc>
        <w:tc>
          <w:tcPr>
            <w:tcW w:w="4334" w:type="dxa"/>
            <w:tcBorders>
              <w:top w:val="single" w:sz="4" w:space="0" w:color="auto"/>
              <w:bottom w:val="single" w:sz="4" w:space="0" w:color="auto"/>
            </w:tcBorders>
          </w:tcPr>
          <w:p w:rsidR="00C12962" w:rsidRPr="00B1684D" w:rsidRDefault="00B1684D" w:rsidP="00C12962">
            <w:pPr>
              <w:spacing w:line="276" w:lineRule="auto"/>
              <w:rPr>
                <w:lang w:val="id-ID"/>
              </w:rPr>
            </w:pPr>
            <w:r>
              <w:rPr>
                <w:lang w:val="id-ID"/>
              </w:rPr>
              <w:t>-</w:t>
            </w:r>
          </w:p>
        </w:tc>
      </w:tr>
    </w:tbl>
    <w:p w:rsidR="00C12962" w:rsidRDefault="00C12962" w:rsidP="00196EB1"/>
    <w:p w:rsidR="00C12962" w:rsidRDefault="00C12962" w:rsidP="00196EB1"/>
    <w:p w:rsidR="00C12962" w:rsidRDefault="00C12962" w:rsidP="00196EB1"/>
    <w:p w:rsidR="00C12962" w:rsidRDefault="00C12962" w:rsidP="00196EB1"/>
    <w:p w:rsidR="00A15624" w:rsidRDefault="00A15624" w:rsidP="00196EB1"/>
    <w:p w:rsidR="00A15624" w:rsidRDefault="00A15624" w:rsidP="00196EB1"/>
    <w:p w:rsidR="00A15624" w:rsidRDefault="00A15624" w:rsidP="00196EB1"/>
    <w:p w:rsidR="00A15624" w:rsidRDefault="00A15624" w:rsidP="00196EB1"/>
    <w:p w:rsidR="00C12962" w:rsidRDefault="00C12962" w:rsidP="00196EB1"/>
    <w:p w:rsidR="00C12962" w:rsidRDefault="00C12962" w:rsidP="00196EB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58"/>
      </w:tblGrid>
      <w:tr w:rsidR="00C12962" w:rsidTr="00A15624">
        <w:tc>
          <w:tcPr>
            <w:tcW w:w="4258" w:type="dxa"/>
          </w:tcPr>
          <w:p w:rsidR="00C12962" w:rsidRPr="00A15624" w:rsidRDefault="00C12962" w:rsidP="00A15624">
            <w:pPr>
              <w:spacing w:line="276" w:lineRule="auto"/>
              <w:jc w:val="center"/>
              <w:rPr>
                <w:sz w:val="22"/>
                <w:szCs w:val="22"/>
              </w:rPr>
            </w:pPr>
            <w:r w:rsidRPr="00A15624">
              <w:rPr>
                <w:sz w:val="22"/>
                <w:szCs w:val="22"/>
              </w:rPr>
              <w:t>Menyetujui</w:t>
            </w:r>
          </w:p>
          <w:p w:rsidR="00C12962" w:rsidRPr="00A15624" w:rsidRDefault="00C12962" w:rsidP="00A15624">
            <w:pPr>
              <w:spacing w:line="276" w:lineRule="auto"/>
              <w:jc w:val="center"/>
              <w:rPr>
                <w:b/>
                <w:sz w:val="22"/>
                <w:szCs w:val="22"/>
              </w:rPr>
            </w:pPr>
            <w:r w:rsidRPr="00A15624">
              <w:rPr>
                <w:b/>
                <w:sz w:val="22"/>
                <w:szCs w:val="22"/>
              </w:rPr>
              <w:t xml:space="preserve">Ketua Program Studi </w:t>
            </w:r>
            <w:r w:rsidR="00A15624" w:rsidRPr="00A15624">
              <w:rPr>
                <w:b/>
                <w:sz w:val="22"/>
                <w:szCs w:val="22"/>
              </w:rPr>
              <w:t>Akuntansi D3</w:t>
            </w:r>
          </w:p>
          <w:p w:rsidR="00A15624" w:rsidRPr="00A15624" w:rsidRDefault="00A15624" w:rsidP="00A15624">
            <w:pPr>
              <w:spacing w:line="276" w:lineRule="auto"/>
              <w:jc w:val="center"/>
              <w:rPr>
                <w:b/>
                <w:sz w:val="22"/>
                <w:szCs w:val="22"/>
              </w:rPr>
            </w:pPr>
          </w:p>
          <w:p w:rsidR="00A15624" w:rsidRPr="00A15624" w:rsidRDefault="00A15624" w:rsidP="00A15624">
            <w:pPr>
              <w:spacing w:line="276" w:lineRule="auto"/>
              <w:jc w:val="center"/>
              <w:rPr>
                <w:sz w:val="22"/>
                <w:szCs w:val="22"/>
              </w:rPr>
            </w:pPr>
          </w:p>
          <w:p w:rsidR="00A15624" w:rsidRPr="00A15624" w:rsidRDefault="00A15624" w:rsidP="00A15624">
            <w:pPr>
              <w:spacing w:line="276" w:lineRule="auto"/>
              <w:jc w:val="center"/>
              <w:rPr>
                <w:sz w:val="22"/>
                <w:szCs w:val="22"/>
              </w:rPr>
            </w:pPr>
          </w:p>
          <w:p w:rsidR="00A15624" w:rsidRPr="00A15624" w:rsidRDefault="00A15624" w:rsidP="00A15624">
            <w:pPr>
              <w:spacing w:line="276" w:lineRule="auto"/>
              <w:jc w:val="center"/>
              <w:rPr>
                <w:sz w:val="22"/>
                <w:szCs w:val="22"/>
              </w:rPr>
            </w:pPr>
          </w:p>
          <w:p w:rsidR="00694FB5" w:rsidRPr="00A15624" w:rsidRDefault="00694FB5" w:rsidP="00694FB5">
            <w:pPr>
              <w:spacing w:line="276" w:lineRule="auto"/>
              <w:jc w:val="center"/>
              <w:rPr>
                <w:sz w:val="22"/>
                <w:szCs w:val="22"/>
                <w:u w:val="single"/>
              </w:rPr>
            </w:pPr>
            <w:r>
              <w:rPr>
                <w:sz w:val="22"/>
                <w:szCs w:val="22"/>
                <w:u w:val="single"/>
              </w:rPr>
              <w:t>Dr. Sri Dewi Anggadini, SE., M.Si</w:t>
            </w:r>
            <w:r w:rsidRPr="00A15624">
              <w:rPr>
                <w:sz w:val="22"/>
                <w:szCs w:val="22"/>
                <w:u w:val="single"/>
              </w:rPr>
              <w:t>., Ak, CA</w:t>
            </w:r>
          </w:p>
          <w:p w:rsidR="00A15624" w:rsidRPr="00A15624" w:rsidRDefault="00694FB5" w:rsidP="00694FB5">
            <w:pPr>
              <w:spacing w:line="276" w:lineRule="auto"/>
              <w:jc w:val="center"/>
              <w:rPr>
                <w:sz w:val="22"/>
                <w:szCs w:val="22"/>
              </w:rPr>
            </w:pPr>
            <w:r>
              <w:rPr>
                <w:sz w:val="22"/>
                <w:szCs w:val="22"/>
              </w:rPr>
              <w:t>NIP : 4127.34.03.003</w:t>
            </w:r>
            <w:bookmarkStart w:id="0" w:name="_GoBack"/>
            <w:bookmarkEnd w:id="0"/>
          </w:p>
        </w:tc>
        <w:tc>
          <w:tcPr>
            <w:tcW w:w="4258" w:type="dxa"/>
          </w:tcPr>
          <w:p w:rsidR="00C12962" w:rsidRDefault="00C12962" w:rsidP="00196EB1">
            <w:pPr>
              <w:rPr>
                <w:sz w:val="22"/>
                <w:szCs w:val="22"/>
              </w:rPr>
            </w:pPr>
          </w:p>
          <w:p w:rsidR="00A15624" w:rsidRPr="00A15624" w:rsidRDefault="00A15624" w:rsidP="00A15624">
            <w:pPr>
              <w:jc w:val="center"/>
              <w:rPr>
                <w:b/>
                <w:sz w:val="22"/>
                <w:szCs w:val="22"/>
              </w:rPr>
            </w:pPr>
            <w:r w:rsidRPr="00A15624">
              <w:rPr>
                <w:b/>
                <w:sz w:val="22"/>
                <w:szCs w:val="22"/>
              </w:rPr>
              <w:t>Dosen Koordinator Mata Kuliah</w:t>
            </w:r>
          </w:p>
          <w:p w:rsidR="00A15624" w:rsidRDefault="00A15624" w:rsidP="00196EB1">
            <w:pPr>
              <w:rPr>
                <w:sz w:val="22"/>
                <w:szCs w:val="22"/>
              </w:rPr>
            </w:pPr>
          </w:p>
          <w:p w:rsidR="00A15624" w:rsidRDefault="00A15624" w:rsidP="00196EB1">
            <w:pPr>
              <w:rPr>
                <w:sz w:val="22"/>
                <w:szCs w:val="22"/>
              </w:rPr>
            </w:pPr>
          </w:p>
          <w:p w:rsidR="00A15624" w:rsidRDefault="00A15624" w:rsidP="00196EB1">
            <w:pPr>
              <w:rPr>
                <w:sz w:val="22"/>
                <w:szCs w:val="22"/>
              </w:rPr>
            </w:pPr>
          </w:p>
          <w:p w:rsidR="00A15624" w:rsidRDefault="00A15624" w:rsidP="00196EB1">
            <w:pPr>
              <w:rPr>
                <w:sz w:val="22"/>
                <w:szCs w:val="22"/>
              </w:rPr>
            </w:pPr>
          </w:p>
          <w:p w:rsidR="00A15624" w:rsidRDefault="00A15624" w:rsidP="00196EB1">
            <w:pPr>
              <w:rPr>
                <w:sz w:val="22"/>
                <w:szCs w:val="22"/>
              </w:rPr>
            </w:pPr>
          </w:p>
          <w:p w:rsidR="00A15624" w:rsidRPr="00E206FC" w:rsidRDefault="00A15624" w:rsidP="00A15624">
            <w:pPr>
              <w:spacing w:line="276" w:lineRule="auto"/>
              <w:jc w:val="center"/>
              <w:rPr>
                <w:sz w:val="22"/>
                <w:szCs w:val="22"/>
                <w:u w:val="single"/>
                <w:lang w:val="id-ID"/>
              </w:rPr>
            </w:pPr>
            <w:r w:rsidRPr="00E206FC">
              <w:rPr>
                <w:sz w:val="22"/>
                <w:szCs w:val="22"/>
                <w:u w:val="single"/>
              </w:rPr>
              <w:t xml:space="preserve">Dr. </w:t>
            </w:r>
            <w:r w:rsidR="00E206FC" w:rsidRPr="00E206FC">
              <w:rPr>
                <w:sz w:val="22"/>
                <w:szCs w:val="22"/>
                <w:u w:val="single"/>
                <w:lang w:val="id-ID"/>
              </w:rPr>
              <w:t>Adeh Ratna Komala</w:t>
            </w:r>
            <w:r w:rsidRPr="00E206FC">
              <w:rPr>
                <w:sz w:val="22"/>
                <w:szCs w:val="22"/>
                <w:u w:val="single"/>
              </w:rPr>
              <w:t xml:space="preserve">, </w:t>
            </w:r>
            <w:proofErr w:type="gramStart"/>
            <w:r w:rsidRPr="00E206FC">
              <w:rPr>
                <w:sz w:val="22"/>
                <w:szCs w:val="22"/>
                <w:u w:val="single"/>
              </w:rPr>
              <w:t>SE.,</w:t>
            </w:r>
            <w:proofErr w:type="gramEnd"/>
            <w:r w:rsidRPr="00E206FC">
              <w:rPr>
                <w:sz w:val="22"/>
                <w:szCs w:val="22"/>
                <w:u w:val="single"/>
              </w:rPr>
              <w:t xml:space="preserve"> M</w:t>
            </w:r>
            <w:r w:rsidR="00E206FC" w:rsidRPr="00E206FC">
              <w:rPr>
                <w:sz w:val="22"/>
                <w:szCs w:val="22"/>
                <w:u w:val="single"/>
                <w:lang w:val="id-ID"/>
              </w:rPr>
              <w:t>Si.</w:t>
            </w:r>
          </w:p>
          <w:p w:rsidR="00A15624" w:rsidRPr="00E206FC" w:rsidRDefault="00A15624" w:rsidP="00A15624">
            <w:pPr>
              <w:jc w:val="center"/>
              <w:rPr>
                <w:sz w:val="22"/>
                <w:szCs w:val="22"/>
                <w:lang w:val="id-ID"/>
              </w:rPr>
            </w:pPr>
            <w:r w:rsidRPr="00E206FC">
              <w:rPr>
                <w:sz w:val="22"/>
                <w:szCs w:val="22"/>
              </w:rPr>
              <w:t>NIP : 4127.34.03.01</w:t>
            </w:r>
            <w:r w:rsidR="00E206FC" w:rsidRPr="00E206FC">
              <w:rPr>
                <w:sz w:val="22"/>
                <w:szCs w:val="22"/>
                <w:lang w:val="id-ID"/>
              </w:rPr>
              <w:t>8</w:t>
            </w:r>
          </w:p>
        </w:tc>
      </w:tr>
      <w:tr w:rsidR="00A15624" w:rsidTr="00A15624">
        <w:tc>
          <w:tcPr>
            <w:tcW w:w="8516" w:type="dxa"/>
            <w:gridSpan w:val="2"/>
          </w:tcPr>
          <w:p w:rsidR="00A15624" w:rsidRDefault="00A15624" w:rsidP="00A15624">
            <w:pPr>
              <w:spacing w:line="276" w:lineRule="auto"/>
              <w:jc w:val="center"/>
              <w:rPr>
                <w:sz w:val="22"/>
                <w:szCs w:val="22"/>
              </w:rPr>
            </w:pPr>
          </w:p>
          <w:p w:rsidR="00A15624" w:rsidRDefault="00A15624" w:rsidP="00A15624">
            <w:pPr>
              <w:spacing w:line="276" w:lineRule="auto"/>
              <w:jc w:val="center"/>
              <w:rPr>
                <w:sz w:val="22"/>
                <w:szCs w:val="22"/>
              </w:rPr>
            </w:pPr>
            <w:r>
              <w:rPr>
                <w:sz w:val="22"/>
                <w:szCs w:val="22"/>
              </w:rPr>
              <w:t>Mengetahui</w:t>
            </w:r>
          </w:p>
          <w:p w:rsidR="00A15624" w:rsidRPr="00A15624" w:rsidRDefault="00A15624" w:rsidP="00A15624">
            <w:pPr>
              <w:spacing w:line="276" w:lineRule="auto"/>
              <w:jc w:val="center"/>
              <w:rPr>
                <w:b/>
                <w:sz w:val="22"/>
                <w:szCs w:val="22"/>
              </w:rPr>
            </w:pPr>
            <w:r w:rsidRPr="00A15624">
              <w:rPr>
                <w:b/>
                <w:sz w:val="22"/>
                <w:szCs w:val="22"/>
              </w:rPr>
              <w:t>Dekan Fakultas Ekonomi dan Bisnis</w:t>
            </w:r>
          </w:p>
          <w:p w:rsidR="00A15624" w:rsidRPr="00A15624" w:rsidRDefault="00A15624" w:rsidP="00A15624">
            <w:pPr>
              <w:spacing w:line="276" w:lineRule="auto"/>
              <w:jc w:val="center"/>
              <w:rPr>
                <w:b/>
                <w:sz w:val="22"/>
                <w:szCs w:val="22"/>
              </w:rPr>
            </w:pPr>
          </w:p>
          <w:p w:rsidR="00A15624" w:rsidRDefault="00A15624" w:rsidP="00A15624">
            <w:pPr>
              <w:spacing w:line="276" w:lineRule="auto"/>
              <w:jc w:val="center"/>
              <w:rPr>
                <w:sz w:val="22"/>
                <w:szCs w:val="22"/>
              </w:rPr>
            </w:pPr>
          </w:p>
          <w:p w:rsidR="00A15624" w:rsidRDefault="00A15624" w:rsidP="00A15624">
            <w:pPr>
              <w:spacing w:line="276" w:lineRule="auto"/>
              <w:jc w:val="center"/>
              <w:rPr>
                <w:sz w:val="22"/>
                <w:szCs w:val="22"/>
              </w:rPr>
            </w:pPr>
          </w:p>
          <w:p w:rsidR="00A15624" w:rsidRDefault="00A15624" w:rsidP="00A15624">
            <w:pPr>
              <w:spacing w:line="276" w:lineRule="auto"/>
              <w:rPr>
                <w:sz w:val="22"/>
                <w:szCs w:val="22"/>
              </w:rPr>
            </w:pPr>
          </w:p>
          <w:p w:rsidR="00A15624" w:rsidRPr="00A15624" w:rsidRDefault="00A15624" w:rsidP="00A15624">
            <w:pPr>
              <w:spacing w:line="276" w:lineRule="auto"/>
              <w:jc w:val="center"/>
              <w:rPr>
                <w:sz w:val="22"/>
                <w:szCs w:val="22"/>
                <w:u w:val="single"/>
              </w:rPr>
            </w:pPr>
            <w:r w:rsidRPr="00A15624">
              <w:rPr>
                <w:sz w:val="22"/>
                <w:szCs w:val="22"/>
                <w:u w:val="single"/>
              </w:rPr>
              <w:t>Prof. Dr. Hj.Dwi Kartini, SE., SpecLic</w:t>
            </w:r>
          </w:p>
          <w:p w:rsidR="00A15624" w:rsidRPr="00A15624" w:rsidRDefault="00A15624" w:rsidP="00A15624">
            <w:pPr>
              <w:spacing w:line="276" w:lineRule="auto"/>
              <w:jc w:val="center"/>
              <w:rPr>
                <w:sz w:val="22"/>
                <w:szCs w:val="22"/>
              </w:rPr>
            </w:pPr>
            <w:r>
              <w:rPr>
                <w:sz w:val="22"/>
                <w:szCs w:val="22"/>
              </w:rPr>
              <w:t>NIP: 4127.70.019</w:t>
            </w:r>
          </w:p>
        </w:tc>
      </w:tr>
    </w:tbl>
    <w:p w:rsidR="00A15624" w:rsidRPr="00B1684D" w:rsidRDefault="00A15624" w:rsidP="00196EB1">
      <w:pPr>
        <w:rPr>
          <w:lang w:val="id-ID"/>
        </w:rPr>
      </w:pPr>
    </w:p>
    <w:p w:rsidR="004B143C" w:rsidRPr="00B1684D" w:rsidRDefault="004B143C" w:rsidP="00196EB1">
      <w:pPr>
        <w:rPr>
          <w:lang w:val="id-ID"/>
        </w:rPr>
      </w:pPr>
    </w:p>
    <w:p w:rsidR="0058479B" w:rsidRDefault="0058479B" w:rsidP="00196EB1"/>
    <w:tbl>
      <w:tblPr>
        <w:tblStyle w:val="TableGrid"/>
        <w:tblW w:w="9039" w:type="dxa"/>
        <w:tblLook w:val="04A0" w:firstRow="1" w:lastRow="0" w:firstColumn="1" w:lastColumn="0" w:noHBand="0" w:noVBand="1"/>
      </w:tblPr>
      <w:tblGrid>
        <w:gridCol w:w="1668"/>
        <w:gridCol w:w="7371"/>
      </w:tblGrid>
      <w:tr w:rsidR="002F7218" w:rsidTr="00B4520E">
        <w:tc>
          <w:tcPr>
            <w:tcW w:w="1668" w:type="dxa"/>
            <w:vMerge w:val="restart"/>
          </w:tcPr>
          <w:p w:rsidR="002F7218" w:rsidRDefault="002F7218" w:rsidP="00196EB1">
            <w:r>
              <w:rPr>
                <w:rFonts w:ascii="Arial" w:hAnsi="Arial" w:cs="Arial"/>
                <w:b/>
                <w:noProof/>
                <w:sz w:val="44"/>
              </w:rPr>
              <w:drawing>
                <wp:anchor distT="0" distB="0" distL="114300" distR="114300" simplePos="0" relativeHeight="251661312" behindDoc="1" locked="0" layoutInCell="1" allowOverlap="1">
                  <wp:simplePos x="0" y="0"/>
                  <wp:positionH relativeFrom="column">
                    <wp:posOffset>0</wp:posOffset>
                  </wp:positionH>
                  <wp:positionV relativeFrom="paragraph">
                    <wp:posOffset>43815</wp:posOffset>
                  </wp:positionV>
                  <wp:extent cx="897255" cy="796290"/>
                  <wp:effectExtent l="0" t="0" r="0" b="0"/>
                  <wp:wrapTight wrapText="bothSides">
                    <wp:wrapPolygon edited="0">
                      <wp:start x="7949" y="0"/>
                      <wp:lineTo x="2446" y="4823"/>
                      <wp:lineTo x="0" y="7579"/>
                      <wp:lineTo x="0" y="11713"/>
                      <wp:lineTo x="3669" y="19981"/>
                      <wp:lineTo x="4280" y="20670"/>
                      <wp:lineTo x="16510" y="20670"/>
                      <wp:lineTo x="17121" y="19981"/>
                      <wp:lineTo x="20790" y="11713"/>
                      <wp:lineTo x="20790" y="6890"/>
                      <wp:lineTo x="18955" y="4134"/>
                      <wp:lineTo x="12841" y="0"/>
                      <wp:lineTo x="794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m-xx_400x400.png"/>
                          <pic:cNvPicPr/>
                        </pic:nvPicPr>
                        <pic:blipFill>
                          <a:blip r:embed="rId5">
                            <a:extLst>
                              <a:ext uri="{28A0092B-C50C-407E-A947-70E740481C1C}">
                                <a14:useLocalDpi xmlns:a14="http://schemas.microsoft.com/office/drawing/2010/main" val="0"/>
                              </a:ext>
                            </a:extLst>
                          </a:blip>
                          <a:stretch>
                            <a:fillRect/>
                          </a:stretch>
                        </pic:blipFill>
                        <pic:spPr>
                          <a:xfrm>
                            <a:off x="0" y="0"/>
                            <a:ext cx="897255" cy="796290"/>
                          </a:xfrm>
                          <a:prstGeom prst="rect">
                            <a:avLst/>
                          </a:prstGeom>
                        </pic:spPr>
                      </pic:pic>
                    </a:graphicData>
                  </a:graphic>
                </wp:anchor>
              </w:drawing>
            </w:r>
          </w:p>
        </w:tc>
        <w:tc>
          <w:tcPr>
            <w:tcW w:w="7371" w:type="dxa"/>
            <w:vAlign w:val="center"/>
          </w:tcPr>
          <w:p w:rsidR="002F7218" w:rsidRPr="00B4520E" w:rsidRDefault="002F7218" w:rsidP="000602C8">
            <w:pPr>
              <w:spacing w:line="276" w:lineRule="auto"/>
              <w:rPr>
                <w:b/>
                <w:sz w:val="28"/>
                <w:szCs w:val="28"/>
              </w:rPr>
            </w:pPr>
            <w:r w:rsidRPr="00B4520E">
              <w:rPr>
                <w:b/>
                <w:sz w:val="28"/>
                <w:szCs w:val="28"/>
              </w:rPr>
              <w:t>RENCANA PEMBELAJARAN SEMESTER (RPS)</w:t>
            </w:r>
          </w:p>
        </w:tc>
      </w:tr>
      <w:tr w:rsidR="002F7218" w:rsidTr="000602C8">
        <w:trPr>
          <w:trHeight w:val="1169"/>
        </w:trPr>
        <w:tc>
          <w:tcPr>
            <w:tcW w:w="1668" w:type="dxa"/>
            <w:vMerge/>
          </w:tcPr>
          <w:p w:rsidR="002F7218" w:rsidRDefault="002F7218" w:rsidP="00196EB1"/>
        </w:tc>
        <w:tc>
          <w:tcPr>
            <w:tcW w:w="7371" w:type="dxa"/>
          </w:tcPr>
          <w:p w:rsidR="002F7218" w:rsidRDefault="002F7218" w:rsidP="000602C8">
            <w:pPr>
              <w:spacing w:line="276" w:lineRule="auto"/>
            </w:pPr>
          </w:p>
          <w:p w:rsidR="002F7218" w:rsidRPr="002F7218" w:rsidRDefault="002F7218" w:rsidP="000602C8">
            <w:pPr>
              <w:spacing w:line="276" w:lineRule="auto"/>
              <w:rPr>
                <w:b/>
              </w:rPr>
            </w:pPr>
            <w:r w:rsidRPr="002F7218">
              <w:rPr>
                <w:b/>
              </w:rPr>
              <w:t>PROGRAM STUDI AKUNTANSI D3</w:t>
            </w:r>
          </w:p>
          <w:p w:rsidR="002F7218" w:rsidRPr="002F7218" w:rsidRDefault="002F7218" w:rsidP="000602C8">
            <w:pPr>
              <w:spacing w:line="276" w:lineRule="auto"/>
              <w:rPr>
                <w:b/>
              </w:rPr>
            </w:pPr>
            <w:r w:rsidRPr="002F7218">
              <w:rPr>
                <w:b/>
              </w:rPr>
              <w:t>FAKULTAS EKONOMI DAN BISNIS</w:t>
            </w:r>
          </w:p>
          <w:p w:rsidR="002F7218" w:rsidRDefault="002F7218" w:rsidP="000602C8">
            <w:pPr>
              <w:spacing w:line="276" w:lineRule="auto"/>
            </w:pPr>
            <w:r w:rsidRPr="002F7218">
              <w:rPr>
                <w:b/>
              </w:rPr>
              <w:t>UNIVERSITAS KOMPUTER INDONESIA</w:t>
            </w:r>
          </w:p>
        </w:tc>
      </w:tr>
    </w:tbl>
    <w:p w:rsidR="002F7218" w:rsidRDefault="002F7218" w:rsidP="00196EB1"/>
    <w:tbl>
      <w:tblPr>
        <w:tblStyle w:val="TableGrid"/>
        <w:tblW w:w="9039" w:type="dxa"/>
        <w:tblLayout w:type="fixed"/>
        <w:tblLook w:val="04A0" w:firstRow="1" w:lastRow="0" w:firstColumn="1" w:lastColumn="0" w:noHBand="0" w:noVBand="1"/>
      </w:tblPr>
      <w:tblGrid>
        <w:gridCol w:w="1668"/>
        <w:gridCol w:w="7371"/>
      </w:tblGrid>
      <w:tr w:rsidR="00B4520E" w:rsidRPr="008D7979" w:rsidTr="008D7979">
        <w:tc>
          <w:tcPr>
            <w:tcW w:w="1668" w:type="dxa"/>
            <w:vAlign w:val="center"/>
          </w:tcPr>
          <w:p w:rsidR="00B4520E" w:rsidRPr="008D7979" w:rsidRDefault="00B4520E" w:rsidP="00342166">
            <w:pPr>
              <w:rPr>
                <w:b/>
                <w:sz w:val="20"/>
                <w:szCs w:val="20"/>
              </w:rPr>
            </w:pPr>
            <w:r w:rsidRPr="008D7979">
              <w:rPr>
                <w:b/>
                <w:sz w:val="20"/>
                <w:szCs w:val="20"/>
              </w:rPr>
              <w:t>MATA KULIAH</w:t>
            </w:r>
          </w:p>
        </w:tc>
        <w:tc>
          <w:tcPr>
            <w:tcW w:w="7371" w:type="dxa"/>
            <w:vAlign w:val="center"/>
          </w:tcPr>
          <w:p w:rsidR="00B4520E" w:rsidRPr="008D7979" w:rsidRDefault="007C39F2" w:rsidP="00EA37C3">
            <w:pPr>
              <w:rPr>
                <w:sz w:val="22"/>
                <w:szCs w:val="22"/>
              </w:rPr>
            </w:pPr>
            <w:r>
              <w:rPr>
                <w:sz w:val="22"/>
                <w:szCs w:val="22"/>
                <w:lang w:val="id-ID"/>
              </w:rPr>
              <w:t>AKUNTANSI SYARIAH</w:t>
            </w:r>
            <w:r w:rsidR="00D035C4" w:rsidRPr="008D7979">
              <w:rPr>
                <w:sz w:val="22"/>
                <w:szCs w:val="22"/>
              </w:rPr>
              <w:t xml:space="preserve"> </w:t>
            </w:r>
          </w:p>
        </w:tc>
      </w:tr>
      <w:tr w:rsidR="00B4520E" w:rsidRPr="008D7979" w:rsidTr="008D7979">
        <w:tc>
          <w:tcPr>
            <w:tcW w:w="1668" w:type="dxa"/>
            <w:vAlign w:val="center"/>
          </w:tcPr>
          <w:p w:rsidR="00B4520E" w:rsidRPr="008D7979" w:rsidRDefault="00D035C4" w:rsidP="00342166">
            <w:pPr>
              <w:rPr>
                <w:b/>
                <w:sz w:val="20"/>
                <w:szCs w:val="20"/>
              </w:rPr>
            </w:pPr>
            <w:r w:rsidRPr="008D7979">
              <w:rPr>
                <w:b/>
                <w:sz w:val="20"/>
                <w:szCs w:val="20"/>
              </w:rPr>
              <w:t>KODE MATA KULIAH</w:t>
            </w:r>
          </w:p>
        </w:tc>
        <w:tc>
          <w:tcPr>
            <w:tcW w:w="7371" w:type="dxa"/>
            <w:vAlign w:val="center"/>
          </w:tcPr>
          <w:p w:rsidR="00B4520E" w:rsidRPr="00A1485C" w:rsidRDefault="00D035C4" w:rsidP="007C39F2">
            <w:pPr>
              <w:rPr>
                <w:sz w:val="20"/>
                <w:szCs w:val="20"/>
                <w:lang w:val="id-ID"/>
              </w:rPr>
            </w:pPr>
            <w:r w:rsidRPr="008D7979">
              <w:rPr>
                <w:rFonts w:cs="Lucida Grande"/>
                <w:color w:val="000000"/>
                <w:sz w:val="20"/>
                <w:szCs w:val="20"/>
              </w:rPr>
              <w:t>Ak 2</w:t>
            </w:r>
            <w:r w:rsidR="00EA37C3">
              <w:rPr>
                <w:rFonts w:cs="Lucida Grande"/>
                <w:color w:val="000000"/>
                <w:sz w:val="20"/>
                <w:szCs w:val="20"/>
                <w:lang w:val="id-ID"/>
              </w:rPr>
              <w:t>4</w:t>
            </w:r>
            <w:r w:rsidR="00A1485C">
              <w:rPr>
                <w:rFonts w:cs="Lucida Grande"/>
                <w:color w:val="000000"/>
                <w:sz w:val="20"/>
                <w:szCs w:val="20"/>
                <w:lang w:val="id-ID"/>
              </w:rPr>
              <w:t>3</w:t>
            </w:r>
            <w:r w:rsidR="00EA37C3">
              <w:rPr>
                <w:rFonts w:cs="Lucida Grande"/>
                <w:color w:val="000000"/>
                <w:sz w:val="20"/>
                <w:szCs w:val="20"/>
                <w:lang w:val="id-ID"/>
              </w:rPr>
              <w:t>1</w:t>
            </w:r>
            <w:r w:rsidR="007C39F2">
              <w:rPr>
                <w:rFonts w:cs="Lucida Grande"/>
                <w:color w:val="000000"/>
                <w:sz w:val="20"/>
                <w:szCs w:val="20"/>
                <w:lang w:val="id-ID"/>
              </w:rPr>
              <w:t>4</w:t>
            </w:r>
          </w:p>
        </w:tc>
      </w:tr>
      <w:tr w:rsidR="00B4520E" w:rsidRPr="008D7979" w:rsidTr="008D7979">
        <w:trPr>
          <w:trHeight w:val="366"/>
        </w:trPr>
        <w:tc>
          <w:tcPr>
            <w:tcW w:w="1668" w:type="dxa"/>
            <w:vAlign w:val="center"/>
          </w:tcPr>
          <w:p w:rsidR="00B4520E" w:rsidRPr="008D7979" w:rsidRDefault="00D035C4" w:rsidP="00342166">
            <w:pPr>
              <w:rPr>
                <w:b/>
                <w:sz w:val="20"/>
                <w:szCs w:val="20"/>
              </w:rPr>
            </w:pPr>
            <w:r w:rsidRPr="008D7979">
              <w:rPr>
                <w:b/>
                <w:sz w:val="20"/>
                <w:szCs w:val="20"/>
              </w:rPr>
              <w:t>SKS/SEMESTER</w:t>
            </w:r>
          </w:p>
        </w:tc>
        <w:tc>
          <w:tcPr>
            <w:tcW w:w="7371" w:type="dxa"/>
            <w:vAlign w:val="center"/>
          </w:tcPr>
          <w:p w:rsidR="00B4520E" w:rsidRPr="007C39F2" w:rsidRDefault="00D035C4" w:rsidP="007C39F2">
            <w:pPr>
              <w:rPr>
                <w:sz w:val="22"/>
                <w:szCs w:val="22"/>
                <w:lang w:val="id-ID"/>
              </w:rPr>
            </w:pPr>
            <w:r w:rsidRPr="008D7979">
              <w:rPr>
                <w:sz w:val="22"/>
                <w:szCs w:val="22"/>
              </w:rPr>
              <w:t xml:space="preserve">2 SKS/ SEMESTER </w:t>
            </w:r>
            <w:r w:rsidR="007C39F2">
              <w:rPr>
                <w:sz w:val="22"/>
                <w:szCs w:val="22"/>
                <w:lang w:val="id-ID"/>
              </w:rPr>
              <w:t>3</w:t>
            </w:r>
          </w:p>
        </w:tc>
      </w:tr>
    </w:tbl>
    <w:p w:rsidR="008D7979" w:rsidRDefault="008D7979" w:rsidP="00196EB1"/>
    <w:p w:rsidR="008D7979" w:rsidRPr="00760C8B" w:rsidRDefault="008D7979" w:rsidP="008D7979">
      <w:pPr>
        <w:spacing w:line="276" w:lineRule="auto"/>
        <w:jc w:val="both"/>
        <w:rPr>
          <w:b/>
          <w:sz w:val="22"/>
          <w:szCs w:val="22"/>
        </w:rPr>
      </w:pPr>
      <w:r w:rsidRPr="004C1BB3">
        <w:rPr>
          <w:b/>
          <w:sz w:val="22"/>
          <w:szCs w:val="22"/>
        </w:rPr>
        <w:t>DESKRIPSI SINGKAT MATA KULIAH:</w:t>
      </w:r>
    </w:p>
    <w:p w:rsidR="008D7979" w:rsidRPr="00760C8B" w:rsidRDefault="008D7979" w:rsidP="000602C8">
      <w:pPr>
        <w:jc w:val="both"/>
        <w:rPr>
          <w:b/>
          <w:sz w:val="22"/>
          <w:szCs w:val="22"/>
        </w:rPr>
      </w:pPr>
    </w:p>
    <w:p w:rsidR="00A1485C" w:rsidRPr="00760C8B" w:rsidRDefault="00A1485C" w:rsidP="00A1485C">
      <w:pPr>
        <w:spacing w:line="276" w:lineRule="auto"/>
        <w:jc w:val="both"/>
        <w:rPr>
          <w:rFonts w:eastAsia="Times New Roman" w:cs="Times New Roman"/>
          <w:sz w:val="22"/>
          <w:szCs w:val="22"/>
          <w:lang w:val="id-ID" w:eastAsia="id-ID"/>
        </w:rPr>
      </w:pPr>
      <w:r w:rsidRPr="00760C8B">
        <w:rPr>
          <w:rFonts w:eastAsia="Times New Roman" w:cs="Times New Roman"/>
          <w:sz w:val="22"/>
          <w:szCs w:val="22"/>
          <w:lang w:val="id-ID" w:eastAsia="id-ID"/>
        </w:rPr>
        <w:t xml:space="preserve">Mata kuliah </w:t>
      </w:r>
      <w:r w:rsidR="00760C8B" w:rsidRPr="00760C8B">
        <w:rPr>
          <w:rFonts w:eastAsia="Times New Roman" w:cs="Times New Roman"/>
          <w:sz w:val="22"/>
          <w:szCs w:val="22"/>
          <w:lang w:val="id-ID" w:eastAsia="id-ID"/>
        </w:rPr>
        <w:t>Akuntansi Syariah</w:t>
      </w:r>
      <w:r w:rsidRPr="00760C8B">
        <w:rPr>
          <w:rFonts w:eastAsia="Times New Roman" w:cs="Times New Roman"/>
          <w:sz w:val="22"/>
          <w:szCs w:val="22"/>
          <w:lang w:val="id-ID" w:eastAsia="id-ID"/>
        </w:rPr>
        <w:t xml:space="preserve"> merupakan mata kuliah yang wajib diampu oleh seluruh mahasiswa Program Studi Akuntansi.  Pengampu mata kuliah Akuntansi </w:t>
      </w:r>
      <w:r w:rsidR="00760C8B" w:rsidRPr="00760C8B">
        <w:rPr>
          <w:rFonts w:eastAsia="Times New Roman" w:cs="Times New Roman"/>
          <w:sz w:val="22"/>
          <w:szCs w:val="22"/>
          <w:lang w:val="id-ID" w:eastAsia="id-ID"/>
        </w:rPr>
        <w:t>Syariah</w:t>
      </w:r>
      <w:r w:rsidRPr="00760C8B">
        <w:rPr>
          <w:rFonts w:eastAsia="Times New Roman" w:cs="Times New Roman"/>
          <w:sz w:val="22"/>
          <w:szCs w:val="22"/>
          <w:lang w:val="id-ID" w:eastAsia="id-ID"/>
        </w:rPr>
        <w:t xml:space="preserve"> adalah mahasiswa yang sudah lulus mengampu mata kuliah </w:t>
      </w:r>
      <w:r w:rsidR="00760C8B" w:rsidRPr="00760C8B">
        <w:rPr>
          <w:rFonts w:eastAsia="Times New Roman" w:cs="Times New Roman"/>
          <w:sz w:val="22"/>
          <w:szCs w:val="22"/>
          <w:lang w:val="id-ID" w:eastAsia="id-ID"/>
        </w:rPr>
        <w:t>Pengantar Akuntansi</w:t>
      </w:r>
      <w:r w:rsidRPr="00760C8B">
        <w:rPr>
          <w:rFonts w:eastAsia="Times New Roman" w:cs="Times New Roman"/>
          <w:sz w:val="22"/>
          <w:szCs w:val="22"/>
          <w:lang w:val="id-ID" w:eastAsia="id-ID"/>
        </w:rPr>
        <w:t>.</w:t>
      </w:r>
    </w:p>
    <w:p w:rsidR="00760C8B" w:rsidRPr="00760C8B" w:rsidRDefault="004E5F46" w:rsidP="000200B2">
      <w:pPr>
        <w:spacing w:line="276" w:lineRule="auto"/>
        <w:jc w:val="both"/>
        <w:rPr>
          <w:rFonts w:eastAsia="Times New Roman" w:cs="Times New Roman"/>
          <w:sz w:val="22"/>
          <w:szCs w:val="22"/>
          <w:lang w:val="id-ID" w:eastAsia="id-ID"/>
        </w:rPr>
      </w:pPr>
      <w:r>
        <w:rPr>
          <w:rFonts w:eastAsia="Times New Roman" w:cs="Times New Roman"/>
          <w:sz w:val="22"/>
          <w:szCs w:val="22"/>
          <w:lang w:val="id-ID" w:eastAsia="id-ID"/>
        </w:rPr>
        <w:t xml:space="preserve">Dalam mengampu mata kuliah </w:t>
      </w:r>
      <w:r w:rsidR="00A1485C" w:rsidRPr="00760C8B">
        <w:rPr>
          <w:rFonts w:eastAsia="Times New Roman" w:cs="Times New Roman"/>
          <w:sz w:val="22"/>
          <w:szCs w:val="22"/>
          <w:lang w:val="id-ID" w:eastAsia="id-ID"/>
        </w:rPr>
        <w:t xml:space="preserve">Akuntansi </w:t>
      </w:r>
      <w:r w:rsidR="00760C8B" w:rsidRPr="00760C8B">
        <w:rPr>
          <w:rFonts w:eastAsia="Times New Roman" w:cs="Times New Roman"/>
          <w:sz w:val="22"/>
          <w:szCs w:val="22"/>
          <w:lang w:val="id-ID" w:eastAsia="id-ID"/>
        </w:rPr>
        <w:t>Syariah</w:t>
      </w:r>
      <w:r w:rsidR="00A1485C" w:rsidRPr="00760C8B">
        <w:rPr>
          <w:rFonts w:eastAsia="Times New Roman" w:cs="Times New Roman"/>
          <w:sz w:val="22"/>
          <w:szCs w:val="22"/>
          <w:lang w:val="id-ID" w:eastAsia="id-ID"/>
        </w:rPr>
        <w:t xml:space="preserve"> </w:t>
      </w:r>
      <w:r>
        <w:rPr>
          <w:rFonts w:eastAsia="Times New Roman" w:cs="Times New Roman"/>
          <w:sz w:val="22"/>
          <w:szCs w:val="22"/>
          <w:lang w:val="id-ID" w:eastAsia="id-ID"/>
        </w:rPr>
        <w:t>mahasiswa diarahkan agar memahami</w:t>
      </w:r>
      <w:r w:rsidR="00A1485C" w:rsidRPr="00760C8B">
        <w:rPr>
          <w:rFonts w:eastAsia="Times New Roman" w:cs="Times New Roman"/>
          <w:sz w:val="22"/>
          <w:szCs w:val="22"/>
          <w:lang w:val="id-ID" w:eastAsia="id-ID"/>
        </w:rPr>
        <w:t xml:space="preserve"> </w:t>
      </w:r>
      <w:r>
        <w:rPr>
          <w:rFonts w:eastAsia="Times New Roman" w:cs="Times New Roman"/>
          <w:sz w:val="22"/>
          <w:szCs w:val="22"/>
          <w:lang w:val="id-ID" w:eastAsia="id-ID"/>
        </w:rPr>
        <w:t>sumber dari akuntansi syariah yaitu</w:t>
      </w:r>
      <w:r w:rsidR="00760C8B" w:rsidRPr="00760C8B">
        <w:rPr>
          <w:rFonts w:eastAsia="Times New Roman" w:cs="Times New Roman"/>
          <w:sz w:val="22"/>
          <w:szCs w:val="22"/>
          <w:lang w:val="id-ID" w:eastAsia="id-ID"/>
        </w:rPr>
        <w:t xml:space="preserve"> </w:t>
      </w:r>
      <w:r>
        <w:rPr>
          <w:rFonts w:eastAsia="Times New Roman" w:cs="Times New Roman"/>
          <w:sz w:val="22"/>
          <w:szCs w:val="22"/>
          <w:lang w:val="id-ID" w:eastAsia="id-ID"/>
        </w:rPr>
        <w:t>QS</w:t>
      </w:r>
      <w:r w:rsidR="00760C8B" w:rsidRPr="00760C8B">
        <w:rPr>
          <w:rFonts w:eastAsia="Times New Roman" w:cs="Times New Roman"/>
          <w:sz w:val="22"/>
          <w:szCs w:val="22"/>
          <w:lang w:val="id-ID" w:eastAsia="id-ID"/>
        </w:rPr>
        <w:t xml:space="preserve"> Al-Baqarah ayat 282 yang membahas masalah muamalah</w:t>
      </w:r>
      <w:r>
        <w:rPr>
          <w:rFonts w:eastAsia="Times New Roman" w:cs="Times New Roman"/>
          <w:sz w:val="22"/>
          <w:szCs w:val="22"/>
          <w:lang w:val="id-ID" w:eastAsia="id-ID"/>
        </w:rPr>
        <w:t xml:space="preserve"> (utang piutang)</w:t>
      </w:r>
      <w:r w:rsidR="00760C8B" w:rsidRPr="00760C8B">
        <w:rPr>
          <w:rFonts w:eastAsia="Times New Roman" w:cs="Times New Roman"/>
          <w:sz w:val="22"/>
          <w:szCs w:val="22"/>
          <w:lang w:val="id-ID" w:eastAsia="id-ID"/>
        </w:rPr>
        <w:t xml:space="preserve">. </w:t>
      </w:r>
      <w:r>
        <w:rPr>
          <w:rFonts w:eastAsia="Times New Roman" w:cs="Times New Roman"/>
          <w:sz w:val="22"/>
          <w:szCs w:val="22"/>
          <w:lang w:val="id-ID" w:eastAsia="id-ID"/>
        </w:rPr>
        <w:t xml:space="preserve">Mata kuliah </w:t>
      </w:r>
      <w:r w:rsidR="00760C8B" w:rsidRPr="00760C8B">
        <w:rPr>
          <w:rFonts w:eastAsia="Times New Roman" w:cs="Times New Roman"/>
          <w:sz w:val="22"/>
          <w:szCs w:val="22"/>
          <w:lang w:val="id-ID" w:eastAsia="id-ID"/>
        </w:rPr>
        <w:t>Akuntansi Syariah membahas kegiatan jual-beli, utang-piutang dan sewa-menyewa</w:t>
      </w:r>
      <w:r>
        <w:rPr>
          <w:rFonts w:eastAsia="Times New Roman" w:cs="Times New Roman"/>
          <w:sz w:val="22"/>
          <w:szCs w:val="22"/>
          <w:lang w:val="id-ID" w:eastAsia="id-ID"/>
        </w:rPr>
        <w:t xml:space="preserve"> berdasarkan syariah</w:t>
      </w:r>
      <w:r w:rsidR="00760C8B" w:rsidRPr="00760C8B">
        <w:rPr>
          <w:rFonts w:eastAsia="Times New Roman" w:cs="Times New Roman"/>
          <w:sz w:val="22"/>
          <w:szCs w:val="22"/>
          <w:lang w:val="id-ID" w:eastAsia="id-ID"/>
        </w:rPr>
        <w:t xml:space="preserve">. </w:t>
      </w:r>
      <w:r>
        <w:rPr>
          <w:rFonts w:eastAsia="Times New Roman" w:cs="Times New Roman"/>
          <w:sz w:val="22"/>
          <w:szCs w:val="22"/>
          <w:lang w:val="id-ID" w:eastAsia="id-ID"/>
        </w:rPr>
        <w:t>Kemudian dijelaskan juga bahwa d</w:t>
      </w:r>
      <w:r w:rsidR="00760C8B" w:rsidRPr="00760C8B">
        <w:rPr>
          <w:rFonts w:eastAsia="Times New Roman" w:cs="Times New Roman"/>
          <w:sz w:val="22"/>
          <w:szCs w:val="22"/>
          <w:lang w:val="id-ID" w:eastAsia="id-ID"/>
        </w:rPr>
        <w:t xml:space="preserve">alam Islam telah ada perintah untuk melakukan sistem pencatatan </w:t>
      </w:r>
      <w:r>
        <w:rPr>
          <w:rFonts w:eastAsia="Times New Roman" w:cs="Times New Roman"/>
          <w:sz w:val="22"/>
          <w:szCs w:val="22"/>
          <w:lang w:val="id-ID" w:eastAsia="id-ID"/>
        </w:rPr>
        <w:t>dimana</w:t>
      </w:r>
      <w:r w:rsidR="00760C8B" w:rsidRPr="00760C8B">
        <w:rPr>
          <w:rFonts w:eastAsia="Times New Roman" w:cs="Times New Roman"/>
          <w:sz w:val="22"/>
          <w:szCs w:val="22"/>
          <w:lang w:val="id-ID" w:eastAsia="id-ID"/>
        </w:rPr>
        <w:t xml:space="preserve"> tujuan </w:t>
      </w:r>
      <w:r>
        <w:rPr>
          <w:rFonts w:eastAsia="Times New Roman" w:cs="Times New Roman"/>
          <w:sz w:val="22"/>
          <w:szCs w:val="22"/>
          <w:lang w:val="id-ID" w:eastAsia="id-ID"/>
        </w:rPr>
        <w:t xml:space="preserve">utamanya adalah </w:t>
      </w:r>
      <w:r w:rsidR="00760C8B" w:rsidRPr="00760C8B">
        <w:rPr>
          <w:rFonts w:eastAsia="Times New Roman" w:cs="Times New Roman"/>
          <w:sz w:val="22"/>
          <w:szCs w:val="22"/>
          <w:lang w:val="id-ID" w:eastAsia="id-ID"/>
        </w:rPr>
        <w:t>kebenaran, kepastian, keterbukaan, dan keadilan antara kedua pihak yang memiliki hubungan muamalah (</w:t>
      </w:r>
      <w:r w:rsidR="00760C8B" w:rsidRPr="00760C8B">
        <w:rPr>
          <w:rFonts w:eastAsia="Times New Roman" w:cs="Times New Roman"/>
          <w:i/>
          <w:sz w:val="22"/>
          <w:szCs w:val="22"/>
          <w:lang w:val="id-ID" w:eastAsia="id-ID"/>
        </w:rPr>
        <w:t>accountability</w:t>
      </w:r>
      <w:r w:rsidR="00760C8B" w:rsidRPr="00760C8B">
        <w:rPr>
          <w:rFonts w:eastAsia="Times New Roman" w:cs="Times New Roman"/>
          <w:sz w:val="22"/>
          <w:szCs w:val="22"/>
          <w:lang w:val="id-ID" w:eastAsia="id-ID"/>
        </w:rPr>
        <w:t xml:space="preserve">). </w:t>
      </w:r>
      <w:r>
        <w:rPr>
          <w:rFonts w:eastAsia="Times New Roman" w:cs="Times New Roman"/>
          <w:sz w:val="22"/>
          <w:szCs w:val="22"/>
          <w:lang w:val="id-ID" w:eastAsia="id-ID"/>
        </w:rPr>
        <w:t>Dijelaskan juga bahwa</w:t>
      </w:r>
      <w:r w:rsidR="00760C8B" w:rsidRPr="00760C8B">
        <w:rPr>
          <w:rFonts w:eastAsia="Times New Roman" w:cs="Times New Roman"/>
          <w:sz w:val="22"/>
          <w:szCs w:val="22"/>
          <w:lang w:val="id-ID" w:eastAsia="id-ID"/>
        </w:rPr>
        <w:t xml:space="preserve"> Akuntansi Syariah menuntut agar perusahaan memiliki etika dan tanggung jawab sosial</w:t>
      </w:r>
      <w:r>
        <w:rPr>
          <w:rFonts w:eastAsia="Times New Roman" w:cs="Times New Roman"/>
          <w:sz w:val="22"/>
          <w:szCs w:val="22"/>
          <w:lang w:val="id-ID" w:eastAsia="id-ID"/>
        </w:rPr>
        <w:t xml:space="preserve"> dimana pertanggungjawabannya langsung</w:t>
      </w:r>
      <w:r w:rsidR="00760C8B" w:rsidRPr="00760C8B">
        <w:rPr>
          <w:rFonts w:eastAsia="Times New Roman" w:cs="Times New Roman"/>
          <w:sz w:val="22"/>
          <w:szCs w:val="22"/>
          <w:lang w:val="id-ID" w:eastAsia="id-ID"/>
        </w:rPr>
        <w:t xml:space="preserve"> di hadapan Allah SWT.</w:t>
      </w:r>
    </w:p>
    <w:p w:rsidR="00D754E9" w:rsidRPr="003F2E78" w:rsidRDefault="003F2E78" w:rsidP="00A1485C">
      <w:pPr>
        <w:spacing w:line="276" w:lineRule="auto"/>
        <w:jc w:val="both"/>
        <w:rPr>
          <w:rFonts w:eastAsia="Times New Roman" w:cs="Times New Roman"/>
          <w:sz w:val="22"/>
          <w:szCs w:val="22"/>
          <w:lang w:val="id-ID" w:eastAsia="id-ID"/>
        </w:rPr>
      </w:pPr>
      <w:r>
        <w:rPr>
          <w:rFonts w:eastAsia="Times New Roman" w:cs="Times New Roman"/>
          <w:sz w:val="22"/>
          <w:szCs w:val="22"/>
          <w:lang w:val="id-ID" w:eastAsia="id-ID"/>
        </w:rPr>
        <w:t>Penilaian hasil</w:t>
      </w:r>
      <w:r w:rsidRPr="003F2E78">
        <w:rPr>
          <w:rFonts w:eastAsia="Times New Roman" w:cs="Times New Roman"/>
          <w:sz w:val="22"/>
          <w:szCs w:val="22"/>
          <w:lang w:val="id-ID" w:eastAsia="id-ID"/>
        </w:rPr>
        <w:t xml:space="preserve"> pembelajaran, mahasiswa dievaluasi melalui beberapa  unsur penilaian </w:t>
      </w:r>
      <w:r>
        <w:rPr>
          <w:rFonts w:eastAsia="Times New Roman" w:cs="Times New Roman"/>
          <w:sz w:val="22"/>
          <w:szCs w:val="22"/>
          <w:lang w:val="id-ID" w:eastAsia="id-ID"/>
        </w:rPr>
        <w:t>diantaranya</w:t>
      </w:r>
      <w:r w:rsidRPr="003F2E78">
        <w:rPr>
          <w:rFonts w:eastAsia="Times New Roman" w:cs="Times New Roman"/>
          <w:sz w:val="22"/>
          <w:szCs w:val="22"/>
          <w:lang w:val="id-ID" w:eastAsia="id-ID"/>
        </w:rPr>
        <w:t xml:space="preserve"> </w:t>
      </w:r>
      <w:r w:rsidR="004E5F46">
        <w:rPr>
          <w:rFonts w:eastAsia="Times New Roman" w:cs="Times New Roman"/>
          <w:sz w:val="22"/>
          <w:szCs w:val="22"/>
          <w:lang w:val="id-ID" w:eastAsia="id-ID"/>
        </w:rPr>
        <w:t>q</w:t>
      </w:r>
      <w:r w:rsidRPr="003F2E78">
        <w:rPr>
          <w:rFonts w:eastAsia="Times New Roman" w:cs="Times New Roman"/>
          <w:sz w:val="22"/>
          <w:szCs w:val="22"/>
          <w:lang w:val="id-ID" w:eastAsia="id-ID"/>
        </w:rPr>
        <w:t>ui</w:t>
      </w:r>
      <w:r w:rsidR="004E5F46">
        <w:rPr>
          <w:rFonts w:eastAsia="Times New Roman" w:cs="Times New Roman"/>
          <w:sz w:val="22"/>
          <w:szCs w:val="22"/>
          <w:lang w:val="id-ID" w:eastAsia="id-ID"/>
        </w:rPr>
        <w:t>z</w:t>
      </w:r>
      <w:r w:rsidRPr="003F2E78">
        <w:rPr>
          <w:rFonts w:eastAsia="Times New Roman" w:cs="Times New Roman"/>
          <w:sz w:val="22"/>
          <w:szCs w:val="22"/>
          <w:lang w:val="id-ID" w:eastAsia="id-ID"/>
        </w:rPr>
        <w:t>, ujian tengah semester, ujian akhir semester, dan  hasil tugas/praktik. Dalam menentukan tingkat keberhasilan mahasiswa digunakan pendekatan penilaian acuan patokan (PAP)</w:t>
      </w:r>
      <w:r>
        <w:rPr>
          <w:rFonts w:eastAsia="Times New Roman" w:cs="Times New Roman"/>
          <w:sz w:val="22"/>
          <w:szCs w:val="22"/>
          <w:lang w:val="id-ID" w:eastAsia="id-ID"/>
        </w:rPr>
        <w:t>.</w:t>
      </w:r>
    </w:p>
    <w:p w:rsidR="008D7979" w:rsidRPr="00A87A2F" w:rsidRDefault="008D7979" w:rsidP="008D7979">
      <w:pPr>
        <w:spacing w:line="276" w:lineRule="auto"/>
        <w:jc w:val="both"/>
        <w:rPr>
          <w:sz w:val="22"/>
          <w:szCs w:val="22"/>
          <w:lang w:val="id-ID"/>
        </w:rPr>
      </w:pPr>
    </w:p>
    <w:p w:rsidR="008D7979" w:rsidRDefault="004B143C" w:rsidP="00196EB1">
      <w:pPr>
        <w:rPr>
          <w:b/>
          <w:sz w:val="22"/>
          <w:szCs w:val="22"/>
          <w:lang w:val="id-ID"/>
        </w:rPr>
      </w:pPr>
      <w:r w:rsidRPr="004C1BB3">
        <w:rPr>
          <w:b/>
          <w:sz w:val="22"/>
          <w:szCs w:val="22"/>
        </w:rPr>
        <w:t xml:space="preserve">I.    </w:t>
      </w:r>
      <w:r w:rsidR="008D7979" w:rsidRPr="004C1BB3">
        <w:rPr>
          <w:b/>
          <w:sz w:val="22"/>
          <w:szCs w:val="22"/>
        </w:rPr>
        <w:t>CAPAIAN PEMBELAJARAN:</w:t>
      </w:r>
    </w:p>
    <w:p w:rsidR="008D7F6D" w:rsidRPr="008D7F6D" w:rsidRDefault="008D7F6D" w:rsidP="00196EB1">
      <w:pPr>
        <w:rPr>
          <w:b/>
          <w:sz w:val="22"/>
          <w:szCs w:val="22"/>
          <w:lang w:val="id-ID"/>
        </w:rPr>
      </w:pPr>
    </w:p>
    <w:p w:rsidR="008D7979" w:rsidRPr="004C1BB3" w:rsidRDefault="008D7979" w:rsidP="00D61154">
      <w:pPr>
        <w:pStyle w:val="ListParagraph"/>
        <w:numPr>
          <w:ilvl w:val="0"/>
          <w:numId w:val="1"/>
        </w:numPr>
        <w:ind w:left="709" w:hanging="425"/>
        <w:rPr>
          <w:b/>
          <w:sz w:val="22"/>
          <w:szCs w:val="22"/>
        </w:rPr>
      </w:pPr>
      <w:r w:rsidRPr="004C1BB3">
        <w:rPr>
          <w:b/>
          <w:sz w:val="22"/>
          <w:szCs w:val="22"/>
        </w:rPr>
        <w:t>CAPAIAN PEMBELAJARAN SIKAP DAN TATA NILAI</w:t>
      </w:r>
    </w:p>
    <w:p w:rsidR="006549F2" w:rsidRPr="00B1684D" w:rsidRDefault="006549F2" w:rsidP="00D61154">
      <w:pPr>
        <w:pStyle w:val="ListParagraph"/>
        <w:numPr>
          <w:ilvl w:val="0"/>
          <w:numId w:val="2"/>
        </w:numPr>
        <w:spacing w:line="276" w:lineRule="auto"/>
        <w:ind w:left="1134" w:hanging="283"/>
        <w:jc w:val="both"/>
        <w:rPr>
          <w:rFonts w:cs="Arial"/>
          <w:color w:val="000000"/>
          <w:sz w:val="22"/>
          <w:szCs w:val="22"/>
        </w:rPr>
      </w:pPr>
      <w:r w:rsidRPr="00B1684D">
        <w:rPr>
          <w:rFonts w:cs="Arial"/>
          <w:color w:val="000000"/>
          <w:sz w:val="22"/>
          <w:szCs w:val="22"/>
        </w:rPr>
        <w:t>Bertaqwa kepada Tuhan Yang Maha Esa dan mampu menunjukkan sikap Religius</w:t>
      </w:r>
      <w:r w:rsidRPr="00B1684D">
        <w:rPr>
          <w:rFonts w:cs="Arial"/>
          <w:color w:val="000000"/>
          <w:sz w:val="22"/>
          <w:szCs w:val="22"/>
          <w:lang w:val="id-ID"/>
        </w:rPr>
        <w:t>.</w:t>
      </w:r>
    </w:p>
    <w:p w:rsidR="00B85DEB" w:rsidRPr="00B85DEB" w:rsidRDefault="00B85DEB" w:rsidP="00D61154">
      <w:pPr>
        <w:pStyle w:val="ListParagraph"/>
        <w:numPr>
          <w:ilvl w:val="0"/>
          <w:numId w:val="2"/>
        </w:numPr>
        <w:spacing w:line="276" w:lineRule="auto"/>
        <w:ind w:left="1134" w:hanging="283"/>
        <w:jc w:val="both"/>
        <w:rPr>
          <w:rFonts w:cs="Arial"/>
          <w:color w:val="000000"/>
          <w:sz w:val="22"/>
          <w:szCs w:val="22"/>
        </w:rPr>
      </w:pPr>
      <w:r w:rsidRPr="00B85DEB">
        <w:rPr>
          <w:rFonts w:cs="Arial"/>
          <w:color w:val="000000"/>
          <w:sz w:val="22"/>
          <w:szCs w:val="22"/>
        </w:rPr>
        <w:t>Menjunjung tinggi nilai kemanusiaan dalam menjalankan tugas berdasarkan agama, moral, dan etika</w:t>
      </w:r>
    </w:p>
    <w:p w:rsidR="00B85DEB" w:rsidRPr="000200B2" w:rsidRDefault="00B85DEB" w:rsidP="00D61154">
      <w:pPr>
        <w:pStyle w:val="ListParagraph"/>
        <w:numPr>
          <w:ilvl w:val="0"/>
          <w:numId w:val="2"/>
        </w:numPr>
        <w:spacing w:line="276" w:lineRule="auto"/>
        <w:ind w:left="1134" w:hanging="283"/>
        <w:jc w:val="both"/>
        <w:rPr>
          <w:rFonts w:cs="Arial"/>
          <w:color w:val="000000"/>
          <w:sz w:val="22"/>
          <w:szCs w:val="22"/>
        </w:rPr>
      </w:pPr>
      <w:r w:rsidRPr="00B85DEB">
        <w:rPr>
          <w:rFonts w:cs="Arial"/>
          <w:color w:val="000000"/>
          <w:sz w:val="22"/>
          <w:szCs w:val="22"/>
        </w:rPr>
        <w:t>Menginternali</w:t>
      </w:r>
      <w:r w:rsidRPr="000200B2">
        <w:rPr>
          <w:rFonts w:cs="Arial"/>
          <w:color w:val="000000"/>
          <w:sz w:val="22"/>
          <w:szCs w:val="22"/>
        </w:rPr>
        <w:t>sasi nila</w:t>
      </w:r>
      <w:r w:rsidRPr="000200B2">
        <w:rPr>
          <w:rFonts w:cs="Arial"/>
          <w:color w:val="000000"/>
          <w:sz w:val="22"/>
          <w:szCs w:val="22"/>
          <w:lang w:val="id-ID"/>
        </w:rPr>
        <w:t>i</w:t>
      </w:r>
      <w:r w:rsidRPr="000200B2">
        <w:rPr>
          <w:rFonts w:cs="Arial"/>
          <w:color w:val="000000"/>
          <w:sz w:val="22"/>
          <w:szCs w:val="22"/>
        </w:rPr>
        <w:t>, norma,</w:t>
      </w:r>
      <w:r w:rsidRPr="000200B2">
        <w:rPr>
          <w:rFonts w:cs="Arial"/>
          <w:color w:val="000000"/>
          <w:sz w:val="22"/>
          <w:szCs w:val="22"/>
          <w:lang w:val="id-ID"/>
        </w:rPr>
        <w:t xml:space="preserve"> </w:t>
      </w:r>
      <w:r w:rsidRPr="000200B2">
        <w:rPr>
          <w:rFonts w:cs="Arial"/>
          <w:color w:val="000000"/>
          <w:sz w:val="22"/>
          <w:szCs w:val="22"/>
        </w:rPr>
        <w:t>dan etika akademik</w:t>
      </w:r>
    </w:p>
    <w:p w:rsidR="000200B2" w:rsidRPr="000200B2" w:rsidRDefault="000200B2" w:rsidP="00D61154">
      <w:pPr>
        <w:pStyle w:val="ListParagraph"/>
        <w:numPr>
          <w:ilvl w:val="0"/>
          <w:numId w:val="2"/>
        </w:numPr>
        <w:spacing w:line="276" w:lineRule="auto"/>
        <w:ind w:left="1134" w:hanging="283"/>
        <w:jc w:val="both"/>
        <w:rPr>
          <w:rFonts w:cs="Arial"/>
          <w:color w:val="000000"/>
          <w:sz w:val="22"/>
          <w:szCs w:val="22"/>
        </w:rPr>
      </w:pPr>
      <w:r w:rsidRPr="000200B2">
        <w:rPr>
          <w:rFonts w:cs="Arial"/>
          <w:color w:val="000000"/>
          <w:sz w:val="22"/>
          <w:szCs w:val="22"/>
        </w:rPr>
        <w:t>Bekerjasama dan memiliki kepekaan sosial serta kepedulian terhadap masyarakat dan lingkungan</w:t>
      </w:r>
    </w:p>
    <w:p w:rsidR="006549F2" w:rsidRPr="006549F2" w:rsidRDefault="006549F2" w:rsidP="00D61154">
      <w:pPr>
        <w:pStyle w:val="ListParagraph"/>
        <w:numPr>
          <w:ilvl w:val="0"/>
          <w:numId w:val="2"/>
        </w:numPr>
        <w:spacing w:line="276" w:lineRule="auto"/>
        <w:ind w:left="1134" w:hanging="283"/>
        <w:jc w:val="both"/>
        <w:rPr>
          <w:rFonts w:cs="Arial"/>
          <w:color w:val="000000"/>
          <w:sz w:val="22"/>
          <w:szCs w:val="22"/>
        </w:rPr>
      </w:pPr>
      <w:r w:rsidRPr="006549F2">
        <w:rPr>
          <w:rFonts w:cs="Arial"/>
          <w:color w:val="000000"/>
          <w:sz w:val="22"/>
          <w:szCs w:val="22"/>
        </w:rPr>
        <w:t>Taat hukum dan disiplin dalam kehidupan bermasyarakat dan bernegara</w:t>
      </w:r>
    </w:p>
    <w:p w:rsidR="00B85DEB" w:rsidRPr="00740C14" w:rsidRDefault="00B85DEB" w:rsidP="00D61154">
      <w:pPr>
        <w:pStyle w:val="ListParagraph"/>
        <w:numPr>
          <w:ilvl w:val="0"/>
          <w:numId w:val="2"/>
        </w:numPr>
        <w:spacing w:line="276" w:lineRule="auto"/>
        <w:ind w:left="1134" w:hanging="283"/>
        <w:jc w:val="both"/>
        <w:rPr>
          <w:rFonts w:cs="Arial"/>
          <w:color w:val="000000"/>
          <w:sz w:val="22"/>
          <w:szCs w:val="22"/>
        </w:rPr>
      </w:pPr>
      <w:r w:rsidRPr="00B85DEB">
        <w:rPr>
          <w:rFonts w:cs="Arial"/>
          <w:color w:val="000000"/>
          <w:sz w:val="22"/>
          <w:szCs w:val="22"/>
        </w:rPr>
        <w:t>Menunjukkan sikap bertanggungjawab atas pekerjaan di bidang keahliannya secara mandiri</w:t>
      </w:r>
    </w:p>
    <w:p w:rsidR="008D7F6D" w:rsidRPr="008D7F6D" w:rsidRDefault="00740C14" w:rsidP="00D61154">
      <w:pPr>
        <w:pStyle w:val="ListParagraph"/>
        <w:numPr>
          <w:ilvl w:val="0"/>
          <w:numId w:val="2"/>
        </w:numPr>
        <w:spacing w:line="276" w:lineRule="auto"/>
        <w:ind w:left="1134" w:hanging="283"/>
        <w:jc w:val="both"/>
        <w:rPr>
          <w:rFonts w:cs="Arial"/>
          <w:color w:val="000000"/>
          <w:sz w:val="22"/>
          <w:szCs w:val="22"/>
        </w:rPr>
      </w:pPr>
      <w:r w:rsidRPr="00740C14">
        <w:rPr>
          <w:rFonts w:cs="Arial"/>
          <w:color w:val="000000"/>
          <w:sz w:val="22"/>
          <w:szCs w:val="22"/>
        </w:rPr>
        <w:t>Mampu menerapkan prinsip-prinsip etika bisnis dan profesi akuntan</w:t>
      </w:r>
    </w:p>
    <w:p w:rsidR="008D7F6D" w:rsidRPr="008D7F6D" w:rsidRDefault="008D7F6D" w:rsidP="008D7F6D">
      <w:pPr>
        <w:pStyle w:val="ListParagraph"/>
        <w:spacing w:line="276" w:lineRule="auto"/>
        <w:ind w:left="1134"/>
        <w:jc w:val="both"/>
        <w:rPr>
          <w:rFonts w:cs="Arial"/>
          <w:color w:val="000000"/>
          <w:sz w:val="22"/>
          <w:szCs w:val="22"/>
        </w:rPr>
      </w:pPr>
    </w:p>
    <w:p w:rsidR="008D7979" w:rsidRPr="004C1BB3" w:rsidRDefault="008D7979" w:rsidP="00D61154">
      <w:pPr>
        <w:pStyle w:val="ListParagraph"/>
        <w:numPr>
          <w:ilvl w:val="0"/>
          <w:numId w:val="1"/>
        </w:numPr>
        <w:ind w:left="709" w:hanging="425"/>
        <w:rPr>
          <w:b/>
          <w:sz w:val="22"/>
          <w:szCs w:val="22"/>
        </w:rPr>
      </w:pPr>
      <w:r w:rsidRPr="004C1BB3">
        <w:rPr>
          <w:b/>
          <w:sz w:val="22"/>
          <w:szCs w:val="22"/>
        </w:rPr>
        <w:lastRenderedPageBreak/>
        <w:t>CAPAIAN PEMBELAJARAN KEMAMPUAN UMUM</w:t>
      </w:r>
    </w:p>
    <w:p w:rsidR="009F0FAF" w:rsidRPr="009F0FAF" w:rsidRDefault="009F0FAF" w:rsidP="00D61154">
      <w:pPr>
        <w:pStyle w:val="ListParagraph"/>
        <w:numPr>
          <w:ilvl w:val="0"/>
          <w:numId w:val="3"/>
        </w:numPr>
        <w:spacing w:line="276" w:lineRule="auto"/>
        <w:ind w:left="1134" w:hanging="283"/>
        <w:jc w:val="both"/>
        <w:rPr>
          <w:rFonts w:cs="Arial"/>
          <w:color w:val="000000"/>
          <w:sz w:val="22"/>
          <w:szCs w:val="22"/>
        </w:rPr>
      </w:pPr>
      <w:r w:rsidRPr="009F0FAF">
        <w:rPr>
          <w:rFonts w:cs="Arial"/>
          <w:color w:val="000000"/>
          <w:sz w:val="22"/>
          <w:szCs w:val="22"/>
        </w:rPr>
        <w:t>Mampu menyelesaikan pekerjaan berlingkup luas dan menganalisa data dengan beragam metode yang sesuai, baik yang belum maupun yang sudah baku</w:t>
      </w:r>
    </w:p>
    <w:p w:rsidR="008D7979" w:rsidRPr="00B85DEB" w:rsidRDefault="008D7979" w:rsidP="00D61154">
      <w:pPr>
        <w:pStyle w:val="ListParagraph"/>
        <w:numPr>
          <w:ilvl w:val="0"/>
          <w:numId w:val="3"/>
        </w:numPr>
        <w:spacing w:line="276" w:lineRule="auto"/>
        <w:ind w:left="1134" w:hanging="283"/>
        <w:jc w:val="both"/>
        <w:rPr>
          <w:rFonts w:cs="Arial"/>
          <w:color w:val="000000"/>
          <w:sz w:val="22"/>
          <w:szCs w:val="22"/>
        </w:rPr>
      </w:pPr>
      <w:r w:rsidRPr="004C1BB3">
        <w:rPr>
          <w:rFonts w:cs="Arial"/>
          <w:color w:val="000000"/>
          <w:sz w:val="22"/>
          <w:szCs w:val="22"/>
        </w:rPr>
        <w:t xml:space="preserve">Mampu memecahkan masalah-masalah </w:t>
      </w:r>
      <w:r w:rsidR="009F0FAF">
        <w:rPr>
          <w:rFonts w:cs="Arial"/>
          <w:color w:val="000000"/>
          <w:sz w:val="22"/>
          <w:szCs w:val="22"/>
          <w:lang w:val="id-ID"/>
        </w:rPr>
        <w:t xml:space="preserve">akuntansi </w:t>
      </w:r>
      <w:r w:rsidR="006549F2">
        <w:rPr>
          <w:rFonts w:cs="Arial"/>
          <w:color w:val="000000"/>
          <w:sz w:val="22"/>
          <w:szCs w:val="22"/>
          <w:lang w:val="id-ID"/>
        </w:rPr>
        <w:t>syariah</w:t>
      </w:r>
      <w:r w:rsidRPr="004C1BB3">
        <w:rPr>
          <w:rFonts w:cs="Arial"/>
          <w:color w:val="000000"/>
          <w:sz w:val="22"/>
          <w:szCs w:val="22"/>
        </w:rPr>
        <w:t xml:space="preserve"> dengan sifat dan konteks yang sesuai dengan bidang keahlian akuntansi didasarkan pada pemikiran logis, inovatif, dan bertanggungjawab atas hasilnya secara mandiri</w:t>
      </w:r>
    </w:p>
    <w:p w:rsidR="00B85DEB" w:rsidRPr="00B85DEB" w:rsidRDefault="00B85DEB" w:rsidP="00D61154">
      <w:pPr>
        <w:pStyle w:val="ListParagraph"/>
        <w:numPr>
          <w:ilvl w:val="0"/>
          <w:numId w:val="3"/>
        </w:numPr>
        <w:spacing w:line="276" w:lineRule="auto"/>
        <w:ind w:left="1134" w:hanging="283"/>
        <w:jc w:val="both"/>
        <w:rPr>
          <w:rFonts w:cs="Arial"/>
          <w:color w:val="000000"/>
          <w:sz w:val="22"/>
          <w:szCs w:val="22"/>
        </w:rPr>
      </w:pPr>
      <w:r w:rsidRPr="00B85DEB">
        <w:rPr>
          <w:rFonts w:cs="Arial"/>
          <w:color w:val="000000"/>
          <w:sz w:val="22"/>
          <w:szCs w:val="22"/>
        </w:rPr>
        <w:t xml:space="preserve">Mampu menyusun laporan </w:t>
      </w:r>
      <w:proofErr w:type="gramStart"/>
      <w:r w:rsidRPr="00B85DEB">
        <w:rPr>
          <w:rFonts w:cs="Arial"/>
          <w:color w:val="000000"/>
          <w:sz w:val="22"/>
          <w:szCs w:val="22"/>
        </w:rPr>
        <w:t>hasil  dan</w:t>
      </w:r>
      <w:proofErr w:type="gramEnd"/>
      <w:r w:rsidRPr="00B85DEB">
        <w:rPr>
          <w:rFonts w:cs="Arial"/>
          <w:color w:val="000000"/>
          <w:sz w:val="22"/>
          <w:szCs w:val="22"/>
        </w:rPr>
        <w:t xml:space="preserve"> proses kerja secara akurat dan shahih, serta me</w:t>
      </w:r>
      <w:r w:rsidR="009F0FAF">
        <w:rPr>
          <w:rFonts w:cs="Arial"/>
          <w:color w:val="000000"/>
          <w:sz w:val="22"/>
          <w:szCs w:val="22"/>
        </w:rPr>
        <w:t>ngkomunikasikannya secara efekt</w:t>
      </w:r>
      <w:r w:rsidR="009F0FAF">
        <w:rPr>
          <w:rFonts w:cs="Arial"/>
          <w:color w:val="000000"/>
          <w:sz w:val="22"/>
          <w:szCs w:val="22"/>
          <w:lang w:val="id-ID"/>
        </w:rPr>
        <w:t>i</w:t>
      </w:r>
      <w:r w:rsidRPr="00B85DEB">
        <w:rPr>
          <w:rFonts w:cs="Arial"/>
          <w:color w:val="000000"/>
          <w:sz w:val="22"/>
          <w:szCs w:val="22"/>
        </w:rPr>
        <w:t>f kepada pihak lain yang membutuhkan.</w:t>
      </w:r>
    </w:p>
    <w:p w:rsidR="00B85DEB" w:rsidRPr="00B85DEB" w:rsidRDefault="00B85DEB" w:rsidP="00D61154">
      <w:pPr>
        <w:pStyle w:val="ListParagraph"/>
        <w:numPr>
          <w:ilvl w:val="0"/>
          <w:numId w:val="3"/>
        </w:numPr>
        <w:spacing w:line="276" w:lineRule="auto"/>
        <w:ind w:left="1134" w:hanging="283"/>
        <w:jc w:val="both"/>
        <w:rPr>
          <w:rFonts w:cs="Arial"/>
          <w:color w:val="000000"/>
          <w:sz w:val="22"/>
          <w:szCs w:val="22"/>
        </w:rPr>
      </w:pPr>
      <w:r w:rsidRPr="00B85DEB">
        <w:rPr>
          <w:rFonts w:cs="Arial"/>
          <w:color w:val="000000"/>
          <w:sz w:val="22"/>
          <w:szCs w:val="22"/>
        </w:rPr>
        <w:t xml:space="preserve">Mampu </w:t>
      </w:r>
      <w:proofErr w:type="gramStart"/>
      <w:r w:rsidRPr="00B85DEB">
        <w:rPr>
          <w:rFonts w:cs="Arial"/>
          <w:color w:val="000000"/>
          <w:sz w:val="22"/>
          <w:szCs w:val="22"/>
        </w:rPr>
        <w:t>mendokumentasikan ,</w:t>
      </w:r>
      <w:proofErr w:type="gramEnd"/>
      <w:r w:rsidRPr="00B85DEB">
        <w:rPr>
          <w:rFonts w:cs="Arial"/>
          <w:color w:val="000000"/>
          <w:sz w:val="22"/>
          <w:szCs w:val="22"/>
        </w:rPr>
        <w:t xml:space="preserve"> menyimpan, mengamankan dan menemukan kembali data untuk menjamin kesahihan dan mencegah plagiasi.</w:t>
      </w:r>
    </w:p>
    <w:p w:rsidR="00B85DEB" w:rsidRPr="00B85DEB" w:rsidRDefault="00B85DEB" w:rsidP="00B85DEB">
      <w:pPr>
        <w:pStyle w:val="ListParagraph"/>
        <w:spacing w:line="276" w:lineRule="auto"/>
        <w:ind w:left="1134"/>
        <w:rPr>
          <w:rFonts w:cs="Arial"/>
          <w:color w:val="000000"/>
          <w:sz w:val="22"/>
          <w:szCs w:val="22"/>
        </w:rPr>
      </w:pPr>
    </w:p>
    <w:p w:rsidR="008D7979" w:rsidRPr="004C1BB3" w:rsidRDefault="008D7979" w:rsidP="00D61154">
      <w:pPr>
        <w:pStyle w:val="ListParagraph"/>
        <w:numPr>
          <w:ilvl w:val="0"/>
          <w:numId w:val="1"/>
        </w:numPr>
        <w:ind w:left="709" w:hanging="425"/>
        <w:jc w:val="both"/>
        <w:rPr>
          <w:b/>
          <w:sz w:val="22"/>
          <w:szCs w:val="22"/>
        </w:rPr>
      </w:pPr>
      <w:r w:rsidRPr="004C1BB3">
        <w:rPr>
          <w:b/>
          <w:sz w:val="22"/>
          <w:szCs w:val="22"/>
        </w:rPr>
        <w:t>CAPAIAN PEMBELAJARAN KEMAMPUAN KHUSUS</w:t>
      </w:r>
    </w:p>
    <w:p w:rsidR="006549F2" w:rsidRPr="006549F2" w:rsidRDefault="006549F2" w:rsidP="00D61154">
      <w:pPr>
        <w:pStyle w:val="ListParagraph"/>
        <w:numPr>
          <w:ilvl w:val="0"/>
          <w:numId w:val="4"/>
        </w:numPr>
        <w:ind w:left="1134" w:hanging="283"/>
        <w:jc w:val="both"/>
        <w:rPr>
          <w:sz w:val="22"/>
          <w:szCs w:val="22"/>
        </w:rPr>
      </w:pPr>
      <w:bookmarkStart w:id="1" w:name="RANGE!F55"/>
      <w:r w:rsidRPr="006549F2">
        <w:rPr>
          <w:rFonts w:cs="Arial"/>
          <w:color w:val="000000"/>
          <w:sz w:val="22"/>
          <w:szCs w:val="22"/>
          <w:lang w:val="en-ID"/>
        </w:rPr>
        <w:t xml:space="preserve">Bekerja, menyelesaikan, memilih metode yang sesuai </w:t>
      </w:r>
      <w:r>
        <w:rPr>
          <w:rFonts w:cs="Arial"/>
          <w:color w:val="000000"/>
          <w:sz w:val="22"/>
          <w:szCs w:val="22"/>
          <w:lang w:val="id-ID"/>
        </w:rPr>
        <w:t xml:space="preserve">syariah </w:t>
      </w:r>
      <w:r w:rsidRPr="006549F2">
        <w:rPr>
          <w:rFonts w:cs="Arial"/>
          <w:color w:val="000000"/>
          <w:sz w:val="22"/>
          <w:szCs w:val="22"/>
          <w:lang w:val="en-ID"/>
        </w:rPr>
        <w:t>serta mampu menunjukkan kinerja dengan mutu dan kuantitas yang terukur.</w:t>
      </w:r>
    </w:p>
    <w:p w:rsidR="006549F2" w:rsidRPr="006549F2" w:rsidRDefault="006549F2" w:rsidP="00D61154">
      <w:pPr>
        <w:pStyle w:val="ListParagraph"/>
        <w:numPr>
          <w:ilvl w:val="0"/>
          <w:numId w:val="4"/>
        </w:numPr>
        <w:ind w:left="1134" w:hanging="283"/>
        <w:jc w:val="both"/>
        <w:rPr>
          <w:sz w:val="22"/>
          <w:szCs w:val="22"/>
        </w:rPr>
      </w:pPr>
      <w:r w:rsidRPr="006549F2">
        <w:rPr>
          <w:rFonts w:cs="Arial"/>
          <w:color w:val="000000"/>
          <w:sz w:val="22"/>
          <w:szCs w:val="22"/>
        </w:rPr>
        <w:t>Menguasai konsep teoritis bidang pengetahuan tertentu secara umum, serta mampu memformulasikan penyelesaian masalah pro</w:t>
      </w:r>
      <w:r>
        <w:rPr>
          <w:rFonts w:cs="Arial"/>
          <w:color w:val="000000"/>
          <w:sz w:val="22"/>
          <w:szCs w:val="22"/>
          <w:lang w:val="id-ID"/>
        </w:rPr>
        <w:t>s</w:t>
      </w:r>
      <w:r w:rsidRPr="006549F2">
        <w:rPr>
          <w:rFonts w:cs="Arial"/>
          <w:color w:val="000000"/>
          <w:sz w:val="22"/>
          <w:szCs w:val="22"/>
        </w:rPr>
        <w:t>edural</w:t>
      </w:r>
      <w:r w:rsidRPr="006549F2">
        <w:rPr>
          <w:rFonts w:cs="Arial"/>
          <w:color w:val="000000"/>
          <w:sz w:val="22"/>
          <w:szCs w:val="22"/>
          <w:lang w:val="id-ID"/>
        </w:rPr>
        <w:t>.</w:t>
      </w:r>
    </w:p>
    <w:p w:rsidR="006549F2" w:rsidRPr="006549F2" w:rsidRDefault="006549F2" w:rsidP="00D61154">
      <w:pPr>
        <w:pStyle w:val="ListParagraph"/>
        <w:numPr>
          <w:ilvl w:val="0"/>
          <w:numId w:val="4"/>
        </w:numPr>
        <w:ind w:left="1134" w:hanging="283"/>
        <w:jc w:val="both"/>
        <w:rPr>
          <w:sz w:val="22"/>
          <w:szCs w:val="22"/>
        </w:rPr>
      </w:pPr>
      <w:r w:rsidRPr="006549F2">
        <w:rPr>
          <w:rFonts w:cs="Arial"/>
          <w:color w:val="000000"/>
          <w:sz w:val="22"/>
          <w:szCs w:val="22"/>
        </w:rPr>
        <w:t>Bekerja mengelola kolompok kerja dana menyusun laporan tertulis secara komprehenship</w:t>
      </w:r>
    </w:p>
    <w:p w:rsidR="006549F2" w:rsidRPr="006549F2" w:rsidRDefault="006549F2" w:rsidP="00D61154">
      <w:pPr>
        <w:pStyle w:val="ListParagraph"/>
        <w:numPr>
          <w:ilvl w:val="0"/>
          <w:numId w:val="4"/>
        </w:numPr>
        <w:ind w:left="1134" w:hanging="283"/>
        <w:jc w:val="both"/>
        <w:rPr>
          <w:sz w:val="22"/>
          <w:szCs w:val="22"/>
        </w:rPr>
      </w:pPr>
      <w:r w:rsidRPr="006549F2">
        <w:rPr>
          <w:rFonts w:cs="Arial"/>
          <w:color w:val="000000"/>
          <w:sz w:val="22"/>
          <w:szCs w:val="22"/>
        </w:rPr>
        <w:t xml:space="preserve">Mampu mengevaluasi kesesuaian penyajian akun-akun dalam laporan keuangan </w:t>
      </w:r>
      <w:r>
        <w:rPr>
          <w:rFonts w:cs="Arial"/>
          <w:color w:val="000000"/>
          <w:sz w:val="22"/>
          <w:szCs w:val="22"/>
          <w:lang w:val="id-ID"/>
        </w:rPr>
        <w:t xml:space="preserve">syariah </w:t>
      </w:r>
      <w:r w:rsidRPr="006549F2">
        <w:rPr>
          <w:rFonts w:cs="Arial"/>
          <w:color w:val="000000"/>
          <w:sz w:val="22"/>
          <w:szCs w:val="22"/>
        </w:rPr>
        <w:t>yang menjadi tanggungjawabnya sesuai dengan standar yang telah ditentukan</w:t>
      </w:r>
      <w:r>
        <w:rPr>
          <w:rFonts w:cs="Arial"/>
          <w:color w:val="000000"/>
          <w:sz w:val="22"/>
          <w:szCs w:val="22"/>
          <w:lang w:val="id-ID"/>
        </w:rPr>
        <w:t>.</w:t>
      </w:r>
    </w:p>
    <w:p w:rsidR="006549F2" w:rsidRPr="006549F2" w:rsidRDefault="006549F2" w:rsidP="006549F2">
      <w:pPr>
        <w:pStyle w:val="ListParagraph"/>
        <w:ind w:left="1134"/>
        <w:jc w:val="both"/>
        <w:rPr>
          <w:sz w:val="22"/>
          <w:szCs w:val="22"/>
        </w:rPr>
      </w:pPr>
    </w:p>
    <w:bookmarkEnd w:id="1"/>
    <w:p w:rsidR="008D7979" w:rsidRPr="004C1BB3" w:rsidRDefault="008D7979" w:rsidP="00D61154">
      <w:pPr>
        <w:pStyle w:val="ListParagraph"/>
        <w:numPr>
          <w:ilvl w:val="0"/>
          <w:numId w:val="1"/>
        </w:numPr>
        <w:spacing w:line="276" w:lineRule="auto"/>
        <w:ind w:left="709" w:hanging="425"/>
        <w:jc w:val="both"/>
        <w:rPr>
          <w:b/>
          <w:sz w:val="22"/>
          <w:szCs w:val="22"/>
        </w:rPr>
      </w:pPr>
      <w:r w:rsidRPr="004C1BB3">
        <w:rPr>
          <w:b/>
          <w:sz w:val="22"/>
          <w:szCs w:val="22"/>
        </w:rPr>
        <w:t xml:space="preserve">CAPAIAN PEMBELAJARAN PENGUASAAN PENGETAHUAN </w:t>
      </w:r>
    </w:p>
    <w:p w:rsidR="006549F2" w:rsidRPr="006549F2" w:rsidRDefault="006549F2" w:rsidP="00D61154">
      <w:pPr>
        <w:pStyle w:val="ListParagraph"/>
        <w:numPr>
          <w:ilvl w:val="0"/>
          <w:numId w:val="5"/>
        </w:numPr>
        <w:spacing w:line="276" w:lineRule="auto"/>
        <w:ind w:left="1134" w:hanging="283"/>
        <w:jc w:val="both"/>
        <w:rPr>
          <w:sz w:val="22"/>
          <w:szCs w:val="22"/>
        </w:rPr>
      </w:pPr>
      <w:r w:rsidRPr="006549F2">
        <w:rPr>
          <w:rFonts w:eastAsia="Times New Roman" w:cs="Arial"/>
          <w:sz w:val="22"/>
          <w:szCs w:val="22"/>
          <w:lang w:val="en-ID"/>
        </w:rPr>
        <w:t>Menguasai pengetahuan faktual latar belakang perkembangan akuntansi</w:t>
      </w:r>
      <w:r>
        <w:rPr>
          <w:rFonts w:eastAsia="Times New Roman" w:cs="Arial"/>
          <w:sz w:val="22"/>
          <w:szCs w:val="22"/>
          <w:lang w:val="id-ID"/>
        </w:rPr>
        <w:t xml:space="preserve"> syariah</w:t>
      </w:r>
      <w:r w:rsidRPr="006549F2">
        <w:rPr>
          <w:rFonts w:eastAsia="Times New Roman" w:cs="Arial"/>
          <w:sz w:val="22"/>
          <w:szCs w:val="22"/>
          <w:lang w:val="en-ID"/>
        </w:rPr>
        <w:t xml:space="preserve"> </w:t>
      </w:r>
    </w:p>
    <w:p w:rsidR="00740C14" w:rsidRPr="00A42CDF" w:rsidRDefault="00740C14" w:rsidP="00D61154">
      <w:pPr>
        <w:pStyle w:val="ListParagraph"/>
        <w:numPr>
          <w:ilvl w:val="0"/>
          <w:numId w:val="5"/>
        </w:numPr>
        <w:spacing w:line="276" w:lineRule="auto"/>
        <w:ind w:left="1134" w:hanging="283"/>
        <w:jc w:val="both"/>
        <w:rPr>
          <w:sz w:val="22"/>
          <w:szCs w:val="22"/>
        </w:rPr>
      </w:pPr>
      <w:r w:rsidRPr="00740C14">
        <w:rPr>
          <w:rFonts w:eastAsia="Times New Roman" w:cs="Arial"/>
          <w:sz w:val="22"/>
          <w:szCs w:val="22"/>
          <w:lang w:val="en-ID"/>
        </w:rPr>
        <w:t xml:space="preserve">Menguasai konsep dan </w:t>
      </w:r>
      <w:proofErr w:type="gramStart"/>
      <w:r w:rsidRPr="00740C14">
        <w:rPr>
          <w:rFonts w:eastAsia="Times New Roman" w:cs="Arial"/>
          <w:sz w:val="22"/>
          <w:szCs w:val="22"/>
          <w:lang w:val="en-ID"/>
        </w:rPr>
        <w:t>prinsip  kerangka</w:t>
      </w:r>
      <w:proofErr w:type="gramEnd"/>
      <w:r w:rsidRPr="00740C14">
        <w:rPr>
          <w:rFonts w:eastAsia="Times New Roman" w:cs="Arial"/>
          <w:sz w:val="22"/>
          <w:szCs w:val="22"/>
          <w:lang w:val="en-ID"/>
        </w:rPr>
        <w:t xml:space="preserve"> dasar penyajian dan pengungkapan laporan </w:t>
      </w:r>
      <w:r>
        <w:rPr>
          <w:rFonts w:eastAsia="Times New Roman" w:cs="Arial"/>
          <w:sz w:val="22"/>
          <w:szCs w:val="22"/>
          <w:lang w:val="id-ID"/>
        </w:rPr>
        <w:t xml:space="preserve">akuntansi </w:t>
      </w:r>
      <w:r w:rsidR="006549F2">
        <w:rPr>
          <w:rFonts w:eastAsia="Times New Roman" w:cs="Arial"/>
          <w:sz w:val="22"/>
          <w:szCs w:val="22"/>
          <w:lang w:val="id-ID"/>
        </w:rPr>
        <w:t>syariah</w:t>
      </w:r>
      <w:r>
        <w:rPr>
          <w:rFonts w:eastAsia="Times New Roman" w:cs="Arial"/>
          <w:sz w:val="22"/>
          <w:szCs w:val="22"/>
          <w:lang w:val="id-ID"/>
        </w:rPr>
        <w:t>.</w:t>
      </w:r>
    </w:p>
    <w:p w:rsidR="00A42CDF" w:rsidRPr="002F7A3F" w:rsidRDefault="00A42CDF" w:rsidP="00D61154">
      <w:pPr>
        <w:pStyle w:val="ListParagraph"/>
        <w:numPr>
          <w:ilvl w:val="0"/>
          <w:numId w:val="5"/>
        </w:numPr>
        <w:spacing w:line="276" w:lineRule="auto"/>
        <w:ind w:left="1134" w:hanging="283"/>
        <w:jc w:val="both"/>
        <w:rPr>
          <w:sz w:val="22"/>
          <w:szCs w:val="22"/>
        </w:rPr>
      </w:pPr>
      <w:r w:rsidRPr="00A42CDF">
        <w:rPr>
          <w:rFonts w:eastAsia="Times New Roman" w:cs="Arial"/>
          <w:sz w:val="22"/>
          <w:szCs w:val="22"/>
          <w:lang w:val="en-ID"/>
        </w:rPr>
        <w:t xml:space="preserve">Menguasai konsep teoritis siklus akuntansi dalam pelaporan </w:t>
      </w:r>
      <w:r w:rsidR="003D1053">
        <w:rPr>
          <w:rFonts w:eastAsia="Times New Roman" w:cs="Arial"/>
          <w:sz w:val="22"/>
          <w:szCs w:val="22"/>
          <w:lang w:val="id-ID"/>
        </w:rPr>
        <w:t>akuntansi syariah</w:t>
      </w:r>
    </w:p>
    <w:p w:rsidR="002F7A3F" w:rsidRPr="002F7A3F" w:rsidRDefault="003D1053" w:rsidP="00D61154">
      <w:pPr>
        <w:pStyle w:val="ListParagraph"/>
        <w:numPr>
          <w:ilvl w:val="0"/>
          <w:numId w:val="5"/>
        </w:numPr>
        <w:spacing w:line="276" w:lineRule="auto"/>
        <w:ind w:left="1134" w:hanging="283"/>
        <w:jc w:val="both"/>
        <w:rPr>
          <w:sz w:val="22"/>
          <w:szCs w:val="22"/>
        </w:rPr>
      </w:pPr>
      <w:r w:rsidRPr="003D1053">
        <w:rPr>
          <w:rFonts w:eastAsia="Times New Roman" w:cs="Arial"/>
          <w:sz w:val="22"/>
          <w:szCs w:val="22"/>
          <w:lang w:val="en-ID"/>
        </w:rPr>
        <w:t xml:space="preserve">Menguasai konsep dan prinsip pengakuan, pengukuran, penyajian dan pengungkapan elemen laporan keuangan berdasarkan standar akuntansi </w:t>
      </w:r>
      <w:r>
        <w:rPr>
          <w:rFonts w:eastAsia="Times New Roman" w:cs="Arial"/>
          <w:sz w:val="22"/>
          <w:szCs w:val="22"/>
          <w:lang w:val="id-ID"/>
        </w:rPr>
        <w:t>syariah</w:t>
      </w:r>
      <w:r w:rsidR="002F7A3F">
        <w:rPr>
          <w:rFonts w:eastAsia="Times New Roman" w:cs="Arial"/>
          <w:color w:val="000000"/>
          <w:sz w:val="22"/>
          <w:szCs w:val="22"/>
          <w:lang w:val="id-ID"/>
        </w:rPr>
        <w:t>.</w:t>
      </w:r>
    </w:p>
    <w:p w:rsidR="003D1053" w:rsidRPr="003D1053" w:rsidRDefault="003D1053" w:rsidP="00D61154">
      <w:pPr>
        <w:pStyle w:val="ListParagraph"/>
        <w:numPr>
          <w:ilvl w:val="0"/>
          <w:numId w:val="5"/>
        </w:numPr>
        <w:spacing w:line="276" w:lineRule="auto"/>
        <w:ind w:left="1134" w:hanging="283"/>
        <w:jc w:val="both"/>
        <w:rPr>
          <w:sz w:val="22"/>
          <w:szCs w:val="22"/>
        </w:rPr>
      </w:pPr>
      <w:r w:rsidRPr="003D1053">
        <w:rPr>
          <w:rFonts w:eastAsia="Times New Roman" w:cs="Arial"/>
          <w:sz w:val="22"/>
          <w:szCs w:val="22"/>
          <w:lang w:val="en-ID"/>
        </w:rPr>
        <w:t xml:space="preserve">Menguasai pengetahuan konseptual elemen laporan keuangan berdasarkan standar akuntansi </w:t>
      </w:r>
      <w:r>
        <w:rPr>
          <w:rFonts w:eastAsia="Times New Roman" w:cs="Arial"/>
          <w:sz w:val="22"/>
          <w:szCs w:val="22"/>
          <w:lang w:val="id-ID"/>
        </w:rPr>
        <w:t>syariah</w:t>
      </w:r>
      <w:r w:rsidRPr="003D1053">
        <w:rPr>
          <w:rFonts w:eastAsia="Times New Roman" w:cs="Arial"/>
          <w:color w:val="000000"/>
          <w:sz w:val="22"/>
          <w:szCs w:val="22"/>
          <w:lang w:val="en-ID"/>
        </w:rPr>
        <w:t xml:space="preserve"> </w:t>
      </w:r>
    </w:p>
    <w:p w:rsidR="003D1053" w:rsidRPr="003D1053" w:rsidRDefault="003D1053" w:rsidP="003D1053">
      <w:pPr>
        <w:pStyle w:val="ListParagraph"/>
        <w:spacing w:line="276" w:lineRule="auto"/>
        <w:ind w:left="1134"/>
        <w:jc w:val="both"/>
        <w:rPr>
          <w:sz w:val="22"/>
          <w:szCs w:val="22"/>
        </w:rPr>
      </w:pPr>
    </w:p>
    <w:p w:rsidR="000602C8" w:rsidRPr="004C1BB3" w:rsidRDefault="004B143C" w:rsidP="00A142AC">
      <w:pPr>
        <w:spacing w:line="276" w:lineRule="auto"/>
        <w:rPr>
          <w:rFonts w:cs="Times New Roman"/>
          <w:b/>
          <w:sz w:val="22"/>
          <w:szCs w:val="22"/>
          <w:lang w:val="en-ID"/>
        </w:rPr>
      </w:pPr>
      <w:r w:rsidRPr="004C1BB3">
        <w:rPr>
          <w:rFonts w:cs="Times New Roman"/>
          <w:b/>
          <w:sz w:val="22"/>
          <w:szCs w:val="22"/>
          <w:lang w:val="en-ID"/>
        </w:rPr>
        <w:t xml:space="preserve">II.   </w:t>
      </w:r>
      <w:r w:rsidR="000602C8" w:rsidRPr="004C1BB3">
        <w:rPr>
          <w:rFonts w:cs="Times New Roman"/>
          <w:b/>
          <w:sz w:val="22"/>
          <w:szCs w:val="22"/>
          <w:lang w:val="en-ID"/>
        </w:rPr>
        <w:t>CAPAIAN PEMBELAJARAN PERKULIAHAN:</w:t>
      </w:r>
    </w:p>
    <w:p w:rsidR="00E56183" w:rsidRPr="00E56183" w:rsidRDefault="00E56183" w:rsidP="00D61154">
      <w:pPr>
        <w:pStyle w:val="ListParagraph"/>
        <w:numPr>
          <w:ilvl w:val="0"/>
          <w:numId w:val="6"/>
        </w:numPr>
        <w:rPr>
          <w:rFonts w:eastAsia="Times New Roman" w:cs="Times New Roman"/>
          <w:sz w:val="22"/>
          <w:szCs w:val="22"/>
          <w:lang w:val="id-ID" w:eastAsia="id-ID"/>
        </w:rPr>
      </w:pPr>
      <w:r w:rsidRPr="00E56183">
        <w:rPr>
          <w:rFonts w:eastAsia="Times New Roman" w:cs="Times New Roman"/>
          <w:sz w:val="22"/>
          <w:szCs w:val="22"/>
          <w:lang w:val="id-ID" w:eastAsia="id-ID"/>
        </w:rPr>
        <w:t xml:space="preserve">Memiliki kemampuan dalam </w:t>
      </w:r>
      <w:r w:rsidR="003D1053">
        <w:rPr>
          <w:rFonts w:eastAsia="Times New Roman" w:cs="Times New Roman"/>
          <w:sz w:val="22"/>
          <w:szCs w:val="22"/>
          <w:lang w:val="id-ID" w:eastAsia="id-ID"/>
        </w:rPr>
        <w:t>menjelaskan sumber hukum Islam yaitu Ql-Quran surat 2:282 yang merupakan dasar dari akuntansi syariah</w:t>
      </w:r>
      <w:r w:rsidRPr="00E56183">
        <w:rPr>
          <w:rFonts w:eastAsia="Times New Roman" w:cs="Times New Roman"/>
          <w:sz w:val="22"/>
          <w:szCs w:val="22"/>
          <w:lang w:val="id-ID" w:eastAsia="id-ID"/>
        </w:rPr>
        <w:t>.</w:t>
      </w:r>
    </w:p>
    <w:p w:rsidR="00E56183" w:rsidRPr="00E56183" w:rsidRDefault="00E56183" w:rsidP="00D61154">
      <w:pPr>
        <w:pStyle w:val="ListParagraph"/>
        <w:numPr>
          <w:ilvl w:val="0"/>
          <w:numId w:val="6"/>
        </w:numPr>
        <w:rPr>
          <w:rFonts w:eastAsia="Times New Roman" w:cs="Times New Roman"/>
          <w:sz w:val="22"/>
          <w:szCs w:val="22"/>
          <w:lang w:val="id-ID" w:eastAsia="id-ID"/>
        </w:rPr>
      </w:pPr>
      <w:r w:rsidRPr="00E56183">
        <w:rPr>
          <w:rFonts w:eastAsia="Times New Roman" w:cs="Times New Roman"/>
          <w:sz w:val="22"/>
          <w:szCs w:val="22"/>
          <w:lang w:val="id-ID" w:eastAsia="id-ID"/>
        </w:rPr>
        <w:t xml:space="preserve">Memiliki kemampuan </w:t>
      </w:r>
      <w:r w:rsidR="002F7A3F">
        <w:rPr>
          <w:rFonts w:eastAsia="Times New Roman" w:cs="Times New Roman"/>
          <w:sz w:val="22"/>
          <w:szCs w:val="22"/>
          <w:lang w:val="id-ID" w:eastAsia="id-ID"/>
        </w:rPr>
        <w:t xml:space="preserve">dalam </w:t>
      </w:r>
      <w:r w:rsidR="003D1053">
        <w:rPr>
          <w:rFonts w:eastAsia="Times New Roman" w:cs="Times New Roman"/>
          <w:sz w:val="22"/>
          <w:szCs w:val="22"/>
          <w:lang w:val="id-ID" w:eastAsia="id-ID"/>
        </w:rPr>
        <w:t xml:space="preserve">menjelaskan beragam </w:t>
      </w:r>
      <w:r w:rsidR="003D1053" w:rsidRPr="00760C8B">
        <w:rPr>
          <w:rFonts w:eastAsia="Times New Roman" w:cs="Times New Roman"/>
          <w:sz w:val="22"/>
          <w:szCs w:val="22"/>
          <w:lang w:val="id-ID" w:eastAsia="id-ID"/>
        </w:rPr>
        <w:t>kegiatan jual-beli, utang-piutang dan sewa-menyewa</w:t>
      </w:r>
      <w:r w:rsidR="003D1053">
        <w:rPr>
          <w:rFonts w:eastAsia="Times New Roman" w:cs="Times New Roman"/>
          <w:sz w:val="22"/>
          <w:szCs w:val="22"/>
          <w:lang w:val="id-ID" w:eastAsia="id-ID"/>
        </w:rPr>
        <w:t xml:space="preserve"> yang sesuai dengan syariah</w:t>
      </w:r>
      <w:r w:rsidRPr="00E56183">
        <w:rPr>
          <w:rFonts w:eastAsia="Times New Roman" w:cs="Times New Roman"/>
          <w:sz w:val="22"/>
          <w:szCs w:val="22"/>
          <w:lang w:val="id-ID" w:eastAsia="id-ID"/>
        </w:rPr>
        <w:t xml:space="preserve">. </w:t>
      </w:r>
    </w:p>
    <w:p w:rsidR="003D1053" w:rsidRPr="003D1053" w:rsidRDefault="000602C8" w:rsidP="00D61154">
      <w:pPr>
        <w:numPr>
          <w:ilvl w:val="0"/>
          <w:numId w:val="6"/>
        </w:numPr>
        <w:spacing w:line="276" w:lineRule="auto"/>
        <w:jc w:val="both"/>
        <w:rPr>
          <w:rFonts w:eastAsia="Times New Roman" w:cs="Times New Roman"/>
          <w:sz w:val="22"/>
          <w:szCs w:val="22"/>
          <w:lang w:val="id-ID" w:eastAsia="id-ID"/>
        </w:rPr>
      </w:pPr>
      <w:r w:rsidRPr="004C1BB3">
        <w:rPr>
          <w:rFonts w:cs="Times New Roman"/>
          <w:sz w:val="22"/>
          <w:szCs w:val="22"/>
          <w:lang w:val="en-ID"/>
        </w:rPr>
        <w:t xml:space="preserve">Memiliki kemampuan </w:t>
      </w:r>
      <w:r w:rsidR="002F7A3F">
        <w:rPr>
          <w:rFonts w:cs="Times New Roman"/>
          <w:sz w:val="22"/>
          <w:szCs w:val="22"/>
          <w:lang w:val="id-ID"/>
        </w:rPr>
        <w:t xml:space="preserve">dalam </w:t>
      </w:r>
      <w:r w:rsidR="003D1053">
        <w:rPr>
          <w:rFonts w:eastAsia="Times New Roman" w:cs="Times New Roman"/>
          <w:sz w:val="22"/>
          <w:szCs w:val="22"/>
          <w:lang w:val="id-ID" w:eastAsia="id-ID"/>
        </w:rPr>
        <w:t xml:space="preserve">melakukan </w:t>
      </w:r>
      <w:r w:rsidR="003D1053" w:rsidRPr="003D1053">
        <w:rPr>
          <w:rFonts w:eastAsia="Times New Roman" w:cs="Times New Roman"/>
          <w:sz w:val="22"/>
          <w:szCs w:val="22"/>
          <w:lang w:val="id-ID" w:eastAsia="id-ID"/>
        </w:rPr>
        <w:t xml:space="preserve">pencatatan </w:t>
      </w:r>
      <w:r w:rsidR="003D1053">
        <w:rPr>
          <w:rFonts w:eastAsia="Times New Roman" w:cs="Times New Roman"/>
          <w:sz w:val="22"/>
          <w:szCs w:val="22"/>
          <w:lang w:val="id-ID" w:eastAsia="id-ID"/>
        </w:rPr>
        <w:t>dengan</w:t>
      </w:r>
      <w:r w:rsidR="003D1053" w:rsidRPr="003D1053">
        <w:rPr>
          <w:rFonts w:eastAsia="Times New Roman" w:cs="Times New Roman"/>
          <w:sz w:val="22"/>
          <w:szCs w:val="22"/>
          <w:lang w:val="id-ID" w:eastAsia="id-ID"/>
        </w:rPr>
        <w:t xml:space="preserve"> tujuan kebenaran, kepastian, keterbukaan, dan keadilan antara kedua pihak yang memiliki hubungan muamalah (</w:t>
      </w:r>
      <w:r w:rsidR="003D1053" w:rsidRPr="003D1053">
        <w:rPr>
          <w:rFonts w:eastAsia="Times New Roman" w:cs="Times New Roman"/>
          <w:i/>
          <w:sz w:val="22"/>
          <w:szCs w:val="22"/>
          <w:lang w:val="id-ID" w:eastAsia="id-ID"/>
        </w:rPr>
        <w:t>accountability</w:t>
      </w:r>
      <w:r w:rsidR="003D1053" w:rsidRPr="003D1053">
        <w:rPr>
          <w:rFonts w:eastAsia="Times New Roman" w:cs="Times New Roman"/>
          <w:sz w:val="22"/>
          <w:szCs w:val="22"/>
          <w:lang w:val="id-ID" w:eastAsia="id-ID"/>
        </w:rPr>
        <w:t>)</w:t>
      </w:r>
      <w:r w:rsidR="003D1053">
        <w:rPr>
          <w:rFonts w:eastAsia="Times New Roman" w:cs="Times New Roman"/>
          <w:sz w:val="22"/>
          <w:szCs w:val="22"/>
          <w:lang w:val="id-ID" w:eastAsia="id-ID"/>
        </w:rPr>
        <w:t>.</w:t>
      </w:r>
    </w:p>
    <w:p w:rsidR="002F7A3F" w:rsidRPr="002F7A3F" w:rsidRDefault="003D1053" w:rsidP="00D61154">
      <w:pPr>
        <w:numPr>
          <w:ilvl w:val="0"/>
          <w:numId w:val="6"/>
        </w:numPr>
        <w:spacing w:line="276" w:lineRule="auto"/>
        <w:jc w:val="both"/>
        <w:rPr>
          <w:rFonts w:eastAsia="Times New Roman" w:cs="Times New Roman"/>
          <w:sz w:val="22"/>
          <w:szCs w:val="22"/>
          <w:lang w:val="id-ID" w:eastAsia="id-ID"/>
        </w:rPr>
      </w:pPr>
      <w:r>
        <w:rPr>
          <w:rFonts w:cs="Times New Roman"/>
          <w:sz w:val="22"/>
          <w:szCs w:val="22"/>
          <w:lang w:val="id-ID"/>
        </w:rPr>
        <w:t xml:space="preserve">Memiliki kemampuan dalam </w:t>
      </w:r>
      <w:r w:rsidR="002F7A3F">
        <w:rPr>
          <w:rFonts w:cs="Times New Roman"/>
          <w:sz w:val="22"/>
          <w:szCs w:val="22"/>
          <w:lang w:val="id-ID"/>
        </w:rPr>
        <w:t>m</w:t>
      </w:r>
      <w:r w:rsidR="002F7A3F">
        <w:rPr>
          <w:sz w:val="22"/>
          <w:szCs w:val="22"/>
          <w:lang w:val="id-ID"/>
        </w:rPr>
        <w:t xml:space="preserve">enyajikan </w:t>
      </w:r>
      <w:r w:rsidR="002F7A3F" w:rsidRPr="002F7A3F">
        <w:rPr>
          <w:sz w:val="22"/>
          <w:szCs w:val="22"/>
          <w:lang w:val="id-ID"/>
        </w:rPr>
        <w:t xml:space="preserve">informasi </w:t>
      </w:r>
      <w:r>
        <w:rPr>
          <w:sz w:val="22"/>
          <w:szCs w:val="22"/>
          <w:lang w:val="id-ID"/>
        </w:rPr>
        <w:t xml:space="preserve">akuntansi syariah </w:t>
      </w:r>
      <w:r w:rsidR="002F7A3F">
        <w:rPr>
          <w:sz w:val="22"/>
          <w:szCs w:val="22"/>
          <w:lang w:val="id-ID"/>
        </w:rPr>
        <w:t>yang</w:t>
      </w:r>
      <w:r w:rsidR="002F7A3F" w:rsidRPr="002F7A3F">
        <w:rPr>
          <w:sz w:val="22"/>
          <w:szCs w:val="22"/>
          <w:lang w:val="id-ID"/>
        </w:rPr>
        <w:t xml:space="preserve"> </w:t>
      </w:r>
      <w:r w:rsidR="00C323B8">
        <w:rPr>
          <w:sz w:val="22"/>
          <w:szCs w:val="22"/>
          <w:lang w:val="id-ID"/>
        </w:rPr>
        <w:t xml:space="preserve">dapat dipertanggungjawabkan sehingga </w:t>
      </w:r>
      <w:r w:rsidR="002F7A3F" w:rsidRPr="002F7A3F">
        <w:rPr>
          <w:sz w:val="22"/>
          <w:szCs w:val="22"/>
          <w:lang w:val="id-ID"/>
        </w:rPr>
        <w:t>akan dijadikan sebagai dasar</w:t>
      </w:r>
      <w:r w:rsidR="002F7A3F" w:rsidRPr="002F7A3F">
        <w:rPr>
          <w:sz w:val="22"/>
          <w:szCs w:val="22"/>
        </w:rPr>
        <w:t xml:space="preserve"> dalam setiap pengambilan keputusan.</w:t>
      </w:r>
    </w:p>
    <w:p w:rsidR="000602C8" w:rsidRPr="004C1BB3" w:rsidRDefault="000602C8" w:rsidP="002F7A3F">
      <w:pPr>
        <w:spacing w:line="276" w:lineRule="auto"/>
        <w:jc w:val="both"/>
        <w:rPr>
          <w:rFonts w:cs="Times New Roman"/>
          <w:sz w:val="22"/>
          <w:szCs w:val="22"/>
          <w:lang w:val="en-ID"/>
        </w:rPr>
      </w:pPr>
    </w:p>
    <w:p w:rsidR="008D7979" w:rsidRPr="004C1BB3" w:rsidRDefault="008D7979" w:rsidP="000602C8">
      <w:pPr>
        <w:spacing w:line="276" w:lineRule="auto"/>
        <w:rPr>
          <w:sz w:val="22"/>
          <w:szCs w:val="22"/>
        </w:rPr>
      </w:pPr>
    </w:p>
    <w:p w:rsidR="0029442D" w:rsidRPr="004C1BB3" w:rsidRDefault="004B143C" w:rsidP="00A142AC">
      <w:pPr>
        <w:spacing w:line="276" w:lineRule="auto"/>
        <w:rPr>
          <w:rFonts w:cs="Times New Roman"/>
          <w:b/>
          <w:sz w:val="22"/>
          <w:szCs w:val="22"/>
          <w:lang w:val="en-ID"/>
        </w:rPr>
      </w:pPr>
      <w:r w:rsidRPr="004C1BB3">
        <w:rPr>
          <w:rFonts w:cs="Times New Roman"/>
          <w:b/>
          <w:sz w:val="22"/>
          <w:szCs w:val="22"/>
          <w:lang w:val="en-ID"/>
        </w:rPr>
        <w:t xml:space="preserve">III.  </w:t>
      </w:r>
      <w:r w:rsidR="007F2BE4" w:rsidRPr="004C1BB3">
        <w:rPr>
          <w:rFonts w:cs="Times New Roman"/>
          <w:b/>
          <w:sz w:val="22"/>
          <w:szCs w:val="22"/>
          <w:lang w:val="en-ID"/>
        </w:rPr>
        <w:t xml:space="preserve">MATERI PEMBELAJARAN </w:t>
      </w:r>
      <w:r w:rsidR="0029442D" w:rsidRPr="004C1BB3">
        <w:rPr>
          <w:rFonts w:cs="Times New Roman"/>
          <w:b/>
          <w:sz w:val="22"/>
          <w:szCs w:val="22"/>
          <w:lang w:val="en-ID"/>
        </w:rPr>
        <w:t>:</w:t>
      </w:r>
    </w:p>
    <w:p w:rsidR="008E6177" w:rsidRPr="008E6177" w:rsidRDefault="008E6177" w:rsidP="00D61154">
      <w:pPr>
        <w:pStyle w:val="ListParagraph"/>
        <w:numPr>
          <w:ilvl w:val="0"/>
          <w:numId w:val="7"/>
        </w:numPr>
        <w:spacing w:line="276" w:lineRule="auto"/>
        <w:rPr>
          <w:sz w:val="22"/>
          <w:szCs w:val="22"/>
        </w:rPr>
      </w:pPr>
      <w:r>
        <w:rPr>
          <w:sz w:val="22"/>
          <w:szCs w:val="22"/>
          <w:lang w:val="id-ID"/>
        </w:rPr>
        <w:t xml:space="preserve">Ruang Lingkup Akuntansi </w:t>
      </w:r>
      <w:r w:rsidR="00C323B8">
        <w:rPr>
          <w:sz w:val="22"/>
          <w:szCs w:val="22"/>
          <w:lang w:val="id-ID"/>
        </w:rPr>
        <w:t>Syariah</w:t>
      </w:r>
    </w:p>
    <w:p w:rsidR="008D7979" w:rsidRPr="00E56183" w:rsidRDefault="00C323B8" w:rsidP="00D61154">
      <w:pPr>
        <w:pStyle w:val="ListParagraph"/>
        <w:numPr>
          <w:ilvl w:val="0"/>
          <w:numId w:val="7"/>
        </w:numPr>
        <w:spacing w:line="276" w:lineRule="auto"/>
        <w:rPr>
          <w:sz w:val="22"/>
          <w:szCs w:val="22"/>
        </w:rPr>
      </w:pPr>
      <w:r>
        <w:rPr>
          <w:sz w:val="22"/>
          <w:szCs w:val="22"/>
          <w:lang w:val="id-ID"/>
        </w:rPr>
        <w:t>Islam dan Syariah Islam</w:t>
      </w:r>
    </w:p>
    <w:p w:rsidR="00C323B8" w:rsidRPr="00D35E8B" w:rsidRDefault="00C323B8" w:rsidP="00D61154">
      <w:pPr>
        <w:numPr>
          <w:ilvl w:val="0"/>
          <w:numId w:val="7"/>
        </w:numPr>
        <w:rPr>
          <w:rFonts w:ascii="Book Antiqua" w:hAnsi="Book Antiqua"/>
          <w:sz w:val="20"/>
          <w:szCs w:val="20"/>
          <w:lang w:val="sv-SE"/>
        </w:rPr>
      </w:pPr>
      <w:r w:rsidRPr="00D35E8B">
        <w:rPr>
          <w:rFonts w:ascii="Book Antiqua" w:hAnsi="Book Antiqua"/>
          <w:sz w:val="20"/>
          <w:szCs w:val="20"/>
          <w:lang w:val="id-ID"/>
        </w:rPr>
        <w:lastRenderedPageBreak/>
        <w:t>Sumber Hukum Islam</w:t>
      </w:r>
    </w:p>
    <w:p w:rsidR="00C323B8" w:rsidRPr="00C323B8" w:rsidRDefault="00C323B8" w:rsidP="00D61154">
      <w:pPr>
        <w:numPr>
          <w:ilvl w:val="0"/>
          <w:numId w:val="7"/>
        </w:numPr>
        <w:rPr>
          <w:rFonts w:ascii="Book Antiqua" w:hAnsi="Book Antiqua"/>
          <w:sz w:val="22"/>
          <w:szCs w:val="22"/>
        </w:rPr>
      </w:pPr>
      <w:r w:rsidRPr="00C323B8">
        <w:rPr>
          <w:rFonts w:ascii="Book Antiqua" w:hAnsi="Book Antiqua"/>
          <w:sz w:val="22"/>
          <w:szCs w:val="22"/>
          <w:lang w:val="id-ID"/>
        </w:rPr>
        <w:t>Perkembangan Akunt</w:t>
      </w:r>
      <w:r>
        <w:rPr>
          <w:rFonts w:ascii="Book Antiqua" w:hAnsi="Book Antiqua"/>
          <w:sz w:val="22"/>
          <w:szCs w:val="22"/>
          <w:lang w:val="id-ID"/>
        </w:rPr>
        <w:t>an</w:t>
      </w:r>
      <w:r w:rsidRPr="00C323B8">
        <w:rPr>
          <w:rFonts w:ascii="Book Antiqua" w:hAnsi="Book Antiqua"/>
          <w:sz w:val="22"/>
          <w:szCs w:val="22"/>
          <w:lang w:val="id-ID"/>
        </w:rPr>
        <w:t>si Syariah</w:t>
      </w:r>
    </w:p>
    <w:p w:rsidR="00C323B8" w:rsidRPr="00D35E8B" w:rsidRDefault="00C323B8" w:rsidP="00D61154">
      <w:pPr>
        <w:numPr>
          <w:ilvl w:val="0"/>
          <w:numId w:val="7"/>
        </w:numPr>
        <w:rPr>
          <w:rFonts w:ascii="Book Antiqua" w:hAnsi="Book Antiqua"/>
          <w:sz w:val="20"/>
          <w:szCs w:val="20"/>
          <w:lang w:val="sv-SE"/>
        </w:rPr>
      </w:pPr>
      <w:r w:rsidRPr="00D35E8B">
        <w:rPr>
          <w:rFonts w:ascii="Book Antiqua" w:hAnsi="Book Antiqua"/>
          <w:sz w:val="20"/>
          <w:szCs w:val="20"/>
          <w:lang w:val="id-ID"/>
        </w:rPr>
        <w:t>Kerangka Dasar Penyusunan dan Penyajain Laporan Keuangan Syariah</w:t>
      </w:r>
    </w:p>
    <w:p w:rsidR="007F2BE4" w:rsidRPr="00C323B8" w:rsidRDefault="00C323B8" w:rsidP="00D61154">
      <w:pPr>
        <w:pStyle w:val="ListParagraph"/>
        <w:numPr>
          <w:ilvl w:val="0"/>
          <w:numId w:val="7"/>
        </w:numPr>
        <w:spacing w:line="276" w:lineRule="auto"/>
        <w:rPr>
          <w:sz w:val="22"/>
          <w:szCs w:val="22"/>
        </w:rPr>
      </w:pPr>
      <w:r>
        <w:rPr>
          <w:sz w:val="22"/>
          <w:szCs w:val="22"/>
          <w:lang w:val="id-ID"/>
        </w:rPr>
        <w:t xml:space="preserve">Akad </w:t>
      </w:r>
      <w:r w:rsidRPr="00C323B8">
        <w:rPr>
          <w:i/>
          <w:sz w:val="22"/>
          <w:szCs w:val="22"/>
          <w:lang w:val="id-ID"/>
        </w:rPr>
        <w:t>Mudharabah, Musyarakah, Murabahah, Salam, Istishna</w:t>
      </w:r>
      <w:r>
        <w:rPr>
          <w:sz w:val="22"/>
          <w:szCs w:val="22"/>
          <w:lang w:val="id-ID"/>
        </w:rPr>
        <w:t xml:space="preserve"> dan </w:t>
      </w:r>
      <w:r w:rsidRPr="00C323B8">
        <w:rPr>
          <w:i/>
          <w:sz w:val="22"/>
          <w:szCs w:val="22"/>
          <w:lang w:val="id-ID"/>
        </w:rPr>
        <w:t>Ijarah</w:t>
      </w:r>
    </w:p>
    <w:p w:rsidR="00E56183" w:rsidRPr="00E56183" w:rsidRDefault="00E56183" w:rsidP="00E56183">
      <w:pPr>
        <w:pStyle w:val="ListParagraph"/>
        <w:spacing w:line="276" w:lineRule="auto"/>
        <w:rPr>
          <w:sz w:val="22"/>
          <w:szCs w:val="22"/>
        </w:rPr>
      </w:pPr>
    </w:p>
    <w:p w:rsidR="007F2BE4" w:rsidRPr="004C1BB3" w:rsidRDefault="004B143C" w:rsidP="0090360A">
      <w:pPr>
        <w:spacing w:line="276" w:lineRule="auto"/>
        <w:rPr>
          <w:b/>
          <w:sz w:val="22"/>
          <w:szCs w:val="22"/>
        </w:rPr>
      </w:pPr>
      <w:r w:rsidRPr="004C1BB3">
        <w:rPr>
          <w:b/>
          <w:sz w:val="22"/>
          <w:szCs w:val="22"/>
        </w:rPr>
        <w:t>IV</w:t>
      </w:r>
      <w:proofErr w:type="gramStart"/>
      <w:r w:rsidRPr="004C1BB3">
        <w:rPr>
          <w:b/>
          <w:sz w:val="22"/>
          <w:szCs w:val="22"/>
        </w:rPr>
        <w:t xml:space="preserve">.  </w:t>
      </w:r>
      <w:r w:rsidR="007F2BE4" w:rsidRPr="004C1BB3">
        <w:rPr>
          <w:b/>
          <w:sz w:val="22"/>
          <w:szCs w:val="22"/>
        </w:rPr>
        <w:t>METODE</w:t>
      </w:r>
      <w:proofErr w:type="gramEnd"/>
      <w:r w:rsidR="007F2BE4" w:rsidRPr="004C1BB3">
        <w:rPr>
          <w:b/>
          <w:sz w:val="22"/>
          <w:szCs w:val="22"/>
        </w:rPr>
        <w:t xml:space="preserve"> PEMBELAJARAN :</w:t>
      </w:r>
    </w:p>
    <w:p w:rsidR="00E56183" w:rsidRPr="008745BE" w:rsidRDefault="00E56183" w:rsidP="008745BE">
      <w:pPr>
        <w:ind w:left="426"/>
        <w:jc w:val="both"/>
        <w:rPr>
          <w:rFonts w:eastAsia="Times New Roman" w:cs="Times New Roman"/>
          <w:sz w:val="22"/>
          <w:szCs w:val="22"/>
          <w:lang w:val="id-ID" w:eastAsia="id-ID"/>
        </w:rPr>
      </w:pPr>
      <w:r w:rsidRPr="00E56183">
        <w:rPr>
          <w:rFonts w:eastAsia="Times New Roman" w:cs="Times New Roman"/>
          <w:sz w:val="22"/>
          <w:szCs w:val="22"/>
          <w:lang w:val="id-ID" w:eastAsia="id-ID"/>
        </w:rPr>
        <w:t xml:space="preserve">Metode perkuliahan yang diterapkan </w:t>
      </w:r>
      <w:r w:rsidR="001E66EC" w:rsidRPr="008745BE">
        <w:rPr>
          <w:rFonts w:eastAsia="Times New Roman" w:cs="Times New Roman"/>
          <w:sz w:val="22"/>
          <w:szCs w:val="22"/>
          <w:lang w:val="id-ID" w:eastAsia="id-ID"/>
        </w:rPr>
        <w:t>diantaranya</w:t>
      </w:r>
      <w:r w:rsidRPr="00E56183">
        <w:rPr>
          <w:rFonts w:eastAsia="Times New Roman" w:cs="Times New Roman"/>
          <w:sz w:val="22"/>
          <w:szCs w:val="22"/>
          <w:lang w:val="id-ID" w:eastAsia="id-ID"/>
        </w:rPr>
        <w:t xml:space="preserve"> perkuliahan mimbar</w:t>
      </w:r>
      <w:r w:rsidR="001E66EC" w:rsidRPr="008745BE">
        <w:rPr>
          <w:rFonts w:eastAsia="Times New Roman" w:cs="Times New Roman"/>
          <w:sz w:val="22"/>
          <w:szCs w:val="22"/>
          <w:lang w:val="id-ID" w:eastAsia="id-ID"/>
        </w:rPr>
        <w:t>/ceramah</w:t>
      </w:r>
      <w:r w:rsidRPr="00E56183">
        <w:rPr>
          <w:rFonts w:eastAsia="Times New Roman" w:cs="Times New Roman"/>
          <w:sz w:val="22"/>
          <w:szCs w:val="22"/>
          <w:lang w:val="id-ID" w:eastAsia="id-ID"/>
        </w:rPr>
        <w:t xml:space="preserve">, simulasi, studi </w:t>
      </w:r>
      <w:r w:rsidR="001E66EC" w:rsidRPr="008745BE">
        <w:rPr>
          <w:rFonts w:eastAsia="Times New Roman" w:cs="Times New Roman"/>
          <w:sz w:val="22"/>
          <w:szCs w:val="22"/>
          <w:lang w:val="id-ID" w:eastAsia="id-ID"/>
        </w:rPr>
        <w:t>kasus, diskusi dan tugas kelompok</w:t>
      </w:r>
      <w:r w:rsidRPr="00E56183">
        <w:rPr>
          <w:rFonts w:eastAsia="Times New Roman" w:cs="Times New Roman"/>
          <w:sz w:val="22"/>
          <w:szCs w:val="22"/>
          <w:lang w:val="id-ID" w:eastAsia="id-ID"/>
        </w:rPr>
        <w:t>. Perkuliahan mimbar</w:t>
      </w:r>
      <w:r w:rsidR="001E66EC" w:rsidRPr="008745BE">
        <w:rPr>
          <w:rFonts w:eastAsia="Times New Roman" w:cs="Times New Roman"/>
          <w:sz w:val="22"/>
          <w:szCs w:val="22"/>
          <w:lang w:val="id-ID" w:eastAsia="id-ID"/>
        </w:rPr>
        <w:t>/ceramah</w:t>
      </w:r>
      <w:r w:rsidRPr="00E56183">
        <w:rPr>
          <w:rFonts w:eastAsia="Times New Roman" w:cs="Times New Roman"/>
          <w:sz w:val="22"/>
          <w:szCs w:val="22"/>
          <w:lang w:val="id-ID" w:eastAsia="id-ID"/>
        </w:rPr>
        <w:t xml:space="preserve"> diterapkan pada bagian awal perkuli</w:t>
      </w:r>
      <w:r w:rsidR="001E66EC" w:rsidRPr="008745BE">
        <w:rPr>
          <w:rFonts w:eastAsia="Times New Roman" w:cs="Times New Roman"/>
          <w:sz w:val="22"/>
          <w:szCs w:val="22"/>
          <w:lang w:val="id-ID" w:eastAsia="id-ID"/>
        </w:rPr>
        <w:t>ahan sedangkan si</w:t>
      </w:r>
      <w:r w:rsidRPr="00E56183">
        <w:rPr>
          <w:rFonts w:eastAsia="Times New Roman" w:cs="Times New Roman"/>
          <w:sz w:val="22"/>
          <w:szCs w:val="22"/>
          <w:lang w:val="id-ID" w:eastAsia="id-ID"/>
        </w:rPr>
        <w:t>mulasi dan studi kasus diterapkan sebagai lanjutan dari perkuliahan mimbar</w:t>
      </w:r>
      <w:r w:rsidR="001E66EC" w:rsidRPr="008745BE">
        <w:rPr>
          <w:rFonts w:eastAsia="Times New Roman" w:cs="Times New Roman"/>
          <w:sz w:val="22"/>
          <w:szCs w:val="22"/>
          <w:lang w:val="id-ID" w:eastAsia="id-ID"/>
        </w:rPr>
        <w:t>/ceramah.</w:t>
      </w:r>
    </w:p>
    <w:p w:rsidR="001E66EC" w:rsidRPr="008745BE" w:rsidRDefault="001E66EC" w:rsidP="00D61154">
      <w:pPr>
        <w:pStyle w:val="ListParagraph"/>
        <w:numPr>
          <w:ilvl w:val="0"/>
          <w:numId w:val="10"/>
        </w:numPr>
        <w:tabs>
          <w:tab w:val="left" w:pos="851"/>
        </w:tabs>
        <w:ind w:left="851" w:hanging="425"/>
        <w:jc w:val="both"/>
        <w:rPr>
          <w:rFonts w:eastAsia="Times New Roman" w:cs="Times New Roman"/>
          <w:sz w:val="22"/>
          <w:szCs w:val="22"/>
          <w:lang w:val="id-ID" w:eastAsia="id-ID"/>
        </w:rPr>
      </w:pPr>
      <w:r w:rsidRPr="008745BE">
        <w:rPr>
          <w:rFonts w:eastAsia="Times New Roman" w:cs="Times New Roman"/>
          <w:sz w:val="22"/>
          <w:szCs w:val="22"/>
          <w:lang w:val="id-ID" w:eastAsia="id-ID"/>
        </w:rPr>
        <w:t>Ceramah adalah metode pembelajaran dimana mahasiswa di</w:t>
      </w:r>
      <w:r w:rsidR="008745BE">
        <w:rPr>
          <w:rFonts w:eastAsia="Times New Roman" w:cs="Times New Roman"/>
          <w:sz w:val="22"/>
          <w:szCs w:val="22"/>
          <w:lang w:val="id-ID" w:eastAsia="id-ID"/>
        </w:rPr>
        <w:t>arahkan</w:t>
      </w:r>
      <w:r w:rsidRPr="008745BE">
        <w:rPr>
          <w:rFonts w:eastAsia="Times New Roman" w:cs="Times New Roman"/>
          <w:sz w:val="22"/>
          <w:szCs w:val="22"/>
          <w:lang w:val="id-ID" w:eastAsia="id-ID"/>
        </w:rPr>
        <w:t xml:space="preserve"> untuk memahami materi perkuliahan.  Dalam metode ini yang banyak memberikan informasi terkait materi yang diajarkan adalah Dosen pengampu mata kuliah Akuntansi </w:t>
      </w:r>
      <w:r w:rsidR="00F4242E">
        <w:rPr>
          <w:rFonts w:eastAsia="Times New Roman" w:cs="Times New Roman"/>
          <w:sz w:val="22"/>
          <w:szCs w:val="22"/>
          <w:lang w:val="id-ID" w:eastAsia="id-ID"/>
        </w:rPr>
        <w:t>Syariah</w:t>
      </w:r>
      <w:r w:rsidRPr="008745BE">
        <w:rPr>
          <w:rFonts w:eastAsia="Times New Roman" w:cs="Times New Roman"/>
          <w:sz w:val="22"/>
          <w:szCs w:val="22"/>
          <w:lang w:val="id-ID" w:eastAsia="id-ID"/>
        </w:rPr>
        <w:t>.</w:t>
      </w:r>
    </w:p>
    <w:p w:rsidR="001E66EC" w:rsidRPr="008745BE" w:rsidRDefault="001E66EC" w:rsidP="00D61154">
      <w:pPr>
        <w:pStyle w:val="NormalWeb"/>
        <w:numPr>
          <w:ilvl w:val="0"/>
          <w:numId w:val="10"/>
        </w:numPr>
        <w:tabs>
          <w:tab w:val="left" w:pos="851"/>
        </w:tabs>
        <w:spacing w:before="0" w:beforeAutospacing="0" w:after="0" w:afterAutospacing="0"/>
        <w:ind w:left="851" w:hanging="425"/>
        <w:jc w:val="both"/>
        <w:rPr>
          <w:rFonts w:asciiTheme="minorHAnsi" w:hAnsiTheme="minorHAnsi"/>
          <w:sz w:val="22"/>
          <w:szCs w:val="22"/>
        </w:rPr>
      </w:pPr>
      <w:r w:rsidRPr="008745BE">
        <w:rPr>
          <w:rFonts w:asciiTheme="minorHAnsi" w:hAnsiTheme="minorHAnsi"/>
          <w:sz w:val="22"/>
          <w:szCs w:val="22"/>
          <w:lang w:val="id-ID"/>
        </w:rPr>
        <w:t xml:space="preserve">Simulasi adalah metode pembelajaran dimana dosen memberikan perumpamaan dalam memaparkan materi pembelajaran sehingga mahasiswa tidak monoton dalam menerima materi kuliahnya. </w:t>
      </w:r>
    </w:p>
    <w:p w:rsidR="001E66EC" w:rsidRPr="008745BE" w:rsidRDefault="001E66EC" w:rsidP="00D61154">
      <w:pPr>
        <w:pStyle w:val="ListParagraph"/>
        <w:numPr>
          <w:ilvl w:val="0"/>
          <w:numId w:val="10"/>
        </w:numPr>
        <w:tabs>
          <w:tab w:val="left" w:pos="851"/>
        </w:tabs>
        <w:ind w:left="851" w:hanging="425"/>
        <w:jc w:val="both"/>
        <w:rPr>
          <w:rFonts w:eastAsia="Times New Roman" w:cs="Times New Roman"/>
          <w:sz w:val="22"/>
          <w:szCs w:val="22"/>
          <w:lang w:val="id-ID" w:eastAsia="id-ID"/>
        </w:rPr>
      </w:pPr>
      <w:r w:rsidRPr="008745BE">
        <w:rPr>
          <w:rFonts w:eastAsia="Times New Roman" w:cs="Times New Roman"/>
          <w:sz w:val="22"/>
          <w:szCs w:val="22"/>
          <w:lang w:val="id-ID" w:eastAsia="id-ID"/>
        </w:rPr>
        <w:t xml:space="preserve">Studi kasus adalah </w:t>
      </w:r>
      <w:r w:rsidRPr="008745BE">
        <w:rPr>
          <w:sz w:val="22"/>
          <w:szCs w:val="22"/>
        </w:rPr>
        <w:t xml:space="preserve">metode pembelajaran </w:t>
      </w:r>
      <w:r w:rsidR="008745BE">
        <w:rPr>
          <w:sz w:val="22"/>
          <w:szCs w:val="22"/>
          <w:lang w:val="id-ID"/>
        </w:rPr>
        <w:t>dimana</w:t>
      </w:r>
      <w:r w:rsidRPr="008745BE">
        <w:rPr>
          <w:sz w:val="22"/>
          <w:szCs w:val="22"/>
        </w:rPr>
        <w:t xml:space="preserve"> mahasiswa diberikan kasus yang perlu dicari pemecahan masalahnya sesuai dengan pokok bahasan yang sedang dibahas.</w:t>
      </w:r>
    </w:p>
    <w:p w:rsidR="001E66EC" w:rsidRPr="008745BE" w:rsidRDefault="001E66EC" w:rsidP="00D61154">
      <w:pPr>
        <w:pStyle w:val="NormalWeb"/>
        <w:numPr>
          <w:ilvl w:val="0"/>
          <w:numId w:val="10"/>
        </w:numPr>
        <w:tabs>
          <w:tab w:val="left" w:pos="851"/>
        </w:tabs>
        <w:spacing w:before="0" w:beforeAutospacing="0" w:after="0" w:afterAutospacing="0"/>
        <w:ind w:left="851" w:hanging="425"/>
        <w:jc w:val="both"/>
        <w:rPr>
          <w:rFonts w:asciiTheme="minorHAnsi" w:hAnsiTheme="minorHAnsi"/>
          <w:sz w:val="22"/>
          <w:szCs w:val="22"/>
        </w:rPr>
      </w:pPr>
      <w:r w:rsidRPr="008745BE">
        <w:rPr>
          <w:rFonts w:asciiTheme="minorHAnsi" w:hAnsiTheme="minorHAnsi"/>
          <w:sz w:val="22"/>
          <w:szCs w:val="22"/>
        </w:rPr>
        <w:t xml:space="preserve">Diskusi </w:t>
      </w:r>
      <w:r w:rsidRPr="008745BE">
        <w:rPr>
          <w:rFonts w:asciiTheme="minorHAnsi" w:hAnsiTheme="minorHAnsi"/>
          <w:sz w:val="22"/>
          <w:szCs w:val="22"/>
          <w:lang w:val="id-ID"/>
        </w:rPr>
        <w:t xml:space="preserve">adalah metode pembelajaran dimana </w:t>
      </w:r>
      <w:r w:rsidRPr="008745BE">
        <w:rPr>
          <w:rFonts w:asciiTheme="minorHAnsi" w:hAnsiTheme="minorHAnsi"/>
          <w:sz w:val="22"/>
          <w:szCs w:val="22"/>
        </w:rPr>
        <w:t xml:space="preserve">mahasiswa ditugaskan untuk membahas dan bertukar pendapat mengenai topik atau masalah tertentu untuk memperoleh suatu pengertian bersama yang lebih jelas dan teliti. </w:t>
      </w:r>
    </w:p>
    <w:p w:rsidR="008745BE" w:rsidRPr="008745BE" w:rsidRDefault="008745BE" w:rsidP="00D61154">
      <w:pPr>
        <w:pStyle w:val="NormalWeb"/>
        <w:numPr>
          <w:ilvl w:val="0"/>
          <w:numId w:val="10"/>
        </w:numPr>
        <w:tabs>
          <w:tab w:val="left" w:pos="851"/>
        </w:tabs>
        <w:spacing w:before="0" w:beforeAutospacing="0" w:after="0" w:afterAutospacing="0"/>
        <w:ind w:left="851" w:hanging="425"/>
        <w:jc w:val="both"/>
        <w:rPr>
          <w:rFonts w:asciiTheme="minorHAnsi" w:hAnsiTheme="minorHAnsi"/>
          <w:sz w:val="22"/>
          <w:szCs w:val="22"/>
        </w:rPr>
      </w:pPr>
      <w:r w:rsidRPr="008745BE">
        <w:rPr>
          <w:rFonts w:asciiTheme="minorHAnsi" w:hAnsiTheme="minorHAnsi"/>
          <w:sz w:val="22"/>
          <w:szCs w:val="22"/>
          <w:lang w:val="id-ID"/>
        </w:rPr>
        <w:t>Tugas kelompok yaitu m</w:t>
      </w:r>
      <w:r w:rsidRPr="008745BE">
        <w:rPr>
          <w:rFonts w:asciiTheme="minorHAnsi" w:hAnsiTheme="minorHAnsi"/>
          <w:sz w:val="22"/>
          <w:szCs w:val="22"/>
        </w:rPr>
        <w:t xml:space="preserve">etode pembelajaran dengan memberikan tugas kepada mahasiswa yang telah dibuat kelompok, </w:t>
      </w:r>
      <w:r w:rsidRPr="008745BE">
        <w:rPr>
          <w:rFonts w:asciiTheme="minorHAnsi" w:hAnsiTheme="minorHAnsi"/>
          <w:sz w:val="22"/>
          <w:szCs w:val="22"/>
          <w:lang w:val="id-ID"/>
        </w:rPr>
        <w:t xml:space="preserve">untuk membahas dan mempresentasikan makalah yang sudah ditentukan topiknya (Akuntansi </w:t>
      </w:r>
      <w:r w:rsidR="00C323B8">
        <w:rPr>
          <w:rFonts w:asciiTheme="minorHAnsi" w:hAnsiTheme="minorHAnsi"/>
          <w:sz w:val="22"/>
          <w:szCs w:val="22"/>
          <w:lang w:val="id-ID"/>
        </w:rPr>
        <w:t>Syariah</w:t>
      </w:r>
      <w:r w:rsidRPr="008745BE">
        <w:rPr>
          <w:rFonts w:asciiTheme="minorHAnsi" w:hAnsiTheme="minorHAnsi"/>
          <w:sz w:val="22"/>
          <w:szCs w:val="22"/>
          <w:lang w:val="id-ID"/>
        </w:rPr>
        <w:t xml:space="preserve">) sehingga akan terukur kemampuan mahasiswa dalam menyerap materi yang telah diberikan.  </w:t>
      </w:r>
    </w:p>
    <w:p w:rsidR="00E56183" w:rsidRDefault="00E56183" w:rsidP="005B17BE">
      <w:pPr>
        <w:pStyle w:val="NormalWeb"/>
        <w:spacing w:before="0" w:beforeAutospacing="0" w:after="0" w:afterAutospacing="0" w:line="276" w:lineRule="auto"/>
        <w:ind w:left="426"/>
        <w:jc w:val="both"/>
        <w:rPr>
          <w:rFonts w:asciiTheme="minorHAnsi" w:hAnsiTheme="minorHAnsi"/>
          <w:sz w:val="22"/>
          <w:szCs w:val="22"/>
          <w:shd w:val="clear" w:color="auto" w:fill="FFFF00"/>
          <w:lang w:val="id-ID"/>
        </w:rPr>
      </w:pPr>
    </w:p>
    <w:p w:rsidR="001D71DA" w:rsidRPr="004C1BB3" w:rsidRDefault="004B143C" w:rsidP="008745BE">
      <w:pPr>
        <w:pStyle w:val="NormalWeb"/>
        <w:spacing w:before="0" w:beforeAutospacing="0" w:after="0" w:afterAutospacing="0"/>
        <w:rPr>
          <w:rFonts w:asciiTheme="minorHAnsi" w:hAnsiTheme="minorHAnsi"/>
          <w:b/>
          <w:sz w:val="22"/>
          <w:szCs w:val="22"/>
        </w:rPr>
      </w:pPr>
      <w:r w:rsidRPr="004C1BB3">
        <w:rPr>
          <w:rFonts w:asciiTheme="minorHAnsi" w:hAnsiTheme="minorHAnsi"/>
          <w:b/>
          <w:sz w:val="22"/>
          <w:szCs w:val="22"/>
        </w:rPr>
        <w:t xml:space="preserve">V.  </w:t>
      </w:r>
      <w:r w:rsidR="001D71DA" w:rsidRPr="004C1BB3">
        <w:rPr>
          <w:rFonts w:asciiTheme="minorHAnsi" w:hAnsiTheme="minorHAnsi"/>
          <w:b/>
          <w:sz w:val="22"/>
          <w:szCs w:val="22"/>
        </w:rPr>
        <w:t>BENTUK PENUGASAN YANG DIRENCANAKAN</w:t>
      </w:r>
    </w:p>
    <w:p w:rsidR="008745BE" w:rsidRDefault="008745BE" w:rsidP="008745BE">
      <w:pPr>
        <w:pStyle w:val="NormalWeb"/>
        <w:spacing w:before="0" w:beforeAutospacing="0" w:after="0" w:afterAutospacing="0"/>
        <w:ind w:left="284"/>
        <w:jc w:val="both"/>
        <w:rPr>
          <w:rFonts w:asciiTheme="minorHAnsi" w:hAnsiTheme="minorHAnsi"/>
          <w:sz w:val="22"/>
          <w:szCs w:val="22"/>
          <w:lang w:val="id-ID"/>
        </w:rPr>
      </w:pPr>
    </w:p>
    <w:p w:rsidR="00C01345" w:rsidRDefault="001D71DA" w:rsidP="008745BE">
      <w:pPr>
        <w:pStyle w:val="NormalWeb"/>
        <w:spacing w:before="0" w:beforeAutospacing="0" w:after="0" w:afterAutospacing="0"/>
        <w:ind w:left="284"/>
        <w:jc w:val="both"/>
        <w:rPr>
          <w:rFonts w:asciiTheme="minorHAnsi" w:hAnsiTheme="minorHAnsi"/>
          <w:sz w:val="22"/>
          <w:szCs w:val="22"/>
        </w:rPr>
      </w:pPr>
      <w:r w:rsidRPr="004C1BB3">
        <w:rPr>
          <w:rFonts w:asciiTheme="minorHAnsi" w:hAnsiTheme="minorHAnsi"/>
          <w:sz w:val="22"/>
          <w:szCs w:val="22"/>
        </w:rPr>
        <w:t>Penugasan yang direncanakan meliputi latihan saat perkuliahan berlangsung serta tugas individual di luar perkuliahan. Tugas saat perkuliahan dapat dikerjakan secara berkelompok berupa latihan mengerjakan soal terkait topik yang sedang dipelajari. Di samping untuk menguatkan konsep yang dimiliki mahasiswa, kegiatan ini juga dipakai untuk mengetahui keaktifan siswa selama perkuliahan.</w:t>
      </w:r>
    </w:p>
    <w:p w:rsidR="001D71DA" w:rsidRDefault="00C01345" w:rsidP="00C01345">
      <w:pPr>
        <w:pStyle w:val="NormalWeb"/>
        <w:spacing w:before="0" w:beforeAutospacing="0" w:after="0" w:afterAutospacing="0"/>
        <w:ind w:left="284"/>
        <w:jc w:val="both"/>
        <w:rPr>
          <w:rFonts w:asciiTheme="minorHAnsi" w:hAnsiTheme="minorHAnsi"/>
          <w:sz w:val="22"/>
          <w:szCs w:val="22"/>
          <w:lang w:val="id-ID"/>
        </w:rPr>
      </w:pPr>
      <w:r w:rsidRPr="004C1BB3">
        <w:rPr>
          <w:rFonts w:asciiTheme="minorHAnsi" w:hAnsiTheme="minorHAnsi"/>
          <w:sz w:val="22"/>
          <w:szCs w:val="22"/>
        </w:rPr>
        <w:t>Adapun bentuk tugas bisa bermacam-macam seperti penugasan individual atau kelompok, quis, penilaian diri (</w:t>
      </w:r>
      <w:r w:rsidRPr="008E6177">
        <w:rPr>
          <w:rFonts w:asciiTheme="minorHAnsi" w:hAnsiTheme="minorHAnsi"/>
          <w:i/>
          <w:sz w:val="22"/>
          <w:szCs w:val="22"/>
        </w:rPr>
        <w:t>self assessment</w:t>
      </w:r>
      <w:r w:rsidRPr="004C1BB3">
        <w:rPr>
          <w:rFonts w:asciiTheme="minorHAnsi" w:hAnsiTheme="minorHAnsi"/>
          <w:sz w:val="22"/>
          <w:szCs w:val="22"/>
        </w:rPr>
        <w:t xml:space="preserve">), penilaian sejawat </w:t>
      </w:r>
      <w:r w:rsidRPr="004C1BB3">
        <w:rPr>
          <w:rFonts w:asciiTheme="minorHAnsi" w:hAnsiTheme="minorHAnsi"/>
          <w:i/>
          <w:sz w:val="22"/>
          <w:szCs w:val="22"/>
        </w:rPr>
        <w:t>(peer assessment)</w:t>
      </w:r>
      <w:r w:rsidRPr="004C1BB3">
        <w:rPr>
          <w:rFonts w:asciiTheme="minorHAnsi" w:hAnsiTheme="minorHAnsi"/>
          <w:sz w:val="22"/>
          <w:szCs w:val="22"/>
        </w:rPr>
        <w:t>, dan observasi kinerja mahasiswa melalui tampilan lisan atau tertulis</w:t>
      </w:r>
      <w:r>
        <w:rPr>
          <w:rFonts w:asciiTheme="minorHAnsi" w:hAnsiTheme="minorHAnsi"/>
          <w:sz w:val="22"/>
          <w:szCs w:val="22"/>
        </w:rPr>
        <w:t>.</w:t>
      </w:r>
    </w:p>
    <w:p w:rsidR="008745BE" w:rsidRPr="008745BE" w:rsidRDefault="008745BE" w:rsidP="00C01345">
      <w:pPr>
        <w:pStyle w:val="NormalWeb"/>
        <w:spacing w:before="0" w:beforeAutospacing="0" w:after="0" w:afterAutospacing="0"/>
        <w:ind w:left="284"/>
        <w:jc w:val="both"/>
        <w:rPr>
          <w:rFonts w:asciiTheme="minorHAnsi" w:hAnsiTheme="minorHAnsi"/>
          <w:sz w:val="22"/>
          <w:szCs w:val="22"/>
          <w:lang w:val="id-ID"/>
        </w:rPr>
      </w:pPr>
    </w:p>
    <w:p w:rsidR="000734CE" w:rsidRPr="004C1BB3" w:rsidRDefault="000734CE" w:rsidP="006A153E">
      <w:pPr>
        <w:pStyle w:val="NormalWeb"/>
        <w:spacing w:before="0" w:beforeAutospacing="0" w:after="0" w:afterAutospacing="0"/>
        <w:jc w:val="both"/>
        <w:rPr>
          <w:rFonts w:asciiTheme="minorHAnsi" w:hAnsiTheme="minorHAnsi"/>
          <w:b/>
          <w:sz w:val="22"/>
          <w:szCs w:val="22"/>
        </w:rPr>
      </w:pPr>
      <w:r w:rsidRPr="004C1BB3">
        <w:rPr>
          <w:rFonts w:asciiTheme="minorHAnsi" w:hAnsiTheme="minorHAnsi"/>
          <w:b/>
          <w:sz w:val="22"/>
          <w:szCs w:val="22"/>
        </w:rPr>
        <w:t>VI</w:t>
      </w:r>
      <w:proofErr w:type="gramStart"/>
      <w:r w:rsidRPr="004C1BB3">
        <w:rPr>
          <w:rFonts w:asciiTheme="minorHAnsi" w:hAnsiTheme="minorHAnsi"/>
          <w:b/>
          <w:sz w:val="22"/>
          <w:szCs w:val="22"/>
        </w:rPr>
        <w:t>.  PENILAIAN</w:t>
      </w:r>
      <w:proofErr w:type="gramEnd"/>
      <w:r w:rsidRPr="004C1BB3">
        <w:rPr>
          <w:rFonts w:asciiTheme="minorHAnsi" w:hAnsiTheme="minorHAnsi"/>
          <w:b/>
          <w:sz w:val="22"/>
          <w:szCs w:val="22"/>
        </w:rPr>
        <w:t xml:space="preserve"> YANG DIRENCANAKAN</w:t>
      </w:r>
    </w:p>
    <w:p w:rsidR="008745BE" w:rsidRDefault="008745BE" w:rsidP="006A153E">
      <w:pPr>
        <w:pStyle w:val="NormalWeb"/>
        <w:spacing w:before="0" w:beforeAutospacing="0" w:after="0" w:afterAutospacing="0" w:line="276" w:lineRule="auto"/>
        <w:ind w:left="284"/>
        <w:jc w:val="both"/>
        <w:rPr>
          <w:rFonts w:asciiTheme="minorHAnsi" w:hAnsiTheme="minorHAnsi"/>
          <w:sz w:val="22"/>
          <w:szCs w:val="22"/>
          <w:lang w:val="id-ID"/>
        </w:rPr>
      </w:pPr>
    </w:p>
    <w:p w:rsidR="008B1F1E" w:rsidRPr="004C1BB3" w:rsidRDefault="000734CE" w:rsidP="006A153E">
      <w:pPr>
        <w:pStyle w:val="NormalWeb"/>
        <w:spacing w:before="0" w:beforeAutospacing="0" w:after="0" w:afterAutospacing="0" w:line="276" w:lineRule="auto"/>
        <w:ind w:left="284"/>
        <w:jc w:val="both"/>
        <w:rPr>
          <w:rFonts w:asciiTheme="minorHAnsi" w:hAnsiTheme="minorHAnsi"/>
          <w:sz w:val="22"/>
          <w:szCs w:val="22"/>
        </w:rPr>
      </w:pPr>
      <w:r w:rsidRPr="004C1BB3">
        <w:rPr>
          <w:rFonts w:asciiTheme="minorHAnsi" w:hAnsiTheme="minorHAnsi"/>
          <w:sz w:val="22"/>
          <w:szCs w:val="22"/>
        </w:rPr>
        <w:t xml:space="preserve">Penilaian untuk mengetahui keberhasilan belajar mahasiswa pada perkuliahan </w:t>
      </w:r>
      <w:r w:rsidR="008745BE">
        <w:rPr>
          <w:rFonts w:asciiTheme="minorHAnsi" w:hAnsiTheme="minorHAnsi"/>
          <w:sz w:val="22"/>
          <w:szCs w:val="22"/>
          <w:lang w:val="id-ID"/>
        </w:rPr>
        <w:t>Akuntansi Biaya</w:t>
      </w:r>
      <w:r w:rsidRPr="004C1BB3">
        <w:rPr>
          <w:rFonts w:asciiTheme="minorHAnsi" w:hAnsiTheme="minorHAnsi"/>
          <w:sz w:val="22"/>
          <w:szCs w:val="22"/>
        </w:rPr>
        <w:t xml:space="preserve"> </w:t>
      </w:r>
      <w:r w:rsidR="008745BE">
        <w:rPr>
          <w:rFonts w:asciiTheme="minorHAnsi" w:hAnsiTheme="minorHAnsi"/>
          <w:sz w:val="22"/>
          <w:szCs w:val="22"/>
          <w:lang w:val="id-ID"/>
        </w:rPr>
        <w:t xml:space="preserve">dengan </w:t>
      </w:r>
      <w:r w:rsidRPr="004C1BB3">
        <w:rPr>
          <w:rFonts w:asciiTheme="minorHAnsi" w:hAnsiTheme="minorHAnsi"/>
          <w:sz w:val="22"/>
          <w:szCs w:val="22"/>
        </w:rPr>
        <w:t>memperhatikan aspek pengetahuan (</w:t>
      </w:r>
      <w:r w:rsidRPr="008745BE">
        <w:rPr>
          <w:rFonts w:asciiTheme="minorHAnsi" w:hAnsiTheme="minorHAnsi"/>
          <w:i/>
          <w:sz w:val="22"/>
          <w:szCs w:val="22"/>
        </w:rPr>
        <w:t>cognitive</w:t>
      </w:r>
      <w:r w:rsidRPr="004C1BB3">
        <w:rPr>
          <w:rFonts w:asciiTheme="minorHAnsi" w:hAnsiTheme="minorHAnsi"/>
          <w:sz w:val="22"/>
          <w:szCs w:val="22"/>
        </w:rPr>
        <w:t>), sikap (</w:t>
      </w:r>
      <w:r w:rsidRPr="008745BE">
        <w:rPr>
          <w:rFonts w:asciiTheme="minorHAnsi" w:hAnsiTheme="minorHAnsi"/>
          <w:i/>
          <w:sz w:val="22"/>
          <w:szCs w:val="22"/>
        </w:rPr>
        <w:t>affective</w:t>
      </w:r>
      <w:r w:rsidRPr="004C1BB3">
        <w:rPr>
          <w:rFonts w:asciiTheme="minorHAnsi" w:hAnsiTheme="minorHAnsi"/>
          <w:sz w:val="22"/>
          <w:szCs w:val="22"/>
        </w:rPr>
        <w:t>), dan ketrampilan (</w:t>
      </w:r>
      <w:r w:rsidRPr="008745BE">
        <w:rPr>
          <w:rFonts w:asciiTheme="minorHAnsi" w:hAnsiTheme="minorHAnsi"/>
          <w:i/>
          <w:sz w:val="22"/>
          <w:szCs w:val="22"/>
        </w:rPr>
        <w:t>skills</w:t>
      </w:r>
      <w:r w:rsidRPr="004C1BB3">
        <w:rPr>
          <w:rFonts w:asciiTheme="minorHAnsi" w:hAnsiTheme="minorHAnsi"/>
          <w:sz w:val="22"/>
          <w:szCs w:val="22"/>
        </w:rPr>
        <w:t xml:space="preserve">). Oleh karena itu, elemen penilaian meliputi unsur-unsur kehadiran dan keaktifan mahasiswa dalam tatap muka perkuliahan, kesungguhan dan kemampuan menyelesaikan tugas- tugas, serta kemampuan mengerjakan ujian tengah semester dan ujian akhir semester. Ujian tengah semester (UTS) dan ujian akhir semester (UAS) berupa ujian tertulis dengan bentuk soal </w:t>
      </w:r>
      <w:r w:rsidRPr="008745BE">
        <w:rPr>
          <w:rFonts w:asciiTheme="minorHAnsi" w:hAnsiTheme="minorHAnsi"/>
          <w:i/>
          <w:sz w:val="22"/>
          <w:szCs w:val="22"/>
        </w:rPr>
        <w:t>essay</w:t>
      </w:r>
      <w:r w:rsidRPr="004C1BB3">
        <w:rPr>
          <w:rFonts w:asciiTheme="minorHAnsi" w:hAnsiTheme="minorHAnsi"/>
          <w:sz w:val="22"/>
          <w:szCs w:val="22"/>
        </w:rPr>
        <w:t xml:space="preserve"> dengan lama waktu mengerjakan soal minimal 90 menit. Bobot skoring ujian akan disertakan bersamaan dengan soal ujian. </w:t>
      </w:r>
    </w:p>
    <w:p w:rsidR="00C94672" w:rsidRDefault="00C94672" w:rsidP="00C94672">
      <w:pPr>
        <w:pStyle w:val="NormalWeb"/>
        <w:spacing w:line="276" w:lineRule="auto"/>
        <w:ind w:left="284"/>
        <w:jc w:val="both"/>
        <w:rPr>
          <w:rFonts w:asciiTheme="minorHAnsi" w:hAnsiTheme="minorHAnsi"/>
          <w:b/>
        </w:rPr>
      </w:pPr>
      <w:r w:rsidRPr="00C94672">
        <w:rPr>
          <w:rFonts w:asciiTheme="minorHAnsi" w:hAnsiTheme="minorHAnsi"/>
          <w:b/>
        </w:rPr>
        <w:t>KRITERIA PENILAIAN:</w:t>
      </w:r>
    </w:p>
    <w:tbl>
      <w:tblPr>
        <w:tblStyle w:val="TableGrid"/>
        <w:tblW w:w="9038" w:type="dxa"/>
        <w:tblInd w:w="284" w:type="dxa"/>
        <w:tblLook w:val="04A0" w:firstRow="1" w:lastRow="0" w:firstColumn="1" w:lastColumn="0" w:noHBand="0" w:noVBand="1"/>
      </w:tblPr>
      <w:tblGrid>
        <w:gridCol w:w="958"/>
        <w:gridCol w:w="851"/>
        <w:gridCol w:w="1049"/>
        <w:gridCol w:w="797"/>
        <w:gridCol w:w="5383"/>
      </w:tblGrid>
      <w:tr w:rsidR="00C94672" w:rsidRPr="00C94672" w:rsidTr="00E843D9">
        <w:tc>
          <w:tcPr>
            <w:tcW w:w="958" w:type="dxa"/>
            <w:vAlign w:val="center"/>
          </w:tcPr>
          <w:p w:rsidR="00C94672" w:rsidRPr="00C94672" w:rsidRDefault="00C94672" w:rsidP="00C94672">
            <w:pPr>
              <w:pStyle w:val="NormalWeb"/>
              <w:spacing w:line="276" w:lineRule="auto"/>
              <w:jc w:val="center"/>
              <w:rPr>
                <w:rFonts w:asciiTheme="minorHAnsi" w:hAnsiTheme="minorHAnsi"/>
                <w:b/>
              </w:rPr>
            </w:pPr>
            <w:r w:rsidRPr="00C94672">
              <w:rPr>
                <w:rFonts w:asciiTheme="minorHAnsi" w:eastAsia="Adobe Fan Heiti Std B" w:hAnsiTheme="minorHAnsi"/>
                <w:b/>
              </w:rPr>
              <w:lastRenderedPageBreak/>
              <w:t>Kriteria</w:t>
            </w:r>
          </w:p>
        </w:tc>
        <w:tc>
          <w:tcPr>
            <w:tcW w:w="851" w:type="dxa"/>
            <w:vAlign w:val="center"/>
          </w:tcPr>
          <w:p w:rsidR="00C94672" w:rsidRPr="00C94672" w:rsidRDefault="00C94672" w:rsidP="00C94672">
            <w:pPr>
              <w:pStyle w:val="NormalWeb"/>
              <w:spacing w:line="276" w:lineRule="auto"/>
              <w:jc w:val="center"/>
              <w:rPr>
                <w:rFonts w:asciiTheme="minorHAnsi" w:hAnsiTheme="minorHAnsi"/>
                <w:b/>
              </w:rPr>
            </w:pPr>
            <w:r w:rsidRPr="00C94672">
              <w:rPr>
                <w:rFonts w:asciiTheme="minorHAnsi" w:eastAsia="Adobe Fan Heiti Std B" w:hAnsiTheme="minorHAnsi"/>
                <w:b/>
              </w:rPr>
              <w:t>Huruf Mutu</w:t>
            </w:r>
          </w:p>
        </w:tc>
        <w:tc>
          <w:tcPr>
            <w:tcW w:w="1049" w:type="dxa"/>
            <w:vAlign w:val="center"/>
          </w:tcPr>
          <w:p w:rsidR="00C94672" w:rsidRPr="00C94672" w:rsidRDefault="00C94672" w:rsidP="00C94672">
            <w:pPr>
              <w:pStyle w:val="NormalWeb"/>
              <w:spacing w:line="276" w:lineRule="auto"/>
              <w:jc w:val="center"/>
              <w:rPr>
                <w:rFonts w:asciiTheme="minorHAnsi" w:eastAsia="Adobe Fan Heiti Std B" w:hAnsiTheme="minorHAnsi"/>
                <w:b/>
              </w:rPr>
            </w:pPr>
            <w:r w:rsidRPr="00C94672">
              <w:rPr>
                <w:rFonts w:asciiTheme="minorHAnsi" w:eastAsia="Adobe Fan Heiti Std B" w:hAnsiTheme="minorHAnsi"/>
                <w:b/>
              </w:rPr>
              <w:t>Bobot Nilai</w:t>
            </w:r>
          </w:p>
        </w:tc>
        <w:tc>
          <w:tcPr>
            <w:tcW w:w="797" w:type="dxa"/>
            <w:vAlign w:val="center"/>
          </w:tcPr>
          <w:p w:rsidR="00C94672" w:rsidRPr="00C94672" w:rsidRDefault="00C94672" w:rsidP="00C94672">
            <w:pPr>
              <w:pStyle w:val="NormalWeb"/>
              <w:spacing w:line="276" w:lineRule="auto"/>
              <w:jc w:val="center"/>
              <w:rPr>
                <w:rFonts w:asciiTheme="minorHAnsi" w:hAnsiTheme="minorHAnsi"/>
                <w:b/>
              </w:rPr>
            </w:pPr>
            <w:r w:rsidRPr="00C94672">
              <w:rPr>
                <w:rFonts w:asciiTheme="minorHAnsi" w:eastAsia="Adobe Fan Heiti Std B" w:hAnsiTheme="minorHAnsi"/>
                <w:b/>
              </w:rPr>
              <w:t>Angka Mutu</w:t>
            </w:r>
          </w:p>
        </w:tc>
        <w:tc>
          <w:tcPr>
            <w:tcW w:w="5383" w:type="dxa"/>
            <w:vAlign w:val="center"/>
          </w:tcPr>
          <w:p w:rsidR="00C94672" w:rsidRPr="00C94672" w:rsidRDefault="00C94672" w:rsidP="00C94672">
            <w:pPr>
              <w:pStyle w:val="NormalWeb"/>
              <w:spacing w:line="276" w:lineRule="auto"/>
              <w:jc w:val="center"/>
              <w:rPr>
                <w:rFonts w:asciiTheme="minorHAnsi" w:eastAsia="Adobe Fan Heiti Std B" w:hAnsiTheme="minorHAnsi"/>
                <w:b/>
              </w:rPr>
            </w:pPr>
            <w:r w:rsidRPr="00C94672">
              <w:rPr>
                <w:rFonts w:asciiTheme="minorHAnsi" w:eastAsia="Adobe Fan Heiti Std B" w:hAnsiTheme="minorHAnsi"/>
                <w:b/>
              </w:rPr>
              <w:t>Deskripsi Penilaian</w:t>
            </w:r>
          </w:p>
        </w:tc>
      </w:tr>
      <w:tr w:rsidR="00C94672" w:rsidRPr="00C94672" w:rsidTr="00E843D9">
        <w:tc>
          <w:tcPr>
            <w:tcW w:w="958" w:type="dxa"/>
            <w:vAlign w:val="center"/>
          </w:tcPr>
          <w:p w:rsidR="00C94672" w:rsidRPr="00C94672" w:rsidRDefault="00C94672" w:rsidP="00C94672">
            <w:pPr>
              <w:pStyle w:val="NormalWeb"/>
              <w:rPr>
                <w:rFonts w:asciiTheme="minorHAnsi" w:hAnsiTheme="minorHAnsi"/>
              </w:rPr>
            </w:pPr>
            <w:r w:rsidRPr="00C94672">
              <w:rPr>
                <w:rFonts w:asciiTheme="minorHAnsi" w:eastAsia="Adobe Fan Heiti Std B" w:hAnsiTheme="minorHAnsi"/>
              </w:rPr>
              <w:t>Sangat Baik</w:t>
            </w:r>
          </w:p>
        </w:tc>
        <w:tc>
          <w:tcPr>
            <w:tcW w:w="851" w:type="dxa"/>
            <w:vAlign w:val="center"/>
          </w:tcPr>
          <w:p w:rsidR="00C94672" w:rsidRPr="00C94672" w:rsidRDefault="00C94672" w:rsidP="00C94672">
            <w:pPr>
              <w:pStyle w:val="NormalWeb"/>
              <w:jc w:val="center"/>
              <w:rPr>
                <w:rFonts w:asciiTheme="minorHAnsi" w:hAnsiTheme="minorHAnsi"/>
              </w:rPr>
            </w:pPr>
            <w:r w:rsidRPr="00C94672">
              <w:rPr>
                <w:rFonts w:asciiTheme="minorHAnsi" w:hAnsiTheme="minorHAnsi"/>
              </w:rPr>
              <w:t>A</w:t>
            </w:r>
          </w:p>
        </w:tc>
        <w:tc>
          <w:tcPr>
            <w:tcW w:w="1049" w:type="dxa"/>
            <w:vAlign w:val="center"/>
          </w:tcPr>
          <w:p w:rsidR="00C94672" w:rsidRPr="00C94672" w:rsidRDefault="00C94672" w:rsidP="00C94672">
            <w:pPr>
              <w:pStyle w:val="NormalWeb"/>
              <w:jc w:val="center"/>
              <w:rPr>
                <w:rFonts w:asciiTheme="minorHAnsi" w:hAnsiTheme="minorHAnsi"/>
              </w:rPr>
            </w:pPr>
            <w:r>
              <w:rPr>
                <w:rFonts w:asciiTheme="minorHAnsi" w:hAnsiTheme="minorHAnsi"/>
              </w:rPr>
              <w:t xml:space="preserve">80 </w:t>
            </w:r>
            <w:r w:rsidR="006267E9">
              <w:rPr>
                <w:rFonts w:asciiTheme="minorHAnsi" w:hAnsiTheme="minorHAnsi"/>
              </w:rPr>
              <w:t>–</w:t>
            </w:r>
            <w:r>
              <w:rPr>
                <w:rFonts w:asciiTheme="minorHAnsi" w:hAnsiTheme="minorHAnsi"/>
              </w:rPr>
              <w:t xml:space="preserve"> 100</w:t>
            </w:r>
          </w:p>
        </w:tc>
        <w:tc>
          <w:tcPr>
            <w:tcW w:w="797" w:type="dxa"/>
            <w:vAlign w:val="center"/>
          </w:tcPr>
          <w:p w:rsidR="00C94672" w:rsidRPr="00C94672" w:rsidRDefault="00C94672" w:rsidP="00C94672">
            <w:pPr>
              <w:pStyle w:val="NormalWeb"/>
              <w:jc w:val="center"/>
              <w:rPr>
                <w:rFonts w:asciiTheme="minorHAnsi" w:hAnsiTheme="minorHAnsi"/>
              </w:rPr>
            </w:pPr>
            <w:r>
              <w:rPr>
                <w:rFonts w:asciiTheme="minorHAnsi" w:hAnsiTheme="minorHAnsi"/>
              </w:rPr>
              <w:t>4</w:t>
            </w:r>
          </w:p>
        </w:tc>
        <w:tc>
          <w:tcPr>
            <w:tcW w:w="5383" w:type="dxa"/>
            <w:vAlign w:val="center"/>
          </w:tcPr>
          <w:p w:rsidR="00C94672" w:rsidRPr="00C94672" w:rsidRDefault="00C94672" w:rsidP="00C94672">
            <w:pPr>
              <w:pStyle w:val="NormalWeb"/>
              <w:rPr>
                <w:rFonts w:asciiTheme="minorHAnsi" w:hAnsiTheme="minorHAnsi"/>
              </w:rPr>
            </w:pPr>
            <w:r w:rsidRPr="00C94672">
              <w:rPr>
                <w:rFonts w:asciiTheme="minorHAnsi" w:eastAsia="Adobe Fan Heiti Std B" w:hAnsiTheme="minorHAnsi" w:cstheme="minorBidi"/>
              </w:rPr>
              <w:t xml:space="preserve">Mahasiswa memenuhi semua komponen penilaian dan menyelesaikan tugas dengan sangat baik serta mampu menganalisis materi praktikum dan tugas sesuai dengan topik yang telah ditentukan dengan </w:t>
            </w:r>
            <w:r w:rsidRPr="008745BE">
              <w:rPr>
                <w:rFonts w:asciiTheme="minorHAnsi" w:eastAsia="Adobe Fan Heiti Std B" w:hAnsiTheme="minorHAnsi" w:cstheme="minorBidi"/>
                <w:b/>
              </w:rPr>
              <w:t>sangat baik</w:t>
            </w:r>
          </w:p>
        </w:tc>
      </w:tr>
      <w:tr w:rsidR="00C94672" w:rsidRPr="00C94672" w:rsidTr="00E843D9">
        <w:tc>
          <w:tcPr>
            <w:tcW w:w="958" w:type="dxa"/>
            <w:vAlign w:val="center"/>
          </w:tcPr>
          <w:p w:rsidR="00C94672" w:rsidRPr="00C94672" w:rsidRDefault="00C94672" w:rsidP="009D0984">
            <w:pPr>
              <w:pStyle w:val="NormalWeb"/>
              <w:rPr>
                <w:rFonts w:asciiTheme="minorHAnsi" w:hAnsiTheme="minorHAnsi"/>
              </w:rPr>
            </w:pPr>
            <w:r>
              <w:rPr>
                <w:rFonts w:asciiTheme="minorHAnsi" w:hAnsiTheme="minorHAnsi"/>
              </w:rPr>
              <w:t>Baik</w:t>
            </w:r>
          </w:p>
        </w:tc>
        <w:tc>
          <w:tcPr>
            <w:tcW w:w="851" w:type="dxa"/>
            <w:vAlign w:val="center"/>
          </w:tcPr>
          <w:p w:rsidR="00C94672" w:rsidRPr="00C94672" w:rsidRDefault="00C94672" w:rsidP="00C94672">
            <w:pPr>
              <w:pStyle w:val="NormalWeb"/>
              <w:jc w:val="center"/>
              <w:rPr>
                <w:rFonts w:asciiTheme="minorHAnsi" w:hAnsiTheme="minorHAnsi"/>
              </w:rPr>
            </w:pPr>
            <w:r>
              <w:rPr>
                <w:rFonts w:asciiTheme="minorHAnsi" w:hAnsiTheme="minorHAnsi"/>
              </w:rPr>
              <w:t>B</w:t>
            </w:r>
          </w:p>
        </w:tc>
        <w:tc>
          <w:tcPr>
            <w:tcW w:w="1049" w:type="dxa"/>
            <w:vAlign w:val="center"/>
          </w:tcPr>
          <w:p w:rsidR="00C94672" w:rsidRPr="00C94672" w:rsidRDefault="00C94672" w:rsidP="00C94672">
            <w:pPr>
              <w:pStyle w:val="NormalWeb"/>
              <w:jc w:val="center"/>
              <w:rPr>
                <w:rFonts w:asciiTheme="minorHAnsi" w:hAnsiTheme="minorHAnsi"/>
              </w:rPr>
            </w:pPr>
            <w:r>
              <w:rPr>
                <w:rFonts w:asciiTheme="minorHAnsi" w:hAnsiTheme="minorHAnsi"/>
              </w:rPr>
              <w:t xml:space="preserve">70 </w:t>
            </w:r>
            <w:r w:rsidR="006267E9">
              <w:rPr>
                <w:rFonts w:asciiTheme="minorHAnsi" w:hAnsiTheme="minorHAnsi"/>
              </w:rPr>
              <w:t>–</w:t>
            </w:r>
            <w:r>
              <w:rPr>
                <w:rFonts w:asciiTheme="minorHAnsi" w:hAnsiTheme="minorHAnsi"/>
              </w:rPr>
              <w:t xml:space="preserve"> 79</w:t>
            </w:r>
          </w:p>
        </w:tc>
        <w:tc>
          <w:tcPr>
            <w:tcW w:w="797" w:type="dxa"/>
            <w:vAlign w:val="center"/>
          </w:tcPr>
          <w:p w:rsidR="00C94672" w:rsidRPr="00C94672" w:rsidRDefault="00C94672" w:rsidP="00C94672">
            <w:pPr>
              <w:pStyle w:val="NormalWeb"/>
              <w:jc w:val="center"/>
              <w:rPr>
                <w:rFonts w:asciiTheme="minorHAnsi" w:hAnsiTheme="minorHAnsi"/>
              </w:rPr>
            </w:pPr>
            <w:r>
              <w:rPr>
                <w:rFonts w:asciiTheme="minorHAnsi" w:hAnsiTheme="minorHAnsi"/>
              </w:rPr>
              <w:t>3</w:t>
            </w:r>
          </w:p>
        </w:tc>
        <w:tc>
          <w:tcPr>
            <w:tcW w:w="5383" w:type="dxa"/>
            <w:vAlign w:val="center"/>
          </w:tcPr>
          <w:p w:rsidR="00C94672" w:rsidRPr="00C94672" w:rsidRDefault="00C94672" w:rsidP="00C94672">
            <w:pPr>
              <w:pStyle w:val="NormalWeb"/>
              <w:rPr>
                <w:rFonts w:asciiTheme="minorHAnsi" w:hAnsiTheme="minorHAnsi"/>
              </w:rPr>
            </w:pPr>
            <w:r w:rsidRPr="00C94672">
              <w:rPr>
                <w:rFonts w:asciiTheme="minorHAnsi" w:eastAsia="Adobe Fan Heiti Std B" w:hAnsiTheme="minorHAnsi" w:cstheme="minorBidi"/>
              </w:rPr>
              <w:t xml:space="preserve">Mahasiswa memenuhi semua komponen penilaian dan menyelesaikan tugas dengan baik serta mampu  menganalisis  materi praktikum dan tugas sesuai dengan topik yang telah ditentukan dengan </w:t>
            </w:r>
            <w:r w:rsidRPr="008745BE">
              <w:rPr>
                <w:rFonts w:asciiTheme="minorHAnsi" w:eastAsia="Adobe Fan Heiti Std B" w:hAnsiTheme="minorHAnsi" w:cstheme="minorBidi"/>
                <w:b/>
              </w:rPr>
              <w:t>baik</w:t>
            </w:r>
          </w:p>
        </w:tc>
      </w:tr>
      <w:tr w:rsidR="00C94672" w:rsidRPr="00C94672" w:rsidTr="00E843D9">
        <w:tc>
          <w:tcPr>
            <w:tcW w:w="958" w:type="dxa"/>
            <w:vAlign w:val="center"/>
          </w:tcPr>
          <w:p w:rsidR="00C94672" w:rsidRPr="00C94672" w:rsidRDefault="00C94672" w:rsidP="009D0984">
            <w:pPr>
              <w:pStyle w:val="NormalWeb"/>
              <w:rPr>
                <w:rFonts w:asciiTheme="minorHAnsi" w:hAnsiTheme="minorHAnsi"/>
              </w:rPr>
            </w:pPr>
            <w:r>
              <w:rPr>
                <w:rFonts w:asciiTheme="minorHAnsi" w:hAnsiTheme="minorHAnsi"/>
              </w:rPr>
              <w:t xml:space="preserve">Cukup </w:t>
            </w:r>
          </w:p>
        </w:tc>
        <w:tc>
          <w:tcPr>
            <w:tcW w:w="851" w:type="dxa"/>
            <w:vAlign w:val="center"/>
          </w:tcPr>
          <w:p w:rsidR="00C94672" w:rsidRPr="00C94672" w:rsidRDefault="00C94672" w:rsidP="00C94672">
            <w:pPr>
              <w:pStyle w:val="NormalWeb"/>
              <w:jc w:val="center"/>
              <w:rPr>
                <w:rFonts w:asciiTheme="minorHAnsi" w:hAnsiTheme="minorHAnsi"/>
              </w:rPr>
            </w:pPr>
            <w:r>
              <w:rPr>
                <w:rFonts w:asciiTheme="minorHAnsi" w:hAnsiTheme="minorHAnsi"/>
              </w:rPr>
              <w:t>C</w:t>
            </w:r>
          </w:p>
        </w:tc>
        <w:tc>
          <w:tcPr>
            <w:tcW w:w="1049" w:type="dxa"/>
            <w:vAlign w:val="center"/>
          </w:tcPr>
          <w:p w:rsidR="00C94672" w:rsidRPr="00C94672" w:rsidRDefault="009D0984" w:rsidP="00C94672">
            <w:pPr>
              <w:pStyle w:val="NormalWeb"/>
              <w:jc w:val="center"/>
              <w:rPr>
                <w:rFonts w:asciiTheme="minorHAnsi" w:hAnsiTheme="minorHAnsi"/>
              </w:rPr>
            </w:pPr>
            <w:r>
              <w:rPr>
                <w:rFonts w:asciiTheme="minorHAnsi" w:hAnsiTheme="minorHAnsi"/>
              </w:rPr>
              <w:t xml:space="preserve">50 </w:t>
            </w:r>
            <w:r w:rsidR="006267E9">
              <w:rPr>
                <w:rFonts w:asciiTheme="minorHAnsi" w:hAnsiTheme="minorHAnsi"/>
              </w:rPr>
              <w:t>–</w:t>
            </w:r>
            <w:r>
              <w:rPr>
                <w:rFonts w:asciiTheme="minorHAnsi" w:hAnsiTheme="minorHAnsi"/>
              </w:rPr>
              <w:t xml:space="preserve"> 69</w:t>
            </w:r>
          </w:p>
        </w:tc>
        <w:tc>
          <w:tcPr>
            <w:tcW w:w="797" w:type="dxa"/>
            <w:vAlign w:val="center"/>
          </w:tcPr>
          <w:p w:rsidR="00C94672" w:rsidRPr="00C94672" w:rsidRDefault="009D0984" w:rsidP="00C94672">
            <w:pPr>
              <w:pStyle w:val="NormalWeb"/>
              <w:jc w:val="center"/>
              <w:rPr>
                <w:rFonts w:asciiTheme="minorHAnsi" w:hAnsiTheme="minorHAnsi"/>
              </w:rPr>
            </w:pPr>
            <w:r>
              <w:rPr>
                <w:rFonts w:asciiTheme="minorHAnsi" w:hAnsiTheme="minorHAnsi"/>
              </w:rPr>
              <w:t>2</w:t>
            </w:r>
          </w:p>
        </w:tc>
        <w:tc>
          <w:tcPr>
            <w:tcW w:w="5383" w:type="dxa"/>
            <w:vAlign w:val="center"/>
          </w:tcPr>
          <w:p w:rsidR="00C94672" w:rsidRPr="00C94672" w:rsidRDefault="009D0984" w:rsidP="00C94672">
            <w:pPr>
              <w:pStyle w:val="NormalWeb"/>
              <w:rPr>
                <w:rFonts w:asciiTheme="minorHAnsi" w:hAnsiTheme="minorHAnsi"/>
              </w:rPr>
            </w:pPr>
            <w:r w:rsidRPr="00C94672">
              <w:rPr>
                <w:rFonts w:asciiTheme="minorHAnsi" w:eastAsia="Adobe Fan Heiti Std B" w:hAnsiTheme="minorHAnsi" w:cstheme="minorBidi"/>
              </w:rPr>
              <w:t xml:space="preserve">Mahasiswa memenuhi beberapa komponen penilaian dan menyelesaikan tugas serta mapu menganalisis  materi praktikum dan tugas sesuai dengan topik yang telah ditentukan dengan </w:t>
            </w:r>
            <w:r w:rsidRPr="008745BE">
              <w:rPr>
                <w:rFonts w:asciiTheme="minorHAnsi" w:eastAsia="Adobe Fan Heiti Std B" w:hAnsiTheme="minorHAnsi" w:cstheme="minorBidi"/>
                <w:b/>
              </w:rPr>
              <w:t>cukup</w:t>
            </w:r>
            <w:r w:rsidRPr="00C94672">
              <w:rPr>
                <w:rFonts w:asciiTheme="minorHAnsi" w:eastAsia="Adobe Fan Heiti Std B" w:hAnsiTheme="minorHAnsi" w:cstheme="minorBidi"/>
              </w:rPr>
              <w:t xml:space="preserve"> baik</w:t>
            </w:r>
          </w:p>
        </w:tc>
      </w:tr>
      <w:tr w:rsidR="009D0984" w:rsidRPr="00C94672" w:rsidTr="00E843D9">
        <w:tc>
          <w:tcPr>
            <w:tcW w:w="958" w:type="dxa"/>
            <w:vAlign w:val="center"/>
          </w:tcPr>
          <w:p w:rsidR="009D0984" w:rsidRDefault="00E843D9" w:rsidP="009D0984">
            <w:pPr>
              <w:pStyle w:val="NormalWeb"/>
              <w:rPr>
                <w:rFonts w:asciiTheme="minorHAnsi" w:hAnsiTheme="minorHAnsi"/>
              </w:rPr>
            </w:pPr>
            <w:r>
              <w:rPr>
                <w:rFonts w:asciiTheme="minorHAnsi" w:hAnsiTheme="minorHAnsi"/>
              </w:rPr>
              <w:t>Kurang</w:t>
            </w:r>
          </w:p>
        </w:tc>
        <w:tc>
          <w:tcPr>
            <w:tcW w:w="851" w:type="dxa"/>
            <w:vAlign w:val="center"/>
          </w:tcPr>
          <w:p w:rsidR="009D0984" w:rsidRDefault="00E843D9" w:rsidP="00C94672">
            <w:pPr>
              <w:pStyle w:val="NormalWeb"/>
              <w:jc w:val="center"/>
              <w:rPr>
                <w:rFonts w:asciiTheme="minorHAnsi" w:hAnsiTheme="minorHAnsi"/>
              </w:rPr>
            </w:pPr>
            <w:r>
              <w:rPr>
                <w:rFonts w:asciiTheme="minorHAnsi" w:hAnsiTheme="minorHAnsi"/>
              </w:rPr>
              <w:t>D</w:t>
            </w:r>
          </w:p>
        </w:tc>
        <w:tc>
          <w:tcPr>
            <w:tcW w:w="1049" w:type="dxa"/>
            <w:vAlign w:val="center"/>
          </w:tcPr>
          <w:p w:rsidR="009D0984" w:rsidRDefault="00E843D9" w:rsidP="00C94672">
            <w:pPr>
              <w:pStyle w:val="NormalWeb"/>
              <w:jc w:val="center"/>
              <w:rPr>
                <w:rFonts w:asciiTheme="minorHAnsi" w:hAnsiTheme="minorHAnsi"/>
              </w:rPr>
            </w:pPr>
            <w:r>
              <w:rPr>
                <w:rFonts w:asciiTheme="minorHAnsi" w:hAnsiTheme="minorHAnsi"/>
              </w:rPr>
              <w:t xml:space="preserve">40 </w:t>
            </w:r>
            <w:r w:rsidR="006267E9">
              <w:rPr>
                <w:rFonts w:asciiTheme="minorHAnsi" w:hAnsiTheme="minorHAnsi"/>
              </w:rPr>
              <w:t>–</w:t>
            </w:r>
            <w:r>
              <w:rPr>
                <w:rFonts w:asciiTheme="minorHAnsi" w:hAnsiTheme="minorHAnsi"/>
              </w:rPr>
              <w:t xml:space="preserve"> 49</w:t>
            </w:r>
          </w:p>
        </w:tc>
        <w:tc>
          <w:tcPr>
            <w:tcW w:w="797" w:type="dxa"/>
            <w:vAlign w:val="center"/>
          </w:tcPr>
          <w:p w:rsidR="009D0984" w:rsidRDefault="00E843D9" w:rsidP="00C94672">
            <w:pPr>
              <w:pStyle w:val="NormalWeb"/>
              <w:jc w:val="center"/>
              <w:rPr>
                <w:rFonts w:asciiTheme="minorHAnsi" w:hAnsiTheme="minorHAnsi"/>
              </w:rPr>
            </w:pPr>
            <w:r>
              <w:rPr>
                <w:rFonts w:asciiTheme="minorHAnsi" w:hAnsiTheme="minorHAnsi"/>
              </w:rPr>
              <w:t>1</w:t>
            </w:r>
          </w:p>
        </w:tc>
        <w:tc>
          <w:tcPr>
            <w:tcW w:w="5383" w:type="dxa"/>
            <w:vAlign w:val="center"/>
          </w:tcPr>
          <w:p w:rsidR="009D0984" w:rsidRPr="00C94672" w:rsidRDefault="00E843D9" w:rsidP="00C94672">
            <w:pPr>
              <w:pStyle w:val="NormalWeb"/>
              <w:rPr>
                <w:rFonts w:asciiTheme="minorHAnsi" w:eastAsia="Adobe Fan Heiti Std B" w:hAnsiTheme="minorHAnsi" w:cstheme="minorBidi"/>
              </w:rPr>
            </w:pPr>
            <w:r w:rsidRPr="00C94672">
              <w:rPr>
                <w:rFonts w:asciiTheme="minorHAnsi" w:eastAsia="Adobe Fan Heiti Std B" w:hAnsiTheme="minorHAnsi" w:cstheme="minorBidi"/>
              </w:rPr>
              <w:t xml:space="preserve">Mahasiswa </w:t>
            </w:r>
            <w:r w:rsidRPr="008745BE">
              <w:rPr>
                <w:rFonts w:asciiTheme="minorHAnsi" w:eastAsia="Adobe Fan Heiti Std B" w:hAnsiTheme="minorHAnsi" w:cstheme="minorBidi"/>
                <w:b/>
              </w:rPr>
              <w:t xml:space="preserve">tidak </w:t>
            </w:r>
            <w:r w:rsidRPr="00C94672">
              <w:rPr>
                <w:rFonts w:asciiTheme="minorHAnsi" w:eastAsia="Adobe Fan Heiti Std B" w:hAnsiTheme="minorHAnsi" w:cstheme="minorBidi"/>
              </w:rPr>
              <w:t xml:space="preserve">memenuhi </w:t>
            </w:r>
            <w:r w:rsidRPr="008745BE">
              <w:rPr>
                <w:rFonts w:asciiTheme="minorHAnsi" w:eastAsia="Adobe Fan Heiti Std B" w:hAnsiTheme="minorHAnsi" w:cstheme="minorBidi"/>
                <w:b/>
              </w:rPr>
              <w:t>beberapa</w:t>
            </w:r>
            <w:r w:rsidRPr="00C94672">
              <w:rPr>
                <w:rFonts w:asciiTheme="minorHAnsi" w:eastAsia="Adobe Fan Heiti Std B" w:hAnsiTheme="minorHAnsi" w:cstheme="minorBidi"/>
              </w:rPr>
              <w:t xml:space="preserve"> komponen penilaian dan </w:t>
            </w:r>
            <w:r w:rsidRPr="008745BE">
              <w:rPr>
                <w:rFonts w:asciiTheme="minorHAnsi" w:eastAsia="Adobe Fan Heiti Std B" w:hAnsiTheme="minorHAnsi" w:cstheme="minorBidi"/>
                <w:b/>
              </w:rPr>
              <w:t>tidak</w:t>
            </w:r>
            <w:r w:rsidRPr="00C94672">
              <w:rPr>
                <w:rFonts w:asciiTheme="minorHAnsi" w:eastAsia="Adobe Fan Heiti Std B" w:hAnsiTheme="minorHAnsi" w:cstheme="minorBidi"/>
              </w:rPr>
              <w:t xml:space="preserve"> menyelesaikan tugas dengan cukup baik serta tidak </w:t>
            </w:r>
            <w:proofErr w:type="gramStart"/>
            <w:r w:rsidRPr="00C94672">
              <w:rPr>
                <w:rFonts w:asciiTheme="minorHAnsi" w:eastAsia="Adobe Fan Heiti Std B" w:hAnsiTheme="minorHAnsi" w:cstheme="minorBidi"/>
              </w:rPr>
              <w:t>dapat  menganalisis</w:t>
            </w:r>
            <w:proofErr w:type="gramEnd"/>
            <w:r w:rsidRPr="00C94672">
              <w:rPr>
                <w:rFonts w:asciiTheme="minorHAnsi" w:eastAsia="Adobe Fan Heiti Std B" w:hAnsiTheme="minorHAnsi" w:cstheme="minorBidi"/>
              </w:rPr>
              <w:t xml:space="preserve">  materi praktikum dan tugas sesuai dengan topik yang telah ditentukan.</w:t>
            </w:r>
          </w:p>
        </w:tc>
      </w:tr>
      <w:tr w:rsidR="00E843D9" w:rsidRPr="00C94672" w:rsidTr="00E843D9">
        <w:tc>
          <w:tcPr>
            <w:tcW w:w="958" w:type="dxa"/>
            <w:vAlign w:val="center"/>
          </w:tcPr>
          <w:p w:rsidR="00E843D9" w:rsidRDefault="00E843D9" w:rsidP="009D0984">
            <w:pPr>
              <w:pStyle w:val="NormalWeb"/>
              <w:rPr>
                <w:rFonts w:asciiTheme="minorHAnsi" w:hAnsiTheme="minorHAnsi"/>
              </w:rPr>
            </w:pPr>
            <w:r>
              <w:rPr>
                <w:rFonts w:asciiTheme="minorHAnsi" w:hAnsiTheme="minorHAnsi"/>
              </w:rPr>
              <w:t>Tidak Lulus</w:t>
            </w:r>
          </w:p>
        </w:tc>
        <w:tc>
          <w:tcPr>
            <w:tcW w:w="851" w:type="dxa"/>
            <w:vAlign w:val="center"/>
          </w:tcPr>
          <w:p w:rsidR="00E843D9" w:rsidRDefault="00E843D9" w:rsidP="00C94672">
            <w:pPr>
              <w:pStyle w:val="NormalWeb"/>
              <w:jc w:val="center"/>
              <w:rPr>
                <w:rFonts w:asciiTheme="minorHAnsi" w:hAnsiTheme="minorHAnsi"/>
              </w:rPr>
            </w:pPr>
            <w:r>
              <w:rPr>
                <w:rFonts w:asciiTheme="minorHAnsi" w:hAnsiTheme="minorHAnsi"/>
              </w:rPr>
              <w:t>E</w:t>
            </w:r>
          </w:p>
        </w:tc>
        <w:tc>
          <w:tcPr>
            <w:tcW w:w="1049" w:type="dxa"/>
            <w:vAlign w:val="center"/>
          </w:tcPr>
          <w:p w:rsidR="00E843D9" w:rsidRDefault="00E843D9" w:rsidP="00C94672">
            <w:pPr>
              <w:pStyle w:val="NormalWeb"/>
              <w:jc w:val="center"/>
              <w:rPr>
                <w:rFonts w:asciiTheme="minorHAnsi" w:hAnsiTheme="minorHAnsi"/>
              </w:rPr>
            </w:pPr>
            <w:r>
              <w:rPr>
                <w:rFonts w:asciiTheme="minorHAnsi" w:hAnsiTheme="minorHAnsi"/>
              </w:rPr>
              <w:t>&lt;40</w:t>
            </w:r>
          </w:p>
        </w:tc>
        <w:tc>
          <w:tcPr>
            <w:tcW w:w="797" w:type="dxa"/>
            <w:vAlign w:val="center"/>
          </w:tcPr>
          <w:p w:rsidR="00E843D9" w:rsidRDefault="00E843D9" w:rsidP="00C94672">
            <w:pPr>
              <w:pStyle w:val="NormalWeb"/>
              <w:jc w:val="center"/>
              <w:rPr>
                <w:rFonts w:asciiTheme="minorHAnsi" w:hAnsiTheme="minorHAnsi"/>
              </w:rPr>
            </w:pPr>
            <w:r>
              <w:rPr>
                <w:rFonts w:asciiTheme="minorHAnsi" w:hAnsiTheme="minorHAnsi"/>
              </w:rPr>
              <w:t>0</w:t>
            </w:r>
          </w:p>
        </w:tc>
        <w:tc>
          <w:tcPr>
            <w:tcW w:w="5383" w:type="dxa"/>
            <w:vAlign w:val="center"/>
          </w:tcPr>
          <w:p w:rsidR="00E843D9" w:rsidRPr="00C94672" w:rsidRDefault="00E843D9" w:rsidP="00C94672">
            <w:pPr>
              <w:pStyle w:val="NormalWeb"/>
              <w:rPr>
                <w:rFonts w:asciiTheme="minorHAnsi" w:eastAsia="Adobe Fan Heiti Std B" w:hAnsiTheme="minorHAnsi" w:cstheme="minorBidi"/>
              </w:rPr>
            </w:pPr>
            <w:r w:rsidRPr="00C94672">
              <w:rPr>
                <w:rFonts w:asciiTheme="minorHAnsi" w:eastAsia="Adobe Fan Heiti Std B" w:hAnsiTheme="minorHAnsi" w:cstheme="minorBidi"/>
              </w:rPr>
              <w:t xml:space="preserve">Mahasiswa </w:t>
            </w:r>
            <w:r w:rsidRPr="008745BE">
              <w:rPr>
                <w:rFonts w:asciiTheme="minorHAnsi" w:eastAsia="Adobe Fan Heiti Std B" w:hAnsiTheme="minorHAnsi" w:cstheme="minorBidi"/>
                <w:b/>
              </w:rPr>
              <w:t>tidak</w:t>
            </w:r>
            <w:r w:rsidRPr="00C94672">
              <w:rPr>
                <w:rFonts w:asciiTheme="minorHAnsi" w:eastAsia="Adobe Fan Heiti Std B" w:hAnsiTheme="minorHAnsi" w:cstheme="minorBidi"/>
              </w:rPr>
              <w:t xml:space="preserve"> memenuhi </w:t>
            </w:r>
            <w:r w:rsidRPr="008745BE">
              <w:rPr>
                <w:rFonts w:asciiTheme="minorHAnsi" w:eastAsia="Adobe Fan Heiti Std B" w:hAnsiTheme="minorHAnsi" w:cstheme="minorBidi"/>
                <w:b/>
              </w:rPr>
              <w:t>semua</w:t>
            </w:r>
            <w:r w:rsidRPr="00C94672">
              <w:rPr>
                <w:rFonts w:asciiTheme="minorHAnsi" w:eastAsia="Adobe Fan Heiti Std B" w:hAnsiTheme="minorHAnsi" w:cstheme="minorBidi"/>
              </w:rPr>
              <w:t xml:space="preserve"> komponen penilaian tidak dapat menganalisis materi praktikum dan tugas sesuai dengan topik yang telah ditentukan.</w:t>
            </w:r>
          </w:p>
        </w:tc>
      </w:tr>
    </w:tbl>
    <w:p w:rsidR="00C94672" w:rsidRDefault="00C94672" w:rsidP="006A153E">
      <w:pPr>
        <w:pStyle w:val="NormalWeb"/>
        <w:spacing w:before="0" w:beforeAutospacing="0" w:after="0" w:afterAutospacing="0" w:line="276" w:lineRule="auto"/>
        <w:jc w:val="both"/>
        <w:rPr>
          <w:rFonts w:asciiTheme="minorHAnsi" w:hAnsiTheme="minorHAnsi"/>
        </w:rPr>
      </w:pPr>
    </w:p>
    <w:p w:rsidR="005E13D1" w:rsidRPr="00CB2019" w:rsidRDefault="005E13D1" w:rsidP="00CB2019">
      <w:pPr>
        <w:spacing w:line="276" w:lineRule="auto"/>
        <w:ind w:left="284"/>
        <w:jc w:val="both"/>
        <w:rPr>
          <w:rFonts w:cs="Times New Roman"/>
          <w:sz w:val="22"/>
          <w:szCs w:val="22"/>
          <w:lang w:val="en-ID"/>
        </w:rPr>
      </w:pPr>
      <w:r w:rsidRPr="005E13D1">
        <w:rPr>
          <w:rFonts w:cs="Times New Roman"/>
          <w:sz w:val="22"/>
          <w:szCs w:val="22"/>
          <w:lang w:val="en-ID"/>
        </w:rPr>
        <w:t xml:space="preserve">Penilaian akhir dalam mata kuliah mengikuti ketentuan sebagaimana yang telah diatur dalam Buku Pedoman Akademik </w:t>
      </w:r>
      <w:r w:rsidRPr="00CB2019">
        <w:rPr>
          <w:rFonts w:cs="Times New Roman"/>
          <w:sz w:val="22"/>
          <w:szCs w:val="22"/>
          <w:lang w:val="en-ID"/>
        </w:rPr>
        <w:t>UNIKOM</w:t>
      </w:r>
      <w:r w:rsidRPr="005E13D1">
        <w:rPr>
          <w:rFonts w:cs="Times New Roman"/>
          <w:sz w:val="22"/>
          <w:szCs w:val="22"/>
          <w:lang w:val="en-ID"/>
        </w:rPr>
        <w:t xml:space="preserve">, yang menjelaskan mengenai bobot penilaian dari serangkaian kegiatan yang harus dilakukan/ditempuh oleh mahasiswa, yaitu sebagai berikut: </w:t>
      </w:r>
    </w:p>
    <w:p w:rsidR="00CB2019" w:rsidRPr="00CB2019" w:rsidRDefault="00CB2019" w:rsidP="00CB2019">
      <w:pPr>
        <w:ind w:left="284"/>
        <w:jc w:val="both"/>
        <w:rPr>
          <w:rFonts w:cs="Times New Roman"/>
          <w:sz w:val="20"/>
          <w:szCs w:val="20"/>
          <w:lang w:val="en-ID"/>
        </w:rPr>
      </w:pPr>
    </w:p>
    <w:tbl>
      <w:tblPr>
        <w:tblW w:w="0" w:type="auto"/>
        <w:tblInd w:w="720" w:type="dxa"/>
        <w:tblCellMar>
          <w:top w:w="15" w:type="dxa"/>
          <w:left w:w="15" w:type="dxa"/>
          <w:bottom w:w="15" w:type="dxa"/>
          <w:right w:w="15" w:type="dxa"/>
        </w:tblCellMar>
        <w:tblLook w:val="04A0" w:firstRow="1" w:lastRow="0" w:firstColumn="1" w:lastColumn="0" w:noHBand="0" w:noVBand="1"/>
      </w:tblPr>
      <w:tblGrid>
        <w:gridCol w:w="1955"/>
        <w:gridCol w:w="2659"/>
      </w:tblGrid>
      <w:tr w:rsidR="00CB2019" w:rsidRPr="005E13D1" w:rsidTr="00B23B9F">
        <w:tc>
          <w:tcPr>
            <w:tcW w:w="0" w:type="auto"/>
            <w:tcBorders>
              <w:top w:val="single" w:sz="4" w:space="0" w:color="000000"/>
              <w:left w:val="single" w:sz="4" w:space="0" w:color="000000"/>
              <w:bottom w:val="single" w:sz="4" w:space="0" w:color="000000"/>
              <w:right w:val="single" w:sz="4" w:space="0" w:color="000000"/>
            </w:tcBorders>
            <w:vAlign w:val="center"/>
            <w:hideMark/>
          </w:tcPr>
          <w:p w:rsidR="005E13D1" w:rsidRPr="005E13D1" w:rsidRDefault="00CB2019" w:rsidP="00B23B9F">
            <w:pPr>
              <w:spacing w:before="100" w:beforeAutospacing="1" w:after="100" w:afterAutospacing="1"/>
              <w:rPr>
                <w:rFonts w:cs="Times New Roman"/>
                <w:sz w:val="20"/>
                <w:szCs w:val="20"/>
                <w:lang w:val="en-ID"/>
              </w:rPr>
            </w:pPr>
            <w:r w:rsidRPr="005E13D1">
              <w:rPr>
                <w:rFonts w:cs="Times New Roman"/>
                <w:b/>
                <w:bCs/>
                <w:sz w:val="20"/>
                <w:szCs w:val="20"/>
                <w:lang w:val="en-ID"/>
              </w:rPr>
              <w:t xml:space="preserve">Komponen Penilaian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13D1" w:rsidRPr="005E13D1" w:rsidRDefault="00CB2019" w:rsidP="00B23B9F">
            <w:pPr>
              <w:spacing w:before="100" w:beforeAutospacing="1" w:after="100" w:afterAutospacing="1"/>
              <w:rPr>
                <w:rFonts w:cs="Times New Roman"/>
                <w:sz w:val="20"/>
                <w:szCs w:val="20"/>
                <w:lang w:val="en-ID"/>
              </w:rPr>
            </w:pPr>
            <w:r w:rsidRPr="005E13D1">
              <w:rPr>
                <w:rFonts w:cs="Times New Roman"/>
                <w:b/>
                <w:bCs/>
                <w:sz w:val="20"/>
                <w:szCs w:val="20"/>
                <w:lang w:val="en-ID"/>
              </w:rPr>
              <w:t xml:space="preserve">Bobot/ Persentase Penilaian </w:t>
            </w:r>
          </w:p>
        </w:tc>
      </w:tr>
      <w:tr w:rsidR="00CB2019" w:rsidRPr="005E13D1" w:rsidTr="00B23B9F">
        <w:tc>
          <w:tcPr>
            <w:tcW w:w="0" w:type="auto"/>
            <w:tcBorders>
              <w:top w:val="single" w:sz="4" w:space="0" w:color="000000"/>
              <w:left w:val="single" w:sz="4" w:space="0" w:color="000000"/>
              <w:bottom w:val="single" w:sz="4" w:space="0" w:color="000000"/>
              <w:right w:val="single" w:sz="4" w:space="0" w:color="000000"/>
            </w:tcBorders>
            <w:vAlign w:val="center"/>
            <w:hideMark/>
          </w:tcPr>
          <w:p w:rsidR="005E13D1" w:rsidRPr="005E13D1" w:rsidRDefault="00CB2019" w:rsidP="00CB2019">
            <w:pPr>
              <w:spacing w:before="100" w:beforeAutospacing="1" w:after="100" w:afterAutospacing="1"/>
              <w:jc w:val="center"/>
              <w:rPr>
                <w:rFonts w:cs="Times New Roman"/>
                <w:sz w:val="20"/>
                <w:szCs w:val="20"/>
                <w:lang w:val="en-ID"/>
              </w:rPr>
            </w:pPr>
            <w:r>
              <w:rPr>
                <w:rFonts w:cs="Times New Roman"/>
                <w:sz w:val="20"/>
                <w:szCs w:val="20"/>
                <w:lang w:val="en-ID"/>
              </w:rPr>
              <w:t>T</w:t>
            </w:r>
            <w:r w:rsidRPr="005E13D1">
              <w:rPr>
                <w:rFonts w:cs="Times New Roman"/>
                <w:sz w:val="20"/>
                <w:szCs w:val="20"/>
                <w:lang w:val="en-ID"/>
              </w:rPr>
              <w:t>ugas/Quis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13D1" w:rsidRPr="005E13D1" w:rsidRDefault="00CB2019" w:rsidP="00CB2019">
            <w:pPr>
              <w:spacing w:before="100" w:beforeAutospacing="1" w:after="100" w:afterAutospacing="1"/>
              <w:jc w:val="center"/>
              <w:rPr>
                <w:rFonts w:cs="Times New Roman"/>
                <w:sz w:val="20"/>
                <w:szCs w:val="20"/>
                <w:lang w:val="en-ID"/>
              </w:rPr>
            </w:pPr>
            <w:r w:rsidRPr="005E13D1">
              <w:rPr>
                <w:rFonts w:cs="Times New Roman"/>
                <w:sz w:val="20"/>
                <w:szCs w:val="20"/>
                <w:lang w:val="en-ID"/>
              </w:rPr>
              <w:t>30%</w:t>
            </w:r>
          </w:p>
        </w:tc>
      </w:tr>
      <w:tr w:rsidR="00CB2019" w:rsidRPr="005E13D1" w:rsidTr="00B23B9F">
        <w:tc>
          <w:tcPr>
            <w:tcW w:w="0" w:type="auto"/>
            <w:tcBorders>
              <w:top w:val="single" w:sz="4" w:space="0" w:color="000000"/>
              <w:left w:val="single" w:sz="4" w:space="0" w:color="000000"/>
              <w:bottom w:val="single" w:sz="4" w:space="0" w:color="000000"/>
              <w:right w:val="single" w:sz="4" w:space="0" w:color="000000"/>
            </w:tcBorders>
            <w:vAlign w:val="center"/>
            <w:hideMark/>
          </w:tcPr>
          <w:p w:rsidR="005E13D1" w:rsidRPr="005E13D1" w:rsidRDefault="00CB2019" w:rsidP="00CB2019">
            <w:pPr>
              <w:spacing w:before="100" w:beforeAutospacing="1" w:after="100" w:afterAutospacing="1"/>
              <w:jc w:val="center"/>
              <w:rPr>
                <w:rFonts w:cs="Times New Roman"/>
                <w:sz w:val="20"/>
                <w:szCs w:val="20"/>
                <w:lang w:val="en-ID"/>
              </w:rPr>
            </w:pPr>
            <w:r w:rsidRPr="005E13D1">
              <w:rPr>
                <w:rFonts w:cs="Times New Roman"/>
                <w:sz w:val="20"/>
                <w:szCs w:val="20"/>
                <w:lang w:val="en-ID"/>
              </w:rPr>
              <w:t>Nilai UTS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13D1" w:rsidRPr="005E13D1" w:rsidRDefault="00CB2019" w:rsidP="00CB2019">
            <w:pPr>
              <w:spacing w:before="100" w:beforeAutospacing="1" w:after="100" w:afterAutospacing="1"/>
              <w:jc w:val="center"/>
              <w:rPr>
                <w:rFonts w:cs="Times New Roman"/>
                <w:sz w:val="20"/>
                <w:szCs w:val="20"/>
                <w:lang w:val="en-ID"/>
              </w:rPr>
            </w:pPr>
            <w:r w:rsidRPr="005E13D1">
              <w:rPr>
                <w:rFonts w:cs="Times New Roman"/>
                <w:sz w:val="20"/>
                <w:szCs w:val="20"/>
                <w:lang w:val="en-ID"/>
              </w:rPr>
              <w:t>30%</w:t>
            </w:r>
          </w:p>
        </w:tc>
      </w:tr>
      <w:tr w:rsidR="00CB2019" w:rsidRPr="005E13D1" w:rsidTr="00B23B9F">
        <w:tc>
          <w:tcPr>
            <w:tcW w:w="0" w:type="auto"/>
            <w:tcBorders>
              <w:top w:val="single" w:sz="4" w:space="0" w:color="000000"/>
              <w:left w:val="single" w:sz="4" w:space="0" w:color="000000"/>
              <w:bottom w:val="single" w:sz="4" w:space="0" w:color="000000"/>
              <w:right w:val="single" w:sz="4" w:space="0" w:color="000000"/>
            </w:tcBorders>
            <w:vAlign w:val="center"/>
            <w:hideMark/>
          </w:tcPr>
          <w:p w:rsidR="005E13D1" w:rsidRPr="005E13D1" w:rsidRDefault="00CB2019" w:rsidP="00CB2019">
            <w:pPr>
              <w:spacing w:before="100" w:beforeAutospacing="1" w:after="100" w:afterAutospacing="1"/>
              <w:jc w:val="center"/>
              <w:rPr>
                <w:rFonts w:cs="Times New Roman"/>
                <w:sz w:val="20"/>
                <w:szCs w:val="20"/>
                <w:lang w:val="en-ID"/>
              </w:rPr>
            </w:pPr>
            <w:r w:rsidRPr="005E13D1">
              <w:rPr>
                <w:rFonts w:cs="Times New Roman"/>
                <w:sz w:val="20"/>
                <w:szCs w:val="20"/>
                <w:lang w:val="en-ID"/>
              </w:rPr>
              <w:t>Nilai UAS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13D1" w:rsidRPr="005E13D1" w:rsidRDefault="00CB2019" w:rsidP="00CB2019">
            <w:pPr>
              <w:spacing w:before="100" w:beforeAutospacing="1" w:after="100" w:afterAutospacing="1"/>
              <w:jc w:val="center"/>
              <w:rPr>
                <w:rFonts w:cs="Times New Roman"/>
                <w:sz w:val="20"/>
                <w:szCs w:val="20"/>
                <w:lang w:val="en-ID"/>
              </w:rPr>
            </w:pPr>
            <w:r w:rsidRPr="005E13D1">
              <w:rPr>
                <w:rFonts w:cs="Times New Roman"/>
                <w:sz w:val="20"/>
                <w:szCs w:val="20"/>
                <w:lang w:val="en-ID"/>
              </w:rPr>
              <w:t>40%</w:t>
            </w:r>
          </w:p>
        </w:tc>
      </w:tr>
    </w:tbl>
    <w:p w:rsidR="00CB2019" w:rsidRPr="00CB2019" w:rsidRDefault="005E13D1" w:rsidP="00D61154">
      <w:pPr>
        <w:pStyle w:val="ListParagraph"/>
        <w:numPr>
          <w:ilvl w:val="1"/>
          <w:numId w:val="6"/>
        </w:numPr>
        <w:spacing w:before="100" w:beforeAutospacing="1" w:after="100" w:afterAutospacing="1" w:line="276" w:lineRule="auto"/>
        <w:ind w:left="709" w:hanging="425"/>
        <w:jc w:val="both"/>
        <w:rPr>
          <w:rFonts w:cs="Times New Roman"/>
          <w:sz w:val="22"/>
          <w:szCs w:val="22"/>
          <w:lang w:val="en-ID"/>
        </w:rPr>
      </w:pPr>
      <w:r w:rsidRPr="00CB2019">
        <w:rPr>
          <w:rFonts w:cs="Times New Roman"/>
          <w:sz w:val="22"/>
          <w:szCs w:val="22"/>
          <w:lang w:val="en-ID"/>
        </w:rPr>
        <w:t xml:space="preserve">Komponen </w:t>
      </w:r>
      <w:r w:rsidRPr="00CB2019">
        <w:rPr>
          <w:rFonts w:cs="Times New Roman"/>
          <w:b/>
          <w:bCs/>
          <w:sz w:val="22"/>
          <w:szCs w:val="22"/>
          <w:lang w:val="en-ID"/>
        </w:rPr>
        <w:t>Tugas Mahasiswa</w:t>
      </w:r>
      <w:r w:rsidRPr="00CB2019">
        <w:rPr>
          <w:rFonts w:cs="Times New Roman"/>
          <w:sz w:val="22"/>
          <w:szCs w:val="22"/>
          <w:lang w:val="en-ID"/>
        </w:rPr>
        <w:t>, komponen in</w:t>
      </w:r>
      <w:r w:rsidR="00CB2019" w:rsidRPr="00CB2019">
        <w:rPr>
          <w:rFonts w:cs="Times New Roman"/>
          <w:sz w:val="22"/>
          <w:szCs w:val="22"/>
          <w:lang w:val="en-ID"/>
        </w:rPr>
        <w:t xml:space="preserve">i memiliki bobot 30% dari total komponen penilaian. Komponen Tugas Mahasiswa terdiri dari 2 (dua) </w:t>
      </w:r>
      <w:r w:rsidR="00CB2019" w:rsidRPr="005E13D1">
        <w:rPr>
          <w:rFonts w:cs="Times New Roman"/>
          <w:sz w:val="22"/>
          <w:szCs w:val="22"/>
          <w:lang w:val="en-ID"/>
        </w:rPr>
        <w:t>subkomponen yakni Tugas Kelompok yang memiliki bobot 10% dan Tugas Individu/Mandiri yang memiliki bobot 20%. Kriteria Penilaian tugas mahasiswa secara terperinci termuat dalam Rubrik Penilaian Tugas Mahasiswa (RPTM)</w:t>
      </w:r>
      <w:r w:rsidR="00CB2019" w:rsidRPr="00CB2019">
        <w:rPr>
          <w:rFonts w:cs="Times New Roman"/>
          <w:sz w:val="22"/>
          <w:szCs w:val="22"/>
          <w:lang w:val="en-ID"/>
        </w:rPr>
        <w:t>.</w:t>
      </w:r>
    </w:p>
    <w:p w:rsidR="00CB2019" w:rsidRPr="00CB2019" w:rsidRDefault="00CB2019" w:rsidP="00D61154">
      <w:pPr>
        <w:pStyle w:val="ListParagraph"/>
        <w:numPr>
          <w:ilvl w:val="1"/>
          <w:numId w:val="6"/>
        </w:numPr>
        <w:spacing w:before="100" w:beforeAutospacing="1" w:after="100" w:afterAutospacing="1" w:line="276" w:lineRule="auto"/>
        <w:ind w:left="709" w:hanging="425"/>
        <w:jc w:val="both"/>
        <w:rPr>
          <w:rFonts w:cs="Times New Roman"/>
          <w:sz w:val="22"/>
          <w:szCs w:val="22"/>
          <w:lang w:val="en-ID"/>
        </w:rPr>
      </w:pPr>
      <w:r w:rsidRPr="005E13D1">
        <w:rPr>
          <w:rFonts w:cs="Times New Roman"/>
          <w:sz w:val="22"/>
          <w:szCs w:val="22"/>
          <w:lang w:val="en-ID"/>
        </w:rPr>
        <w:t xml:space="preserve">Komponen </w:t>
      </w:r>
      <w:r w:rsidRPr="005E13D1">
        <w:rPr>
          <w:rFonts w:cs="Times New Roman"/>
          <w:b/>
          <w:bCs/>
          <w:sz w:val="22"/>
          <w:szCs w:val="22"/>
          <w:lang w:val="en-ID"/>
        </w:rPr>
        <w:t>Ujian Tengah Semester (UTS)</w:t>
      </w:r>
      <w:r w:rsidRPr="005E13D1">
        <w:rPr>
          <w:rFonts w:cs="Times New Roman"/>
          <w:sz w:val="22"/>
          <w:szCs w:val="22"/>
          <w:lang w:val="en-ID"/>
        </w:rPr>
        <w:t>, komponen ini memiliki bobot 30% dari total komponen penilaian secara keseluruhan. Kriteria penilaian hasil Ujian Tengah Semester (UTS) didasarkan pada hasil otentik jawaban ujian dan dipengaruhi juga oleh waktu pelaksanaan ujian. Skor UTS otentik (sesuai dengan pencapaian mahasiswa) akan diberikan jika mahasiswa mengikuti Ujian Tengah Semester (UTS) tepat waktu sesuai dengan jadwal yang telah ditentukan bersama. Akan tetapi, skor otentik (skor perolehan mahasiswa) akan mendapatkan pengurangan (-2) jika mahasiswa mengikuti UTS tidak sesuai dengan jadwal yang telah ditentukan bersama atau susulan 1 minggu tepat atau lebih</w:t>
      </w:r>
      <w:r w:rsidRPr="00CB2019">
        <w:rPr>
          <w:rFonts w:cs="Times New Roman"/>
          <w:sz w:val="22"/>
          <w:szCs w:val="22"/>
          <w:lang w:val="en-ID"/>
        </w:rPr>
        <w:t>.</w:t>
      </w:r>
    </w:p>
    <w:p w:rsidR="005E13D1" w:rsidRPr="00CB2019" w:rsidRDefault="00CB2019" w:rsidP="00D61154">
      <w:pPr>
        <w:pStyle w:val="ListParagraph"/>
        <w:numPr>
          <w:ilvl w:val="1"/>
          <w:numId w:val="6"/>
        </w:numPr>
        <w:spacing w:before="100" w:beforeAutospacing="1" w:after="100" w:afterAutospacing="1" w:line="276" w:lineRule="auto"/>
        <w:ind w:left="709" w:hanging="425"/>
        <w:jc w:val="both"/>
        <w:rPr>
          <w:rFonts w:cs="Times New Roman"/>
          <w:sz w:val="22"/>
          <w:szCs w:val="22"/>
          <w:lang w:val="en-ID"/>
        </w:rPr>
      </w:pPr>
      <w:r w:rsidRPr="00CB2019">
        <w:rPr>
          <w:rFonts w:cs="Times New Roman"/>
          <w:sz w:val="22"/>
          <w:szCs w:val="22"/>
          <w:lang w:val="en-ID"/>
        </w:rPr>
        <w:t xml:space="preserve"> </w:t>
      </w:r>
      <w:r w:rsidRPr="005E13D1">
        <w:rPr>
          <w:rFonts w:cs="Times New Roman"/>
          <w:sz w:val="22"/>
          <w:szCs w:val="22"/>
          <w:lang w:val="en-ID"/>
        </w:rPr>
        <w:t xml:space="preserve">Komponen </w:t>
      </w:r>
      <w:r w:rsidRPr="005E13D1">
        <w:rPr>
          <w:rFonts w:cs="Times New Roman"/>
          <w:b/>
          <w:bCs/>
          <w:sz w:val="22"/>
          <w:szCs w:val="22"/>
          <w:lang w:val="en-ID"/>
        </w:rPr>
        <w:t>Ujian Akhir Semester (UAS)</w:t>
      </w:r>
      <w:r w:rsidRPr="005E13D1">
        <w:rPr>
          <w:rFonts w:cs="Times New Roman"/>
          <w:sz w:val="22"/>
          <w:szCs w:val="22"/>
          <w:lang w:val="en-ID"/>
        </w:rPr>
        <w:t xml:space="preserve">, komponen ini memiliki bobot terbesar dari keseluruhan komponen penilaian yakni 40%. Komponen Ujian Akhir Semester (UAS) memiliki prasyarat untuk dapat ditempuh, yaitu persentase kehadiran dalam perkuliahan minimal 75% kehadiran dari keseluruhan kegiatan perkuliahan. Jika prasyarat tersebut terpenuhi maka mahasiswa diperbolehkan untuk mengikuti Ujian </w:t>
      </w:r>
      <w:r w:rsidRPr="005E13D1">
        <w:rPr>
          <w:rFonts w:cs="Times New Roman"/>
          <w:sz w:val="22"/>
          <w:szCs w:val="22"/>
          <w:lang w:val="en-ID"/>
        </w:rPr>
        <w:lastRenderedPageBreak/>
        <w:t>Akhir Semester (UAS). Kriteria penilaian hasil Ujian Akhir Semester (UAS) didasarkan pada hasil otentik jawaban ujian dan dipengaruhi juga oleh waktu pelaksanaan ujian. Skor UAS otentik (sesuai dengan pencapaian mahasiswa) akan diberikan jika mahasiswa mengikuti Ujian Akhir Semester (UAS) tepat waktu sesuai dengan jadwal yang telah ditentukan bersama. Akan tetapi, skor otentik (skor perolehan mahasiswa) akan mendapatkan pengurangan (-2) jika mahasiswa mengikuti UAS tidak sesuai dengan jadwal yang telah ditentukan bersama atau susulan 1 minggu tepat atau lebih</w:t>
      </w:r>
      <w:r w:rsidRPr="00CB2019">
        <w:rPr>
          <w:rFonts w:cs="Times New Roman"/>
          <w:sz w:val="22"/>
          <w:szCs w:val="22"/>
          <w:lang w:val="en-ID"/>
        </w:rPr>
        <w:t>.</w:t>
      </w:r>
    </w:p>
    <w:p w:rsidR="00CB2019" w:rsidRPr="00CB2019" w:rsidRDefault="00CB2019" w:rsidP="00D61154">
      <w:pPr>
        <w:pStyle w:val="ListParagraph"/>
        <w:numPr>
          <w:ilvl w:val="1"/>
          <w:numId w:val="6"/>
        </w:numPr>
        <w:spacing w:before="100" w:beforeAutospacing="1" w:after="100" w:afterAutospacing="1" w:line="276" w:lineRule="auto"/>
        <w:ind w:left="709" w:hanging="425"/>
        <w:jc w:val="both"/>
        <w:rPr>
          <w:rFonts w:cs="Times New Roman"/>
          <w:sz w:val="22"/>
          <w:szCs w:val="22"/>
          <w:lang w:val="en-ID"/>
        </w:rPr>
      </w:pPr>
      <w:r w:rsidRPr="005E13D1">
        <w:rPr>
          <w:rFonts w:cs="Times New Roman"/>
          <w:sz w:val="22"/>
          <w:szCs w:val="22"/>
          <w:lang w:val="en-ID"/>
        </w:rPr>
        <w:t>Keaktifan mahasiswa tidak secara eksplisit masuk ke dalam penghitungan hasil evaluasi kognitif. Hal ini dikarenakan sudah menjadi kewajiban bagi setiap mahasiswa untuk senantiasa aktif dalam proses belajar dan perkuliahannya. Mahasiswa yang selalu aktif akan membantu dirinya sendiri dalam menjalani proses belajar dan mencapai tujuan akhir pembelajaran. Meskipun tidak secara eksplisit masuk ke dalam penghitungan, catatan-catatan afektif setiap mahasiswa dapat menjadi bahan pertimbangan dalam perumusan nilai akhir mata kuliah atau bahkan pertimbangan kelulusan dalam mata kuliah tersebut</w:t>
      </w:r>
      <w:r w:rsidRPr="00CB2019">
        <w:rPr>
          <w:rFonts w:cs="Times New Roman"/>
          <w:sz w:val="22"/>
          <w:szCs w:val="22"/>
          <w:lang w:val="en-ID"/>
        </w:rPr>
        <w:t>.</w:t>
      </w:r>
    </w:p>
    <w:p w:rsidR="00CB2019" w:rsidRPr="00CB2019" w:rsidRDefault="00CB2019" w:rsidP="00D61154">
      <w:pPr>
        <w:pStyle w:val="ListParagraph"/>
        <w:numPr>
          <w:ilvl w:val="1"/>
          <w:numId w:val="6"/>
        </w:numPr>
        <w:spacing w:before="100" w:beforeAutospacing="1" w:after="100" w:afterAutospacing="1" w:line="276" w:lineRule="auto"/>
        <w:ind w:left="709" w:hanging="425"/>
        <w:jc w:val="both"/>
        <w:rPr>
          <w:rFonts w:cs="Times New Roman"/>
          <w:sz w:val="22"/>
          <w:szCs w:val="22"/>
          <w:lang w:val="en-ID"/>
        </w:rPr>
      </w:pPr>
      <w:r w:rsidRPr="005E13D1">
        <w:rPr>
          <w:rFonts w:cs="Times New Roman"/>
          <w:sz w:val="22"/>
          <w:szCs w:val="22"/>
          <w:lang w:val="en-ID"/>
        </w:rPr>
        <w:t>Hasil evaluasi merupakan akumulasi dari keseluruhan komponen penilaian dengan catatan-catatan afektif sebagai bahan pertimbangan dalam merumuskan/menentukan nilai akhir dan kelulusan mata kuliah. Apabila Nilai Akhir telah masuk ke BAAK maka usaha bagi mahasiswa untuk melengkapi komponen penilaian yang belum terpenuhi tidak lagi dapat dilakukan. Mahasiswa dapat mengajukan keberatan atas Nilai Akhir yang telah dikeluarkan dengan menunjukkan bukti-bukti yang mendukung atas keberatan tersebut, dan Nilai Akhir dapat diperbaiki melalui Berita Acara Perbaikan Nilai Akhir yang diketahui Ketua Program Studi dan Dekan Fakultas</w:t>
      </w:r>
    </w:p>
    <w:p w:rsidR="00662949" w:rsidRPr="004C1BB3" w:rsidRDefault="00662949" w:rsidP="00767753">
      <w:pPr>
        <w:pStyle w:val="NormalWeb"/>
        <w:jc w:val="both"/>
        <w:rPr>
          <w:rFonts w:asciiTheme="minorHAnsi" w:hAnsiTheme="minorHAnsi"/>
          <w:b/>
          <w:sz w:val="22"/>
          <w:szCs w:val="22"/>
        </w:rPr>
      </w:pPr>
      <w:r w:rsidRPr="00767753">
        <w:rPr>
          <w:rFonts w:asciiTheme="minorHAnsi" w:hAnsiTheme="minorHAnsi"/>
          <w:b/>
          <w:sz w:val="22"/>
          <w:szCs w:val="22"/>
        </w:rPr>
        <w:t>VII.  REFERENSI</w:t>
      </w:r>
    </w:p>
    <w:p w:rsidR="00C323B8" w:rsidRPr="00B1684D" w:rsidRDefault="00C323B8" w:rsidP="00D61154">
      <w:pPr>
        <w:pStyle w:val="ListParagraph"/>
        <w:numPr>
          <w:ilvl w:val="0"/>
          <w:numId w:val="11"/>
        </w:numPr>
        <w:ind w:left="993" w:hanging="284"/>
        <w:rPr>
          <w:rFonts w:ascii="Book Antiqua" w:hAnsi="Book Antiqua"/>
          <w:sz w:val="20"/>
          <w:szCs w:val="20"/>
          <w:lang w:val="sv-SE"/>
        </w:rPr>
      </w:pPr>
      <w:r w:rsidRPr="00B1684D">
        <w:rPr>
          <w:rFonts w:ascii="Book Antiqua" w:hAnsi="Book Antiqua"/>
          <w:sz w:val="20"/>
          <w:szCs w:val="20"/>
          <w:lang w:val="id-ID"/>
        </w:rPr>
        <w:t>Sofyan Syafri Harahap</w:t>
      </w:r>
      <w:r w:rsidR="00394932" w:rsidRPr="00B1684D">
        <w:rPr>
          <w:rFonts w:ascii="Book Antiqua" w:hAnsi="Book Antiqua"/>
          <w:sz w:val="20"/>
          <w:szCs w:val="20"/>
          <w:lang w:val="id-ID"/>
        </w:rPr>
        <w:t>. 2009. Akuntansi Islam.</w:t>
      </w:r>
      <w:r w:rsidRPr="00B1684D">
        <w:rPr>
          <w:rFonts w:ascii="Book Antiqua" w:hAnsi="Book Antiqua"/>
          <w:sz w:val="20"/>
          <w:szCs w:val="20"/>
          <w:lang w:val="sv-SE"/>
        </w:rPr>
        <w:t xml:space="preserve"> </w:t>
      </w:r>
      <w:r w:rsidRPr="00B1684D">
        <w:rPr>
          <w:rFonts w:ascii="Book Antiqua" w:hAnsi="Book Antiqua"/>
          <w:sz w:val="20"/>
          <w:szCs w:val="20"/>
          <w:lang w:val="id-ID"/>
        </w:rPr>
        <w:t>Bumi Aksara</w:t>
      </w:r>
    </w:p>
    <w:p w:rsidR="00C323B8" w:rsidRPr="00B1684D" w:rsidRDefault="00C323B8" w:rsidP="00D61154">
      <w:pPr>
        <w:pStyle w:val="ListParagraph"/>
        <w:numPr>
          <w:ilvl w:val="0"/>
          <w:numId w:val="11"/>
        </w:numPr>
        <w:ind w:left="993" w:hanging="284"/>
        <w:rPr>
          <w:rFonts w:ascii="Book Antiqua" w:hAnsi="Book Antiqua"/>
          <w:sz w:val="20"/>
          <w:szCs w:val="20"/>
          <w:lang w:val="sv-SE"/>
        </w:rPr>
      </w:pPr>
      <w:r w:rsidRPr="00B1684D">
        <w:rPr>
          <w:rFonts w:ascii="Book Antiqua" w:hAnsi="Book Antiqua"/>
          <w:sz w:val="20"/>
          <w:szCs w:val="20"/>
          <w:lang w:val="id-ID"/>
        </w:rPr>
        <w:t>Sri Nurhayati dan Wasilah</w:t>
      </w:r>
      <w:r w:rsidR="00394932" w:rsidRPr="00B1684D">
        <w:rPr>
          <w:rFonts w:ascii="Book Antiqua" w:hAnsi="Book Antiqua"/>
          <w:sz w:val="20"/>
          <w:szCs w:val="20"/>
          <w:lang w:val="id-ID"/>
        </w:rPr>
        <w:t>. 2011</w:t>
      </w:r>
      <w:r w:rsidRPr="00B1684D">
        <w:rPr>
          <w:rFonts w:ascii="Book Antiqua" w:hAnsi="Book Antiqua"/>
          <w:sz w:val="20"/>
          <w:szCs w:val="20"/>
          <w:lang w:val="id-ID"/>
        </w:rPr>
        <w:t>.</w:t>
      </w:r>
      <w:r w:rsidR="00394932" w:rsidRPr="00B1684D">
        <w:rPr>
          <w:rFonts w:ascii="Book Antiqua" w:hAnsi="Book Antiqua"/>
          <w:sz w:val="20"/>
          <w:szCs w:val="20"/>
          <w:lang w:val="id-ID"/>
        </w:rPr>
        <w:t xml:space="preserve"> Akuntansi Syariah di Indonesia.  Salemba Empat</w:t>
      </w:r>
    </w:p>
    <w:p w:rsidR="00C323B8" w:rsidRPr="00B1684D" w:rsidRDefault="00C323B8" w:rsidP="00D61154">
      <w:pPr>
        <w:pStyle w:val="ListParagraph"/>
        <w:numPr>
          <w:ilvl w:val="0"/>
          <w:numId w:val="11"/>
        </w:numPr>
        <w:ind w:left="993" w:hanging="284"/>
        <w:rPr>
          <w:rFonts w:ascii="Book Antiqua" w:hAnsi="Book Antiqua"/>
          <w:sz w:val="20"/>
          <w:szCs w:val="20"/>
          <w:lang w:val="sv-SE"/>
        </w:rPr>
      </w:pPr>
      <w:r w:rsidRPr="00B1684D">
        <w:rPr>
          <w:rFonts w:ascii="Book Antiqua" w:hAnsi="Book Antiqua"/>
          <w:sz w:val="20"/>
          <w:szCs w:val="20"/>
          <w:lang w:val="id-ID"/>
        </w:rPr>
        <w:t>Omar Abdullah Zaid diterjemahkan oleh M. Syafi’i Antonio &amp; Sofyan Syafri Harahap</w:t>
      </w:r>
      <w:r w:rsidR="00394932" w:rsidRPr="00B1684D">
        <w:rPr>
          <w:rFonts w:ascii="Book Antiqua" w:hAnsi="Book Antiqua"/>
          <w:sz w:val="20"/>
          <w:szCs w:val="20"/>
          <w:lang w:val="id-ID"/>
        </w:rPr>
        <w:t>. 2004. Akuntansi Syariah.</w:t>
      </w:r>
      <w:r w:rsidRPr="00B1684D">
        <w:rPr>
          <w:rFonts w:ascii="Book Antiqua" w:hAnsi="Book Antiqua"/>
          <w:sz w:val="20"/>
          <w:szCs w:val="20"/>
          <w:lang w:val="id-ID"/>
        </w:rPr>
        <w:t xml:space="preserve"> LPFE</w:t>
      </w:r>
    </w:p>
    <w:p w:rsidR="00C323B8" w:rsidRPr="00B1684D" w:rsidRDefault="00C323B8" w:rsidP="00D61154">
      <w:pPr>
        <w:pStyle w:val="ListParagraph"/>
        <w:numPr>
          <w:ilvl w:val="0"/>
          <w:numId w:val="11"/>
        </w:numPr>
        <w:ind w:left="993" w:hanging="284"/>
        <w:rPr>
          <w:rFonts w:ascii="Book Antiqua" w:hAnsi="Book Antiqua"/>
          <w:sz w:val="20"/>
          <w:szCs w:val="20"/>
          <w:lang w:val="sv-SE"/>
        </w:rPr>
      </w:pPr>
      <w:r w:rsidRPr="00B1684D">
        <w:rPr>
          <w:rFonts w:ascii="Book Antiqua" w:hAnsi="Book Antiqua"/>
          <w:sz w:val="20"/>
          <w:szCs w:val="20"/>
          <w:lang w:val="id-ID"/>
        </w:rPr>
        <w:t>Iwan Triyuwono</w:t>
      </w:r>
      <w:r w:rsidR="00394932" w:rsidRPr="00B1684D">
        <w:rPr>
          <w:rFonts w:ascii="Book Antiqua" w:hAnsi="Book Antiqua"/>
          <w:sz w:val="20"/>
          <w:szCs w:val="20"/>
          <w:lang w:val="id-ID"/>
        </w:rPr>
        <w:t>. 2006. Akuntansi Syariah.</w:t>
      </w:r>
      <w:r w:rsidRPr="00B1684D">
        <w:rPr>
          <w:rFonts w:ascii="Book Antiqua" w:hAnsi="Book Antiqua"/>
          <w:sz w:val="20"/>
          <w:szCs w:val="20"/>
          <w:lang w:val="id-ID"/>
        </w:rPr>
        <w:t xml:space="preserve"> Raja Grafindo</w:t>
      </w:r>
    </w:p>
    <w:p w:rsidR="00C323B8" w:rsidRPr="00B1684D" w:rsidRDefault="00394932" w:rsidP="00D61154">
      <w:pPr>
        <w:pStyle w:val="ListParagraph"/>
        <w:numPr>
          <w:ilvl w:val="0"/>
          <w:numId w:val="11"/>
        </w:numPr>
        <w:ind w:left="993" w:hanging="284"/>
        <w:rPr>
          <w:rFonts w:ascii="Book Antiqua" w:hAnsi="Book Antiqua"/>
          <w:sz w:val="20"/>
          <w:szCs w:val="20"/>
          <w:lang w:val="sv-SE"/>
        </w:rPr>
      </w:pPr>
      <w:r w:rsidRPr="00B1684D">
        <w:rPr>
          <w:rFonts w:ascii="Book Antiqua" w:hAnsi="Book Antiqua"/>
          <w:sz w:val="20"/>
          <w:szCs w:val="20"/>
          <w:lang w:val="id-ID"/>
        </w:rPr>
        <w:t>Rifki Muhammad. Akuntansi Keuangan Syariah.</w:t>
      </w:r>
      <w:r w:rsidR="00C323B8" w:rsidRPr="00B1684D">
        <w:rPr>
          <w:rFonts w:ascii="Book Antiqua" w:hAnsi="Book Antiqua"/>
          <w:sz w:val="20"/>
          <w:szCs w:val="20"/>
          <w:lang w:val="id-ID"/>
        </w:rPr>
        <w:t xml:space="preserve"> P3ei</w:t>
      </w:r>
    </w:p>
    <w:p w:rsidR="000355ED" w:rsidRPr="004C1BB3" w:rsidRDefault="000355ED" w:rsidP="006357D5">
      <w:pPr>
        <w:pStyle w:val="NormalWeb"/>
        <w:spacing w:before="0" w:beforeAutospacing="0" w:after="0" w:afterAutospacing="0" w:line="276" w:lineRule="auto"/>
        <w:ind w:firstLine="426"/>
        <w:jc w:val="both"/>
        <w:rPr>
          <w:rFonts w:asciiTheme="minorHAnsi" w:hAnsiTheme="minorHAnsi"/>
          <w:b/>
          <w:sz w:val="22"/>
          <w:szCs w:val="22"/>
        </w:rPr>
      </w:pPr>
    </w:p>
    <w:p w:rsidR="00662949" w:rsidRPr="004C1BB3" w:rsidRDefault="00662949" w:rsidP="00767753">
      <w:pPr>
        <w:pStyle w:val="NormalWeb"/>
        <w:spacing w:before="0" w:beforeAutospacing="0" w:after="0" w:afterAutospacing="0"/>
        <w:jc w:val="both"/>
        <w:rPr>
          <w:rFonts w:asciiTheme="minorHAnsi" w:hAnsiTheme="minorHAnsi"/>
          <w:b/>
          <w:sz w:val="22"/>
          <w:szCs w:val="22"/>
        </w:rPr>
      </w:pPr>
      <w:r w:rsidRPr="004C1BB3">
        <w:rPr>
          <w:rFonts w:asciiTheme="minorHAnsi" w:hAnsiTheme="minorHAnsi"/>
          <w:b/>
          <w:sz w:val="22"/>
          <w:szCs w:val="22"/>
        </w:rPr>
        <w:t>VIII</w:t>
      </w:r>
      <w:proofErr w:type="gramStart"/>
      <w:r w:rsidRPr="004C1BB3">
        <w:rPr>
          <w:rFonts w:asciiTheme="minorHAnsi" w:hAnsiTheme="minorHAnsi"/>
          <w:b/>
          <w:sz w:val="22"/>
          <w:szCs w:val="22"/>
        </w:rPr>
        <w:t>.  MONITORING</w:t>
      </w:r>
      <w:proofErr w:type="gramEnd"/>
      <w:r w:rsidRPr="004C1BB3">
        <w:rPr>
          <w:rFonts w:asciiTheme="minorHAnsi" w:hAnsiTheme="minorHAnsi"/>
          <w:b/>
          <w:sz w:val="22"/>
          <w:szCs w:val="22"/>
        </w:rPr>
        <w:t xml:space="preserve"> DAN UMPAN BALI</w:t>
      </w:r>
      <w:r w:rsidR="00F55AC3" w:rsidRPr="004C1BB3">
        <w:rPr>
          <w:rFonts w:asciiTheme="minorHAnsi" w:hAnsiTheme="minorHAnsi"/>
          <w:b/>
          <w:sz w:val="22"/>
          <w:szCs w:val="22"/>
        </w:rPr>
        <w:t>K</w:t>
      </w:r>
    </w:p>
    <w:p w:rsidR="000355ED" w:rsidRPr="0076159C" w:rsidRDefault="00662949" w:rsidP="0076159C">
      <w:pPr>
        <w:pStyle w:val="NormalWeb"/>
        <w:spacing w:before="0" w:beforeAutospacing="0" w:after="0" w:afterAutospacing="0" w:line="276" w:lineRule="auto"/>
        <w:ind w:left="425"/>
        <w:jc w:val="both"/>
        <w:rPr>
          <w:rFonts w:asciiTheme="minorHAnsi" w:hAnsiTheme="minorHAnsi"/>
          <w:sz w:val="22"/>
          <w:szCs w:val="22"/>
          <w:lang w:val="id-ID"/>
        </w:rPr>
      </w:pPr>
      <w:r w:rsidRPr="004C1BB3">
        <w:rPr>
          <w:rFonts w:asciiTheme="minorHAnsi" w:hAnsiTheme="minorHAnsi"/>
          <w:sz w:val="22"/>
          <w:szCs w:val="22"/>
        </w:rPr>
        <w:t xml:space="preserve">Proses monitoring perkuliahan dilakukan dengan melihat unjuk kerja </w:t>
      </w:r>
      <w:r w:rsidRPr="004C1BB3">
        <w:rPr>
          <w:rFonts w:asciiTheme="minorHAnsi" w:hAnsiTheme="minorHAnsi"/>
          <w:i/>
          <w:sz w:val="22"/>
          <w:szCs w:val="22"/>
        </w:rPr>
        <w:t>(performance)</w:t>
      </w:r>
      <w:r w:rsidRPr="004C1BB3">
        <w:rPr>
          <w:rFonts w:asciiTheme="minorHAnsi" w:hAnsiTheme="minorHAnsi"/>
          <w:sz w:val="22"/>
          <w:szCs w:val="22"/>
        </w:rPr>
        <w:t xml:space="preserve"> mahasiswa dalam mengerjakan latihan di kelas maupun pekerjaan rumah yang diberikan. Sedangkan evaluasi pembelajaran menggunakan aplikasi SIMEP. Proses mendapatkan umpan balik untuk perbaikan perkuliahan berdasarkan hasil analisis isian SIMEP yang terekam. Analisis data dilakukan oleh Direktorat </w:t>
      </w:r>
      <w:r w:rsidRPr="004C1BB3">
        <w:rPr>
          <w:rFonts w:asciiTheme="minorHAnsi" w:hAnsiTheme="minorHAnsi"/>
          <w:i/>
          <w:sz w:val="22"/>
          <w:szCs w:val="22"/>
        </w:rPr>
        <w:t>Quality Assurance</w:t>
      </w:r>
      <w:r w:rsidRPr="004C1BB3">
        <w:rPr>
          <w:rFonts w:asciiTheme="minorHAnsi" w:hAnsiTheme="minorHAnsi"/>
          <w:sz w:val="22"/>
          <w:szCs w:val="22"/>
        </w:rPr>
        <w:t xml:space="preserve">. </w:t>
      </w:r>
    </w:p>
    <w:p w:rsidR="00662949" w:rsidRDefault="00B757D8" w:rsidP="00767753">
      <w:pPr>
        <w:pStyle w:val="NormalWeb"/>
        <w:jc w:val="both"/>
        <w:rPr>
          <w:rFonts w:asciiTheme="minorHAnsi" w:hAnsiTheme="minorHAnsi"/>
          <w:b/>
        </w:rPr>
      </w:pPr>
      <w:r>
        <w:rPr>
          <w:rFonts w:asciiTheme="minorHAnsi" w:hAnsiTheme="minorHAnsi"/>
          <w:b/>
        </w:rPr>
        <w:t>IX</w:t>
      </w:r>
      <w:proofErr w:type="gramStart"/>
      <w:r>
        <w:rPr>
          <w:rFonts w:asciiTheme="minorHAnsi" w:hAnsiTheme="minorHAnsi"/>
          <w:b/>
        </w:rPr>
        <w:t>.  RENCANA</w:t>
      </w:r>
      <w:proofErr w:type="gramEnd"/>
      <w:r>
        <w:rPr>
          <w:rFonts w:asciiTheme="minorHAnsi" w:hAnsiTheme="minorHAnsi"/>
          <w:b/>
        </w:rPr>
        <w:t xml:space="preserve"> PEMBELAJARAN SEMESTER (RPS)</w:t>
      </w:r>
    </w:p>
    <w:tbl>
      <w:tblPr>
        <w:tblStyle w:val="TableGrid"/>
        <w:tblW w:w="9809" w:type="dxa"/>
        <w:tblLayout w:type="fixed"/>
        <w:tblLook w:val="04A0" w:firstRow="1" w:lastRow="0" w:firstColumn="1" w:lastColumn="0" w:noHBand="0" w:noVBand="1"/>
      </w:tblPr>
      <w:tblGrid>
        <w:gridCol w:w="959"/>
        <w:gridCol w:w="1417"/>
        <w:gridCol w:w="2127"/>
        <w:gridCol w:w="1701"/>
        <w:gridCol w:w="2835"/>
        <w:gridCol w:w="770"/>
      </w:tblGrid>
      <w:tr w:rsidR="008C74EE" w:rsidRPr="007E0F2E" w:rsidTr="00A33517">
        <w:tc>
          <w:tcPr>
            <w:tcW w:w="959" w:type="dxa"/>
            <w:shd w:val="clear" w:color="auto" w:fill="D9D9D9" w:themeFill="background1" w:themeFillShade="D9"/>
            <w:vAlign w:val="center"/>
          </w:tcPr>
          <w:p w:rsidR="008C74EE" w:rsidRPr="007E0F2E" w:rsidRDefault="008C74EE" w:rsidP="00767753">
            <w:pPr>
              <w:pStyle w:val="NormalWeb"/>
              <w:jc w:val="center"/>
              <w:rPr>
                <w:rFonts w:asciiTheme="minorHAnsi" w:hAnsiTheme="minorHAnsi"/>
                <w:b/>
              </w:rPr>
            </w:pPr>
            <w:r w:rsidRPr="007E0F2E">
              <w:rPr>
                <w:rFonts w:asciiTheme="minorHAnsi" w:hAnsiTheme="minorHAnsi"/>
                <w:b/>
              </w:rPr>
              <w:t>Minggu</w:t>
            </w:r>
          </w:p>
        </w:tc>
        <w:tc>
          <w:tcPr>
            <w:tcW w:w="1417" w:type="dxa"/>
            <w:shd w:val="clear" w:color="auto" w:fill="D9D9D9" w:themeFill="background1" w:themeFillShade="D9"/>
            <w:vAlign w:val="center"/>
          </w:tcPr>
          <w:p w:rsidR="008C74EE" w:rsidRPr="007E0F2E" w:rsidRDefault="008C74EE" w:rsidP="00767753">
            <w:pPr>
              <w:pStyle w:val="NormalWeb"/>
              <w:jc w:val="center"/>
              <w:rPr>
                <w:rFonts w:asciiTheme="minorHAnsi" w:hAnsiTheme="minorHAnsi"/>
                <w:b/>
              </w:rPr>
            </w:pPr>
            <w:r w:rsidRPr="007E0F2E">
              <w:rPr>
                <w:rFonts w:asciiTheme="minorHAnsi" w:hAnsiTheme="minorHAnsi"/>
                <w:b/>
              </w:rPr>
              <w:t>Kemampuan Akhir yang Diharapkan</w:t>
            </w:r>
          </w:p>
        </w:tc>
        <w:tc>
          <w:tcPr>
            <w:tcW w:w="2127" w:type="dxa"/>
            <w:shd w:val="clear" w:color="auto" w:fill="D9D9D9" w:themeFill="background1" w:themeFillShade="D9"/>
            <w:vAlign w:val="center"/>
          </w:tcPr>
          <w:p w:rsidR="008C74EE" w:rsidRPr="007E0F2E" w:rsidRDefault="008C74EE" w:rsidP="00767753">
            <w:pPr>
              <w:pStyle w:val="NormalWeb"/>
              <w:jc w:val="center"/>
              <w:rPr>
                <w:rFonts w:asciiTheme="minorHAnsi" w:hAnsiTheme="minorHAnsi"/>
                <w:b/>
              </w:rPr>
            </w:pPr>
            <w:r w:rsidRPr="007E0F2E">
              <w:rPr>
                <w:rFonts w:asciiTheme="minorHAnsi" w:hAnsiTheme="minorHAnsi"/>
                <w:b/>
              </w:rPr>
              <w:t>Bahan Kajian (Materi Ajar)</w:t>
            </w:r>
          </w:p>
        </w:tc>
        <w:tc>
          <w:tcPr>
            <w:tcW w:w="1701" w:type="dxa"/>
            <w:shd w:val="clear" w:color="auto" w:fill="D9D9D9" w:themeFill="background1" w:themeFillShade="D9"/>
            <w:vAlign w:val="center"/>
          </w:tcPr>
          <w:p w:rsidR="008C74EE" w:rsidRPr="007E0F2E" w:rsidRDefault="008C74EE" w:rsidP="00767753">
            <w:pPr>
              <w:pStyle w:val="NormalWeb"/>
              <w:jc w:val="center"/>
              <w:rPr>
                <w:rFonts w:asciiTheme="minorHAnsi" w:hAnsiTheme="minorHAnsi"/>
                <w:b/>
              </w:rPr>
            </w:pPr>
            <w:r w:rsidRPr="007E0F2E">
              <w:rPr>
                <w:rFonts w:asciiTheme="minorHAnsi" w:hAnsiTheme="minorHAnsi"/>
                <w:b/>
              </w:rPr>
              <w:t>Bentuk Pembelajaran</w:t>
            </w:r>
          </w:p>
        </w:tc>
        <w:tc>
          <w:tcPr>
            <w:tcW w:w="2835" w:type="dxa"/>
            <w:shd w:val="clear" w:color="auto" w:fill="D9D9D9" w:themeFill="background1" w:themeFillShade="D9"/>
            <w:vAlign w:val="center"/>
          </w:tcPr>
          <w:p w:rsidR="008C74EE" w:rsidRPr="007E0F2E" w:rsidRDefault="008C74EE" w:rsidP="00767753">
            <w:pPr>
              <w:pStyle w:val="NormalWeb"/>
              <w:jc w:val="center"/>
              <w:rPr>
                <w:rFonts w:asciiTheme="minorHAnsi" w:hAnsiTheme="minorHAnsi"/>
                <w:b/>
              </w:rPr>
            </w:pPr>
            <w:r w:rsidRPr="007E0F2E">
              <w:rPr>
                <w:rFonts w:asciiTheme="minorHAnsi" w:hAnsiTheme="minorHAnsi"/>
                <w:b/>
              </w:rPr>
              <w:t>Kriteria Indikator Penilaian</w:t>
            </w:r>
          </w:p>
        </w:tc>
        <w:tc>
          <w:tcPr>
            <w:tcW w:w="770" w:type="dxa"/>
            <w:shd w:val="clear" w:color="auto" w:fill="D9D9D9" w:themeFill="background1" w:themeFillShade="D9"/>
            <w:vAlign w:val="center"/>
          </w:tcPr>
          <w:p w:rsidR="008C74EE" w:rsidRPr="007E0F2E" w:rsidRDefault="008C74EE" w:rsidP="00767753">
            <w:pPr>
              <w:pStyle w:val="NormalWeb"/>
              <w:jc w:val="center"/>
              <w:rPr>
                <w:rFonts w:asciiTheme="minorHAnsi" w:hAnsiTheme="minorHAnsi"/>
                <w:b/>
              </w:rPr>
            </w:pPr>
            <w:r w:rsidRPr="007E0F2E">
              <w:rPr>
                <w:rFonts w:asciiTheme="minorHAnsi" w:hAnsiTheme="minorHAnsi"/>
                <w:b/>
              </w:rPr>
              <w:t>Bobot Nilai</w:t>
            </w:r>
          </w:p>
        </w:tc>
      </w:tr>
      <w:tr w:rsidR="008C74EE" w:rsidRPr="007E0F2E" w:rsidTr="00A33517">
        <w:tc>
          <w:tcPr>
            <w:tcW w:w="959" w:type="dxa"/>
            <w:vAlign w:val="center"/>
          </w:tcPr>
          <w:p w:rsidR="008C74EE" w:rsidRPr="007E0F2E" w:rsidRDefault="00BA2DA1" w:rsidP="00A21BA5">
            <w:pPr>
              <w:pStyle w:val="NormalWeb"/>
              <w:jc w:val="center"/>
              <w:rPr>
                <w:rFonts w:asciiTheme="minorHAnsi" w:hAnsiTheme="minorHAnsi"/>
              </w:rPr>
            </w:pPr>
            <w:r w:rsidRPr="007E0F2E">
              <w:rPr>
                <w:rFonts w:asciiTheme="minorHAnsi" w:hAnsiTheme="minorHAnsi"/>
              </w:rPr>
              <w:t>1</w:t>
            </w:r>
          </w:p>
        </w:tc>
        <w:tc>
          <w:tcPr>
            <w:tcW w:w="1417" w:type="dxa"/>
            <w:vAlign w:val="center"/>
          </w:tcPr>
          <w:p w:rsidR="008C74EE" w:rsidRPr="00A142AC" w:rsidRDefault="008C74EE" w:rsidP="00C323B8">
            <w:pPr>
              <w:pStyle w:val="NormalWeb"/>
              <w:rPr>
                <w:rFonts w:asciiTheme="minorHAnsi" w:hAnsiTheme="minorHAnsi"/>
                <w:lang w:val="id-ID"/>
              </w:rPr>
            </w:pPr>
            <w:r w:rsidRPr="007E0F2E">
              <w:rPr>
                <w:rFonts w:asciiTheme="minorHAnsi" w:hAnsiTheme="minorHAnsi"/>
              </w:rPr>
              <w:t>Memahami</w:t>
            </w:r>
            <w:r w:rsidR="003C467A" w:rsidRPr="007E0F2E">
              <w:rPr>
                <w:rFonts w:asciiTheme="minorHAnsi" w:hAnsiTheme="minorHAnsi"/>
              </w:rPr>
              <w:t xml:space="preserve"> </w:t>
            </w:r>
            <w:r w:rsidR="00A142AC">
              <w:rPr>
                <w:rFonts w:asciiTheme="minorHAnsi" w:hAnsiTheme="minorHAnsi"/>
                <w:lang w:val="id-ID"/>
              </w:rPr>
              <w:t xml:space="preserve">ruang lingkup </w:t>
            </w:r>
            <w:r w:rsidR="00FA65C2">
              <w:rPr>
                <w:rFonts w:asciiTheme="minorHAnsi" w:hAnsiTheme="minorHAnsi"/>
                <w:lang w:val="id-ID"/>
              </w:rPr>
              <w:t>A</w:t>
            </w:r>
            <w:r w:rsidR="00A142AC">
              <w:rPr>
                <w:rFonts w:asciiTheme="minorHAnsi" w:hAnsiTheme="minorHAnsi"/>
                <w:lang w:val="id-ID"/>
              </w:rPr>
              <w:t xml:space="preserve">kuntansi </w:t>
            </w:r>
            <w:r w:rsidR="00C323B8">
              <w:rPr>
                <w:rFonts w:asciiTheme="minorHAnsi" w:hAnsiTheme="minorHAnsi"/>
                <w:lang w:val="id-ID"/>
              </w:rPr>
              <w:lastRenderedPageBreak/>
              <w:t>Syariah</w:t>
            </w:r>
          </w:p>
        </w:tc>
        <w:tc>
          <w:tcPr>
            <w:tcW w:w="2127" w:type="dxa"/>
            <w:vAlign w:val="center"/>
          </w:tcPr>
          <w:p w:rsidR="008C74EE" w:rsidRPr="00A142AC" w:rsidRDefault="008C74EE" w:rsidP="008560D4">
            <w:pPr>
              <w:tabs>
                <w:tab w:val="left" w:pos="176"/>
                <w:tab w:val="left" w:pos="342"/>
              </w:tabs>
              <w:ind w:left="176" w:hanging="176"/>
              <w:rPr>
                <w:sz w:val="20"/>
                <w:szCs w:val="20"/>
                <w:lang w:val="id-ID"/>
              </w:rPr>
            </w:pPr>
            <w:r w:rsidRPr="007E0F2E">
              <w:rPr>
                <w:sz w:val="20"/>
                <w:szCs w:val="20"/>
              </w:rPr>
              <w:lastRenderedPageBreak/>
              <w:t xml:space="preserve">- </w:t>
            </w:r>
            <w:r w:rsidR="00A142AC">
              <w:rPr>
                <w:sz w:val="20"/>
                <w:szCs w:val="20"/>
                <w:lang w:val="id-ID"/>
              </w:rPr>
              <w:t>Konsep Akuntansi</w:t>
            </w:r>
            <w:r w:rsidR="008560D4">
              <w:rPr>
                <w:sz w:val="20"/>
                <w:szCs w:val="20"/>
                <w:lang w:val="id-ID"/>
              </w:rPr>
              <w:t xml:space="preserve">, Akuntansi </w:t>
            </w:r>
            <w:r w:rsidR="00C323B8">
              <w:rPr>
                <w:sz w:val="20"/>
                <w:szCs w:val="20"/>
                <w:lang w:val="id-ID"/>
              </w:rPr>
              <w:t>Syar</w:t>
            </w:r>
            <w:r w:rsidR="005E54FE">
              <w:rPr>
                <w:sz w:val="20"/>
                <w:szCs w:val="20"/>
                <w:lang w:val="id-ID"/>
              </w:rPr>
              <w:t>i</w:t>
            </w:r>
            <w:r w:rsidR="00C323B8">
              <w:rPr>
                <w:sz w:val="20"/>
                <w:szCs w:val="20"/>
                <w:lang w:val="id-ID"/>
              </w:rPr>
              <w:t>ah</w:t>
            </w:r>
          </w:p>
          <w:p w:rsidR="008C74EE" w:rsidRPr="00FA65C2" w:rsidRDefault="008560D4" w:rsidP="00D61154">
            <w:pPr>
              <w:pStyle w:val="ListParagraph"/>
              <w:numPr>
                <w:ilvl w:val="0"/>
                <w:numId w:val="8"/>
              </w:numPr>
              <w:tabs>
                <w:tab w:val="left" w:pos="265"/>
                <w:tab w:val="left" w:pos="342"/>
              </w:tabs>
              <w:ind w:left="123" w:hanging="123"/>
              <w:rPr>
                <w:sz w:val="20"/>
                <w:szCs w:val="20"/>
              </w:rPr>
            </w:pPr>
            <w:r>
              <w:rPr>
                <w:sz w:val="20"/>
                <w:szCs w:val="20"/>
                <w:lang w:val="id-ID"/>
              </w:rPr>
              <w:t xml:space="preserve">Perbedaan antara </w:t>
            </w:r>
            <w:r>
              <w:rPr>
                <w:sz w:val="20"/>
                <w:szCs w:val="20"/>
                <w:lang w:val="id-ID"/>
              </w:rPr>
              <w:lastRenderedPageBreak/>
              <w:t xml:space="preserve">Akuntansi </w:t>
            </w:r>
            <w:r w:rsidR="00C323B8">
              <w:rPr>
                <w:sz w:val="20"/>
                <w:szCs w:val="20"/>
                <w:lang w:val="id-ID"/>
              </w:rPr>
              <w:t>Syariah</w:t>
            </w:r>
            <w:r>
              <w:rPr>
                <w:sz w:val="20"/>
                <w:szCs w:val="20"/>
                <w:lang w:val="id-ID"/>
              </w:rPr>
              <w:t xml:space="preserve"> dan Akuntansi </w:t>
            </w:r>
            <w:r w:rsidR="00C323B8">
              <w:rPr>
                <w:sz w:val="20"/>
                <w:szCs w:val="20"/>
                <w:lang w:val="id-ID"/>
              </w:rPr>
              <w:t>Konvensional</w:t>
            </w:r>
          </w:p>
        </w:tc>
        <w:tc>
          <w:tcPr>
            <w:tcW w:w="1701" w:type="dxa"/>
            <w:vAlign w:val="center"/>
          </w:tcPr>
          <w:p w:rsidR="008C74EE" w:rsidRPr="00DD24ED" w:rsidRDefault="008C74EE" w:rsidP="00DD24ED">
            <w:pPr>
              <w:pStyle w:val="NormalWeb"/>
              <w:rPr>
                <w:rFonts w:asciiTheme="minorHAnsi" w:hAnsiTheme="minorHAnsi"/>
                <w:lang w:val="id-ID"/>
              </w:rPr>
            </w:pPr>
            <w:r w:rsidRPr="007E0F2E">
              <w:rPr>
                <w:rFonts w:asciiTheme="minorHAnsi" w:hAnsiTheme="minorHAnsi"/>
              </w:rPr>
              <w:lastRenderedPageBreak/>
              <w:t xml:space="preserve">Pembelajaran </w:t>
            </w:r>
            <w:r w:rsidR="00DD24ED">
              <w:rPr>
                <w:rFonts w:asciiTheme="minorHAnsi" w:hAnsiTheme="minorHAnsi"/>
                <w:lang w:val="id-ID"/>
              </w:rPr>
              <w:t>ceramah, diskusi dan tanya jawab</w:t>
            </w:r>
          </w:p>
        </w:tc>
        <w:tc>
          <w:tcPr>
            <w:tcW w:w="2835" w:type="dxa"/>
            <w:vAlign w:val="center"/>
          </w:tcPr>
          <w:p w:rsidR="003C467A" w:rsidRPr="007E0F2E" w:rsidRDefault="003C467A" w:rsidP="00A21BA5">
            <w:pPr>
              <w:tabs>
                <w:tab w:val="left" w:pos="265"/>
                <w:tab w:val="left" w:pos="342"/>
              </w:tabs>
              <w:rPr>
                <w:sz w:val="20"/>
                <w:szCs w:val="20"/>
              </w:rPr>
            </w:pPr>
            <w:r w:rsidRPr="007E0F2E">
              <w:rPr>
                <w:sz w:val="20"/>
                <w:szCs w:val="20"/>
              </w:rPr>
              <w:t>Mahasiswa mampu mengetahui, menjelaskan</w:t>
            </w:r>
            <w:r w:rsidR="00DD24ED">
              <w:rPr>
                <w:sz w:val="20"/>
                <w:szCs w:val="20"/>
                <w:lang w:val="id-ID"/>
              </w:rPr>
              <w:t xml:space="preserve"> dan</w:t>
            </w:r>
            <w:r w:rsidRPr="007E0F2E">
              <w:rPr>
                <w:sz w:val="20"/>
                <w:szCs w:val="20"/>
              </w:rPr>
              <w:t xml:space="preserve"> memahami:</w:t>
            </w:r>
          </w:p>
          <w:p w:rsidR="003C467A" w:rsidRPr="007E0F2E" w:rsidRDefault="00DD24ED" w:rsidP="00D61154">
            <w:pPr>
              <w:pStyle w:val="ListParagraph"/>
              <w:numPr>
                <w:ilvl w:val="0"/>
                <w:numId w:val="8"/>
              </w:numPr>
              <w:tabs>
                <w:tab w:val="left" w:pos="265"/>
                <w:tab w:val="left" w:pos="342"/>
              </w:tabs>
              <w:ind w:left="218" w:hanging="142"/>
              <w:rPr>
                <w:sz w:val="20"/>
                <w:szCs w:val="20"/>
              </w:rPr>
            </w:pPr>
            <w:r>
              <w:rPr>
                <w:sz w:val="20"/>
                <w:szCs w:val="20"/>
                <w:lang w:val="id-ID"/>
              </w:rPr>
              <w:lastRenderedPageBreak/>
              <w:t>Konsep Akuntansi</w:t>
            </w:r>
            <w:r w:rsidR="00FA65C2">
              <w:rPr>
                <w:sz w:val="20"/>
                <w:szCs w:val="20"/>
                <w:lang w:val="id-ID"/>
              </w:rPr>
              <w:t xml:space="preserve">, </w:t>
            </w:r>
            <w:r w:rsidR="005E54FE">
              <w:rPr>
                <w:sz w:val="20"/>
                <w:szCs w:val="20"/>
                <w:lang w:val="id-ID"/>
              </w:rPr>
              <w:t>Akuntansi Syariah</w:t>
            </w:r>
          </w:p>
          <w:p w:rsidR="008C74EE" w:rsidRPr="00FA65C2" w:rsidRDefault="00FA65C2" w:rsidP="00D61154">
            <w:pPr>
              <w:pStyle w:val="ListParagraph"/>
              <w:numPr>
                <w:ilvl w:val="0"/>
                <w:numId w:val="8"/>
              </w:numPr>
              <w:tabs>
                <w:tab w:val="left" w:pos="265"/>
                <w:tab w:val="left" w:pos="342"/>
              </w:tabs>
              <w:ind w:left="218" w:hanging="142"/>
              <w:rPr>
                <w:sz w:val="20"/>
                <w:szCs w:val="20"/>
              </w:rPr>
            </w:pPr>
            <w:r>
              <w:rPr>
                <w:sz w:val="20"/>
                <w:szCs w:val="20"/>
                <w:lang w:val="id-ID"/>
              </w:rPr>
              <w:t xml:space="preserve">Perbedaan antara Akuntansi </w:t>
            </w:r>
            <w:r w:rsidR="005E54FE">
              <w:rPr>
                <w:sz w:val="20"/>
                <w:szCs w:val="20"/>
                <w:lang w:val="id-ID"/>
              </w:rPr>
              <w:t>Syariah</w:t>
            </w:r>
            <w:r>
              <w:rPr>
                <w:sz w:val="20"/>
                <w:szCs w:val="20"/>
                <w:lang w:val="id-ID"/>
              </w:rPr>
              <w:t xml:space="preserve"> </w:t>
            </w:r>
            <w:r w:rsidR="005E54FE">
              <w:rPr>
                <w:sz w:val="20"/>
                <w:szCs w:val="20"/>
                <w:lang w:val="id-ID"/>
              </w:rPr>
              <w:t>dan</w:t>
            </w:r>
            <w:r>
              <w:rPr>
                <w:sz w:val="20"/>
                <w:szCs w:val="20"/>
                <w:lang w:val="id-ID"/>
              </w:rPr>
              <w:t xml:space="preserve"> Akuntansi </w:t>
            </w:r>
            <w:r w:rsidR="005E54FE">
              <w:rPr>
                <w:sz w:val="20"/>
                <w:szCs w:val="20"/>
                <w:lang w:val="id-ID"/>
              </w:rPr>
              <w:t>Konvensional</w:t>
            </w:r>
          </w:p>
        </w:tc>
        <w:tc>
          <w:tcPr>
            <w:tcW w:w="770" w:type="dxa"/>
            <w:vAlign w:val="center"/>
          </w:tcPr>
          <w:p w:rsidR="008C74EE" w:rsidRPr="00F4242E" w:rsidRDefault="00F4242E" w:rsidP="00A21BA5">
            <w:pPr>
              <w:pStyle w:val="NormalWeb"/>
              <w:rPr>
                <w:rFonts w:asciiTheme="minorHAnsi" w:hAnsiTheme="minorHAnsi"/>
                <w:lang w:val="id-ID"/>
              </w:rPr>
            </w:pPr>
            <w:r>
              <w:rPr>
                <w:rFonts w:asciiTheme="minorHAnsi" w:hAnsiTheme="minorHAnsi"/>
                <w:lang w:val="id-ID"/>
              </w:rPr>
              <w:lastRenderedPageBreak/>
              <w:t>6,5%</w:t>
            </w:r>
          </w:p>
        </w:tc>
      </w:tr>
      <w:tr w:rsidR="00A5679B" w:rsidRPr="007E0F2E" w:rsidTr="00A33517">
        <w:tc>
          <w:tcPr>
            <w:tcW w:w="959" w:type="dxa"/>
            <w:vAlign w:val="center"/>
          </w:tcPr>
          <w:p w:rsidR="00A5679B" w:rsidRPr="007E0F2E" w:rsidRDefault="00A5679B" w:rsidP="00DE242B">
            <w:pPr>
              <w:pStyle w:val="NormalWeb"/>
              <w:jc w:val="center"/>
              <w:rPr>
                <w:rFonts w:asciiTheme="minorHAnsi" w:hAnsiTheme="minorHAnsi"/>
              </w:rPr>
            </w:pPr>
            <w:r w:rsidRPr="007E0F2E">
              <w:rPr>
                <w:rFonts w:asciiTheme="minorHAnsi" w:hAnsiTheme="minorHAnsi"/>
              </w:rPr>
              <w:lastRenderedPageBreak/>
              <w:t xml:space="preserve">2 </w:t>
            </w:r>
          </w:p>
        </w:tc>
        <w:tc>
          <w:tcPr>
            <w:tcW w:w="1417" w:type="dxa"/>
            <w:vAlign w:val="center"/>
          </w:tcPr>
          <w:p w:rsidR="00A5679B" w:rsidRPr="00DD24ED" w:rsidRDefault="00A5679B" w:rsidP="005E54FE">
            <w:pPr>
              <w:pStyle w:val="NormalWeb"/>
              <w:rPr>
                <w:rFonts w:asciiTheme="minorHAnsi" w:hAnsiTheme="minorHAnsi"/>
                <w:lang w:val="id-ID"/>
              </w:rPr>
            </w:pPr>
            <w:r w:rsidRPr="007E0F2E">
              <w:rPr>
                <w:rFonts w:asciiTheme="minorHAnsi" w:hAnsiTheme="minorHAnsi"/>
              </w:rPr>
              <w:t xml:space="preserve">Memahami </w:t>
            </w:r>
            <w:r w:rsidR="005E54FE">
              <w:rPr>
                <w:rFonts w:asciiTheme="minorHAnsi" w:hAnsiTheme="minorHAnsi"/>
                <w:lang w:val="id-ID"/>
              </w:rPr>
              <w:t>Islam dan Syariat Islam</w:t>
            </w:r>
            <w:r w:rsidR="009552D5">
              <w:rPr>
                <w:rFonts w:asciiTheme="minorHAnsi" w:hAnsiTheme="minorHAnsi"/>
                <w:lang w:val="id-ID"/>
              </w:rPr>
              <w:t xml:space="preserve"> </w:t>
            </w:r>
          </w:p>
        </w:tc>
        <w:tc>
          <w:tcPr>
            <w:tcW w:w="2127" w:type="dxa"/>
          </w:tcPr>
          <w:p w:rsidR="00A5679B" w:rsidRPr="007E0F2E" w:rsidRDefault="00DD24ED" w:rsidP="00D61154">
            <w:pPr>
              <w:pStyle w:val="ListParagraph"/>
              <w:numPr>
                <w:ilvl w:val="0"/>
                <w:numId w:val="9"/>
              </w:numPr>
              <w:tabs>
                <w:tab w:val="left" w:pos="342"/>
                <w:tab w:val="left" w:pos="2160"/>
              </w:tabs>
              <w:ind w:left="114" w:hanging="114"/>
              <w:rPr>
                <w:sz w:val="20"/>
                <w:szCs w:val="20"/>
              </w:rPr>
            </w:pPr>
            <w:r>
              <w:rPr>
                <w:sz w:val="20"/>
                <w:szCs w:val="20"/>
                <w:lang w:val="id-ID"/>
              </w:rPr>
              <w:t xml:space="preserve">Konsep </w:t>
            </w:r>
            <w:r w:rsidR="005E54FE">
              <w:rPr>
                <w:sz w:val="20"/>
                <w:szCs w:val="20"/>
                <w:lang w:val="id-ID"/>
              </w:rPr>
              <w:t>Islam dan Syariah Islam</w:t>
            </w:r>
          </w:p>
          <w:p w:rsidR="00A5679B" w:rsidRPr="007E0F2E" w:rsidRDefault="005E54FE" w:rsidP="00D61154">
            <w:pPr>
              <w:pStyle w:val="ListParagraph"/>
              <w:numPr>
                <w:ilvl w:val="0"/>
                <w:numId w:val="9"/>
              </w:numPr>
              <w:tabs>
                <w:tab w:val="left" w:pos="342"/>
                <w:tab w:val="left" w:pos="2160"/>
              </w:tabs>
              <w:ind w:left="114" w:hanging="114"/>
              <w:rPr>
                <w:sz w:val="20"/>
                <w:szCs w:val="20"/>
              </w:rPr>
            </w:pPr>
            <w:r>
              <w:rPr>
                <w:sz w:val="20"/>
                <w:szCs w:val="20"/>
                <w:lang w:val="id-ID"/>
              </w:rPr>
              <w:t>Dasar-dasar ajaran Islam</w:t>
            </w:r>
          </w:p>
          <w:p w:rsidR="00A5679B" w:rsidRPr="007E0F2E" w:rsidRDefault="005E54FE" w:rsidP="00D61154">
            <w:pPr>
              <w:pStyle w:val="ListParagraph"/>
              <w:numPr>
                <w:ilvl w:val="0"/>
                <w:numId w:val="9"/>
              </w:numPr>
              <w:tabs>
                <w:tab w:val="left" w:pos="342"/>
                <w:tab w:val="left" w:pos="2160"/>
              </w:tabs>
              <w:ind w:left="114" w:hanging="114"/>
              <w:rPr>
                <w:sz w:val="20"/>
                <w:szCs w:val="20"/>
              </w:rPr>
            </w:pPr>
            <w:r>
              <w:rPr>
                <w:sz w:val="20"/>
                <w:szCs w:val="20"/>
                <w:lang w:val="id-ID"/>
              </w:rPr>
              <w:t>Hukum Islam</w:t>
            </w:r>
          </w:p>
          <w:p w:rsidR="00A5679B" w:rsidRPr="007E0F2E" w:rsidRDefault="00A5679B" w:rsidP="005E54FE">
            <w:pPr>
              <w:pStyle w:val="ListParagraph"/>
              <w:tabs>
                <w:tab w:val="left" w:pos="342"/>
                <w:tab w:val="left" w:pos="2160"/>
              </w:tabs>
              <w:ind w:left="114"/>
              <w:rPr>
                <w:sz w:val="20"/>
                <w:szCs w:val="20"/>
              </w:rPr>
            </w:pPr>
          </w:p>
        </w:tc>
        <w:tc>
          <w:tcPr>
            <w:tcW w:w="1701" w:type="dxa"/>
            <w:vAlign w:val="center"/>
          </w:tcPr>
          <w:p w:rsidR="00A5679B" w:rsidRPr="007E0F2E" w:rsidRDefault="00A5679B" w:rsidP="00DD24ED">
            <w:pPr>
              <w:pStyle w:val="NormalWeb"/>
              <w:rPr>
                <w:rFonts w:asciiTheme="minorHAnsi" w:hAnsiTheme="minorHAnsi"/>
              </w:rPr>
            </w:pPr>
            <w:r w:rsidRPr="007E0F2E">
              <w:rPr>
                <w:rFonts w:asciiTheme="minorHAnsi" w:hAnsiTheme="minorHAnsi"/>
              </w:rPr>
              <w:t>Pembelajaran ceramah</w:t>
            </w:r>
            <w:r w:rsidR="00DD24ED">
              <w:rPr>
                <w:rFonts w:asciiTheme="minorHAnsi" w:hAnsiTheme="minorHAnsi"/>
                <w:lang w:val="id-ID"/>
              </w:rPr>
              <w:t xml:space="preserve">, diskusi dan </w:t>
            </w:r>
            <w:r w:rsidRPr="007E0F2E">
              <w:rPr>
                <w:rFonts w:asciiTheme="minorHAnsi" w:hAnsiTheme="minorHAnsi"/>
              </w:rPr>
              <w:t>tanya jawab</w:t>
            </w:r>
          </w:p>
        </w:tc>
        <w:tc>
          <w:tcPr>
            <w:tcW w:w="2835" w:type="dxa"/>
            <w:vAlign w:val="center"/>
          </w:tcPr>
          <w:p w:rsidR="009552D5" w:rsidRPr="009552D5" w:rsidRDefault="00A5679B" w:rsidP="000E05B3">
            <w:pPr>
              <w:pStyle w:val="NormalWeb"/>
              <w:spacing w:before="0" w:beforeAutospacing="0" w:after="0" w:afterAutospacing="0"/>
              <w:rPr>
                <w:rFonts w:asciiTheme="minorHAnsi" w:hAnsiTheme="minorHAnsi"/>
                <w:lang w:val="id-ID"/>
              </w:rPr>
            </w:pPr>
            <w:r w:rsidRPr="007E0F2E">
              <w:rPr>
                <w:rFonts w:asciiTheme="minorHAnsi" w:hAnsiTheme="minorHAnsi"/>
              </w:rPr>
              <w:t>Mahasiswa mampu mengetahui, menjelaskan</w:t>
            </w:r>
            <w:r w:rsidR="00DD24ED">
              <w:rPr>
                <w:rFonts w:asciiTheme="minorHAnsi" w:hAnsiTheme="minorHAnsi"/>
                <w:lang w:val="id-ID"/>
              </w:rPr>
              <w:t xml:space="preserve"> dan memahami:</w:t>
            </w:r>
          </w:p>
          <w:p w:rsidR="005E54FE" w:rsidRPr="007E0F2E" w:rsidRDefault="005E54FE" w:rsidP="00D61154">
            <w:pPr>
              <w:pStyle w:val="ListParagraph"/>
              <w:numPr>
                <w:ilvl w:val="0"/>
                <w:numId w:val="9"/>
              </w:numPr>
              <w:tabs>
                <w:tab w:val="left" w:pos="342"/>
                <w:tab w:val="left" w:pos="2160"/>
              </w:tabs>
              <w:ind w:left="114" w:hanging="114"/>
              <w:rPr>
                <w:sz w:val="20"/>
                <w:szCs w:val="20"/>
              </w:rPr>
            </w:pPr>
            <w:r>
              <w:rPr>
                <w:sz w:val="20"/>
                <w:szCs w:val="20"/>
                <w:lang w:val="id-ID"/>
              </w:rPr>
              <w:t>Konsep Islam dan Syariah Islam</w:t>
            </w:r>
          </w:p>
          <w:p w:rsidR="005E54FE" w:rsidRPr="007E0F2E" w:rsidRDefault="005E54FE" w:rsidP="00D61154">
            <w:pPr>
              <w:pStyle w:val="ListParagraph"/>
              <w:numPr>
                <w:ilvl w:val="0"/>
                <w:numId w:val="9"/>
              </w:numPr>
              <w:tabs>
                <w:tab w:val="left" w:pos="342"/>
                <w:tab w:val="left" w:pos="2160"/>
              </w:tabs>
              <w:ind w:left="114" w:hanging="114"/>
              <w:rPr>
                <w:sz w:val="20"/>
                <w:szCs w:val="20"/>
              </w:rPr>
            </w:pPr>
            <w:r>
              <w:rPr>
                <w:sz w:val="20"/>
                <w:szCs w:val="20"/>
                <w:lang w:val="id-ID"/>
              </w:rPr>
              <w:t>Dasar-dasar ajaran Islam</w:t>
            </w:r>
          </w:p>
          <w:p w:rsidR="00A5679B" w:rsidRPr="005E54FE" w:rsidRDefault="005E54FE" w:rsidP="00D61154">
            <w:pPr>
              <w:pStyle w:val="ListParagraph"/>
              <w:numPr>
                <w:ilvl w:val="0"/>
                <w:numId w:val="9"/>
              </w:numPr>
              <w:tabs>
                <w:tab w:val="left" w:pos="342"/>
                <w:tab w:val="left" w:pos="2160"/>
              </w:tabs>
              <w:ind w:left="114" w:hanging="114"/>
              <w:rPr>
                <w:sz w:val="20"/>
                <w:szCs w:val="20"/>
              </w:rPr>
            </w:pPr>
            <w:r>
              <w:rPr>
                <w:sz w:val="20"/>
                <w:szCs w:val="20"/>
                <w:lang w:val="id-ID"/>
              </w:rPr>
              <w:t>Hukum Islam</w:t>
            </w:r>
          </w:p>
        </w:tc>
        <w:tc>
          <w:tcPr>
            <w:tcW w:w="770" w:type="dxa"/>
          </w:tcPr>
          <w:p w:rsidR="00A5679B" w:rsidRPr="00F4242E" w:rsidRDefault="00F4242E" w:rsidP="00A21BA5">
            <w:pPr>
              <w:pStyle w:val="NormalWeb"/>
              <w:jc w:val="both"/>
              <w:rPr>
                <w:rFonts w:asciiTheme="minorHAnsi" w:hAnsiTheme="minorHAnsi"/>
                <w:lang w:val="id-ID"/>
              </w:rPr>
            </w:pPr>
            <w:r>
              <w:rPr>
                <w:rFonts w:asciiTheme="minorHAnsi" w:hAnsiTheme="minorHAnsi"/>
                <w:lang w:val="id-ID"/>
              </w:rPr>
              <w:t>6,5%</w:t>
            </w:r>
          </w:p>
        </w:tc>
      </w:tr>
      <w:tr w:rsidR="008C74EE" w:rsidRPr="007E0F2E" w:rsidTr="00C22234">
        <w:trPr>
          <w:trHeight w:val="2509"/>
        </w:trPr>
        <w:tc>
          <w:tcPr>
            <w:tcW w:w="959" w:type="dxa"/>
            <w:vAlign w:val="center"/>
          </w:tcPr>
          <w:p w:rsidR="008C74EE" w:rsidRPr="007E0F2E" w:rsidRDefault="00DE242B" w:rsidP="000E05B3">
            <w:pPr>
              <w:pStyle w:val="NormalWeb"/>
              <w:jc w:val="center"/>
              <w:rPr>
                <w:rFonts w:asciiTheme="minorHAnsi" w:hAnsiTheme="minorHAnsi"/>
              </w:rPr>
            </w:pPr>
            <w:r>
              <w:rPr>
                <w:rFonts w:asciiTheme="minorHAnsi" w:hAnsiTheme="minorHAnsi"/>
                <w:lang w:val="id-ID"/>
              </w:rPr>
              <w:t>3 &amp;</w:t>
            </w:r>
            <w:r w:rsidR="000E05B3" w:rsidRPr="007E0F2E">
              <w:rPr>
                <w:rFonts w:asciiTheme="minorHAnsi" w:hAnsiTheme="minorHAnsi"/>
              </w:rPr>
              <w:t>4</w:t>
            </w:r>
          </w:p>
        </w:tc>
        <w:tc>
          <w:tcPr>
            <w:tcW w:w="1417" w:type="dxa"/>
            <w:vAlign w:val="center"/>
          </w:tcPr>
          <w:p w:rsidR="005E54FE" w:rsidRPr="00D35E8B" w:rsidRDefault="000E05B3" w:rsidP="005E54FE">
            <w:pPr>
              <w:rPr>
                <w:rFonts w:ascii="Book Antiqua" w:hAnsi="Book Antiqua"/>
                <w:sz w:val="20"/>
                <w:szCs w:val="20"/>
              </w:rPr>
            </w:pPr>
            <w:r w:rsidRPr="00A33517">
              <w:rPr>
                <w:sz w:val="20"/>
                <w:szCs w:val="20"/>
              </w:rPr>
              <w:t xml:space="preserve">Memahami </w:t>
            </w:r>
            <w:r w:rsidR="005E54FE" w:rsidRPr="00D35E8B">
              <w:rPr>
                <w:rFonts w:ascii="Book Antiqua" w:hAnsi="Book Antiqua"/>
                <w:sz w:val="20"/>
                <w:szCs w:val="20"/>
                <w:lang w:val="id-ID"/>
              </w:rPr>
              <w:t>Perkembangan Akuntnasi Syariah</w:t>
            </w:r>
          </w:p>
          <w:p w:rsidR="00DD24ED" w:rsidRPr="00DD24ED" w:rsidRDefault="00DD24ED" w:rsidP="00DD24ED">
            <w:pPr>
              <w:jc w:val="center"/>
              <w:rPr>
                <w:sz w:val="20"/>
                <w:szCs w:val="20"/>
                <w:lang w:val="sv-SE"/>
              </w:rPr>
            </w:pPr>
          </w:p>
          <w:p w:rsidR="008C74EE" w:rsidRPr="00C22234" w:rsidRDefault="008C74EE" w:rsidP="000E05B3">
            <w:pPr>
              <w:pStyle w:val="NormalWeb"/>
              <w:rPr>
                <w:rFonts w:asciiTheme="minorHAnsi" w:hAnsiTheme="minorHAnsi"/>
                <w:lang w:val="id-ID"/>
              </w:rPr>
            </w:pPr>
          </w:p>
        </w:tc>
        <w:tc>
          <w:tcPr>
            <w:tcW w:w="2127" w:type="dxa"/>
            <w:vAlign w:val="center"/>
          </w:tcPr>
          <w:p w:rsidR="005E54FE" w:rsidRPr="005E54FE" w:rsidRDefault="005E54FE" w:rsidP="00D61154">
            <w:pPr>
              <w:pStyle w:val="NormalWeb"/>
              <w:numPr>
                <w:ilvl w:val="0"/>
                <w:numId w:val="9"/>
              </w:numPr>
              <w:spacing w:before="0" w:beforeAutospacing="0" w:after="0" w:afterAutospacing="0"/>
              <w:ind w:left="114" w:hanging="142"/>
              <w:rPr>
                <w:rFonts w:asciiTheme="minorHAnsi" w:hAnsiTheme="minorHAnsi"/>
              </w:rPr>
            </w:pPr>
            <w:r>
              <w:rPr>
                <w:rFonts w:asciiTheme="minorHAnsi" w:hAnsiTheme="minorHAnsi"/>
                <w:lang w:val="id-ID"/>
              </w:rPr>
              <w:t>QS 2:282</w:t>
            </w:r>
          </w:p>
          <w:p w:rsidR="005E54FE" w:rsidRPr="007000FF" w:rsidRDefault="005E54FE" w:rsidP="00D61154">
            <w:pPr>
              <w:pStyle w:val="NormalWeb"/>
              <w:numPr>
                <w:ilvl w:val="0"/>
                <w:numId w:val="9"/>
              </w:numPr>
              <w:spacing w:before="0" w:beforeAutospacing="0" w:after="0" w:afterAutospacing="0"/>
              <w:ind w:left="114" w:hanging="142"/>
              <w:rPr>
                <w:rFonts w:asciiTheme="minorHAnsi" w:hAnsiTheme="minorHAnsi"/>
              </w:rPr>
            </w:pPr>
            <w:r w:rsidRPr="005E54FE">
              <w:rPr>
                <w:rFonts w:asciiTheme="minorHAnsi" w:eastAsia="Times New Roman" w:hAnsiTheme="minorHAnsi"/>
                <w:bCs/>
                <w:lang w:val="id-ID" w:eastAsia="id-ID"/>
              </w:rPr>
              <w:t>Sejarah Akuntansi Syariah pada Zaman Khalifah</w:t>
            </w:r>
          </w:p>
          <w:p w:rsidR="007000FF" w:rsidRPr="007000FF" w:rsidRDefault="007000FF" w:rsidP="00D61154">
            <w:pPr>
              <w:pStyle w:val="NormalWeb"/>
              <w:numPr>
                <w:ilvl w:val="0"/>
                <w:numId w:val="9"/>
              </w:numPr>
              <w:spacing w:before="0" w:beforeAutospacing="0" w:after="0" w:afterAutospacing="0"/>
              <w:ind w:left="114" w:hanging="142"/>
              <w:rPr>
                <w:rFonts w:asciiTheme="minorHAnsi" w:hAnsiTheme="minorHAnsi"/>
              </w:rPr>
            </w:pPr>
            <w:r w:rsidRPr="007000FF">
              <w:rPr>
                <w:rFonts w:asciiTheme="minorHAnsi" w:eastAsia="Times New Roman" w:hAnsiTheme="minorHAnsi"/>
                <w:bCs/>
                <w:lang w:val="id-ID" w:eastAsia="id-ID"/>
              </w:rPr>
              <w:t xml:space="preserve">Hubungan antara Akuntansi </w:t>
            </w:r>
            <w:r>
              <w:rPr>
                <w:rFonts w:asciiTheme="minorHAnsi" w:eastAsia="Times New Roman" w:hAnsiTheme="minorHAnsi"/>
                <w:bCs/>
                <w:lang w:val="id-ID" w:eastAsia="id-ID"/>
              </w:rPr>
              <w:t>Syariah</w:t>
            </w:r>
            <w:r w:rsidRPr="007000FF">
              <w:rPr>
                <w:rFonts w:asciiTheme="minorHAnsi" w:eastAsia="Times New Roman" w:hAnsiTheme="minorHAnsi"/>
                <w:bCs/>
                <w:lang w:val="id-ID" w:eastAsia="id-ID"/>
              </w:rPr>
              <w:t xml:space="preserve"> dengan Akuntansi </w:t>
            </w:r>
            <w:r>
              <w:rPr>
                <w:rFonts w:asciiTheme="minorHAnsi" w:eastAsia="Times New Roman" w:hAnsiTheme="minorHAnsi"/>
                <w:bCs/>
                <w:lang w:val="id-ID" w:eastAsia="id-ID"/>
              </w:rPr>
              <w:t>Konvensional</w:t>
            </w:r>
          </w:p>
          <w:p w:rsidR="00DE242B" w:rsidRPr="007000FF" w:rsidRDefault="007000FF" w:rsidP="00D61154">
            <w:pPr>
              <w:pStyle w:val="NormalWeb"/>
              <w:numPr>
                <w:ilvl w:val="0"/>
                <w:numId w:val="9"/>
              </w:numPr>
              <w:spacing w:before="0" w:beforeAutospacing="0" w:after="0" w:afterAutospacing="0"/>
              <w:ind w:left="114" w:hanging="142"/>
              <w:rPr>
                <w:rFonts w:asciiTheme="minorHAnsi" w:hAnsiTheme="minorHAnsi"/>
              </w:rPr>
            </w:pPr>
            <w:r>
              <w:rPr>
                <w:rFonts w:asciiTheme="minorHAnsi" w:hAnsiTheme="minorHAnsi"/>
                <w:lang w:val="id-ID"/>
              </w:rPr>
              <w:t>Kebangkitan baru dalam Akuntansi Syariah</w:t>
            </w:r>
          </w:p>
          <w:p w:rsidR="007000FF" w:rsidRPr="007000FF" w:rsidRDefault="007000FF" w:rsidP="00D61154">
            <w:pPr>
              <w:pStyle w:val="NormalWeb"/>
              <w:numPr>
                <w:ilvl w:val="0"/>
                <w:numId w:val="9"/>
              </w:numPr>
              <w:spacing w:before="0" w:beforeAutospacing="0" w:after="0" w:afterAutospacing="0"/>
              <w:ind w:left="114" w:hanging="142"/>
              <w:rPr>
                <w:rFonts w:asciiTheme="minorHAnsi" w:hAnsiTheme="minorHAnsi"/>
              </w:rPr>
            </w:pPr>
            <w:r>
              <w:rPr>
                <w:rFonts w:asciiTheme="minorHAnsi" w:hAnsiTheme="minorHAnsi"/>
                <w:lang w:val="id-ID"/>
              </w:rPr>
              <w:t>Menuju Akuntansi Syariah</w:t>
            </w:r>
          </w:p>
          <w:p w:rsidR="00DE242B" w:rsidRPr="007000FF" w:rsidRDefault="007000FF" w:rsidP="00D61154">
            <w:pPr>
              <w:pStyle w:val="NormalWeb"/>
              <w:numPr>
                <w:ilvl w:val="0"/>
                <w:numId w:val="9"/>
              </w:numPr>
              <w:spacing w:before="0" w:beforeAutospacing="0" w:after="0" w:afterAutospacing="0"/>
              <w:ind w:left="114" w:hanging="142"/>
              <w:rPr>
                <w:rFonts w:asciiTheme="minorHAnsi" w:hAnsiTheme="minorHAnsi"/>
              </w:rPr>
            </w:pPr>
            <w:r>
              <w:rPr>
                <w:rFonts w:asciiTheme="minorHAnsi" w:hAnsiTheme="minorHAnsi"/>
                <w:lang w:val="id-ID"/>
              </w:rPr>
              <w:t>Kegunaan mempelajari Akuntansi Syariah</w:t>
            </w:r>
          </w:p>
        </w:tc>
        <w:tc>
          <w:tcPr>
            <w:tcW w:w="1701" w:type="dxa"/>
            <w:vAlign w:val="center"/>
          </w:tcPr>
          <w:p w:rsidR="008C74EE" w:rsidRPr="007E0F2E" w:rsidRDefault="000E05B3" w:rsidP="00DE242B">
            <w:pPr>
              <w:pStyle w:val="NormalWeb"/>
              <w:rPr>
                <w:rFonts w:asciiTheme="minorHAnsi" w:hAnsiTheme="minorHAnsi"/>
              </w:rPr>
            </w:pPr>
            <w:r w:rsidRPr="007E0F2E">
              <w:rPr>
                <w:rFonts w:asciiTheme="minorHAnsi" w:hAnsiTheme="minorHAnsi"/>
              </w:rPr>
              <w:t xml:space="preserve">Pembelajaran </w:t>
            </w:r>
            <w:r w:rsidR="00DE242B">
              <w:rPr>
                <w:rFonts w:asciiTheme="minorHAnsi" w:hAnsiTheme="minorHAnsi"/>
                <w:lang w:val="id-ID"/>
              </w:rPr>
              <w:t xml:space="preserve">ceramah, diskusi </w:t>
            </w:r>
            <w:r w:rsidRPr="007E0F2E">
              <w:rPr>
                <w:rFonts w:asciiTheme="minorHAnsi" w:hAnsiTheme="minorHAnsi"/>
              </w:rPr>
              <w:t xml:space="preserve"> dan tanya jawab</w:t>
            </w:r>
          </w:p>
        </w:tc>
        <w:tc>
          <w:tcPr>
            <w:tcW w:w="2835" w:type="dxa"/>
            <w:vAlign w:val="center"/>
          </w:tcPr>
          <w:p w:rsidR="000E05B3" w:rsidRPr="007E0F2E" w:rsidRDefault="000E05B3" w:rsidP="00C22234">
            <w:pPr>
              <w:pStyle w:val="NormalWeb"/>
              <w:spacing w:before="0" w:beforeAutospacing="0" w:after="0" w:afterAutospacing="0"/>
              <w:rPr>
                <w:rFonts w:asciiTheme="minorHAnsi" w:hAnsiTheme="minorHAnsi"/>
              </w:rPr>
            </w:pPr>
            <w:r w:rsidRPr="007E0F2E">
              <w:rPr>
                <w:rFonts w:asciiTheme="minorHAnsi" w:hAnsiTheme="minorHAnsi"/>
              </w:rPr>
              <w:t>Mahasiswa mampu untuk mengetahui, menjelaskan</w:t>
            </w:r>
            <w:r w:rsidR="00DE242B">
              <w:rPr>
                <w:rFonts w:asciiTheme="minorHAnsi" w:hAnsiTheme="minorHAnsi"/>
                <w:lang w:val="id-ID"/>
              </w:rPr>
              <w:t xml:space="preserve"> dan</w:t>
            </w:r>
            <w:r w:rsidRPr="007E0F2E">
              <w:rPr>
                <w:rFonts w:asciiTheme="minorHAnsi" w:hAnsiTheme="minorHAnsi"/>
              </w:rPr>
              <w:t xml:space="preserve"> memahami:</w:t>
            </w:r>
          </w:p>
          <w:p w:rsidR="007000FF" w:rsidRPr="005E54FE" w:rsidRDefault="007000FF" w:rsidP="00D61154">
            <w:pPr>
              <w:pStyle w:val="NormalWeb"/>
              <w:numPr>
                <w:ilvl w:val="0"/>
                <w:numId w:val="9"/>
              </w:numPr>
              <w:spacing w:before="0" w:beforeAutospacing="0" w:after="0" w:afterAutospacing="0"/>
              <w:ind w:left="114" w:hanging="142"/>
              <w:rPr>
                <w:rFonts w:asciiTheme="minorHAnsi" w:hAnsiTheme="minorHAnsi"/>
              </w:rPr>
            </w:pPr>
            <w:r>
              <w:rPr>
                <w:rFonts w:asciiTheme="minorHAnsi" w:hAnsiTheme="minorHAnsi"/>
                <w:lang w:val="id-ID"/>
              </w:rPr>
              <w:t>QS 2:282</w:t>
            </w:r>
          </w:p>
          <w:p w:rsidR="007000FF" w:rsidRPr="007000FF" w:rsidRDefault="007000FF" w:rsidP="00D61154">
            <w:pPr>
              <w:pStyle w:val="NormalWeb"/>
              <w:numPr>
                <w:ilvl w:val="0"/>
                <w:numId w:val="9"/>
              </w:numPr>
              <w:spacing w:before="0" w:beforeAutospacing="0" w:after="0" w:afterAutospacing="0"/>
              <w:ind w:left="114" w:hanging="142"/>
              <w:rPr>
                <w:rFonts w:asciiTheme="minorHAnsi" w:hAnsiTheme="minorHAnsi"/>
              </w:rPr>
            </w:pPr>
            <w:r w:rsidRPr="005E54FE">
              <w:rPr>
                <w:rFonts w:asciiTheme="minorHAnsi" w:eastAsia="Times New Roman" w:hAnsiTheme="minorHAnsi"/>
                <w:bCs/>
                <w:lang w:val="id-ID" w:eastAsia="id-ID"/>
              </w:rPr>
              <w:t>Sejarah Akuntansi Syariah pada Zaman Khalifah</w:t>
            </w:r>
          </w:p>
          <w:p w:rsidR="007000FF" w:rsidRPr="007000FF" w:rsidRDefault="007000FF" w:rsidP="00D61154">
            <w:pPr>
              <w:pStyle w:val="NormalWeb"/>
              <w:numPr>
                <w:ilvl w:val="0"/>
                <w:numId w:val="9"/>
              </w:numPr>
              <w:spacing w:before="0" w:beforeAutospacing="0" w:after="0" w:afterAutospacing="0"/>
              <w:ind w:left="114" w:hanging="142"/>
              <w:rPr>
                <w:rFonts w:asciiTheme="minorHAnsi" w:hAnsiTheme="minorHAnsi"/>
              </w:rPr>
            </w:pPr>
            <w:r w:rsidRPr="007000FF">
              <w:rPr>
                <w:rFonts w:asciiTheme="minorHAnsi" w:eastAsia="Times New Roman" w:hAnsiTheme="minorHAnsi"/>
                <w:bCs/>
                <w:lang w:val="id-ID" w:eastAsia="id-ID"/>
              </w:rPr>
              <w:t xml:space="preserve">Hubungan antara Akuntansi </w:t>
            </w:r>
            <w:r>
              <w:rPr>
                <w:rFonts w:asciiTheme="minorHAnsi" w:eastAsia="Times New Roman" w:hAnsiTheme="minorHAnsi"/>
                <w:bCs/>
                <w:lang w:val="id-ID" w:eastAsia="id-ID"/>
              </w:rPr>
              <w:t>Syariah</w:t>
            </w:r>
            <w:r w:rsidRPr="007000FF">
              <w:rPr>
                <w:rFonts w:asciiTheme="minorHAnsi" w:eastAsia="Times New Roman" w:hAnsiTheme="minorHAnsi"/>
                <w:bCs/>
                <w:lang w:val="id-ID" w:eastAsia="id-ID"/>
              </w:rPr>
              <w:t xml:space="preserve"> dengan Akuntansi </w:t>
            </w:r>
            <w:r>
              <w:rPr>
                <w:rFonts w:asciiTheme="minorHAnsi" w:eastAsia="Times New Roman" w:hAnsiTheme="minorHAnsi"/>
                <w:bCs/>
                <w:lang w:val="id-ID" w:eastAsia="id-ID"/>
              </w:rPr>
              <w:t>Konvensional</w:t>
            </w:r>
          </w:p>
          <w:p w:rsidR="007000FF" w:rsidRPr="007000FF" w:rsidRDefault="007000FF" w:rsidP="00D61154">
            <w:pPr>
              <w:pStyle w:val="NormalWeb"/>
              <w:numPr>
                <w:ilvl w:val="0"/>
                <w:numId w:val="9"/>
              </w:numPr>
              <w:spacing w:before="0" w:beforeAutospacing="0" w:after="0" w:afterAutospacing="0"/>
              <w:ind w:left="114" w:hanging="142"/>
              <w:rPr>
                <w:rFonts w:asciiTheme="minorHAnsi" w:hAnsiTheme="minorHAnsi"/>
              </w:rPr>
            </w:pPr>
            <w:r>
              <w:rPr>
                <w:rFonts w:asciiTheme="minorHAnsi" w:hAnsiTheme="minorHAnsi"/>
                <w:lang w:val="id-ID"/>
              </w:rPr>
              <w:t>Kebangkitan baru dalam Akuntansi Syariah</w:t>
            </w:r>
          </w:p>
          <w:p w:rsidR="007000FF" w:rsidRPr="007000FF" w:rsidRDefault="007000FF" w:rsidP="00D61154">
            <w:pPr>
              <w:pStyle w:val="NormalWeb"/>
              <w:numPr>
                <w:ilvl w:val="0"/>
                <w:numId w:val="9"/>
              </w:numPr>
              <w:spacing w:before="0" w:beforeAutospacing="0" w:after="0" w:afterAutospacing="0"/>
              <w:ind w:left="114" w:hanging="142"/>
              <w:rPr>
                <w:rFonts w:asciiTheme="minorHAnsi" w:hAnsiTheme="minorHAnsi"/>
              </w:rPr>
            </w:pPr>
            <w:r>
              <w:rPr>
                <w:rFonts w:asciiTheme="minorHAnsi" w:hAnsiTheme="minorHAnsi"/>
                <w:lang w:val="id-ID"/>
              </w:rPr>
              <w:t>Menuju Akuntansi Syariah</w:t>
            </w:r>
          </w:p>
          <w:p w:rsidR="007000FF" w:rsidRPr="00DE242B" w:rsidRDefault="007000FF" w:rsidP="00D61154">
            <w:pPr>
              <w:pStyle w:val="NormalWeb"/>
              <w:numPr>
                <w:ilvl w:val="0"/>
                <w:numId w:val="9"/>
              </w:numPr>
              <w:spacing w:before="0" w:beforeAutospacing="0" w:after="0" w:afterAutospacing="0"/>
              <w:ind w:left="114" w:hanging="142"/>
              <w:rPr>
                <w:rFonts w:asciiTheme="minorHAnsi" w:hAnsiTheme="minorHAnsi"/>
              </w:rPr>
            </w:pPr>
            <w:r>
              <w:rPr>
                <w:rFonts w:asciiTheme="minorHAnsi" w:hAnsiTheme="minorHAnsi"/>
                <w:lang w:val="id-ID"/>
              </w:rPr>
              <w:t>Kegunaan mempelajari Akuntansi Syariah</w:t>
            </w:r>
          </w:p>
          <w:p w:rsidR="008C74EE" w:rsidRPr="00C22234" w:rsidRDefault="008C74EE" w:rsidP="007000FF">
            <w:pPr>
              <w:pStyle w:val="NormalWeb"/>
              <w:spacing w:before="0" w:beforeAutospacing="0" w:after="0" w:afterAutospacing="0"/>
              <w:ind w:left="114"/>
              <w:rPr>
                <w:rFonts w:asciiTheme="minorHAnsi" w:hAnsiTheme="minorHAnsi"/>
              </w:rPr>
            </w:pPr>
          </w:p>
        </w:tc>
        <w:tc>
          <w:tcPr>
            <w:tcW w:w="770" w:type="dxa"/>
            <w:vAlign w:val="center"/>
          </w:tcPr>
          <w:p w:rsidR="008C74EE" w:rsidRPr="00F4242E" w:rsidRDefault="00F4242E" w:rsidP="000E05B3">
            <w:pPr>
              <w:pStyle w:val="NormalWeb"/>
              <w:rPr>
                <w:rFonts w:asciiTheme="minorHAnsi" w:hAnsiTheme="minorHAnsi"/>
                <w:lang w:val="id-ID"/>
              </w:rPr>
            </w:pPr>
            <w:r>
              <w:rPr>
                <w:rFonts w:asciiTheme="minorHAnsi" w:hAnsiTheme="minorHAnsi"/>
                <w:lang w:val="id-ID"/>
              </w:rPr>
              <w:t>13%</w:t>
            </w:r>
          </w:p>
        </w:tc>
      </w:tr>
      <w:tr w:rsidR="000E05B3" w:rsidRPr="007E0F2E" w:rsidTr="0076159C">
        <w:trPr>
          <w:trHeight w:val="3223"/>
        </w:trPr>
        <w:tc>
          <w:tcPr>
            <w:tcW w:w="959" w:type="dxa"/>
            <w:vAlign w:val="center"/>
          </w:tcPr>
          <w:p w:rsidR="000E05B3" w:rsidRPr="000254FF" w:rsidRDefault="000E05B3" w:rsidP="000E05B3">
            <w:pPr>
              <w:pStyle w:val="NormalWeb"/>
              <w:jc w:val="center"/>
              <w:rPr>
                <w:rFonts w:asciiTheme="minorHAnsi" w:hAnsiTheme="minorHAnsi"/>
                <w:lang w:val="id-ID"/>
              </w:rPr>
            </w:pPr>
            <w:r w:rsidRPr="007E0F2E">
              <w:rPr>
                <w:rFonts w:asciiTheme="minorHAnsi" w:hAnsiTheme="minorHAnsi"/>
              </w:rPr>
              <w:t>5</w:t>
            </w:r>
            <w:r w:rsidR="000254FF">
              <w:rPr>
                <w:rFonts w:asciiTheme="minorHAnsi" w:hAnsiTheme="minorHAnsi"/>
                <w:lang w:val="id-ID"/>
              </w:rPr>
              <w:t xml:space="preserve"> &amp; 6</w:t>
            </w:r>
          </w:p>
        </w:tc>
        <w:tc>
          <w:tcPr>
            <w:tcW w:w="1417" w:type="dxa"/>
            <w:vAlign w:val="center"/>
          </w:tcPr>
          <w:p w:rsidR="000E05B3" w:rsidRPr="00DE242B" w:rsidRDefault="00DE242B" w:rsidP="007000FF">
            <w:pPr>
              <w:pStyle w:val="NormalWeb"/>
              <w:rPr>
                <w:rFonts w:asciiTheme="minorHAnsi" w:hAnsiTheme="minorHAnsi"/>
                <w:lang w:val="id-ID"/>
              </w:rPr>
            </w:pPr>
            <w:r>
              <w:rPr>
                <w:rFonts w:asciiTheme="minorHAnsi" w:hAnsiTheme="minorHAnsi"/>
                <w:lang w:val="id-ID"/>
              </w:rPr>
              <w:t xml:space="preserve">Memahami </w:t>
            </w:r>
            <w:r w:rsidR="007000FF">
              <w:rPr>
                <w:rFonts w:asciiTheme="minorHAnsi" w:hAnsiTheme="minorHAnsi"/>
                <w:lang w:val="id-ID"/>
              </w:rPr>
              <w:t>Sistem Keuangan Syariah</w:t>
            </w:r>
          </w:p>
        </w:tc>
        <w:tc>
          <w:tcPr>
            <w:tcW w:w="2127" w:type="dxa"/>
            <w:vAlign w:val="center"/>
          </w:tcPr>
          <w:p w:rsidR="000E05B3" w:rsidRDefault="007000FF" w:rsidP="00D61154">
            <w:pPr>
              <w:pStyle w:val="NormalWeb"/>
              <w:numPr>
                <w:ilvl w:val="0"/>
                <w:numId w:val="9"/>
              </w:numPr>
              <w:ind w:left="176" w:hanging="176"/>
              <w:rPr>
                <w:rFonts w:asciiTheme="minorHAnsi" w:hAnsiTheme="minorHAnsi"/>
                <w:lang w:val="id-ID"/>
              </w:rPr>
            </w:pPr>
            <w:r>
              <w:rPr>
                <w:rFonts w:asciiTheme="minorHAnsi" w:hAnsiTheme="minorHAnsi"/>
                <w:lang w:val="id-ID"/>
              </w:rPr>
              <w:t>Konsep memelihara harta kekayaan</w:t>
            </w:r>
          </w:p>
          <w:p w:rsidR="007000FF" w:rsidRDefault="007000FF" w:rsidP="00D61154">
            <w:pPr>
              <w:pStyle w:val="NormalWeb"/>
              <w:numPr>
                <w:ilvl w:val="0"/>
                <w:numId w:val="9"/>
              </w:numPr>
              <w:ind w:left="176" w:hanging="176"/>
              <w:rPr>
                <w:rFonts w:asciiTheme="minorHAnsi" w:hAnsiTheme="minorHAnsi"/>
                <w:lang w:val="id-ID"/>
              </w:rPr>
            </w:pPr>
            <w:r>
              <w:rPr>
                <w:rFonts w:asciiTheme="minorHAnsi" w:hAnsiTheme="minorHAnsi"/>
                <w:lang w:val="id-ID"/>
              </w:rPr>
              <w:t>Konsep Kepemilikan</w:t>
            </w:r>
          </w:p>
          <w:p w:rsidR="007000FF" w:rsidRDefault="007000FF" w:rsidP="00D61154">
            <w:pPr>
              <w:pStyle w:val="NormalWeb"/>
              <w:numPr>
                <w:ilvl w:val="0"/>
                <w:numId w:val="9"/>
              </w:numPr>
              <w:ind w:left="176" w:hanging="176"/>
              <w:rPr>
                <w:rFonts w:asciiTheme="minorHAnsi" w:hAnsiTheme="minorHAnsi"/>
                <w:lang w:val="id-ID"/>
              </w:rPr>
            </w:pPr>
            <w:r>
              <w:rPr>
                <w:rFonts w:asciiTheme="minorHAnsi" w:hAnsiTheme="minorHAnsi"/>
                <w:lang w:val="id-ID"/>
              </w:rPr>
              <w:t>Memperoleh harta</w:t>
            </w:r>
          </w:p>
          <w:p w:rsidR="007000FF" w:rsidRPr="007000FF" w:rsidRDefault="007000FF" w:rsidP="00D61154">
            <w:pPr>
              <w:pStyle w:val="NormalWeb"/>
              <w:numPr>
                <w:ilvl w:val="0"/>
                <w:numId w:val="9"/>
              </w:numPr>
              <w:ind w:left="176" w:hanging="176"/>
              <w:rPr>
                <w:rFonts w:asciiTheme="minorHAnsi" w:hAnsiTheme="minorHAnsi"/>
                <w:lang w:val="id-ID"/>
              </w:rPr>
            </w:pPr>
            <w:r w:rsidRPr="007000FF">
              <w:rPr>
                <w:rFonts w:asciiTheme="minorHAnsi" w:eastAsia="Times New Roman" w:hAnsiTheme="minorHAnsi"/>
                <w:lang w:val="id-ID" w:eastAsia="id-ID"/>
              </w:rPr>
              <w:t>Aktivitas Bisnis terkait barang dan Jasa yang diharamkan Allah</w:t>
            </w:r>
          </w:p>
          <w:p w:rsidR="007000FF" w:rsidRPr="007000FF" w:rsidRDefault="007000FF" w:rsidP="00D61154">
            <w:pPr>
              <w:pStyle w:val="NormalWeb"/>
              <w:numPr>
                <w:ilvl w:val="0"/>
                <w:numId w:val="9"/>
              </w:numPr>
              <w:ind w:left="176" w:hanging="176"/>
              <w:rPr>
                <w:rFonts w:asciiTheme="minorHAnsi" w:hAnsiTheme="minorHAnsi"/>
                <w:lang w:val="id-ID"/>
              </w:rPr>
            </w:pPr>
            <w:r w:rsidRPr="007000FF">
              <w:rPr>
                <w:rFonts w:asciiTheme="minorHAnsi" w:eastAsia="Times New Roman" w:hAnsiTheme="minorHAnsi"/>
                <w:lang w:val="id-ID" w:eastAsia="id-ID"/>
              </w:rPr>
              <w:t>Prinsip Sistem Keuangan Syariah</w:t>
            </w:r>
          </w:p>
          <w:p w:rsidR="007000FF" w:rsidRPr="007000FF" w:rsidRDefault="007000FF" w:rsidP="00D61154">
            <w:pPr>
              <w:pStyle w:val="NormalWeb"/>
              <w:numPr>
                <w:ilvl w:val="0"/>
                <w:numId w:val="9"/>
              </w:numPr>
              <w:ind w:left="176" w:hanging="176"/>
              <w:rPr>
                <w:rFonts w:asciiTheme="minorHAnsi" w:hAnsiTheme="minorHAnsi"/>
                <w:lang w:val="id-ID"/>
              </w:rPr>
            </w:pPr>
            <w:r w:rsidRPr="007000FF">
              <w:rPr>
                <w:rFonts w:asciiTheme="minorHAnsi" w:eastAsia="Times New Roman" w:hAnsiTheme="minorHAnsi"/>
                <w:lang w:val="id-ID" w:eastAsia="id-ID"/>
              </w:rPr>
              <w:t>Instrumen Keuangan Syaria</w:t>
            </w:r>
            <w:r>
              <w:rPr>
                <w:rFonts w:asciiTheme="minorHAnsi" w:eastAsia="Times New Roman" w:hAnsiTheme="minorHAnsi"/>
                <w:lang w:val="id-ID" w:eastAsia="id-ID"/>
              </w:rPr>
              <w:t>h</w:t>
            </w:r>
          </w:p>
        </w:tc>
        <w:tc>
          <w:tcPr>
            <w:tcW w:w="1701" w:type="dxa"/>
            <w:vAlign w:val="center"/>
          </w:tcPr>
          <w:p w:rsidR="000E05B3" w:rsidRPr="007E0F2E" w:rsidRDefault="000E05B3" w:rsidP="008F6C48">
            <w:pPr>
              <w:pStyle w:val="NormalWeb"/>
              <w:rPr>
                <w:rFonts w:asciiTheme="minorHAnsi" w:hAnsiTheme="minorHAnsi"/>
              </w:rPr>
            </w:pPr>
            <w:r w:rsidRPr="007E0F2E">
              <w:rPr>
                <w:rFonts w:asciiTheme="minorHAnsi" w:hAnsiTheme="minorHAnsi"/>
              </w:rPr>
              <w:t xml:space="preserve">Pembelajaran </w:t>
            </w:r>
            <w:r w:rsidR="008F6C48">
              <w:rPr>
                <w:rFonts w:asciiTheme="minorHAnsi" w:hAnsiTheme="minorHAnsi"/>
                <w:lang w:val="id-ID"/>
              </w:rPr>
              <w:t>ceramah, d</w:t>
            </w:r>
            <w:r w:rsidRPr="007E0F2E">
              <w:rPr>
                <w:rFonts w:asciiTheme="minorHAnsi" w:hAnsiTheme="minorHAnsi"/>
              </w:rPr>
              <w:t>iskusi dan tanya jawab</w:t>
            </w:r>
          </w:p>
        </w:tc>
        <w:tc>
          <w:tcPr>
            <w:tcW w:w="2835" w:type="dxa"/>
            <w:vAlign w:val="center"/>
          </w:tcPr>
          <w:p w:rsidR="007000FF" w:rsidRDefault="000E05B3" w:rsidP="007000FF">
            <w:pPr>
              <w:pStyle w:val="NormalWeb"/>
              <w:spacing w:before="0" w:beforeAutospacing="0" w:after="0" w:afterAutospacing="0"/>
              <w:rPr>
                <w:rFonts w:asciiTheme="minorHAnsi" w:hAnsiTheme="minorHAnsi"/>
                <w:lang w:val="id-ID"/>
              </w:rPr>
            </w:pPr>
            <w:r w:rsidRPr="007E0F2E">
              <w:rPr>
                <w:rFonts w:asciiTheme="minorHAnsi" w:hAnsiTheme="minorHAnsi"/>
              </w:rPr>
              <w:t>Mahasiswa mampu untuk mengetahui, menjelaskan</w:t>
            </w:r>
            <w:r w:rsidR="007000FF">
              <w:rPr>
                <w:rFonts w:asciiTheme="minorHAnsi" w:hAnsiTheme="minorHAnsi"/>
                <w:lang w:val="id-ID"/>
              </w:rPr>
              <w:t>:</w:t>
            </w:r>
            <w:r w:rsidRPr="007E0F2E">
              <w:rPr>
                <w:rFonts w:asciiTheme="minorHAnsi" w:hAnsiTheme="minorHAnsi"/>
              </w:rPr>
              <w:t xml:space="preserve"> </w:t>
            </w:r>
          </w:p>
          <w:p w:rsidR="007000FF" w:rsidRDefault="007000FF" w:rsidP="00D61154">
            <w:pPr>
              <w:pStyle w:val="NormalWeb"/>
              <w:numPr>
                <w:ilvl w:val="0"/>
                <w:numId w:val="9"/>
              </w:numPr>
              <w:ind w:left="176" w:hanging="176"/>
              <w:rPr>
                <w:rFonts w:asciiTheme="minorHAnsi" w:hAnsiTheme="minorHAnsi"/>
                <w:lang w:val="id-ID"/>
              </w:rPr>
            </w:pPr>
            <w:r>
              <w:rPr>
                <w:rFonts w:asciiTheme="minorHAnsi" w:hAnsiTheme="minorHAnsi"/>
                <w:lang w:val="id-ID"/>
              </w:rPr>
              <w:t>Konsep memelihara harta kekayaan</w:t>
            </w:r>
          </w:p>
          <w:p w:rsidR="007000FF" w:rsidRDefault="007000FF" w:rsidP="00D61154">
            <w:pPr>
              <w:pStyle w:val="NormalWeb"/>
              <w:numPr>
                <w:ilvl w:val="0"/>
                <w:numId w:val="9"/>
              </w:numPr>
              <w:ind w:left="176" w:hanging="176"/>
              <w:rPr>
                <w:rFonts w:asciiTheme="minorHAnsi" w:hAnsiTheme="minorHAnsi"/>
                <w:lang w:val="id-ID"/>
              </w:rPr>
            </w:pPr>
            <w:r>
              <w:rPr>
                <w:rFonts w:asciiTheme="minorHAnsi" w:hAnsiTheme="minorHAnsi"/>
                <w:lang w:val="id-ID"/>
              </w:rPr>
              <w:t>Konsep Kepemilikan</w:t>
            </w:r>
          </w:p>
          <w:p w:rsidR="007000FF" w:rsidRDefault="007000FF" w:rsidP="00D61154">
            <w:pPr>
              <w:pStyle w:val="NormalWeb"/>
              <w:numPr>
                <w:ilvl w:val="0"/>
                <w:numId w:val="9"/>
              </w:numPr>
              <w:ind w:left="176" w:hanging="176"/>
              <w:rPr>
                <w:rFonts w:asciiTheme="minorHAnsi" w:hAnsiTheme="minorHAnsi"/>
                <w:lang w:val="id-ID"/>
              </w:rPr>
            </w:pPr>
            <w:r>
              <w:rPr>
                <w:rFonts w:asciiTheme="minorHAnsi" w:hAnsiTheme="minorHAnsi"/>
                <w:lang w:val="id-ID"/>
              </w:rPr>
              <w:t>Memperoleh harta</w:t>
            </w:r>
          </w:p>
          <w:p w:rsidR="007000FF" w:rsidRPr="007000FF" w:rsidRDefault="007000FF" w:rsidP="00D61154">
            <w:pPr>
              <w:pStyle w:val="NormalWeb"/>
              <w:numPr>
                <w:ilvl w:val="0"/>
                <w:numId w:val="9"/>
              </w:numPr>
              <w:ind w:left="176" w:hanging="176"/>
              <w:rPr>
                <w:rFonts w:asciiTheme="minorHAnsi" w:hAnsiTheme="minorHAnsi"/>
                <w:lang w:val="id-ID"/>
              </w:rPr>
            </w:pPr>
            <w:r w:rsidRPr="007000FF">
              <w:rPr>
                <w:rFonts w:asciiTheme="minorHAnsi" w:eastAsia="Times New Roman" w:hAnsiTheme="minorHAnsi"/>
                <w:lang w:val="id-ID" w:eastAsia="id-ID"/>
              </w:rPr>
              <w:t>Aktivitas Bisnis terkait barang dan Jasa yang diharamkan Allah</w:t>
            </w:r>
          </w:p>
          <w:p w:rsidR="007000FF" w:rsidRPr="007000FF" w:rsidRDefault="007000FF" w:rsidP="00D61154">
            <w:pPr>
              <w:pStyle w:val="NormalWeb"/>
              <w:numPr>
                <w:ilvl w:val="0"/>
                <w:numId w:val="9"/>
              </w:numPr>
              <w:ind w:left="176" w:hanging="176"/>
              <w:rPr>
                <w:rFonts w:asciiTheme="minorHAnsi" w:hAnsiTheme="minorHAnsi"/>
                <w:lang w:val="id-ID"/>
              </w:rPr>
            </w:pPr>
            <w:r w:rsidRPr="007000FF">
              <w:rPr>
                <w:rFonts w:asciiTheme="minorHAnsi" w:eastAsia="Times New Roman" w:hAnsiTheme="minorHAnsi"/>
                <w:lang w:val="id-ID" w:eastAsia="id-ID"/>
              </w:rPr>
              <w:t>Prinsip Sistem Keuangan Syariah</w:t>
            </w:r>
          </w:p>
          <w:p w:rsidR="0076159C" w:rsidRPr="0076159C" w:rsidRDefault="007000FF" w:rsidP="00D61154">
            <w:pPr>
              <w:pStyle w:val="NormalWeb"/>
              <w:numPr>
                <w:ilvl w:val="0"/>
                <w:numId w:val="9"/>
              </w:numPr>
              <w:ind w:left="176" w:hanging="176"/>
              <w:rPr>
                <w:rFonts w:asciiTheme="minorHAnsi" w:hAnsiTheme="minorHAnsi"/>
                <w:lang w:val="id-ID"/>
              </w:rPr>
            </w:pPr>
            <w:r w:rsidRPr="007000FF">
              <w:rPr>
                <w:rFonts w:asciiTheme="minorHAnsi" w:eastAsia="Times New Roman" w:hAnsiTheme="minorHAnsi"/>
                <w:lang w:val="id-ID" w:eastAsia="id-ID"/>
              </w:rPr>
              <w:t>Instrumen Keuangan Syariah</w:t>
            </w:r>
          </w:p>
        </w:tc>
        <w:tc>
          <w:tcPr>
            <w:tcW w:w="770" w:type="dxa"/>
            <w:vAlign w:val="center"/>
          </w:tcPr>
          <w:p w:rsidR="000E05B3" w:rsidRPr="00F4242E" w:rsidRDefault="00F4242E" w:rsidP="000E05B3">
            <w:pPr>
              <w:pStyle w:val="NormalWeb"/>
              <w:rPr>
                <w:rFonts w:asciiTheme="minorHAnsi" w:hAnsiTheme="minorHAnsi"/>
                <w:lang w:val="id-ID"/>
              </w:rPr>
            </w:pPr>
            <w:r>
              <w:rPr>
                <w:rFonts w:asciiTheme="minorHAnsi" w:hAnsiTheme="minorHAnsi"/>
                <w:lang w:val="id-ID"/>
              </w:rPr>
              <w:t>13%</w:t>
            </w:r>
          </w:p>
        </w:tc>
      </w:tr>
      <w:tr w:rsidR="000E05B3" w:rsidRPr="007E0F2E" w:rsidTr="00A33517">
        <w:tc>
          <w:tcPr>
            <w:tcW w:w="959" w:type="dxa"/>
            <w:vAlign w:val="center"/>
          </w:tcPr>
          <w:p w:rsidR="000E05B3" w:rsidRPr="0025554A" w:rsidRDefault="0025554A" w:rsidP="000E05B3">
            <w:pPr>
              <w:pStyle w:val="NormalWeb"/>
              <w:jc w:val="center"/>
              <w:rPr>
                <w:rFonts w:asciiTheme="minorHAnsi" w:hAnsiTheme="minorHAnsi"/>
                <w:lang w:val="id-ID"/>
              </w:rPr>
            </w:pPr>
            <w:r>
              <w:rPr>
                <w:rFonts w:asciiTheme="minorHAnsi" w:hAnsiTheme="minorHAnsi"/>
                <w:lang w:val="id-ID"/>
              </w:rPr>
              <w:t>7</w:t>
            </w:r>
          </w:p>
        </w:tc>
        <w:tc>
          <w:tcPr>
            <w:tcW w:w="1417" w:type="dxa"/>
            <w:vAlign w:val="center"/>
          </w:tcPr>
          <w:p w:rsidR="000E05B3" w:rsidRPr="008F6C48" w:rsidRDefault="000E05B3" w:rsidP="000254FF">
            <w:pPr>
              <w:pStyle w:val="NormalWeb"/>
              <w:rPr>
                <w:rFonts w:asciiTheme="minorHAnsi" w:hAnsiTheme="minorHAnsi"/>
                <w:lang w:val="id-ID"/>
              </w:rPr>
            </w:pPr>
            <w:r w:rsidRPr="007E0F2E">
              <w:rPr>
                <w:rFonts w:asciiTheme="minorHAnsi" w:hAnsiTheme="minorHAnsi"/>
              </w:rPr>
              <w:t xml:space="preserve">Memahami </w:t>
            </w:r>
            <w:r w:rsidR="000254FF">
              <w:rPr>
                <w:rFonts w:asciiTheme="minorHAnsi" w:hAnsiTheme="minorHAnsi"/>
                <w:lang w:val="id-ID"/>
              </w:rPr>
              <w:t>Standar Akuntansi Syariah</w:t>
            </w:r>
          </w:p>
        </w:tc>
        <w:tc>
          <w:tcPr>
            <w:tcW w:w="2127" w:type="dxa"/>
            <w:vAlign w:val="center"/>
          </w:tcPr>
          <w:p w:rsidR="000254FF" w:rsidRPr="000254FF" w:rsidRDefault="000254FF" w:rsidP="00D61154">
            <w:pPr>
              <w:pStyle w:val="ListParagraph"/>
              <w:numPr>
                <w:ilvl w:val="0"/>
                <w:numId w:val="9"/>
              </w:numPr>
              <w:ind w:left="34" w:hanging="142"/>
              <w:rPr>
                <w:sz w:val="20"/>
                <w:szCs w:val="20"/>
                <w:lang w:val="sv-SE"/>
              </w:rPr>
            </w:pPr>
            <w:r w:rsidRPr="000254FF">
              <w:rPr>
                <w:sz w:val="20"/>
                <w:szCs w:val="20"/>
                <w:lang w:val="id-ID"/>
              </w:rPr>
              <w:t>Kerangka Dasar Penyusunan dan Penyajain Laporan Keuangan Syariah</w:t>
            </w:r>
          </w:p>
          <w:p w:rsidR="0025554A" w:rsidRPr="000254FF" w:rsidRDefault="000254FF" w:rsidP="00D61154">
            <w:pPr>
              <w:pStyle w:val="ListParagraph"/>
              <w:numPr>
                <w:ilvl w:val="0"/>
                <w:numId w:val="9"/>
              </w:numPr>
              <w:ind w:left="34" w:hanging="142"/>
              <w:rPr>
                <w:sz w:val="20"/>
                <w:szCs w:val="20"/>
                <w:lang w:val="sv-SE"/>
              </w:rPr>
            </w:pPr>
            <w:r w:rsidRPr="000254FF">
              <w:rPr>
                <w:sz w:val="20"/>
                <w:szCs w:val="20"/>
                <w:lang w:val="id-ID"/>
              </w:rPr>
              <w:t>Konsep Dasar Akuntansi menurut AAOIFI dan Pemikir Islam</w:t>
            </w:r>
          </w:p>
        </w:tc>
        <w:tc>
          <w:tcPr>
            <w:tcW w:w="1701" w:type="dxa"/>
            <w:vAlign w:val="center"/>
          </w:tcPr>
          <w:p w:rsidR="000E05B3" w:rsidRPr="007E0F2E" w:rsidRDefault="000E05B3" w:rsidP="008F6C48">
            <w:pPr>
              <w:pStyle w:val="NormalWeb"/>
              <w:rPr>
                <w:rFonts w:asciiTheme="minorHAnsi" w:hAnsiTheme="minorHAnsi"/>
              </w:rPr>
            </w:pPr>
            <w:r w:rsidRPr="007E0F2E">
              <w:rPr>
                <w:rFonts w:asciiTheme="minorHAnsi" w:hAnsiTheme="minorHAnsi"/>
              </w:rPr>
              <w:t xml:space="preserve">Pembelajaran </w:t>
            </w:r>
            <w:r w:rsidR="008F6C48">
              <w:rPr>
                <w:rFonts w:asciiTheme="minorHAnsi" w:hAnsiTheme="minorHAnsi"/>
                <w:lang w:val="id-ID"/>
              </w:rPr>
              <w:t>ceramah, d</w:t>
            </w:r>
            <w:r w:rsidRPr="007E0F2E">
              <w:rPr>
                <w:rFonts w:asciiTheme="minorHAnsi" w:hAnsiTheme="minorHAnsi"/>
              </w:rPr>
              <w:t>iskusi</w:t>
            </w:r>
            <w:r w:rsidR="00CA77CE">
              <w:rPr>
                <w:rFonts w:asciiTheme="minorHAnsi" w:hAnsiTheme="minorHAnsi"/>
                <w:lang w:val="id-ID"/>
              </w:rPr>
              <w:t>, mengerjakan soal</w:t>
            </w:r>
            <w:r w:rsidRPr="007E0F2E">
              <w:rPr>
                <w:rFonts w:asciiTheme="minorHAnsi" w:hAnsiTheme="minorHAnsi"/>
              </w:rPr>
              <w:t xml:space="preserve"> dan tanya jawab</w:t>
            </w:r>
          </w:p>
        </w:tc>
        <w:tc>
          <w:tcPr>
            <w:tcW w:w="2835" w:type="dxa"/>
            <w:vAlign w:val="center"/>
          </w:tcPr>
          <w:p w:rsidR="000E05B3" w:rsidRPr="007E0F2E" w:rsidRDefault="000E05B3" w:rsidP="000E05B3">
            <w:pPr>
              <w:pStyle w:val="NormalWeb"/>
              <w:spacing w:before="0" w:beforeAutospacing="0" w:after="0" w:afterAutospacing="0"/>
              <w:rPr>
                <w:rFonts w:asciiTheme="minorHAnsi" w:hAnsiTheme="minorHAnsi"/>
              </w:rPr>
            </w:pPr>
            <w:r w:rsidRPr="007E0F2E">
              <w:rPr>
                <w:rFonts w:asciiTheme="minorHAnsi" w:hAnsiTheme="minorHAnsi"/>
              </w:rPr>
              <w:t>Mahasiswa mampu untuk mengetahui, menjelaskan</w:t>
            </w:r>
            <w:r w:rsidR="008F6C48">
              <w:rPr>
                <w:rFonts w:asciiTheme="minorHAnsi" w:hAnsiTheme="minorHAnsi"/>
                <w:lang w:val="id-ID"/>
              </w:rPr>
              <w:t xml:space="preserve"> dan</w:t>
            </w:r>
            <w:r w:rsidRPr="007E0F2E">
              <w:rPr>
                <w:rFonts w:asciiTheme="minorHAnsi" w:hAnsiTheme="minorHAnsi"/>
              </w:rPr>
              <w:t xml:space="preserve"> memahami:</w:t>
            </w:r>
          </w:p>
          <w:p w:rsidR="000254FF" w:rsidRPr="000254FF" w:rsidRDefault="000254FF" w:rsidP="00D61154">
            <w:pPr>
              <w:pStyle w:val="ListParagraph"/>
              <w:numPr>
                <w:ilvl w:val="0"/>
                <w:numId w:val="9"/>
              </w:numPr>
              <w:ind w:left="175" w:hanging="175"/>
              <w:rPr>
                <w:sz w:val="20"/>
                <w:szCs w:val="20"/>
                <w:lang w:val="sv-SE"/>
              </w:rPr>
            </w:pPr>
            <w:r w:rsidRPr="000254FF">
              <w:rPr>
                <w:sz w:val="20"/>
                <w:szCs w:val="20"/>
                <w:lang w:val="id-ID"/>
              </w:rPr>
              <w:t>Kerangka Dasar Penyusunan dan Penyajain Laporan Keuangan Syariah</w:t>
            </w:r>
          </w:p>
          <w:p w:rsidR="000E05B3" w:rsidRPr="007E0F2E" w:rsidRDefault="000254FF" w:rsidP="00D61154">
            <w:pPr>
              <w:pStyle w:val="NormalWeb"/>
              <w:numPr>
                <w:ilvl w:val="0"/>
                <w:numId w:val="9"/>
              </w:numPr>
              <w:spacing w:before="0" w:beforeAutospacing="0" w:after="0" w:afterAutospacing="0"/>
              <w:ind w:left="175" w:hanging="175"/>
              <w:rPr>
                <w:rFonts w:asciiTheme="minorHAnsi" w:hAnsiTheme="minorHAnsi"/>
              </w:rPr>
            </w:pPr>
            <w:r w:rsidRPr="000254FF">
              <w:rPr>
                <w:rFonts w:asciiTheme="minorHAnsi" w:hAnsiTheme="minorHAnsi"/>
                <w:lang w:val="id-ID"/>
              </w:rPr>
              <w:t>Konsep Dasar Akuntansi menurut AAOIFI dan Pemikir Islam</w:t>
            </w:r>
          </w:p>
        </w:tc>
        <w:tc>
          <w:tcPr>
            <w:tcW w:w="770" w:type="dxa"/>
            <w:vAlign w:val="center"/>
          </w:tcPr>
          <w:p w:rsidR="000E05B3" w:rsidRPr="00F4242E" w:rsidRDefault="00F4242E" w:rsidP="000E05B3">
            <w:pPr>
              <w:pStyle w:val="NormalWeb"/>
              <w:rPr>
                <w:rFonts w:asciiTheme="minorHAnsi" w:hAnsiTheme="minorHAnsi"/>
                <w:lang w:val="id-ID"/>
              </w:rPr>
            </w:pPr>
            <w:r>
              <w:rPr>
                <w:rFonts w:asciiTheme="minorHAnsi" w:hAnsiTheme="minorHAnsi"/>
                <w:lang w:val="id-ID"/>
              </w:rPr>
              <w:t>6,5%</w:t>
            </w:r>
          </w:p>
        </w:tc>
      </w:tr>
      <w:tr w:rsidR="00C04711" w:rsidRPr="007E0F2E" w:rsidTr="00B1684D">
        <w:trPr>
          <w:trHeight w:val="546"/>
        </w:trPr>
        <w:tc>
          <w:tcPr>
            <w:tcW w:w="959" w:type="dxa"/>
            <w:shd w:val="clear" w:color="auto" w:fill="EEECE1" w:themeFill="background2"/>
            <w:vAlign w:val="center"/>
          </w:tcPr>
          <w:p w:rsidR="00C04711" w:rsidRPr="00B1684D" w:rsidRDefault="00B1684D" w:rsidP="000E05B3">
            <w:pPr>
              <w:pStyle w:val="NormalWeb"/>
              <w:jc w:val="center"/>
              <w:rPr>
                <w:rFonts w:asciiTheme="minorHAnsi" w:hAnsiTheme="minorHAnsi"/>
                <w:lang w:val="id-ID"/>
              </w:rPr>
            </w:pPr>
            <w:r>
              <w:rPr>
                <w:rFonts w:asciiTheme="minorHAnsi" w:hAnsiTheme="minorHAnsi"/>
                <w:lang w:val="id-ID"/>
              </w:rPr>
              <w:t>8</w:t>
            </w:r>
          </w:p>
        </w:tc>
        <w:tc>
          <w:tcPr>
            <w:tcW w:w="8850" w:type="dxa"/>
            <w:gridSpan w:val="5"/>
            <w:shd w:val="clear" w:color="auto" w:fill="EEECE1" w:themeFill="background2"/>
            <w:vAlign w:val="center"/>
          </w:tcPr>
          <w:p w:rsidR="00C04711" w:rsidRPr="007E0F2E" w:rsidRDefault="00C04711" w:rsidP="00C04711">
            <w:pPr>
              <w:pStyle w:val="NormalWeb"/>
              <w:jc w:val="center"/>
              <w:rPr>
                <w:rFonts w:asciiTheme="minorHAnsi" w:hAnsiTheme="minorHAnsi"/>
                <w:b/>
              </w:rPr>
            </w:pPr>
            <w:r w:rsidRPr="007E0F2E">
              <w:rPr>
                <w:rFonts w:asciiTheme="minorHAnsi" w:hAnsiTheme="minorHAnsi"/>
                <w:b/>
              </w:rPr>
              <w:t>UJIAN TENGAH SEMESTER</w:t>
            </w:r>
          </w:p>
        </w:tc>
      </w:tr>
      <w:tr w:rsidR="00B91CD8" w:rsidRPr="007E0F2E" w:rsidTr="00A33517">
        <w:tc>
          <w:tcPr>
            <w:tcW w:w="959" w:type="dxa"/>
            <w:vAlign w:val="center"/>
          </w:tcPr>
          <w:p w:rsidR="00B91CD8" w:rsidRPr="00CA77CE" w:rsidRDefault="00B1684D" w:rsidP="0076159C">
            <w:pPr>
              <w:pStyle w:val="NormalWeb"/>
              <w:jc w:val="center"/>
              <w:rPr>
                <w:rFonts w:asciiTheme="minorHAnsi" w:hAnsiTheme="minorHAnsi"/>
                <w:lang w:val="id-ID"/>
              </w:rPr>
            </w:pPr>
            <w:r>
              <w:rPr>
                <w:rFonts w:asciiTheme="minorHAnsi" w:hAnsiTheme="minorHAnsi"/>
                <w:lang w:val="id-ID"/>
              </w:rPr>
              <w:t>9</w:t>
            </w:r>
            <w:r w:rsidR="00CA77CE">
              <w:rPr>
                <w:rFonts w:asciiTheme="minorHAnsi" w:hAnsiTheme="minorHAnsi"/>
                <w:lang w:val="id-ID"/>
              </w:rPr>
              <w:t xml:space="preserve"> </w:t>
            </w:r>
          </w:p>
        </w:tc>
        <w:tc>
          <w:tcPr>
            <w:tcW w:w="1417" w:type="dxa"/>
            <w:vAlign w:val="center"/>
          </w:tcPr>
          <w:p w:rsidR="000254FF" w:rsidRPr="000254FF" w:rsidRDefault="00B91CD8" w:rsidP="000254FF">
            <w:pPr>
              <w:rPr>
                <w:sz w:val="20"/>
                <w:szCs w:val="20"/>
                <w:lang w:val="sv-SE"/>
              </w:rPr>
            </w:pPr>
            <w:r w:rsidRPr="000254FF">
              <w:rPr>
                <w:rFonts w:cs="Arial"/>
                <w:sz w:val="20"/>
                <w:szCs w:val="20"/>
              </w:rPr>
              <w:t xml:space="preserve">Memahami </w:t>
            </w:r>
            <w:r w:rsidR="000254FF" w:rsidRPr="000254FF">
              <w:rPr>
                <w:sz w:val="20"/>
                <w:szCs w:val="20"/>
                <w:lang w:val="id-ID"/>
              </w:rPr>
              <w:t xml:space="preserve">Akad </w:t>
            </w:r>
            <w:r w:rsidR="000254FF" w:rsidRPr="000254FF">
              <w:rPr>
                <w:i/>
                <w:sz w:val="20"/>
                <w:szCs w:val="20"/>
                <w:lang w:val="id-ID"/>
              </w:rPr>
              <w:t>Mudharabah</w:t>
            </w:r>
          </w:p>
          <w:p w:rsidR="00B91CD8" w:rsidRPr="007E0F2E" w:rsidRDefault="00B91CD8" w:rsidP="00563F6B">
            <w:pPr>
              <w:pStyle w:val="NormalWeb"/>
              <w:rPr>
                <w:rFonts w:asciiTheme="minorHAnsi" w:hAnsiTheme="minorHAnsi"/>
              </w:rPr>
            </w:pPr>
            <w:r w:rsidRPr="007E0F2E">
              <w:rPr>
                <w:rFonts w:asciiTheme="minorHAnsi" w:hAnsiTheme="minorHAnsi" w:cs="Arial"/>
              </w:rPr>
              <w:lastRenderedPageBreak/>
              <w:t xml:space="preserve"> </w:t>
            </w:r>
          </w:p>
        </w:tc>
        <w:tc>
          <w:tcPr>
            <w:tcW w:w="2127" w:type="dxa"/>
            <w:vAlign w:val="center"/>
          </w:tcPr>
          <w:p w:rsidR="00563F6B" w:rsidRPr="000254FF" w:rsidRDefault="00563F6B" w:rsidP="00D61154">
            <w:pPr>
              <w:numPr>
                <w:ilvl w:val="0"/>
                <w:numId w:val="9"/>
              </w:numPr>
              <w:ind w:left="114" w:hanging="142"/>
              <w:rPr>
                <w:rFonts w:cs="Arial"/>
                <w:sz w:val="20"/>
                <w:szCs w:val="20"/>
              </w:rPr>
            </w:pPr>
            <w:r>
              <w:rPr>
                <w:rFonts w:cs="Arial"/>
                <w:sz w:val="20"/>
                <w:szCs w:val="20"/>
                <w:lang w:val="id-ID"/>
              </w:rPr>
              <w:lastRenderedPageBreak/>
              <w:t xml:space="preserve">Konsep </w:t>
            </w:r>
            <w:r w:rsidR="000254FF">
              <w:rPr>
                <w:rFonts w:cs="Arial"/>
                <w:i/>
                <w:sz w:val="20"/>
                <w:szCs w:val="20"/>
                <w:lang w:val="id-ID"/>
              </w:rPr>
              <w:t>Akad Mudharabah</w:t>
            </w:r>
          </w:p>
          <w:p w:rsidR="000254FF" w:rsidRPr="000254FF" w:rsidRDefault="000254FF" w:rsidP="00D61154">
            <w:pPr>
              <w:numPr>
                <w:ilvl w:val="0"/>
                <w:numId w:val="9"/>
              </w:numPr>
              <w:ind w:left="114" w:hanging="142"/>
              <w:rPr>
                <w:rFonts w:cs="Arial"/>
                <w:i/>
                <w:sz w:val="20"/>
                <w:szCs w:val="20"/>
              </w:rPr>
            </w:pPr>
            <w:r>
              <w:rPr>
                <w:sz w:val="20"/>
                <w:szCs w:val="20"/>
                <w:lang w:val="id-ID"/>
              </w:rPr>
              <w:t>J</w:t>
            </w:r>
            <w:r w:rsidRPr="000254FF">
              <w:rPr>
                <w:sz w:val="20"/>
                <w:szCs w:val="20"/>
                <w:lang w:val="id-ID"/>
              </w:rPr>
              <w:t xml:space="preserve">enis dan dasar </w:t>
            </w:r>
            <w:r w:rsidRPr="000254FF">
              <w:rPr>
                <w:sz w:val="20"/>
                <w:szCs w:val="20"/>
                <w:lang w:val="id-ID"/>
              </w:rPr>
              <w:lastRenderedPageBreak/>
              <w:t xml:space="preserve">syariah Akad </w:t>
            </w:r>
            <w:r w:rsidRPr="000254FF">
              <w:rPr>
                <w:i/>
                <w:sz w:val="20"/>
                <w:szCs w:val="20"/>
                <w:lang w:val="id-ID"/>
              </w:rPr>
              <w:t>Mudharabah</w:t>
            </w:r>
          </w:p>
          <w:p w:rsidR="000254FF" w:rsidRPr="007E0F2E" w:rsidRDefault="000254FF" w:rsidP="00D61154">
            <w:pPr>
              <w:numPr>
                <w:ilvl w:val="0"/>
                <w:numId w:val="9"/>
              </w:numPr>
              <w:ind w:left="114" w:hanging="142"/>
              <w:rPr>
                <w:i/>
                <w:sz w:val="20"/>
                <w:szCs w:val="20"/>
              </w:rPr>
            </w:pPr>
            <w:r w:rsidRPr="000254FF">
              <w:rPr>
                <w:sz w:val="20"/>
                <w:szCs w:val="20"/>
                <w:lang w:val="id-ID"/>
              </w:rPr>
              <w:t xml:space="preserve">Ilustrasi Akuntansi Akad </w:t>
            </w:r>
            <w:r w:rsidRPr="000254FF">
              <w:rPr>
                <w:i/>
                <w:sz w:val="20"/>
                <w:szCs w:val="20"/>
                <w:lang w:val="id-ID"/>
              </w:rPr>
              <w:t>Mudharabah</w:t>
            </w:r>
            <w:r w:rsidRPr="000254FF">
              <w:rPr>
                <w:rFonts w:cs="Arial"/>
                <w:bCs/>
                <w:sz w:val="20"/>
                <w:szCs w:val="20"/>
                <w:lang w:val="id-ID"/>
              </w:rPr>
              <w:t xml:space="preserve"> </w:t>
            </w:r>
          </w:p>
          <w:p w:rsidR="00B91CD8" w:rsidRPr="007E0F2E" w:rsidRDefault="00B91CD8" w:rsidP="000254FF">
            <w:pPr>
              <w:pStyle w:val="ListParagraph"/>
              <w:tabs>
                <w:tab w:val="left" w:pos="342"/>
                <w:tab w:val="left" w:pos="702"/>
              </w:tabs>
              <w:ind w:left="114"/>
              <w:rPr>
                <w:i/>
                <w:sz w:val="20"/>
                <w:szCs w:val="20"/>
              </w:rPr>
            </w:pPr>
          </w:p>
        </w:tc>
        <w:tc>
          <w:tcPr>
            <w:tcW w:w="1701" w:type="dxa"/>
          </w:tcPr>
          <w:p w:rsidR="00B91CD8" w:rsidRPr="007E0F2E" w:rsidRDefault="00B91CD8" w:rsidP="00CA77CE">
            <w:pPr>
              <w:pStyle w:val="NormalWeb"/>
              <w:rPr>
                <w:rFonts w:asciiTheme="minorHAnsi" w:hAnsiTheme="minorHAnsi"/>
              </w:rPr>
            </w:pPr>
            <w:r w:rsidRPr="007E0F2E">
              <w:rPr>
                <w:rFonts w:asciiTheme="minorHAnsi" w:hAnsiTheme="minorHAnsi"/>
              </w:rPr>
              <w:lastRenderedPageBreak/>
              <w:t xml:space="preserve">Pembelajaran </w:t>
            </w:r>
            <w:r w:rsidR="00CA77CE">
              <w:rPr>
                <w:rFonts w:asciiTheme="minorHAnsi" w:hAnsiTheme="minorHAnsi"/>
                <w:lang w:val="id-ID"/>
              </w:rPr>
              <w:t>ceramah, d</w:t>
            </w:r>
            <w:r w:rsidR="00CA77CE">
              <w:rPr>
                <w:rFonts w:asciiTheme="minorHAnsi" w:hAnsiTheme="minorHAnsi"/>
              </w:rPr>
              <w:t>iskusi</w:t>
            </w:r>
            <w:r w:rsidR="00CA77CE">
              <w:rPr>
                <w:rFonts w:asciiTheme="minorHAnsi" w:hAnsiTheme="minorHAnsi"/>
                <w:lang w:val="id-ID"/>
              </w:rPr>
              <w:t xml:space="preserve">, mengerjakan </w:t>
            </w:r>
            <w:r w:rsidR="00CA77CE">
              <w:rPr>
                <w:rFonts w:asciiTheme="minorHAnsi" w:hAnsiTheme="minorHAnsi"/>
                <w:lang w:val="id-ID"/>
              </w:rPr>
              <w:lastRenderedPageBreak/>
              <w:t xml:space="preserve">soal dan </w:t>
            </w:r>
            <w:r w:rsidRPr="007E0F2E">
              <w:rPr>
                <w:rFonts w:asciiTheme="minorHAnsi" w:hAnsiTheme="minorHAnsi"/>
              </w:rPr>
              <w:t>tanya jawab</w:t>
            </w:r>
          </w:p>
        </w:tc>
        <w:tc>
          <w:tcPr>
            <w:tcW w:w="2835" w:type="dxa"/>
            <w:vAlign w:val="center"/>
          </w:tcPr>
          <w:p w:rsidR="00B91CD8" w:rsidRPr="007E0F2E" w:rsidRDefault="00B91CD8" w:rsidP="000E05B3">
            <w:pPr>
              <w:pStyle w:val="NormalWeb"/>
              <w:spacing w:before="0" w:beforeAutospacing="0" w:after="0" w:afterAutospacing="0"/>
              <w:rPr>
                <w:rFonts w:asciiTheme="minorHAnsi" w:hAnsiTheme="minorHAnsi"/>
              </w:rPr>
            </w:pPr>
            <w:r w:rsidRPr="007E0F2E">
              <w:rPr>
                <w:rFonts w:asciiTheme="minorHAnsi" w:hAnsiTheme="minorHAnsi"/>
              </w:rPr>
              <w:lastRenderedPageBreak/>
              <w:t>Mahasiswa mampu untuk mengetahui, menjelaskan</w:t>
            </w:r>
            <w:r w:rsidR="00CA77CE">
              <w:rPr>
                <w:rFonts w:asciiTheme="minorHAnsi" w:hAnsiTheme="minorHAnsi"/>
                <w:lang w:val="id-ID"/>
              </w:rPr>
              <w:t xml:space="preserve"> dan</w:t>
            </w:r>
            <w:r w:rsidRPr="007E0F2E">
              <w:rPr>
                <w:rFonts w:asciiTheme="minorHAnsi" w:hAnsiTheme="minorHAnsi"/>
              </w:rPr>
              <w:t xml:space="preserve"> memahami:</w:t>
            </w:r>
          </w:p>
          <w:p w:rsidR="000254FF" w:rsidRPr="000254FF" w:rsidRDefault="000254FF" w:rsidP="00D61154">
            <w:pPr>
              <w:numPr>
                <w:ilvl w:val="0"/>
                <w:numId w:val="9"/>
              </w:numPr>
              <w:ind w:left="114" w:hanging="142"/>
              <w:rPr>
                <w:rFonts w:cs="Arial"/>
                <w:sz w:val="20"/>
                <w:szCs w:val="20"/>
              </w:rPr>
            </w:pPr>
            <w:r>
              <w:rPr>
                <w:rFonts w:cs="Arial"/>
                <w:sz w:val="20"/>
                <w:szCs w:val="20"/>
                <w:lang w:val="id-ID"/>
              </w:rPr>
              <w:lastRenderedPageBreak/>
              <w:t xml:space="preserve">Konsep </w:t>
            </w:r>
            <w:r>
              <w:rPr>
                <w:rFonts w:cs="Arial"/>
                <w:i/>
                <w:sz w:val="20"/>
                <w:szCs w:val="20"/>
                <w:lang w:val="id-ID"/>
              </w:rPr>
              <w:t>Akad Mudharabah</w:t>
            </w:r>
          </w:p>
          <w:p w:rsidR="000254FF" w:rsidRPr="000254FF" w:rsidRDefault="000254FF" w:rsidP="00D61154">
            <w:pPr>
              <w:numPr>
                <w:ilvl w:val="0"/>
                <w:numId w:val="9"/>
              </w:numPr>
              <w:ind w:left="114" w:hanging="142"/>
              <w:rPr>
                <w:rFonts w:cs="Arial"/>
                <w:sz w:val="20"/>
                <w:szCs w:val="20"/>
              </w:rPr>
            </w:pPr>
            <w:r>
              <w:rPr>
                <w:sz w:val="20"/>
                <w:szCs w:val="20"/>
                <w:lang w:val="id-ID"/>
              </w:rPr>
              <w:t>J</w:t>
            </w:r>
            <w:r w:rsidRPr="000254FF">
              <w:rPr>
                <w:sz w:val="20"/>
                <w:szCs w:val="20"/>
                <w:lang w:val="id-ID"/>
              </w:rPr>
              <w:t>enis dan dasar syariah Akad Mudharabah</w:t>
            </w:r>
          </w:p>
          <w:p w:rsidR="00B91CD8" w:rsidRPr="000254FF" w:rsidRDefault="000254FF" w:rsidP="00D61154">
            <w:pPr>
              <w:numPr>
                <w:ilvl w:val="0"/>
                <w:numId w:val="9"/>
              </w:numPr>
              <w:ind w:left="114" w:hanging="142"/>
              <w:rPr>
                <w:i/>
                <w:sz w:val="20"/>
                <w:szCs w:val="20"/>
              </w:rPr>
            </w:pPr>
            <w:r w:rsidRPr="000254FF">
              <w:rPr>
                <w:sz w:val="20"/>
                <w:szCs w:val="20"/>
                <w:lang w:val="id-ID"/>
              </w:rPr>
              <w:t xml:space="preserve">Ilustrasi Akuntansi Akad </w:t>
            </w:r>
            <w:r w:rsidRPr="000254FF">
              <w:rPr>
                <w:i/>
                <w:sz w:val="20"/>
                <w:szCs w:val="20"/>
                <w:lang w:val="id-ID"/>
              </w:rPr>
              <w:t>Mudharabah</w:t>
            </w:r>
            <w:r w:rsidRPr="000254FF">
              <w:rPr>
                <w:rFonts w:cs="Arial"/>
                <w:bCs/>
                <w:sz w:val="20"/>
                <w:szCs w:val="20"/>
                <w:lang w:val="id-ID"/>
              </w:rPr>
              <w:t xml:space="preserve"> </w:t>
            </w:r>
          </w:p>
        </w:tc>
        <w:tc>
          <w:tcPr>
            <w:tcW w:w="770" w:type="dxa"/>
            <w:vAlign w:val="center"/>
          </w:tcPr>
          <w:p w:rsidR="00B91CD8" w:rsidRPr="00F4242E" w:rsidRDefault="00F4242E" w:rsidP="000E05B3">
            <w:pPr>
              <w:pStyle w:val="NormalWeb"/>
              <w:rPr>
                <w:rFonts w:asciiTheme="minorHAnsi" w:hAnsiTheme="minorHAnsi"/>
                <w:lang w:val="id-ID"/>
              </w:rPr>
            </w:pPr>
            <w:r>
              <w:rPr>
                <w:rFonts w:asciiTheme="minorHAnsi" w:hAnsiTheme="minorHAnsi"/>
                <w:lang w:val="id-ID"/>
              </w:rPr>
              <w:lastRenderedPageBreak/>
              <w:t>6,5%</w:t>
            </w:r>
          </w:p>
        </w:tc>
      </w:tr>
      <w:tr w:rsidR="00315F98" w:rsidRPr="007E0F2E" w:rsidTr="007C39F2">
        <w:tc>
          <w:tcPr>
            <w:tcW w:w="959" w:type="dxa"/>
            <w:vAlign w:val="center"/>
          </w:tcPr>
          <w:p w:rsidR="00315F98" w:rsidRPr="00315F98" w:rsidRDefault="00B1684D" w:rsidP="000E05B3">
            <w:pPr>
              <w:pStyle w:val="NormalWeb"/>
              <w:jc w:val="center"/>
              <w:rPr>
                <w:rFonts w:asciiTheme="minorHAnsi" w:hAnsiTheme="minorHAnsi"/>
                <w:lang w:val="id-ID"/>
              </w:rPr>
            </w:pPr>
            <w:r>
              <w:rPr>
                <w:rFonts w:asciiTheme="minorHAnsi" w:hAnsiTheme="minorHAnsi"/>
                <w:lang w:val="id-ID"/>
              </w:rPr>
              <w:lastRenderedPageBreak/>
              <w:t>10</w:t>
            </w:r>
          </w:p>
        </w:tc>
        <w:tc>
          <w:tcPr>
            <w:tcW w:w="1417" w:type="dxa"/>
            <w:vAlign w:val="center"/>
          </w:tcPr>
          <w:p w:rsidR="000254FF" w:rsidRPr="000254FF" w:rsidRDefault="000254FF" w:rsidP="000254FF">
            <w:pPr>
              <w:rPr>
                <w:sz w:val="20"/>
                <w:szCs w:val="20"/>
                <w:lang w:val="sv-SE"/>
              </w:rPr>
            </w:pPr>
            <w:r w:rsidRPr="000254FF">
              <w:rPr>
                <w:rFonts w:cs="Arial"/>
                <w:sz w:val="20"/>
                <w:szCs w:val="20"/>
              </w:rPr>
              <w:t xml:space="preserve">Memahami </w:t>
            </w:r>
            <w:r w:rsidRPr="000254FF">
              <w:rPr>
                <w:sz w:val="20"/>
                <w:szCs w:val="20"/>
                <w:lang w:val="id-ID"/>
              </w:rPr>
              <w:t xml:space="preserve">Akad </w:t>
            </w:r>
            <w:r w:rsidRPr="000254FF">
              <w:rPr>
                <w:i/>
                <w:sz w:val="20"/>
                <w:szCs w:val="20"/>
                <w:lang w:val="id-ID"/>
              </w:rPr>
              <w:t>Mu</w:t>
            </w:r>
            <w:r>
              <w:rPr>
                <w:i/>
                <w:sz w:val="20"/>
                <w:szCs w:val="20"/>
                <w:lang w:val="id-ID"/>
              </w:rPr>
              <w:t>sy</w:t>
            </w:r>
            <w:r w:rsidRPr="000254FF">
              <w:rPr>
                <w:i/>
                <w:sz w:val="20"/>
                <w:szCs w:val="20"/>
                <w:lang w:val="id-ID"/>
              </w:rPr>
              <w:t>ara</w:t>
            </w:r>
            <w:r>
              <w:rPr>
                <w:i/>
                <w:sz w:val="20"/>
                <w:szCs w:val="20"/>
                <w:lang w:val="id-ID"/>
              </w:rPr>
              <w:t>k</w:t>
            </w:r>
            <w:r w:rsidRPr="000254FF">
              <w:rPr>
                <w:i/>
                <w:sz w:val="20"/>
                <w:szCs w:val="20"/>
                <w:lang w:val="id-ID"/>
              </w:rPr>
              <w:t>ah</w:t>
            </w:r>
          </w:p>
          <w:p w:rsidR="00315F98" w:rsidRPr="00315F98" w:rsidRDefault="00315F98" w:rsidP="007C39F2">
            <w:pPr>
              <w:pStyle w:val="NormalWeb"/>
              <w:rPr>
                <w:rFonts w:asciiTheme="minorHAnsi" w:hAnsiTheme="minorHAnsi"/>
                <w:lang w:val="id-ID"/>
              </w:rPr>
            </w:pPr>
          </w:p>
        </w:tc>
        <w:tc>
          <w:tcPr>
            <w:tcW w:w="2127" w:type="dxa"/>
            <w:vAlign w:val="center"/>
          </w:tcPr>
          <w:p w:rsidR="000254FF" w:rsidRPr="000254FF" w:rsidRDefault="000254FF" w:rsidP="00D61154">
            <w:pPr>
              <w:numPr>
                <w:ilvl w:val="0"/>
                <w:numId w:val="9"/>
              </w:numPr>
              <w:ind w:left="114" w:hanging="142"/>
              <w:rPr>
                <w:rFonts w:cs="Arial"/>
                <w:sz w:val="20"/>
                <w:szCs w:val="20"/>
              </w:rPr>
            </w:pPr>
            <w:r>
              <w:rPr>
                <w:rFonts w:cs="Arial"/>
                <w:sz w:val="20"/>
                <w:szCs w:val="20"/>
                <w:lang w:val="id-ID"/>
              </w:rPr>
              <w:t xml:space="preserve">Konsep </w:t>
            </w:r>
            <w:r>
              <w:rPr>
                <w:rFonts w:cs="Arial"/>
                <w:i/>
                <w:sz w:val="20"/>
                <w:szCs w:val="20"/>
                <w:lang w:val="id-ID"/>
              </w:rPr>
              <w:t>Akad Musyarakah</w:t>
            </w:r>
          </w:p>
          <w:p w:rsidR="000254FF" w:rsidRPr="000254FF" w:rsidRDefault="000254FF" w:rsidP="00D61154">
            <w:pPr>
              <w:numPr>
                <w:ilvl w:val="0"/>
                <w:numId w:val="9"/>
              </w:numPr>
              <w:ind w:left="114" w:hanging="142"/>
              <w:rPr>
                <w:rFonts w:cs="Arial"/>
                <w:sz w:val="20"/>
                <w:szCs w:val="20"/>
              </w:rPr>
            </w:pPr>
            <w:r>
              <w:rPr>
                <w:sz w:val="20"/>
                <w:szCs w:val="20"/>
                <w:lang w:val="id-ID"/>
              </w:rPr>
              <w:t>J</w:t>
            </w:r>
            <w:r w:rsidRPr="000254FF">
              <w:rPr>
                <w:sz w:val="20"/>
                <w:szCs w:val="20"/>
                <w:lang w:val="id-ID"/>
              </w:rPr>
              <w:t xml:space="preserve">enis dan dasar syariah Akad </w:t>
            </w:r>
            <w:r>
              <w:rPr>
                <w:rFonts w:cs="Arial"/>
                <w:i/>
                <w:sz w:val="20"/>
                <w:szCs w:val="20"/>
                <w:lang w:val="id-ID"/>
              </w:rPr>
              <w:t>Musyarakah</w:t>
            </w:r>
          </w:p>
          <w:p w:rsidR="000254FF" w:rsidRPr="000254FF" w:rsidRDefault="000254FF" w:rsidP="00D61154">
            <w:pPr>
              <w:numPr>
                <w:ilvl w:val="0"/>
                <w:numId w:val="9"/>
              </w:numPr>
              <w:ind w:left="114" w:hanging="142"/>
              <w:rPr>
                <w:rFonts w:cs="Arial"/>
                <w:sz w:val="20"/>
                <w:szCs w:val="20"/>
              </w:rPr>
            </w:pPr>
            <w:r w:rsidRPr="000254FF">
              <w:rPr>
                <w:sz w:val="20"/>
                <w:szCs w:val="20"/>
                <w:lang w:val="id-ID"/>
              </w:rPr>
              <w:t xml:space="preserve">Ilustrasi Akuntansi Akad </w:t>
            </w:r>
            <w:r>
              <w:rPr>
                <w:rFonts w:cs="Arial"/>
                <w:i/>
                <w:sz w:val="20"/>
                <w:szCs w:val="20"/>
                <w:lang w:val="id-ID"/>
              </w:rPr>
              <w:t>Musyarakah</w:t>
            </w:r>
          </w:p>
          <w:p w:rsidR="00315F98" w:rsidRPr="00A87A2F" w:rsidRDefault="00315F98" w:rsidP="000254FF">
            <w:pPr>
              <w:spacing w:after="160"/>
              <w:ind w:left="114"/>
              <w:contextualSpacing/>
              <w:rPr>
                <w:rFonts w:cs="Arial"/>
                <w:sz w:val="20"/>
                <w:szCs w:val="20"/>
                <w:lang w:val="id-ID"/>
              </w:rPr>
            </w:pPr>
          </w:p>
        </w:tc>
        <w:tc>
          <w:tcPr>
            <w:tcW w:w="1701" w:type="dxa"/>
          </w:tcPr>
          <w:p w:rsidR="00315F98" w:rsidRPr="007E0F2E" w:rsidRDefault="00315F98" w:rsidP="007C39F2">
            <w:pPr>
              <w:pStyle w:val="NormalWeb"/>
              <w:rPr>
                <w:rFonts w:asciiTheme="minorHAnsi" w:hAnsiTheme="minorHAnsi"/>
              </w:rPr>
            </w:pPr>
            <w:r w:rsidRPr="007E0F2E">
              <w:rPr>
                <w:rFonts w:asciiTheme="minorHAnsi" w:hAnsiTheme="minorHAnsi"/>
              </w:rPr>
              <w:t xml:space="preserve">Pembelajaran </w:t>
            </w:r>
            <w:r>
              <w:rPr>
                <w:rFonts w:asciiTheme="minorHAnsi" w:hAnsiTheme="minorHAnsi"/>
                <w:lang w:val="id-ID"/>
              </w:rPr>
              <w:t>ceramah, d</w:t>
            </w:r>
            <w:r>
              <w:rPr>
                <w:rFonts w:asciiTheme="minorHAnsi" w:hAnsiTheme="minorHAnsi"/>
              </w:rPr>
              <w:t>iskusi</w:t>
            </w:r>
            <w:r>
              <w:rPr>
                <w:rFonts w:asciiTheme="minorHAnsi" w:hAnsiTheme="minorHAnsi"/>
                <w:lang w:val="id-ID"/>
              </w:rPr>
              <w:t xml:space="preserve">, mengerjakan soal dan </w:t>
            </w:r>
            <w:r w:rsidRPr="007E0F2E">
              <w:rPr>
                <w:rFonts w:asciiTheme="minorHAnsi" w:hAnsiTheme="minorHAnsi"/>
              </w:rPr>
              <w:t>tanya jawab</w:t>
            </w:r>
          </w:p>
        </w:tc>
        <w:tc>
          <w:tcPr>
            <w:tcW w:w="2835" w:type="dxa"/>
          </w:tcPr>
          <w:p w:rsidR="00315F98" w:rsidRPr="007E0F2E" w:rsidRDefault="00315F98" w:rsidP="007C39F2">
            <w:pPr>
              <w:pStyle w:val="NormalWeb"/>
              <w:spacing w:before="0" w:beforeAutospacing="0" w:after="0" w:afterAutospacing="0"/>
              <w:rPr>
                <w:rFonts w:asciiTheme="minorHAnsi" w:hAnsiTheme="minorHAnsi"/>
              </w:rPr>
            </w:pPr>
            <w:r w:rsidRPr="007E0F2E">
              <w:rPr>
                <w:rFonts w:asciiTheme="minorHAnsi" w:hAnsiTheme="minorHAnsi"/>
              </w:rPr>
              <w:t>Mahasiswa mampu untuk mengetahui, menjelaskan</w:t>
            </w:r>
            <w:r>
              <w:rPr>
                <w:rFonts w:asciiTheme="minorHAnsi" w:hAnsiTheme="minorHAnsi"/>
                <w:lang w:val="id-ID"/>
              </w:rPr>
              <w:t xml:space="preserve"> dan</w:t>
            </w:r>
            <w:r w:rsidRPr="007E0F2E">
              <w:rPr>
                <w:rFonts w:asciiTheme="minorHAnsi" w:hAnsiTheme="minorHAnsi"/>
              </w:rPr>
              <w:t xml:space="preserve"> memahami:</w:t>
            </w:r>
          </w:p>
          <w:p w:rsidR="000254FF" w:rsidRPr="000254FF" w:rsidRDefault="000254FF" w:rsidP="00D61154">
            <w:pPr>
              <w:numPr>
                <w:ilvl w:val="0"/>
                <w:numId w:val="9"/>
              </w:numPr>
              <w:ind w:left="114" w:hanging="142"/>
              <w:rPr>
                <w:rFonts w:cs="Arial"/>
                <w:sz w:val="20"/>
                <w:szCs w:val="20"/>
              </w:rPr>
            </w:pPr>
            <w:r>
              <w:rPr>
                <w:rFonts w:cs="Arial"/>
                <w:sz w:val="20"/>
                <w:szCs w:val="20"/>
                <w:lang w:val="id-ID"/>
              </w:rPr>
              <w:t xml:space="preserve">Konsep </w:t>
            </w:r>
            <w:r>
              <w:rPr>
                <w:rFonts w:cs="Arial"/>
                <w:i/>
                <w:sz w:val="20"/>
                <w:szCs w:val="20"/>
                <w:lang w:val="id-ID"/>
              </w:rPr>
              <w:t>Akad Musyarakah</w:t>
            </w:r>
          </w:p>
          <w:p w:rsidR="000254FF" w:rsidRPr="000254FF" w:rsidRDefault="000254FF" w:rsidP="00D61154">
            <w:pPr>
              <w:numPr>
                <w:ilvl w:val="0"/>
                <w:numId w:val="9"/>
              </w:numPr>
              <w:ind w:left="114" w:hanging="142"/>
              <w:rPr>
                <w:rFonts w:cs="Arial"/>
                <w:sz w:val="20"/>
                <w:szCs w:val="20"/>
              </w:rPr>
            </w:pPr>
            <w:r>
              <w:rPr>
                <w:sz w:val="20"/>
                <w:szCs w:val="20"/>
                <w:lang w:val="id-ID"/>
              </w:rPr>
              <w:t>J</w:t>
            </w:r>
            <w:r w:rsidRPr="000254FF">
              <w:rPr>
                <w:sz w:val="20"/>
                <w:szCs w:val="20"/>
                <w:lang w:val="id-ID"/>
              </w:rPr>
              <w:t xml:space="preserve">enis dan dasar syariah Akad </w:t>
            </w:r>
            <w:r>
              <w:rPr>
                <w:rFonts w:cs="Arial"/>
                <w:i/>
                <w:sz w:val="20"/>
                <w:szCs w:val="20"/>
                <w:lang w:val="id-ID"/>
              </w:rPr>
              <w:t>Musyarakah</w:t>
            </w:r>
          </w:p>
          <w:p w:rsidR="00315F98" w:rsidRPr="000254FF" w:rsidRDefault="000254FF" w:rsidP="00D61154">
            <w:pPr>
              <w:numPr>
                <w:ilvl w:val="0"/>
                <w:numId w:val="9"/>
              </w:numPr>
              <w:ind w:left="114" w:hanging="142"/>
              <w:rPr>
                <w:rFonts w:cs="Arial"/>
                <w:sz w:val="20"/>
                <w:szCs w:val="20"/>
              </w:rPr>
            </w:pPr>
            <w:r w:rsidRPr="000254FF">
              <w:rPr>
                <w:sz w:val="20"/>
                <w:szCs w:val="20"/>
                <w:lang w:val="id-ID"/>
              </w:rPr>
              <w:t xml:space="preserve">Ilustrasi Akuntansi Akad </w:t>
            </w:r>
            <w:r>
              <w:rPr>
                <w:rFonts w:cs="Arial"/>
                <w:i/>
                <w:sz w:val="20"/>
                <w:szCs w:val="20"/>
                <w:lang w:val="id-ID"/>
              </w:rPr>
              <w:t>Musyarakah</w:t>
            </w:r>
            <w:r w:rsidR="00315F98" w:rsidRPr="000254FF">
              <w:rPr>
                <w:rFonts w:cs="Arial"/>
                <w:sz w:val="20"/>
                <w:szCs w:val="20"/>
                <w:lang w:val="id-ID"/>
              </w:rPr>
              <w:t xml:space="preserve"> </w:t>
            </w:r>
          </w:p>
        </w:tc>
        <w:tc>
          <w:tcPr>
            <w:tcW w:w="770" w:type="dxa"/>
            <w:vAlign w:val="center"/>
          </w:tcPr>
          <w:p w:rsidR="00315F98" w:rsidRPr="00F4242E" w:rsidRDefault="00F4242E" w:rsidP="000E05B3">
            <w:pPr>
              <w:pStyle w:val="NormalWeb"/>
              <w:rPr>
                <w:rFonts w:asciiTheme="minorHAnsi" w:hAnsiTheme="minorHAnsi"/>
                <w:lang w:val="id-ID"/>
              </w:rPr>
            </w:pPr>
            <w:r>
              <w:rPr>
                <w:rFonts w:asciiTheme="minorHAnsi" w:hAnsiTheme="minorHAnsi"/>
                <w:lang w:val="id-ID"/>
              </w:rPr>
              <w:t>6,5%</w:t>
            </w:r>
          </w:p>
        </w:tc>
      </w:tr>
      <w:tr w:rsidR="00315F98" w:rsidRPr="007E0F2E" w:rsidTr="00A33517">
        <w:tc>
          <w:tcPr>
            <w:tcW w:w="959" w:type="dxa"/>
            <w:vAlign w:val="center"/>
          </w:tcPr>
          <w:p w:rsidR="00315F98" w:rsidRPr="00CA77CE" w:rsidRDefault="00315F98" w:rsidP="0076159C">
            <w:pPr>
              <w:pStyle w:val="NormalWeb"/>
              <w:jc w:val="center"/>
              <w:rPr>
                <w:rFonts w:asciiTheme="minorHAnsi" w:hAnsiTheme="minorHAnsi"/>
                <w:lang w:val="id-ID"/>
              </w:rPr>
            </w:pPr>
            <w:r>
              <w:rPr>
                <w:rFonts w:asciiTheme="minorHAnsi" w:hAnsiTheme="minorHAnsi"/>
                <w:lang w:val="id-ID"/>
              </w:rPr>
              <w:t>1</w:t>
            </w:r>
            <w:r w:rsidR="00B1684D">
              <w:rPr>
                <w:rFonts w:asciiTheme="minorHAnsi" w:hAnsiTheme="minorHAnsi"/>
                <w:lang w:val="id-ID"/>
              </w:rPr>
              <w:t>1</w:t>
            </w:r>
          </w:p>
        </w:tc>
        <w:tc>
          <w:tcPr>
            <w:tcW w:w="1417" w:type="dxa"/>
            <w:vAlign w:val="center"/>
          </w:tcPr>
          <w:p w:rsidR="000254FF" w:rsidRPr="000254FF" w:rsidRDefault="000254FF" w:rsidP="000254FF">
            <w:pPr>
              <w:rPr>
                <w:sz w:val="20"/>
                <w:szCs w:val="20"/>
                <w:lang w:val="sv-SE"/>
              </w:rPr>
            </w:pPr>
            <w:r w:rsidRPr="000254FF">
              <w:rPr>
                <w:rFonts w:cs="Arial"/>
                <w:sz w:val="20"/>
                <w:szCs w:val="20"/>
              </w:rPr>
              <w:t xml:space="preserve">Memahami </w:t>
            </w:r>
            <w:r w:rsidRPr="000254FF">
              <w:rPr>
                <w:sz w:val="20"/>
                <w:szCs w:val="20"/>
                <w:lang w:val="id-ID"/>
              </w:rPr>
              <w:t xml:space="preserve">Akad </w:t>
            </w:r>
            <w:r w:rsidRPr="000254FF">
              <w:rPr>
                <w:i/>
                <w:sz w:val="20"/>
                <w:szCs w:val="20"/>
                <w:lang w:val="id-ID"/>
              </w:rPr>
              <w:t>Mu</w:t>
            </w:r>
            <w:r>
              <w:rPr>
                <w:i/>
                <w:sz w:val="20"/>
                <w:szCs w:val="20"/>
                <w:lang w:val="id-ID"/>
              </w:rPr>
              <w:t>r</w:t>
            </w:r>
            <w:r w:rsidRPr="000254FF">
              <w:rPr>
                <w:i/>
                <w:sz w:val="20"/>
                <w:szCs w:val="20"/>
                <w:lang w:val="id-ID"/>
              </w:rPr>
              <w:t>a</w:t>
            </w:r>
            <w:r>
              <w:rPr>
                <w:i/>
                <w:sz w:val="20"/>
                <w:szCs w:val="20"/>
                <w:lang w:val="id-ID"/>
              </w:rPr>
              <w:t>b</w:t>
            </w:r>
            <w:r w:rsidRPr="000254FF">
              <w:rPr>
                <w:i/>
                <w:sz w:val="20"/>
                <w:szCs w:val="20"/>
                <w:lang w:val="id-ID"/>
              </w:rPr>
              <w:t>a</w:t>
            </w:r>
            <w:r>
              <w:rPr>
                <w:i/>
                <w:sz w:val="20"/>
                <w:szCs w:val="20"/>
                <w:lang w:val="id-ID"/>
              </w:rPr>
              <w:t>h</w:t>
            </w:r>
            <w:r w:rsidRPr="000254FF">
              <w:rPr>
                <w:i/>
                <w:sz w:val="20"/>
                <w:szCs w:val="20"/>
                <w:lang w:val="id-ID"/>
              </w:rPr>
              <w:t>ah</w:t>
            </w:r>
          </w:p>
          <w:p w:rsidR="00315F98" w:rsidRPr="007E0F2E" w:rsidRDefault="00315F98" w:rsidP="002F37BD">
            <w:pPr>
              <w:pStyle w:val="NormalWeb"/>
              <w:rPr>
                <w:rFonts w:asciiTheme="minorHAnsi" w:hAnsiTheme="minorHAnsi"/>
              </w:rPr>
            </w:pPr>
          </w:p>
        </w:tc>
        <w:tc>
          <w:tcPr>
            <w:tcW w:w="2127" w:type="dxa"/>
            <w:vAlign w:val="center"/>
          </w:tcPr>
          <w:p w:rsidR="000254FF" w:rsidRPr="000254FF" w:rsidRDefault="000254FF" w:rsidP="00D61154">
            <w:pPr>
              <w:numPr>
                <w:ilvl w:val="0"/>
                <w:numId w:val="9"/>
              </w:numPr>
              <w:ind w:left="114" w:hanging="142"/>
              <w:rPr>
                <w:rFonts w:cs="Arial"/>
                <w:sz w:val="20"/>
                <w:szCs w:val="20"/>
              </w:rPr>
            </w:pPr>
            <w:r>
              <w:rPr>
                <w:rFonts w:cs="Arial"/>
                <w:sz w:val="20"/>
                <w:szCs w:val="20"/>
                <w:lang w:val="id-ID"/>
              </w:rPr>
              <w:t xml:space="preserve">Konsep </w:t>
            </w:r>
            <w:r>
              <w:rPr>
                <w:rFonts w:cs="Arial"/>
                <w:i/>
                <w:sz w:val="20"/>
                <w:szCs w:val="20"/>
                <w:lang w:val="id-ID"/>
              </w:rPr>
              <w:t>Akad Murabahah</w:t>
            </w:r>
          </w:p>
          <w:p w:rsidR="000254FF" w:rsidRPr="000254FF" w:rsidRDefault="000254FF" w:rsidP="00D61154">
            <w:pPr>
              <w:numPr>
                <w:ilvl w:val="0"/>
                <w:numId w:val="9"/>
              </w:numPr>
              <w:ind w:left="114" w:hanging="142"/>
              <w:rPr>
                <w:rFonts w:cs="Arial"/>
                <w:sz w:val="20"/>
                <w:szCs w:val="20"/>
              </w:rPr>
            </w:pPr>
            <w:r>
              <w:rPr>
                <w:sz w:val="20"/>
                <w:szCs w:val="20"/>
                <w:lang w:val="id-ID"/>
              </w:rPr>
              <w:t>J</w:t>
            </w:r>
            <w:r w:rsidRPr="000254FF">
              <w:rPr>
                <w:sz w:val="20"/>
                <w:szCs w:val="20"/>
                <w:lang w:val="id-ID"/>
              </w:rPr>
              <w:t xml:space="preserve">enis dan dasar syariah Akad </w:t>
            </w:r>
            <w:r>
              <w:rPr>
                <w:rFonts w:cs="Arial"/>
                <w:i/>
                <w:sz w:val="20"/>
                <w:szCs w:val="20"/>
                <w:lang w:val="id-ID"/>
              </w:rPr>
              <w:t>Murabahah</w:t>
            </w:r>
          </w:p>
          <w:p w:rsidR="000254FF" w:rsidRPr="000254FF" w:rsidRDefault="000254FF" w:rsidP="00D61154">
            <w:pPr>
              <w:numPr>
                <w:ilvl w:val="0"/>
                <w:numId w:val="9"/>
              </w:numPr>
              <w:ind w:left="114" w:hanging="142"/>
              <w:rPr>
                <w:rFonts w:cs="Arial"/>
                <w:sz w:val="20"/>
                <w:szCs w:val="20"/>
              </w:rPr>
            </w:pPr>
            <w:r w:rsidRPr="000254FF">
              <w:rPr>
                <w:sz w:val="20"/>
                <w:szCs w:val="20"/>
                <w:lang w:val="id-ID"/>
              </w:rPr>
              <w:t xml:space="preserve">Ilustrasi Akuntansi Akad </w:t>
            </w:r>
            <w:r>
              <w:rPr>
                <w:rFonts w:cs="Arial"/>
                <w:i/>
                <w:sz w:val="20"/>
                <w:szCs w:val="20"/>
                <w:lang w:val="id-ID"/>
              </w:rPr>
              <w:t>Murabahah</w:t>
            </w:r>
          </w:p>
          <w:p w:rsidR="000254FF" w:rsidRPr="000254FF" w:rsidRDefault="000254FF" w:rsidP="000254FF">
            <w:pPr>
              <w:ind w:left="114"/>
              <w:rPr>
                <w:rFonts w:cs="Arial"/>
                <w:sz w:val="20"/>
                <w:szCs w:val="20"/>
              </w:rPr>
            </w:pPr>
          </w:p>
          <w:p w:rsidR="00315F98" w:rsidRPr="00153961" w:rsidRDefault="00315F98" w:rsidP="000254FF">
            <w:pPr>
              <w:pStyle w:val="ListParagraph"/>
              <w:tabs>
                <w:tab w:val="left" w:pos="342"/>
                <w:tab w:val="left" w:pos="398"/>
              </w:tabs>
              <w:ind w:left="114"/>
              <w:rPr>
                <w:i/>
                <w:sz w:val="20"/>
                <w:szCs w:val="20"/>
              </w:rPr>
            </w:pPr>
          </w:p>
        </w:tc>
        <w:tc>
          <w:tcPr>
            <w:tcW w:w="1701" w:type="dxa"/>
          </w:tcPr>
          <w:p w:rsidR="00315F98" w:rsidRPr="007E0F2E" w:rsidRDefault="00315F98" w:rsidP="000E05B3">
            <w:pPr>
              <w:pStyle w:val="NormalWeb"/>
              <w:rPr>
                <w:rFonts w:asciiTheme="minorHAnsi" w:hAnsiTheme="minorHAnsi"/>
              </w:rPr>
            </w:pPr>
            <w:r w:rsidRPr="007E0F2E">
              <w:rPr>
                <w:rFonts w:asciiTheme="minorHAnsi" w:hAnsiTheme="minorHAnsi"/>
              </w:rPr>
              <w:t xml:space="preserve">Pembelajaran </w:t>
            </w:r>
            <w:r>
              <w:rPr>
                <w:rFonts w:asciiTheme="minorHAnsi" w:hAnsiTheme="minorHAnsi"/>
                <w:lang w:val="id-ID"/>
              </w:rPr>
              <w:t>ceramah, d</w:t>
            </w:r>
            <w:r>
              <w:rPr>
                <w:rFonts w:asciiTheme="minorHAnsi" w:hAnsiTheme="minorHAnsi"/>
              </w:rPr>
              <w:t>iskusi</w:t>
            </w:r>
            <w:r>
              <w:rPr>
                <w:rFonts w:asciiTheme="minorHAnsi" w:hAnsiTheme="minorHAnsi"/>
                <w:lang w:val="id-ID"/>
              </w:rPr>
              <w:t xml:space="preserve">, mengerjakan soal dan </w:t>
            </w:r>
            <w:r w:rsidRPr="007E0F2E">
              <w:rPr>
                <w:rFonts w:asciiTheme="minorHAnsi" w:hAnsiTheme="minorHAnsi"/>
              </w:rPr>
              <w:t>tanya jawab</w:t>
            </w:r>
          </w:p>
        </w:tc>
        <w:tc>
          <w:tcPr>
            <w:tcW w:w="2835" w:type="dxa"/>
            <w:vAlign w:val="center"/>
          </w:tcPr>
          <w:p w:rsidR="00315F98" w:rsidRPr="007E0F2E" w:rsidRDefault="00315F98" w:rsidP="000E05B3">
            <w:pPr>
              <w:pStyle w:val="NormalWeb"/>
              <w:spacing w:before="0" w:beforeAutospacing="0" w:after="0" w:afterAutospacing="0"/>
              <w:rPr>
                <w:rFonts w:asciiTheme="minorHAnsi" w:hAnsiTheme="minorHAnsi"/>
              </w:rPr>
            </w:pPr>
            <w:r w:rsidRPr="007E0F2E">
              <w:rPr>
                <w:rFonts w:asciiTheme="minorHAnsi" w:hAnsiTheme="minorHAnsi"/>
              </w:rPr>
              <w:t>Mahasiswa mampu untuk mengetahui, menjelaskan</w:t>
            </w:r>
            <w:r>
              <w:rPr>
                <w:rFonts w:asciiTheme="minorHAnsi" w:hAnsiTheme="minorHAnsi"/>
                <w:lang w:val="id-ID"/>
              </w:rPr>
              <w:t xml:space="preserve"> dan</w:t>
            </w:r>
            <w:r w:rsidRPr="007E0F2E">
              <w:rPr>
                <w:rFonts w:asciiTheme="minorHAnsi" w:hAnsiTheme="minorHAnsi"/>
              </w:rPr>
              <w:t xml:space="preserve"> memahami:</w:t>
            </w:r>
          </w:p>
          <w:p w:rsidR="000254FF" w:rsidRPr="000254FF" w:rsidRDefault="000254FF" w:rsidP="00D61154">
            <w:pPr>
              <w:numPr>
                <w:ilvl w:val="0"/>
                <w:numId w:val="9"/>
              </w:numPr>
              <w:ind w:left="114" w:hanging="142"/>
              <w:rPr>
                <w:rFonts w:cs="Arial"/>
                <w:sz w:val="20"/>
                <w:szCs w:val="20"/>
              </w:rPr>
            </w:pPr>
            <w:r>
              <w:rPr>
                <w:rFonts w:cs="Arial"/>
                <w:sz w:val="20"/>
                <w:szCs w:val="20"/>
                <w:lang w:val="id-ID"/>
              </w:rPr>
              <w:t xml:space="preserve">Konsep </w:t>
            </w:r>
            <w:r>
              <w:rPr>
                <w:rFonts w:cs="Arial"/>
                <w:i/>
                <w:sz w:val="20"/>
                <w:szCs w:val="20"/>
                <w:lang w:val="id-ID"/>
              </w:rPr>
              <w:t>Akad Murabahah</w:t>
            </w:r>
          </w:p>
          <w:p w:rsidR="000254FF" w:rsidRPr="000254FF" w:rsidRDefault="000254FF" w:rsidP="00D61154">
            <w:pPr>
              <w:numPr>
                <w:ilvl w:val="0"/>
                <w:numId w:val="9"/>
              </w:numPr>
              <w:ind w:left="114" w:hanging="142"/>
              <w:rPr>
                <w:rFonts w:cs="Arial"/>
                <w:sz w:val="20"/>
                <w:szCs w:val="20"/>
              </w:rPr>
            </w:pPr>
            <w:r>
              <w:rPr>
                <w:sz w:val="20"/>
                <w:szCs w:val="20"/>
                <w:lang w:val="id-ID"/>
              </w:rPr>
              <w:t>J</w:t>
            </w:r>
            <w:r w:rsidRPr="000254FF">
              <w:rPr>
                <w:sz w:val="20"/>
                <w:szCs w:val="20"/>
                <w:lang w:val="id-ID"/>
              </w:rPr>
              <w:t xml:space="preserve">enis dan dasar syariah Akad </w:t>
            </w:r>
            <w:r>
              <w:rPr>
                <w:rFonts w:cs="Arial"/>
                <w:i/>
                <w:sz w:val="20"/>
                <w:szCs w:val="20"/>
                <w:lang w:val="id-ID"/>
              </w:rPr>
              <w:t>Murabahah</w:t>
            </w:r>
          </w:p>
          <w:p w:rsidR="00315F98" w:rsidRPr="000254FF" w:rsidRDefault="000254FF" w:rsidP="00D61154">
            <w:pPr>
              <w:numPr>
                <w:ilvl w:val="0"/>
                <w:numId w:val="9"/>
              </w:numPr>
              <w:ind w:left="114" w:hanging="142"/>
              <w:rPr>
                <w:rFonts w:cs="Arial"/>
                <w:sz w:val="20"/>
                <w:szCs w:val="20"/>
              </w:rPr>
            </w:pPr>
            <w:r w:rsidRPr="000254FF">
              <w:rPr>
                <w:sz w:val="20"/>
                <w:szCs w:val="20"/>
                <w:lang w:val="id-ID"/>
              </w:rPr>
              <w:t xml:space="preserve">Ilustrasi Akuntansi Akad </w:t>
            </w:r>
            <w:r>
              <w:rPr>
                <w:rFonts w:cs="Arial"/>
                <w:i/>
                <w:sz w:val="20"/>
                <w:szCs w:val="20"/>
                <w:lang w:val="id-ID"/>
              </w:rPr>
              <w:t>Murabahah</w:t>
            </w:r>
          </w:p>
        </w:tc>
        <w:tc>
          <w:tcPr>
            <w:tcW w:w="770" w:type="dxa"/>
            <w:vAlign w:val="center"/>
          </w:tcPr>
          <w:p w:rsidR="00315F98" w:rsidRPr="00F4242E" w:rsidRDefault="00F4242E" w:rsidP="000E05B3">
            <w:pPr>
              <w:pStyle w:val="NormalWeb"/>
              <w:rPr>
                <w:rFonts w:asciiTheme="minorHAnsi" w:hAnsiTheme="minorHAnsi"/>
                <w:lang w:val="id-ID"/>
              </w:rPr>
            </w:pPr>
            <w:r>
              <w:rPr>
                <w:rFonts w:asciiTheme="minorHAnsi" w:hAnsiTheme="minorHAnsi"/>
                <w:lang w:val="id-ID"/>
              </w:rPr>
              <w:t>6,5%</w:t>
            </w:r>
          </w:p>
        </w:tc>
      </w:tr>
      <w:tr w:rsidR="00315F98" w:rsidRPr="007E0F2E" w:rsidTr="00A33517">
        <w:tc>
          <w:tcPr>
            <w:tcW w:w="959" w:type="dxa"/>
            <w:vAlign w:val="center"/>
          </w:tcPr>
          <w:p w:rsidR="00315F98" w:rsidRPr="00A87A2F" w:rsidRDefault="00315F98" w:rsidP="0076159C">
            <w:pPr>
              <w:pStyle w:val="NormalWeb"/>
              <w:jc w:val="center"/>
              <w:rPr>
                <w:rFonts w:asciiTheme="minorHAnsi" w:hAnsiTheme="minorHAnsi"/>
                <w:lang w:val="id-ID"/>
              </w:rPr>
            </w:pPr>
            <w:r w:rsidRPr="007E0F2E">
              <w:rPr>
                <w:rFonts w:asciiTheme="minorHAnsi" w:hAnsiTheme="minorHAnsi"/>
              </w:rPr>
              <w:t>1</w:t>
            </w:r>
            <w:r w:rsidR="00B1684D">
              <w:rPr>
                <w:rFonts w:asciiTheme="minorHAnsi" w:hAnsiTheme="minorHAnsi"/>
                <w:lang w:val="id-ID"/>
              </w:rPr>
              <w:t>2</w:t>
            </w:r>
          </w:p>
        </w:tc>
        <w:tc>
          <w:tcPr>
            <w:tcW w:w="1417" w:type="dxa"/>
            <w:vAlign w:val="center"/>
          </w:tcPr>
          <w:p w:rsidR="000254FF" w:rsidRPr="000254FF" w:rsidRDefault="000254FF" w:rsidP="000254FF">
            <w:pPr>
              <w:rPr>
                <w:sz w:val="20"/>
                <w:szCs w:val="20"/>
                <w:lang w:val="sv-SE"/>
              </w:rPr>
            </w:pPr>
            <w:r w:rsidRPr="000254FF">
              <w:rPr>
                <w:rFonts w:cs="Arial"/>
                <w:sz w:val="20"/>
                <w:szCs w:val="20"/>
              </w:rPr>
              <w:t xml:space="preserve">Memahami </w:t>
            </w:r>
            <w:r w:rsidRPr="000254FF">
              <w:rPr>
                <w:sz w:val="20"/>
                <w:szCs w:val="20"/>
                <w:lang w:val="id-ID"/>
              </w:rPr>
              <w:t xml:space="preserve">Akad </w:t>
            </w:r>
            <w:r>
              <w:rPr>
                <w:i/>
                <w:sz w:val="20"/>
                <w:szCs w:val="20"/>
                <w:lang w:val="id-ID"/>
              </w:rPr>
              <w:t>Salam</w:t>
            </w:r>
          </w:p>
          <w:p w:rsidR="00315F98" w:rsidRPr="00A87A2F" w:rsidRDefault="00315F98" w:rsidP="00153961">
            <w:pPr>
              <w:pStyle w:val="NormalWeb"/>
              <w:rPr>
                <w:rFonts w:asciiTheme="minorHAnsi" w:hAnsiTheme="minorHAnsi"/>
                <w:lang w:val="id-ID"/>
              </w:rPr>
            </w:pPr>
          </w:p>
        </w:tc>
        <w:tc>
          <w:tcPr>
            <w:tcW w:w="2127" w:type="dxa"/>
            <w:vAlign w:val="center"/>
          </w:tcPr>
          <w:p w:rsidR="000254FF" w:rsidRPr="000254FF" w:rsidRDefault="000254FF" w:rsidP="00D61154">
            <w:pPr>
              <w:numPr>
                <w:ilvl w:val="0"/>
                <w:numId w:val="9"/>
              </w:numPr>
              <w:ind w:left="114" w:hanging="142"/>
              <w:rPr>
                <w:rFonts w:cs="Arial"/>
                <w:sz w:val="20"/>
                <w:szCs w:val="20"/>
              </w:rPr>
            </w:pPr>
            <w:r>
              <w:rPr>
                <w:rFonts w:cs="Arial"/>
                <w:sz w:val="20"/>
                <w:szCs w:val="20"/>
                <w:lang w:val="id-ID"/>
              </w:rPr>
              <w:t xml:space="preserve">Konsep </w:t>
            </w:r>
            <w:r>
              <w:rPr>
                <w:rFonts w:cs="Arial"/>
                <w:i/>
                <w:sz w:val="20"/>
                <w:szCs w:val="20"/>
                <w:lang w:val="id-ID"/>
              </w:rPr>
              <w:t>Akad Salam</w:t>
            </w:r>
          </w:p>
          <w:p w:rsidR="000254FF" w:rsidRPr="000254FF" w:rsidRDefault="000254FF" w:rsidP="00D61154">
            <w:pPr>
              <w:numPr>
                <w:ilvl w:val="0"/>
                <w:numId w:val="9"/>
              </w:numPr>
              <w:ind w:left="114" w:hanging="142"/>
              <w:rPr>
                <w:rFonts w:cs="Arial"/>
                <w:sz w:val="20"/>
                <w:szCs w:val="20"/>
              </w:rPr>
            </w:pPr>
            <w:r>
              <w:rPr>
                <w:sz w:val="20"/>
                <w:szCs w:val="20"/>
                <w:lang w:val="id-ID"/>
              </w:rPr>
              <w:t>J</w:t>
            </w:r>
            <w:r w:rsidRPr="000254FF">
              <w:rPr>
                <w:sz w:val="20"/>
                <w:szCs w:val="20"/>
                <w:lang w:val="id-ID"/>
              </w:rPr>
              <w:t xml:space="preserve">enis dan dasar syariah Akad </w:t>
            </w:r>
            <w:r>
              <w:rPr>
                <w:rFonts w:cs="Arial"/>
                <w:i/>
                <w:sz w:val="20"/>
                <w:szCs w:val="20"/>
                <w:lang w:val="id-ID"/>
              </w:rPr>
              <w:t>Salam</w:t>
            </w:r>
          </w:p>
          <w:p w:rsidR="000254FF" w:rsidRPr="000254FF" w:rsidRDefault="000254FF" w:rsidP="00D61154">
            <w:pPr>
              <w:numPr>
                <w:ilvl w:val="0"/>
                <w:numId w:val="9"/>
              </w:numPr>
              <w:ind w:left="114" w:hanging="142"/>
              <w:rPr>
                <w:rFonts w:cs="Arial"/>
                <w:sz w:val="20"/>
                <w:szCs w:val="20"/>
              </w:rPr>
            </w:pPr>
            <w:r w:rsidRPr="000254FF">
              <w:rPr>
                <w:sz w:val="20"/>
                <w:szCs w:val="20"/>
                <w:lang w:val="id-ID"/>
              </w:rPr>
              <w:t xml:space="preserve">Ilustrasi Akuntansi Akad </w:t>
            </w:r>
            <w:r>
              <w:rPr>
                <w:rFonts w:cs="Arial"/>
                <w:i/>
                <w:sz w:val="20"/>
                <w:szCs w:val="20"/>
                <w:lang w:val="id-ID"/>
              </w:rPr>
              <w:t>Salam</w:t>
            </w:r>
          </w:p>
          <w:p w:rsidR="000254FF" w:rsidRPr="000254FF" w:rsidRDefault="000254FF" w:rsidP="000254FF">
            <w:pPr>
              <w:ind w:left="114"/>
              <w:rPr>
                <w:rFonts w:cs="Arial"/>
                <w:sz w:val="20"/>
                <w:szCs w:val="20"/>
              </w:rPr>
            </w:pPr>
          </w:p>
          <w:p w:rsidR="00315F98" w:rsidRPr="007E0F2E" w:rsidRDefault="00315F98" w:rsidP="007A3178">
            <w:pPr>
              <w:tabs>
                <w:tab w:val="left" w:pos="342"/>
                <w:tab w:val="left" w:pos="702"/>
              </w:tabs>
              <w:rPr>
                <w:i/>
                <w:sz w:val="20"/>
                <w:szCs w:val="20"/>
              </w:rPr>
            </w:pPr>
          </w:p>
        </w:tc>
        <w:tc>
          <w:tcPr>
            <w:tcW w:w="1701" w:type="dxa"/>
          </w:tcPr>
          <w:p w:rsidR="00315F98" w:rsidRPr="007E0F2E" w:rsidRDefault="00315F98" w:rsidP="000E05B3">
            <w:pPr>
              <w:pStyle w:val="NormalWeb"/>
              <w:rPr>
                <w:rFonts w:asciiTheme="minorHAnsi" w:hAnsiTheme="minorHAnsi"/>
              </w:rPr>
            </w:pPr>
            <w:r w:rsidRPr="007E0F2E">
              <w:rPr>
                <w:rFonts w:asciiTheme="minorHAnsi" w:hAnsiTheme="minorHAnsi"/>
              </w:rPr>
              <w:t xml:space="preserve">Pembelajaran </w:t>
            </w:r>
            <w:r>
              <w:rPr>
                <w:rFonts w:asciiTheme="minorHAnsi" w:hAnsiTheme="minorHAnsi"/>
                <w:lang w:val="id-ID"/>
              </w:rPr>
              <w:t>ceramah, d</w:t>
            </w:r>
            <w:r>
              <w:rPr>
                <w:rFonts w:asciiTheme="minorHAnsi" w:hAnsiTheme="minorHAnsi"/>
              </w:rPr>
              <w:t>iskusi</w:t>
            </w:r>
            <w:r>
              <w:rPr>
                <w:rFonts w:asciiTheme="minorHAnsi" w:hAnsiTheme="minorHAnsi"/>
                <w:lang w:val="id-ID"/>
              </w:rPr>
              <w:t xml:space="preserve">, mengerjakan soal dan </w:t>
            </w:r>
            <w:r w:rsidRPr="007E0F2E">
              <w:rPr>
                <w:rFonts w:asciiTheme="minorHAnsi" w:hAnsiTheme="minorHAnsi"/>
              </w:rPr>
              <w:t>tanya jawab</w:t>
            </w:r>
          </w:p>
        </w:tc>
        <w:tc>
          <w:tcPr>
            <w:tcW w:w="2835" w:type="dxa"/>
          </w:tcPr>
          <w:p w:rsidR="00315F98" w:rsidRPr="007E0F2E" w:rsidRDefault="00315F98" w:rsidP="000E05B3">
            <w:pPr>
              <w:pStyle w:val="NormalWeb"/>
              <w:spacing w:before="0" w:beforeAutospacing="0" w:after="0" w:afterAutospacing="0"/>
              <w:rPr>
                <w:rFonts w:asciiTheme="minorHAnsi" w:hAnsiTheme="minorHAnsi"/>
              </w:rPr>
            </w:pPr>
            <w:r w:rsidRPr="007E0F2E">
              <w:rPr>
                <w:rFonts w:asciiTheme="minorHAnsi" w:hAnsiTheme="minorHAnsi"/>
              </w:rPr>
              <w:t>Mahasiswa mampu untuk mengetahui, menjelaskan</w:t>
            </w:r>
            <w:r>
              <w:rPr>
                <w:rFonts w:asciiTheme="minorHAnsi" w:hAnsiTheme="minorHAnsi"/>
                <w:lang w:val="id-ID"/>
              </w:rPr>
              <w:t xml:space="preserve"> dan</w:t>
            </w:r>
            <w:r w:rsidRPr="007E0F2E">
              <w:rPr>
                <w:rFonts w:asciiTheme="minorHAnsi" w:hAnsiTheme="minorHAnsi"/>
              </w:rPr>
              <w:t xml:space="preserve"> memahami:</w:t>
            </w:r>
          </w:p>
          <w:p w:rsidR="000254FF" w:rsidRPr="000254FF" w:rsidRDefault="000254FF" w:rsidP="00D61154">
            <w:pPr>
              <w:numPr>
                <w:ilvl w:val="0"/>
                <w:numId w:val="9"/>
              </w:numPr>
              <w:ind w:left="114" w:hanging="142"/>
              <w:rPr>
                <w:rFonts w:cs="Arial"/>
                <w:sz w:val="20"/>
                <w:szCs w:val="20"/>
              </w:rPr>
            </w:pPr>
            <w:r>
              <w:rPr>
                <w:rFonts w:cs="Arial"/>
                <w:sz w:val="20"/>
                <w:szCs w:val="20"/>
                <w:lang w:val="id-ID"/>
              </w:rPr>
              <w:t xml:space="preserve">Konsep </w:t>
            </w:r>
            <w:r>
              <w:rPr>
                <w:rFonts w:cs="Arial"/>
                <w:i/>
                <w:sz w:val="20"/>
                <w:szCs w:val="20"/>
                <w:lang w:val="id-ID"/>
              </w:rPr>
              <w:t>Akad Salam</w:t>
            </w:r>
          </w:p>
          <w:p w:rsidR="000254FF" w:rsidRPr="000254FF" w:rsidRDefault="000254FF" w:rsidP="00D61154">
            <w:pPr>
              <w:numPr>
                <w:ilvl w:val="0"/>
                <w:numId w:val="9"/>
              </w:numPr>
              <w:ind w:left="114" w:hanging="142"/>
              <w:rPr>
                <w:rFonts w:cs="Arial"/>
                <w:sz w:val="20"/>
                <w:szCs w:val="20"/>
              </w:rPr>
            </w:pPr>
            <w:r>
              <w:rPr>
                <w:sz w:val="20"/>
                <w:szCs w:val="20"/>
                <w:lang w:val="id-ID"/>
              </w:rPr>
              <w:t>J</w:t>
            </w:r>
            <w:r w:rsidRPr="000254FF">
              <w:rPr>
                <w:sz w:val="20"/>
                <w:szCs w:val="20"/>
                <w:lang w:val="id-ID"/>
              </w:rPr>
              <w:t xml:space="preserve">enis dan dasar syariah Akad </w:t>
            </w:r>
            <w:r>
              <w:rPr>
                <w:rFonts w:cs="Arial"/>
                <w:i/>
                <w:sz w:val="20"/>
                <w:szCs w:val="20"/>
                <w:lang w:val="id-ID"/>
              </w:rPr>
              <w:t>Salam</w:t>
            </w:r>
          </w:p>
          <w:p w:rsidR="00315F98" w:rsidRPr="0076159C" w:rsidRDefault="000254FF" w:rsidP="00D61154">
            <w:pPr>
              <w:numPr>
                <w:ilvl w:val="0"/>
                <w:numId w:val="9"/>
              </w:numPr>
              <w:ind w:left="114" w:hanging="142"/>
              <w:rPr>
                <w:rFonts w:cs="Arial"/>
                <w:sz w:val="20"/>
                <w:szCs w:val="20"/>
              </w:rPr>
            </w:pPr>
            <w:r w:rsidRPr="000254FF">
              <w:rPr>
                <w:sz w:val="20"/>
                <w:szCs w:val="20"/>
                <w:lang w:val="id-ID"/>
              </w:rPr>
              <w:t xml:space="preserve">Ilustrasi Akuntansi Akad </w:t>
            </w:r>
            <w:r>
              <w:rPr>
                <w:rFonts w:cs="Arial"/>
                <w:i/>
                <w:sz w:val="20"/>
                <w:szCs w:val="20"/>
                <w:lang w:val="id-ID"/>
              </w:rPr>
              <w:t>Salam</w:t>
            </w:r>
          </w:p>
        </w:tc>
        <w:tc>
          <w:tcPr>
            <w:tcW w:w="770" w:type="dxa"/>
            <w:vAlign w:val="center"/>
          </w:tcPr>
          <w:p w:rsidR="00315F98" w:rsidRPr="00F4242E" w:rsidRDefault="00F4242E" w:rsidP="000E05B3">
            <w:pPr>
              <w:pStyle w:val="NormalWeb"/>
              <w:rPr>
                <w:rFonts w:asciiTheme="minorHAnsi" w:hAnsiTheme="minorHAnsi"/>
                <w:lang w:val="id-ID"/>
              </w:rPr>
            </w:pPr>
            <w:r>
              <w:rPr>
                <w:rFonts w:asciiTheme="minorHAnsi" w:hAnsiTheme="minorHAnsi"/>
                <w:lang w:val="id-ID"/>
              </w:rPr>
              <w:t>6,5%</w:t>
            </w:r>
          </w:p>
        </w:tc>
      </w:tr>
      <w:tr w:rsidR="00315F98" w:rsidRPr="007E0F2E" w:rsidTr="00A33517">
        <w:tc>
          <w:tcPr>
            <w:tcW w:w="959" w:type="dxa"/>
            <w:vAlign w:val="center"/>
          </w:tcPr>
          <w:p w:rsidR="00315F98" w:rsidRPr="00A87A2F" w:rsidRDefault="00315F98" w:rsidP="0076159C">
            <w:pPr>
              <w:pStyle w:val="NormalWeb"/>
              <w:jc w:val="center"/>
              <w:rPr>
                <w:rFonts w:asciiTheme="minorHAnsi" w:hAnsiTheme="minorHAnsi"/>
                <w:lang w:val="id-ID"/>
              </w:rPr>
            </w:pPr>
            <w:r w:rsidRPr="007E0F2E">
              <w:rPr>
                <w:rFonts w:asciiTheme="minorHAnsi" w:hAnsiTheme="minorHAnsi"/>
              </w:rPr>
              <w:t>1</w:t>
            </w:r>
            <w:r w:rsidR="00B1684D">
              <w:rPr>
                <w:rFonts w:asciiTheme="minorHAnsi" w:hAnsiTheme="minorHAnsi"/>
                <w:lang w:val="id-ID"/>
              </w:rPr>
              <w:t>3</w:t>
            </w:r>
          </w:p>
        </w:tc>
        <w:tc>
          <w:tcPr>
            <w:tcW w:w="1417" w:type="dxa"/>
            <w:vAlign w:val="center"/>
          </w:tcPr>
          <w:p w:rsidR="000254FF" w:rsidRPr="000254FF" w:rsidRDefault="000254FF" w:rsidP="000254FF">
            <w:pPr>
              <w:rPr>
                <w:sz w:val="20"/>
                <w:szCs w:val="20"/>
                <w:lang w:val="sv-SE"/>
              </w:rPr>
            </w:pPr>
            <w:r w:rsidRPr="000254FF">
              <w:rPr>
                <w:rFonts w:cs="Arial"/>
                <w:sz w:val="20"/>
                <w:szCs w:val="20"/>
              </w:rPr>
              <w:t xml:space="preserve">Memahami </w:t>
            </w:r>
            <w:r w:rsidRPr="000254FF">
              <w:rPr>
                <w:sz w:val="20"/>
                <w:szCs w:val="20"/>
                <w:lang w:val="id-ID"/>
              </w:rPr>
              <w:t xml:space="preserve">Akad </w:t>
            </w:r>
            <w:r>
              <w:rPr>
                <w:i/>
                <w:sz w:val="20"/>
                <w:szCs w:val="20"/>
                <w:lang w:val="id-ID"/>
              </w:rPr>
              <w:t>Istishna</w:t>
            </w:r>
          </w:p>
          <w:p w:rsidR="00315F98" w:rsidRPr="00315F98" w:rsidRDefault="00315F98" w:rsidP="00315F98">
            <w:pPr>
              <w:pStyle w:val="NormalWeb"/>
              <w:spacing w:before="0" w:beforeAutospacing="0" w:after="0" w:afterAutospacing="0"/>
              <w:rPr>
                <w:rFonts w:asciiTheme="minorHAnsi" w:hAnsiTheme="minorHAnsi"/>
                <w:i/>
                <w:lang w:val="id-ID"/>
              </w:rPr>
            </w:pPr>
          </w:p>
        </w:tc>
        <w:tc>
          <w:tcPr>
            <w:tcW w:w="2127" w:type="dxa"/>
            <w:vAlign w:val="center"/>
          </w:tcPr>
          <w:p w:rsidR="000254FF" w:rsidRPr="000254FF" w:rsidRDefault="000254FF" w:rsidP="00D61154">
            <w:pPr>
              <w:numPr>
                <w:ilvl w:val="0"/>
                <w:numId w:val="9"/>
              </w:numPr>
              <w:ind w:left="114" w:hanging="142"/>
              <w:rPr>
                <w:rFonts w:cs="Arial"/>
                <w:sz w:val="20"/>
                <w:szCs w:val="20"/>
              </w:rPr>
            </w:pPr>
            <w:r>
              <w:rPr>
                <w:rFonts w:cs="Arial"/>
                <w:sz w:val="20"/>
                <w:szCs w:val="20"/>
                <w:lang w:val="id-ID"/>
              </w:rPr>
              <w:t xml:space="preserve">Konsep </w:t>
            </w:r>
            <w:r>
              <w:rPr>
                <w:rFonts w:cs="Arial"/>
                <w:i/>
                <w:sz w:val="20"/>
                <w:szCs w:val="20"/>
                <w:lang w:val="id-ID"/>
              </w:rPr>
              <w:t>Akad Istishna</w:t>
            </w:r>
          </w:p>
          <w:p w:rsidR="000254FF" w:rsidRPr="0076159C" w:rsidRDefault="000254FF" w:rsidP="00D61154">
            <w:pPr>
              <w:numPr>
                <w:ilvl w:val="0"/>
                <w:numId w:val="9"/>
              </w:numPr>
              <w:ind w:left="114" w:hanging="142"/>
              <w:rPr>
                <w:rFonts w:cs="Arial"/>
                <w:sz w:val="20"/>
                <w:szCs w:val="20"/>
              </w:rPr>
            </w:pPr>
            <w:r>
              <w:rPr>
                <w:sz w:val="20"/>
                <w:szCs w:val="20"/>
                <w:lang w:val="id-ID"/>
              </w:rPr>
              <w:t>J</w:t>
            </w:r>
            <w:r w:rsidRPr="000254FF">
              <w:rPr>
                <w:sz w:val="20"/>
                <w:szCs w:val="20"/>
                <w:lang w:val="id-ID"/>
              </w:rPr>
              <w:t xml:space="preserve">enis dan dasar syariah Akad </w:t>
            </w:r>
            <w:r>
              <w:rPr>
                <w:rFonts w:cs="Arial"/>
                <w:i/>
                <w:sz w:val="20"/>
                <w:szCs w:val="20"/>
                <w:lang w:val="id-ID"/>
              </w:rPr>
              <w:t>Istishna</w:t>
            </w:r>
          </w:p>
          <w:p w:rsidR="00DF1C9A" w:rsidRPr="0076159C" w:rsidRDefault="000254FF" w:rsidP="00D61154">
            <w:pPr>
              <w:numPr>
                <w:ilvl w:val="0"/>
                <w:numId w:val="9"/>
              </w:numPr>
              <w:ind w:left="114" w:hanging="142"/>
              <w:rPr>
                <w:rFonts w:cs="Arial"/>
                <w:sz w:val="20"/>
                <w:szCs w:val="20"/>
              </w:rPr>
            </w:pPr>
            <w:r w:rsidRPr="0076159C">
              <w:rPr>
                <w:sz w:val="20"/>
                <w:szCs w:val="20"/>
                <w:lang w:val="id-ID"/>
              </w:rPr>
              <w:t xml:space="preserve">Ilustrasi Akuntansi Akad </w:t>
            </w:r>
            <w:r w:rsidRPr="0076159C">
              <w:rPr>
                <w:rFonts w:cs="Arial"/>
                <w:i/>
                <w:sz w:val="20"/>
                <w:szCs w:val="20"/>
                <w:lang w:val="id-ID"/>
              </w:rPr>
              <w:t>Istishna</w:t>
            </w:r>
            <w:r w:rsidRPr="0076159C">
              <w:rPr>
                <w:rFonts w:cs="Arial"/>
                <w:sz w:val="20"/>
                <w:szCs w:val="20"/>
                <w:lang w:val="id-ID"/>
              </w:rPr>
              <w:t xml:space="preserve"> </w:t>
            </w:r>
          </w:p>
        </w:tc>
        <w:tc>
          <w:tcPr>
            <w:tcW w:w="1701" w:type="dxa"/>
          </w:tcPr>
          <w:p w:rsidR="00315F98" w:rsidRPr="007E0F2E" w:rsidRDefault="00315F98" w:rsidP="000E05B3">
            <w:pPr>
              <w:pStyle w:val="NormalWeb"/>
              <w:rPr>
                <w:rFonts w:asciiTheme="minorHAnsi" w:hAnsiTheme="minorHAnsi"/>
              </w:rPr>
            </w:pPr>
            <w:r w:rsidRPr="007E0F2E">
              <w:rPr>
                <w:rFonts w:asciiTheme="minorHAnsi" w:hAnsiTheme="minorHAnsi"/>
              </w:rPr>
              <w:t xml:space="preserve">Pembelajaran </w:t>
            </w:r>
            <w:r>
              <w:rPr>
                <w:rFonts w:asciiTheme="minorHAnsi" w:hAnsiTheme="minorHAnsi"/>
                <w:lang w:val="id-ID"/>
              </w:rPr>
              <w:t>ceramah, d</w:t>
            </w:r>
            <w:r>
              <w:rPr>
                <w:rFonts w:asciiTheme="minorHAnsi" w:hAnsiTheme="minorHAnsi"/>
              </w:rPr>
              <w:t>iskusi</w:t>
            </w:r>
            <w:r>
              <w:rPr>
                <w:rFonts w:asciiTheme="minorHAnsi" w:hAnsiTheme="minorHAnsi"/>
                <w:lang w:val="id-ID"/>
              </w:rPr>
              <w:t xml:space="preserve">, mengerjakan soal dan </w:t>
            </w:r>
            <w:r w:rsidRPr="007E0F2E">
              <w:rPr>
                <w:rFonts w:asciiTheme="minorHAnsi" w:hAnsiTheme="minorHAnsi"/>
              </w:rPr>
              <w:t>tanya jawab</w:t>
            </w:r>
          </w:p>
        </w:tc>
        <w:tc>
          <w:tcPr>
            <w:tcW w:w="2835" w:type="dxa"/>
          </w:tcPr>
          <w:p w:rsidR="00315F98" w:rsidRPr="007E0F2E" w:rsidRDefault="00315F98" w:rsidP="000E05B3">
            <w:pPr>
              <w:pStyle w:val="NormalWeb"/>
              <w:spacing w:before="0" w:beforeAutospacing="0" w:after="0" w:afterAutospacing="0"/>
              <w:rPr>
                <w:rFonts w:asciiTheme="minorHAnsi" w:hAnsiTheme="minorHAnsi"/>
              </w:rPr>
            </w:pPr>
            <w:r w:rsidRPr="007E0F2E">
              <w:rPr>
                <w:rFonts w:asciiTheme="minorHAnsi" w:hAnsiTheme="minorHAnsi"/>
              </w:rPr>
              <w:t>Mahasiswa mampu untuk mengetahui, menjelaskan</w:t>
            </w:r>
            <w:r>
              <w:rPr>
                <w:rFonts w:asciiTheme="minorHAnsi" w:hAnsiTheme="minorHAnsi"/>
                <w:lang w:val="id-ID"/>
              </w:rPr>
              <w:t xml:space="preserve"> dan</w:t>
            </w:r>
            <w:r w:rsidRPr="007E0F2E">
              <w:rPr>
                <w:rFonts w:asciiTheme="minorHAnsi" w:hAnsiTheme="minorHAnsi"/>
              </w:rPr>
              <w:t xml:space="preserve"> memahami:</w:t>
            </w:r>
          </w:p>
          <w:p w:rsidR="0076159C" w:rsidRPr="000254FF" w:rsidRDefault="0076159C" w:rsidP="00D61154">
            <w:pPr>
              <w:numPr>
                <w:ilvl w:val="0"/>
                <w:numId w:val="9"/>
              </w:numPr>
              <w:ind w:left="114" w:hanging="142"/>
              <w:rPr>
                <w:rFonts w:cs="Arial"/>
                <w:sz w:val="20"/>
                <w:szCs w:val="20"/>
              </w:rPr>
            </w:pPr>
            <w:r>
              <w:rPr>
                <w:rFonts w:cs="Arial"/>
                <w:sz w:val="20"/>
                <w:szCs w:val="20"/>
                <w:lang w:val="id-ID"/>
              </w:rPr>
              <w:t xml:space="preserve">Konsep </w:t>
            </w:r>
            <w:r>
              <w:rPr>
                <w:rFonts w:cs="Arial"/>
                <w:i/>
                <w:sz w:val="20"/>
                <w:szCs w:val="20"/>
                <w:lang w:val="id-ID"/>
              </w:rPr>
              <w:t>Akad Istishna</w:t>
            </w:r>
          </w:p>
          <w:p w:rsidR="0076159C" w:rsidRPr="000254FF" w:rsidRDefault="0076159C" w:rsidP="00D61154">
            <w:pPr>
              <w:numPr>
                <w:ilvl w:val="0"/>
                <w:numId w:val="9"/>
              </w:numPr>
              <w:ind w:left="114" w:hanging="142"/>
              <w:rPr>
                <w:rFonts w:cs="Arial"/>
                <w:sz w:val="20"/>
                <w:szCs w:val="20"/>
              </w:rPr>
            </w:pPr>
            <w:r>
              <w:rPr>
                <w:sz w:val="20"/>
                <w:szCs w:val="20"/>
                <w:lang w:val="id-ID"/>
              </w:rPr>
              <w:t>J</w:t>
            </w:r>
            <w:r w:rsidRPr="000254FF">
              <w:rPr>
                <w:sz w:val="20"/>
                <w:szCs w:val="20"/>
                <w:lang w:val="id-ID"/>
              </w:rPr>
              <w:t xml:space="preserve">enis dan dasar syariah Akad </w:t>
            </w:r>
            <w:r>
              <w:rPr>
                <w:rFonts w:cs="Arial"/>
                <w:i/>
                <w:sz w:val="20"/>
                <w:szCs w:val="20"/>
                <w:lang w:val="id-ID"/>
              </w:rPr>
              <w:t>Istishna</w:t>
            </w:r>
          </w:p>
          <w:p w:rsidR="00315F98" w:rsidRPr="00315F98" w:rsidRDefault="0076159C" w:rsidP="00D61154">
            <w:pPr>
              <w:numPr>
                <w:ilvl w:val="0"/>
                <w:numId w:val="9"/>
              </w:numPr>
              <w:spacing w:after="160"/>
              <w:ind w:left="114" w:hanging="142"/>
              <w:contextualSpacing/>
              <w:rPr>
                <w:rFonts w:cs="Arial"/>
                <w:sz w:val="20"/>
                <w:szCs w:val="20"/>
                <w:lang w:val="id-ID"/>
              </w:rPr>
            </w:pPr>
            <w:r w:rsidRPr="000254FF">
              <w:rPr>
                <w:sz w:val="20"/>
                <w:szCs w:val="20"/>
                <w:lang w:val="id-ID"/>
              </w:rPr>
              <w:t xml:space="preserve">Ilustrasi Akuntansi Akad </w:t>
            </w:r>
            <w:r>
              <w:rPr>
                <w:rFonts w:cs="Arial"/>
                <w:i/>
                <w:sz w:val="20"/>
                <w:szCs w:val="20"/>
                <w:lang w:val="id-ID"/>
              </w:rPr>
              <w:t>Istishna</w:t>
            </w:r>
            <w:r w:rsidR="00315F98">
              <w:rPr>
                <w:rFonts w:cs="Arial"/>
                <w:sz w:val="20"/>
                <w:szCs w:val="20"/>
                <w:lang w:val="id-ID"/>
              </w:rPr>
              <w:t xml:space="preserve"> </w:t>
            </w:r>
          </w:p>
        </w:tc>
        <w:tc>
          <w:tcPr>
            <w:tcW w:w="770" w:type="dxa"/>
            <w:vAlign w:val="center"/>
          </w:tcPr>
          <w:p w:rsidR="00315F98" w:rsidRPr="00F4242E" w:rsidRDefault="00F4242E" w:rsidP="000E05B3">
            <w:pPr>
              <w:pStyle w:val="NormalWeb"/>
              <w:rPr>
                <w:rFonts w:asciiTheme="minorHAnsi" w:hAnsiTheme="minorHAnsi"/>
                <w:lang w:val="id-ID"/>
              </w:rPr>
            </w:pPr>
            <w:r>
              <w:rPr>
                <w:rFonts w:asciiTheme="minorHAnsi" w:hAnsiTheme="minorHAnsi"/>
                <w:lang w:val="id-ID"/>
              </w:rPr>
              <w:t>6,5%</w:t>
            </w:r>
          </w:p>
        </w:tc>
      </w:tr>
      <w:tr w:rsidR="0076159C" w:rsidRPr="007E0F2E" w:rsidTr="00A33517">
        <w:tc>
          <w:tcPr>
            <w:tcW w:w="959" w:type="dxa"/>
            <w:vAlign w:val="center"/>
          </w:tcPr>
          <w:p w:rsidR="0076159C" w:rsidRPr="0076159C" w:rsidRDefault="0076159C" w:rsidP="00A87A2F">
            <w:pPr>
              <w:pStyle w:val="NormalWeb"/>
              <w:jc w:val="center"/>
              <w:rPr>
                <w:rFonts w:asciiTheme="minorHAnsi" w:hAnsiTheme="minorHAnsi"/>
                <w:lang w:val="id-ID"/>
              </w:rPr>
            </w:pPr>
            <w:r>
              <w:rPr>
                <w:rFonts w:asciiTheme="minorHAnsi" w:hAnsiTheme="minorHAnsi"/>
                <w:lang w:val="id-ID"/>
              </w:rPr>
              <w:t>1</w:t>
            </w:r>
            <w:r w:rsidR="00B1684D">
              <w:rPr>
                <w:rFonts w:asciiTheme="minorHAnsi" w:hAnsiTheme="minorHAnsi"/>
                <w:lang w:val="id-ID"/>
              </w:rPr>
              <w:t>4</w:t>
            </w:r>
          </w:p>
        </w:tc>
        <w:tc>
          <w:tcPr>
            <w:tcW w:w="1417" w:type="dxa"/>
            <w:vAlign w:val="center"/>
          </w:tcPr>
          <w:p w:rsidR="0076159C" w:rsidRPr="000254FF" w:rsidRDefault="0076159C" w:rsidP="00B1684D">
            <w:pPr>
              <w:rPr>
                <w:sz w:val="20"/>
                <w:szCs w:val="20"/>
                <w:lang w:val="sv-SE"/>
              </w:rPr>
            </w:pPr>
            <w:r w:rsidRPr="000254FF">
              <w:rPr>
                <w:rFonts w:cs="Arial"/>
                <w:sz w:val="20"/>
                <w:szCs w:val="20"/>
              </w:rPr>
              <w:t xml:space="preserve">Memahami </w:t>
            </w:r>
            <w:r w:rsidRPr="000254FF">
              <w:rPr>
                <w:sz w:val="20"/>
                <w:szCs w:val="20"/>
                <w:lang w:val="id-ID"/>
              </w:rPr>
              <w:t xml:space="preserve">Akad </w:t>
            </w:r>
            <w:r>
              <w:rPr>
                <w:i/>
                <w:sz w:val="20"/>
                <w:szCs w:val="20"/>
                <w:lang w:val="id-ID"/>
              </w:rPr>
              <w:t>Ijarah</w:t>
            </w:r>
          </w:p>
          <w:p w:rsidR="0076159C" w:rsidRPr="00315F98" w:rsidRDefault="0076159C" w:rsidP="00B1684D">
            <w:pPr>
              <w:pStyle w:val="NormalWeb"/>
              <w:spacing w:before="0" w:beforeAutospacing="0" w:after="0" w:afterAutospacing="0"/>
              <w:rPr>
                <w:rFonts w:asciiTheme="minorHAnsi" w:hAnsiTheme="minorHAnsi"/>
                <w:i/>
                <w:lang w:val="id-ID"/>
              </w:rPr>
            </w:pPr>
          </w:p>
        </w:tc>
        <w:tc>
          <w:tcPr>
            <w:tcW w:w="2127" w:type="dxa"/>
            <w:vAlign w:val="center"/>
          </w:tcPr>
          <w:p w:rsidR="0076159C" w:rsidRPr="000254FF" w:rsidRDefault="0076159C" w:rsidP="00D61154">
            <w:pPr>
              <w:numPr>
                <w:ilvl w:val="0"/>
                <w:numId w:val="9"/>
              </w:numPr>
              <w:ind w:left="114" w:hanging="142"/>
              <w:rPr>
                <w:rFonts w:cs="Arial"/>
                <w:sz w:val="20"/>
                <w:szCs w:val="20"/>
              </w:rPr>
            </w:pPr>
            <w:r>
              <w:rPr>
                <w:rFonts w:cs="Arial"/>
                <w:sz w:val="20"/>
                <w:szCs w:val="20"/>
                <w:lang w:val="id-ID"/>
              </w:rPr>
              <w:t xml:space="preserve">Konsep </w:t>
            </w:r>
            <w:r>
              <w:rPr>
                <w:rFonts w:cs="Arial"/>
                <w:i/>
                <w:sz w:val="20"/>
                <w:szCs w:val="20"/>
                <w:lang w:val="id-ID"/>
              </w:rPr>
              <w:t xml:space="preserve">Akad </w:t>
            </w:r>
            <w:r>
              <w:rPr>
                <w:i/>
                <w:sz w:val="20"/>
                <w:szCs w:val="20"/>
                <w:lang w:val="id-ID"/>
              </w:rPr>
              <w:t>Ijarah</w:t>
            </w:r>
          </w:p>
          <w:p w:rsidR="0076159C" w:rsidRPr="0076159C" w:rsidRDefault="0076159C" w:rsidP="00D61154">
            <w:pPr>
              <w:numPr>
                <w:ilvl w:val="0"/>
                <w:numId w:val="9"/>
              </w:numPr>
              <w:ind w:left="114" w:hanging="142"/>
              <w:rPr>
                <w:rFonts w:cs="Arial"/>
                <w:sz w:val="20"/>
                <w:szCs w:val="20"/>
              </w:rPr>
            </w:pPr>
            <w:r>
              <w:rPr>
                <w:sz w:val="20"/>
                <w:szCs w:val="20"/>
                <w:lang w:val="id-ID"/>
              </w:rPr>
              <w:t>J</w:t>
            </w:r>
            <w:r w:rsidRPr="000254FF">
              <w:rPr>
                <w:sz w:val="20"/>
                <w:szCs w:val="20"/>
                <w:lang w:val="id-ID"/>
              </w:rPr>
              <w:t xml:space="preserve">enis dan dasar syariah Akad </w:t>
            </w:r>
            <w:r>
              <w:rPr>
                <w:i/>
                <w:sz w:val="20"/>
                <w:szCs w:val="20"/>
                <w:lang w:val="id-ID"/>
              </w:rPr>
              <w:t>Ijarah</w:t>
            </w:r>
          </w:p>
          <w:p w:rsidR="0076159C" w:rsidRPr="0076159C" w:rsidRDefault="0076159C" w:rsidP="00D61154">
            <w:pPr>
              <w:numPr>
                <w:ilvl w:val="0"/>
                <w:numId w:val="9"/>
              </w:numPr>
              <w:ind w:left="114" w:hanging="142"/>
              <w:rPr>
                <w:rFonts w:cs="Arial"/>
                <w:sz w:val="20"/>
                <w:szCs w:val="20"/>
              </w:rPr>
            </w:pPr>
            <w:r w:rsidRPr="0076159C">
              <w:rPr>
                <w:sz w:val="20"/>
                <w:szCs w:val="20"/>
                <w:lang w:val="id-ID"/>
              </w:rPr>
              <w:t xml:space="preserve">Ilustrasi Akuntansi Akad </w:t>
            </w:r>
            <w:r>
              <w:rPr>
                <w:i/>
                <w:sz w:val="20"/>
                <w:szCs w:val="20"/>
                <w:lang w:val="id-ID"/>
              </w:rPr>
              <w:t>Ijarah</w:t>
            </w:r>
            <w:r w:rsidRPr="0076159C">
              <w:rPr>
                <w:rFonts w:cs="Arial"/>
                <w:sz w:val="20"/>
                <w:szCs w:val="20"/>
                <w:lang w:val="id-ID"/>
              </w:rPr>
              <w:t xml:space="preserve"> </w:t>
            </w:r>
          </w:p>
        </w:tc>
        <w:tc>
          <w:tcPr>
            <w:tcW w:w="1701" w:type="dxa"/>
          </w:tcPr>
          <w:p w:rsidR="0076159C" w:rsidRPr="007E0F2E" w:rsidRDefault="0076159C" w:rsidP="00B1684D">
            <w:pPr>
              <w:pStyle w:val="NormalWeb"/>
              <w:rPr>
                <w:rFonts w:asciiTheme="minorHAnsi" w:hAnsiTheme="minorHAnsi"/>
              </w:rPr>
            </w:pPr>
            <w:r w:rsidRPr="007E0F2E">
              <w:rPr>
                <w:rFonts w:asciiTheme="minorHAnsi" w:hAnsiTheme="minorHAnsi"/>
              </w:rPr>
              <w:t xml:space="preserve">Pembelajaran </w:t>
            </w:r>
            <w:r>
              <w:rPr>
                <w:rFonts w:asciiTheme="minorHAnsi" w:hAnsiTheme="minorHAnsi"/>
                <w:lang w:val="id-ID"/>
              </w:rPr>
              <w:t>ceramah, d</w:t>
            </w:r>
            <w:r>
              <w:rPr>
                <w:rFonts w:asciiTheme="minorHAnsi" w:hAnsiTheme="minorHAnsi"/>
              </w:rPr>
              <w:t>iskusi</w:t>
            </w:r>
            <w:r>
              <w:rPr>
                <w:rFonts w:asciiTheme="minorHAnsi" w:hAnsiTheme="minorHAnsi"/>
                <w:lang w:val="id-ID"/>
              </w:rPr>
              <w:t xml:space="preserve">, mengerjakan soal dan </w:t>
            </w:r>
            <w:r w:rsidRPr="007E0F2E">
              <w:rPr>
                <w:rFonts w:asciiTheme="minorHAnsi" w:hAnsiTheme="minorHAnsi"/>
              </w:rPr>
              <w:t>tanya jawab</w:t>
            </w:r>
          </w:p>
        </w:tc>
        <w:tc>
          <w:tcPr>
            <w:tcW w:w="2835" w:type="dxa"/>
          </w:tcPr>
          <w:p w:rsidR="0076159C" w:rsidRPr="007E0F2E" w:rsidRDefault="0076159C" w:rsidP="00B1684D">
            <w:pPr>
              <w:pStyle w:val="NormalWeb"/>
              <w:spacing w:before="0" w:beforeAutospacing="0" w:after="0" w:afterAutospacing="0"/>
              <w:rPr>
                <w:rFonts w:asciiTheme="minorHAnsi" w:hAnsiTheme="minorHAnsi"/>
              </w:rPr>
            </w:pPr>
            <w:r w:rsidRPr="007E0F2E">
              <w:rPr>
                <w:rFonts w:asciiTheme="minorHAnsi" w:hAnsiTheme="minorHAnsi"/>
              </w:rPr>
              <w:t>Mahasiswa mampu untuk mengetahui, menjelaskan</w:t>
            </w:r>
            <w:r>
              <w:rPr>
                <w:rFonts w:asciiTheme="minorHAnsi" w:hAnsiTheme="minorHAnsi"/>
                <w:lang w:val="id-ID"/>
              </w:rPr>
              <w:t xml:space="preserve"> dan</w:t>
            </w:r>
            <w:r w:rsidRPr="007E0F2E">
              <w:rPr>
                <w:rFonts w:asciiTheme="minorHAnsi" w:hAnsiTheme="minorHAnsi"/>
              </w:rPr>
              <w:t xml:space="preserve"> memahami:</w:t>
            </w:r>
          </w:p>
          <w:p w:rsidR="0076159C" w:rsidRPr="000254FF" w:rsidRDefault="0076159C" w:rsidP="00D61154">
            <w:pPr>
              <w:numPr>
                <w:ilvl w:val="0"/>
                <w:numId w:val="9"/>
              </w:numPr>
              <w:ind w:left="114" w:hanging="142"/>
              <w:rPr>
                <w:rFonts w:cs="Arial"/>
                <w:sz w:val="20"/>
                <w:szCs w:val="20"/>
              </w:rPr>
            </w:pPr>
            <w:r>
              <w:rPr>
                <w:rFonts w:cs="Arial"/>
                <w:sz w:val="20"/>
                <w:szCs w:val="20"/>
                <w:lang w:val="id-ID"/>
              </w:rPr>
              <w:t xml:space="preserve">Konsep </w:t>
            </w:r>
            <w:r>
              <w:rPr>
                <w:rFonts w:cs="Arial"/>
                <w:i/>
                <w:sz w:val="20"/>
                <w:szCs w:val="20"/>
                <w:lang w:val="id-ID"/>
              </w:rPr>
              <w:t>Akad Ijarah</w:t>
            </w:r>
          </w:p>
          <w:p w:rsidR="0076159C" w:rsidRPr="000254FF" w:rsidRDefault="0076159C" w:rsidP="00D61154">
            <w:pPr>
              <w:numPr>
                <w:ilvl w:val="0"/>
                <w:numId w:val="9"/>
              </w:numPr>
              <w:ind w:left="114" w:hanging="142"/>
              <w:rPr>
                <w:rFonts w:cs="Arial"/>
                <w:sz w:val="20"/>
                <w:szCs w:val="20"/>
              </w:rPr>
            </w:pPr>
            <w:r>
              <w:rPr>
                <w:sz w:val="20"/>
                <w:szCs w:val="20"/>
                <w:lang w:val="id-ID"/>
              </w:rPr>
              <w:t>J</w:t>
            </w:r>
            <w:r w:rsidRPr="000254FF">
              <w:rPr>
                <w:sz w:val="20"/>
                <w:szCs w:val="20"/>
                <w:lang w:val="id-ID"/>
              </w:rPr>
              <w:t xml:space="preserve">enis dan dasar syariah Akad </w:t>
            </w:r>
            <w:r>
              <w:rPr>
                <w:rFonts w:cs="Arial"/>
                <w:i/>
                <w:sz w:val="20"/>
                <w:szCs w:val="20"/>
                <w:lang w:val="id-ID"/>
              </w:rPr>
              <w:t>Ijarah</w:t>
            </w:r>
          </w:p>
          <w:p w:rsidR="0076159C" w:rsidRPr="00315F98" w:rsidRDefault="0076159C" w:rsidP="00D61154">
            <w:pPr>
              <w:numPr>
                <w:ilvl w:val="0"/>
                <w:numId w:val="9"/>
              </w:numPr>
              <w:spacing w:after="160"/>
              <w:ind w:left="114" w:hanging="142"/>
              <w:contextualSpacing/>
              <w:rPr>
                <w:rFonts w:cs="Arial"/>
                <w:sz w:val="20"/>
                <w:szCs w:val="20"/>
                <w:lang w:val="id-ID"/>
              </w:rPr>
            </w:pPr>
            <w:r w:rsidRPr="000254FF">
              <w:rPr>
                <w:sz w:val="20"/>
                <w:szCs w:val="20"/>
                <w:lang w:val="id-ID"/>
              </w:rPr>
              <w:t xml:space="preserve">Ilustrasi Akuntansi Akad </w:t>
            </w:r>
            <w:r>
              <w:rPr>
                <w:rFonts w:cs="Arial"/>
                <w:i/>
                <w:sz w:val="20"/>
                <w:szCs w:val="20"/>
                <w:lang w:val="id-ID"/>
              </w:rPr>
              <w:t>Ijarah</w:t>
            </w:r>
            <w:r>
              <w:rPr>
                <w:rFonts w:cs="Arial"/>
                <w:sz w:val="20"/>
                <w:szCs w:val="20"/>
                <w:lang w:val="id-ID"/>
              </w:rPr>
              <w:t xml:space="preserve"> </w:t>
            </w:r>
          </w:p>
        </w:tc>
        <w:tc>
          <w:tcPr>
            <w:tcW w:w="770" w:type="dxa"/>
            <w:vAlign w:val="center"/>
          </w:tcPr>
          <w:p w:rsidR="0076159C" w:rsidRPr="00F4242E" w:rsidRDefault="00F4242E" w:rsidP="000E05B3">
            <w:pPr>
              <w:pStyle w:val="NormalWeb"/>
              <w:rPr>
                <w:rFonts w:asciiTheme="minorHAnsi" w:hAnsiTheme="minorHAnsi"/>
                <w:lang w:val="id-ID"/>
              </w:rPr>
            </w:pPr>
            <w:r>
              <w:rPr>
                <w:rFonts w:asciiTheme="minorHAnsi" w:hAnsiTheme="minorHAnsi"/>
                <w:lang w:val="id-ID"/>
              </w:rPr>
              <w:t>6,5%</w:t>
            </w:r>
          </w:p>
        </w:tc>
      </w:tr>
      <w:tr w:rsidR="0076159C" w:rsidRPr="007E0F2E" w:rsidTr="00B1684D">
        <w:tc>
          <w:tcPr>
            <w:tcW w:w="959" w:type="dxa"/>
            <w:vAlign w:val="center"/>
          </w:tcPr>
          <w:p w:rsidR="0076159C" w:rsidRDefault="0076159C" w:rsidP="00A87A2F">
            <w:pPr>
              <w:pStyle w:val="NormalWeb"/>
              <w:jc w:val="center"/>
              <w:rPr>
                <w:rFonts w:asciiTheme="minorHAnsi" w:hAnsiTheme="minorHAnsi"/>
                <w:lang w:val="id-ID"/>
              </w:rPr>
            </w:pPr>
            <w:r>
              <w:rPr>
                <w:rFonts w:asciiTheme="minorHAnsi" w:hAnsiTheme="minorHAnsi"/>
                <w:lang w:val="id-ID"/>
              </w:rPr>
              <w:t>1</w:t>
            </w:r>
            <w:r w:rsidR="00B1684D">
              <w:rPr>
                <w:rFonts w:asciiTheme="minorHAnsi" w:hAnsiTheme="minorHAnsi"/>
                <w:lang w:val="id-ID"/>
              </w:rPr>
              <w:t>5</w:t>
            </w:r>
          </w:p>
        </w:tc>
        <w:tc>
          <w:tcPr>
            <w:tcW w:w="1417" w:type="dxa"/>
            <w:vAlign w:val="center"/>
          </w:tcPr>
          <w:p w:rsidR="0076159C" w:rsidRPr="0076159C" w:rsidRDefault="0076159C" w:rsidP="00B1684D">
            <w:pPr>
              <w:rPr>
                <w:rFonts w:cs="Arial"/>
                <w:sz w:val="20"/>
                <w:szCs w:val="20"/>
                <w:lang w:val="id-ID"/>
              </w:rPr>
            </w:pPr>
            <w:r>
              <w:rPr>
                <w:rFonts w:cs="Arial"/>
                <w:sz w:val="20"/>
                <w:szCs w:val="20"/>
                <w:lang w:val="id-ID"/>
              </w:rPr>
              <w:t>Memahami soal-soal yang diberikan (Evaluasi Materi)</w:t>
            </w:r>
          </w:p>
        </w:tc>
        <w:tc>
          <w:tcPr>
            <w:tcW w:w="2127" w:type="dxa"/>
            <w:vAlign w:val="center"/>
          </w:tcPr>
          <w:p w:rsidR="0076159C" w:rsidRPr="007E0F2E" w:rsidRDefault="0076159C" w:rsidP="00D61154">
            <w:pPr>
              <w:pStyle w:val="ListParagraph"/>
              <w:numPr>
                <w:ilvl w:val="0"/>
                <w:numId w:val="9"/>
              </w:numPr>
              <w:tabs>
                <w:tab w:val="left" w:pos="342"/>
                <w:tab w:val="left" w:pos="702"/>
              </w:tabs>
              <w:ind w:left="114" w:hanging="114"/>
              <w:rPr>
                <w:i/>
                <w:sz w:val="20"/>
                <w:szCs w:val="20"/>
              </w:rPr>
            </w:pPr>
            <w:r w:rsidRPr="007E0F2E">
              <w:rPr>
                <w:i/>
                <w:sz w:val="20"/>
                <w:szCs w:val="20"/>
              </w:rPr>
              <w:t xml:space="preserve">Review </w:t>
            </w:r>
            <w:r w:rsidRPr="007E0F2E">
              <w:rPr>
                <w:sz w:val="20"/>
                <w:szCs w:val="20"/>
              </w:rPr>
              <w:t>dan</w:t>
            </w:r>
            <w:r w:rsidRPr="007E0F2E">
              <w:rPr>
                <w:i/>
                <w:sz w:val="20"/>
                <w:szCs w:val="20"/>
              </w:rPr>
              <w:t xml:space="preserve"> Quiz</w:t>
            </w:r>
          </w:p>
        </w:tc>
        <w:tc>
          <w:tcPr>
            <w:tcW w:w="1701" w:type="dxa"/>
          </w:tcPr>
          <w:p w:rsidR="0076159C" w:rsidRPr="007E0F2E" w:rsidRDefault="0076159C" w:rsidP="00B1684D">
            <w:pPr>
              <w:pStyle w:val="NormalWeb"/>
              <w:rPr>
                <w:rFonts w:asciiTheme="minorHAnsi" w:hAnsiTheme="minorHAnsi"/>
              </w:rPr>
            </w:pPr>
            <w:r w:rsidRPr="007E0F2E">
              <w:rPr>
                <w:rFonts w:asciiTheme="minorHAnsi" w:hAnsiTheme="minorHAnsi"/>
              </w:rPr>
              <w:t xml:space="preserve">Ceramah dan pengerjaan soal </w:t>
            </w:r>
          </w:p>
        </w:tc>
        <w:tc>
          <w:tcPr>
            <w:tcW w:w="2835" w:type="dxa"/>
            <w:vAlign w:val="center"/>
          </w:tcPr>
          <w:p w:rsidR="0076159C" w:rsidRPr="0076159C" w:rsidRDefault="0076159C" w:rsidP="00B1684D">
            <w:pPr>
              <w:pStyle w:val="NormalWeb"/>
              <w:spacing w:before="0" w:beforeAutospacing="0" w:after="0" w:afterAutospacing="0"/>
              <w:rPr>
                <w:rFonts w:asciiTheme="minorHAnsi" w:hAnsiTheme="minorHAnsi"/>
                <w:lang w:val="id-ID"/>
              </w:rPr>
            </w:pPr>
            <w:r w:rsidRPr="007E0F2E">
              <w:rPr>
                <w:rFonts w:asciiTheme="minorHAnsi" w:hAnsiTheme="minorHAnsi"/>
              </w:rPr>
              <w:t>Mahasiswa mampu untuk mengerjakan soal yang diberikan</w:t>
            </w:r>
          </w:p>
        </w:tc>
        <w:tc>
          <w:tcPr>
            <w:tcW w:w="770" w:type="dxa"/>
            <w:vAlign w:val="center"/>
          </w:tcPr>
          <w:p w:rsidR="0076159C" w:rsidRPr="00F4242E" w:rsidRDefault="00F4242E" w:rsidP="000E05B3">
            <w:pPr>
              <w:pStyle w:val="NormalWeb"/>
              <w:rPr>
                <w:rFonts w:asciiTheme="minorHAnsi" w:hAnsiTheme="minorHAnsi"/>
                <w:lang w:val="id-ID"/>
              </w:rPr>
            </w:pPr>
            <w:r>
              <w:rPr>
                <w:rFonts w:asciiTheme="minorHAnsi" w:hAnsiTheme="minorHAnsi"/>
                <w:lang w:val="id-ID"/>
              </w:rPr>
              <w:t>6,5%</w:t>
            </w:r>
          </w:p>
        </w:tc>
      </w:tr>
      <w:tr w:rsidR="0076159C" w:rsidRPr="007E0F2E" w:rsidTr="00B1684D">
        <w:trPr>
          <w:trHeight w:val="477"/>
        </w:trPr>
        <w:tc>
          <w:tcPr>
            <w:tcW w:w="959" w:type="dxa"/>
            <w:shd w:val="clear" w:color="auto" w:fill="EEECE1" w:themeFill="background2"/>
            <w:vAlign w:val="center"/>
          </w:tcPr>
          <w:p w:rsidR="0076159C" w:rsidRPr="007E0F2E" w:rsidRDefault="0076159C" w:rsidP="000E05B3">
            <w:pPr>
              <w:pStyle w:val="NormalWeb"/>
              <w:jc w:val="center"/>
              <w:rPr>
                <w:rFonts w:asciiTheme="minorHAnsi" w:hAnsiTheme="minorHAnsi"/>
                <w:b/>
              </w:rPr>
            </w:pPr>
          </w:p>
        </w:tc>
        <w:tc>
          <w:tcPr>
            <w:tcW w:w="8850" w:type="dxa"/>
            <w:gridSpan w:val="5"/>
            <w:shd w:val="clear" w:color="auto" w:fill="EEECE1" w:themeFill="background2"/>
            <w:vAlign w:val="center"/>
          </w:tcPr>
          <w:p w:rsidR="0076159C" w:rsidRPr="007E0F2E" w:rsidRDefault="0076159C" w:rsidP="00524865">
            <w:pPr>
              <w:pStyle w:val="NormalWeb"/>
              <w:jc w:val="center"/>
              <w:rPr>
                <w:rFonts w:asciiTheme="minorHAnsi" w:hAnsiTheme="minorHAnsi"/>
                <w:b/>
              </w:rPr>
            </w:pPr>
            <w:r w:rsidRPr="007E0F2E">
              <w:rPr>
                <w:rFonts w:asciiTheme="minorHAnsi" w:hAnsiTheme="minorHAnsi"/>
                <w:b/>
              </w:rPr>
              <w:t>UJIAN AKHIR SEMESTER</w:t>
            </w:r>
          </w:p>
        </w:tc>
      </w:tr>
    </w:tbl>
    <w:p w:rsidR="008A171D" w:rsidRPr="0076159C" w:rsidRDefault="008A171D" w:rsidP="008A171D">
      <w:pPr>
        <w:rPr>
          <w:lang w:val="id-ID"/>
        </w:rPr>
      </w:pPr>
    </w:p>
    <w:tbl>
      <w:tblPr>
        <w:tblStyle w:val="TableGrid"/>
        <w:tblW w:w="9039" w:type="dxa"/>
        <w:tblLook w:val="04A0" w:firstRow="1" w:lastRow="0" w:firstColumn="1" w:lastColumn="0" w:noHBand="0" w:noVBand="1"/>
      </w:tblPr>
      <w:tblGrid>
        <w:gridCol w:w="1668"/>
        <w:gridCol w:w="7371"/>
      </w:tblGrid>
      <w:tr w:rsidR="008A171D" w:rsidTr="008A171D">
        <w:tc>
          <w:tcPr>
            <w:tcW w:w="1668" w:type="dxa"/>
            <w:vMerge w:val="restart"/>
          </w:tcPr>
          <w:p w:rsidR="008A171D" w:rsidRDefault="008A171D" w:rsidP="008A171D">
            <w:r>
              <w:rPr>
                <w:rFonts w:ascii="Arial" w:hAnsi="Arial" w:cs="Arial"/>
                <w:b/>
                <w:noProof/>
                <w:sz w:val="44"/>
              </w:rPr>
              <w:lastRenderedPageBreak/>
              <w:drawing>
                <wp:anchor distT="0" distB="0" distL="114300" distR="114300" simplePos="0" relativeHeight="251663360" behindDoc="1" locked="0" layoutInCell="1" allowOverlap="1">
                  <wp:simplePos x="0" y="0"/>
                  <wp:positionH relativeFrom="column">
                    <wp:posOffset>0</wp:posOffset>
                  </wp:positionH>
                  <wp:positionV relativeFrom="paragraph">
                    <wp:posOffset>43815</wp:posOffset>
                  </wp:positionV>
                  <wp:extent cx="897255" cy="796290"/>
                  <wp:effectExtent l="0" t="0" r="0" b="0"/>
                  <wp:wrapTight wrapText="bothSides">
                    <wp:wrapPolygon edited="0">
                      <wp:start x="7949" y="0"/>
                      <wp:lineTo x="2446" y="4823"/>
                      <wp:lineTo x="0" y="7579"/>
                      <wp:lineTo x="0" y="11713"/>
                      <wp:lineTo x="3669" y="19981"/>
                      <wp:lineTo x="4280" y="20670"/>
                      <wp:lineTo x="16510" y="20670"/>
                      <wp:lineTo x="17121" y="19981"/>
                      <wp:lineTo x="20790" y="11713"/>
                      <wp:lineTo x="20790" y="6890"/>
                      <wp:lineTo x="18955" y="4134"/>
                      <wp:lineTo x="12841" y="0"/>
                      <wp:lineTo x="794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m-xx_400x400.png"/>
                          <pic:cNvPicPr/>
                        </pic:nvPicPr>
                        <pic:blipFill>
                          <a:blip r:embed="rId5">
                            <a:extLst>
                              <a:ext uri="{28A0092B-C50C-407E-A947-70E740481C1C}">
                                <a14:useLocalDpi xmlns:a14="http://schemas.microsoft.com/office/drawing/2010/main" val="0"/>
                              </a:ext>
                            </a:extLst>
                          </a:blip>
                          <a:stretch>
                            <a:fillRect/>
                          </a:stretch>
                        </pic:blipFill>
                        <pic:spPr>
                          <a:xfrm>
                            <a:off x="0" y="0"/>
                            <a:ext cx="897255" cy="796290"/>
                          </a:xfrm>
                          <a:prstGeom prst="rect">
                            <a:avLst/>
                          </a:prstGeom>
                        </pic:spPr>
                      </pic:pic>
                    </a:graphicData>
                  </a:graphic>
                </wp:anchor>
              </w:drawing>
            </w:r>
          </w:p>
        </w:tc>
        <w:tc>
          <w:tcPr>
            <w:tcW w:w="7371" w:type="dxa"/>
            <w:vAlign w:val="center"/>
          </w:tcPr>
          <w:p w:rsidR="008A171D" w:rsidRPr="00B4520E" w:rsidRDefault="008A171D" w:rsidP="008A171D">
            <w:pPr>
              <w:spacing w:line="276" w:lineRule="auto"/>
              <w:rPr>
                <w:b/>
                <w:sz w:val="28"/>
                <w:szCs w:val="28"/>
              </w:rPr>
            </w:pPr>
            <w:r w:rsidRPr="00B4520E">
              <w:rPr>
                <w:b/>
                <w:sz w:val="28"/>
                <w:szCs w:val="28"/>
              </w:rPr>
              <w:t xml:space="preserve">RENCANA </w:t>
            </w:r>
            <w:r>
              <w:rPr>
                <w:b/>
                <w:sz w:val="28"/>
                <w:szCs w:val="28"/>
              </w:rPr>
              <w:t>TUGAS</w:t>
            </w:r>
            <w:r w:rsidRPr="00B4520E">
              <w:rPr>
                <w:b/>
                <w:sz w:val="28"/>
                <w:szCs w:val="28"/>
              </w:rPr>
              <w:t xml:space="preserve"> </w:t>
            </w:r>
            <w:r>
              <w:rPr>
                <w:b/>
                <w:sz w:val="28"/>
                <w:szCs w:val="28"/>
              </w:rPr>
              <w:t>MAHASISWA (RTM</w:t>
            </w:r>
            <w:r w:rsidR="00116EEE">
              <w:rPr>
                <w:b/>
                <w:sz w:val="28"/>
                <w:szCs w:val="28"/>
              </w:rPr>
              <w:t>-1</w:t>
            </w:r>
            <w:r w:rsidRPr="00B4520E">
              <w:rPr>
                <w:b/>
                <w:sz w:val="28"/>
                <w:szCs w:val="28"/>
              </w:rPr>
              <w:t>)</w:t>
            </w:r>
          </w:p>
        </w:tc>
      </w:tr>
      <w:tr w:rsidR="008A171D" w:rsidTr="008A171D">
        <w:trPr>
          <w:trHeight w:val="1169"/>
        </w:trPr>
        <w:tc>
          <w:tcPr>
            <w:tcW w:w="1668" w:type="dxa"/>
            <w:vMerge/>
          </w:tcPr>
          <w:p w:rsidR="008A171D" w:rsidRDefault="008A171D" w:rsidP="008A171D"/>
        </w:tc>
        <w:tc>
          <w:tcPr>
            <w:tcW w:w="7371" w:type="dxa"/>
          </w:tcPr>
          <w:p w:rsidR="008A171D" w:rsidRDefault="008A171D" w:rsidP="008A171D">
            <w:pPr>
              <w:spacing w:line="276" w:lineRule="auto"/>
            </w:pPr>
          </w:p>
          <w:p w:rsidR="008A171D" w:rsidRPr="002F7218" w:rsidRDefault="008A171D" w:rsidP="008A171D">
            <w:pPr>
              <w:spacing w:line="276" w:lineRule="auto"/>
              <w:rPr>
                <w:b/>
              </w:rPr>
            </w:pPr>
            <w:r w:rsidRPr="002F7218">
              <w:rPr>
                <w:b/>
              </w:rPr>
              <w:t>PROGRAM STUDI AKUNTANSI D3</w:t>
            </w:r>
          </w:p>
          <w:p w:rsidR="008A171D" w:rsidRPr="002F7218" w:rsidRDefault="008A171D" w:rsidP="008A171D">
            <w:pPr>
              <w:spacing w:line="276" w:lineRule="auto"/>
              <w:rPr>
                <w:b/>
              </w:rPr>
            </w:pPr>
            <w:r w:rsidRPr="002F7218">
              <w:rPr>
                <w:b/>
              </w:rPr>
              <w:t>FAKULTAS EKONOMI DAN BISNIS</w:t>
            </w:r>
          </w:p>
          <w:p w:rsidR="008A171D" w:rsidRDefault="008A171D" w:rsidP="008A171D">
            <w:pPr>
              <w:spacing w:line="276" w:lineRule="auto"/>
            </w:pPr>
            <w:r w:rsidRPr="002F7218">
              <w:rPr>
                <w:b/>
              </w:rPr>
              <w:t>UNIVERSITAS KOMPUTER INDONESIA</w:t>
            </w:r>
          </w:p>
        </w:tc>
      </w:tr>
    </w:tbl>
    <w:p w:rsidR="008A171D" w:rsidRDefault="008A171D" w:rsidP="008A171D"/>
    <w:tbl>
      <w:tblPr>
        <w:tblStyle w:val="TableGrid"/>
        <w:tblW w:w="9039" w:type="dxa"/>
        <w:tblLayout w:type="fixed"/>
        <w:tblLook w:val="04A0" w:firstRow="1" w:lastRow="0" w:firstColumn="1" w:lastColumn="0" w:noHBand="0" w:noVBand="1"/>
      </w:tblPr>
      <w:tblGrid>
        <w:gridCol w:w="1668"/>
        <w:gridCol w:w="7371"/>
      </w:tblGrid>
      <w:tr w:rsidR="008A171D" w:rsidRPr="008D7979" w:rsidTr="008A171D">
        <w:tc>
          <w:tcPr>
            <w:tcW w:w="1668" w:type="dxa"/>
            <w:vAlign w:val="center"/>
          </w:tcPr>
          <w:p w:rsidR="008A171D" w:rsidRPr="008D7979" w:rsidRDefault="008A171D" w:rsidP="008A171D">
            <w:pPr>
              <w:rPr>
                <w:b/>
                <w:sz w:val="20"/>
                <w:szCs w:val="20"/>
              </w:rPr>
            </w:pPr>
            <w:r w:rsidRPr="008D7979">
              <w:rPr>
                <w:b/>
                <w:sz w:val="20"/>
                <w:szCs w:val="20"/>
              </w:rPr>
              <w:t>MATA KULIAH</w:t>
            </w:r>
          </w:p>
        </w:tc>
        <w:tc>
          <w:tcPr>
            <w:tcW w:w="7371" w:type="dxa"/>
            <w:vAlign w:val="center"/>
          </w:tcPr>
          <w:p w:rsidR="008A171D" w:rsidRPr="008D7979" w:rsidRDefault="00A87A2F" w:rsidP="0076159C">
            <w:pPr>
              <w:rPr>
                <w:sz w:val="22"/>
                <w:szCs w:val="22"/>
              </w:rPr>
            </w:pPr>
            <w:r>
              <w:rPr>
                <w:sz w:val="22"/>
                <w:szCs w:val="22"/>
                <w:lang w:val="id-ID"/>
              </w:rPr>
              <w:t xml:space="preserve">AKUNTANSI </w:t>
            </w:r>
            <w:r w:rsidR="0076159C">
              <w:rPr>
                <w:sz w:val="22"/>
                <w:szCs w:val="22"/>
                <w:lang w:val="id-ID"/>
              </w:rPr>
              <w:t>SYARIAH</w:t>
            </w:r>
          </w:p>
        </w:tc>
      </w:tr>
      <w:tr w:rsidR="008A171D" w:rsidRPr="008D7979" w:rsidTr="008A171D">
        <w:tc>
          <w:tcPr>
            <w:tcW w:w="1668" w:type="dxa"/>
            <w:vAlign w:val="center"/>
          </w:tcPr>
          <w:p w:rsidR="008A171D" w:rsidRPr="008D7979" w:rsidRDefault="008A171D" w:rsidP="008A171D">
            <w:pPr>
              <w:rPr>
                <w:b/>
                <w:sz w:val="20"/>
                <w:szCs w:val="20"/>
              </w:rPr>
            </w:pPr>
            <w:r w:rsidRPr="008D7979">
              <w:rPr>
                <w:b/>
                <w:sz w:val="20"/>
                <w:szCs w:val="20"/>
              </w:rPr>
              <w:t>KODE MATA KULIAH</w:t>
            </w:r>
          </w:p>
        </w:tc>
        <w:tc>
          <w:tcPr>
            <w:tcW w:w="7371" w:type="dxa"/>
            <w:vAlign w:val="center"/>
          </w:tcPr>
          <w:p w:rsidR="008A171D" w:rsidRPr="00A87A2F" w:rsidRDefault="008A171D" w:rsidP="0076159C">
            <w:pPr>
              <w:rPr>
                <w:sz w:val="20"/>
                <w:szCs w:val="20"/>
                <w:lang w:val="id-ID"/>
              </w:rPr>
            </w:pPr>
            <w:r w:rsidRPr="008D7979">
              <w:rPr>
                <w:rFonts w:cs="Lucida Grande"/>
                <w:color w:val="000000"/>
                <w:sz w:val="20"/>
                <w:szCs w:val="20"/>
              </w:rPr>
              <w:t>Ak 2</w:t>
            </w:r>
            <w:r w:rsidR="00185339">
              <w:rPr>
                <w:rFonts w:cs="Lucida Grande"/>
                <w:color w:val="000000"/>
                <w:sz w:val="20"/>
                <w:szCs w:val="20"/>
                <w:lang w:val="id-ID"/>
              </w:rPr>
              <w:t>431</w:t>
            </w:r>
            <w:r w:rsidR="0076159C">
              <w:rPr>
                <w:rFonts w:cs="Lucida Grande"/>
                <w:color w:val="000000"/>
                <w:sz w:val="20"/>
                <w:szCs w:val="20"/>
                <w:lang w:val="id-ID"/>
              </w:rPr>
              <w:t>4</w:t>
            </w:r>
          </w:p>
        </w:tc>
      </w:tr>
      <w:tr w:rsidR="008A171D" w:rsidRPr="008D7979" w:rsidTr="008A171D">
        <w:trPr>
          <w:trHeight w:val="366"/>
        </w:trPr>
        <w:tc>
          <w:tcPr>
            <w:tcW w:w="1668" w:type="dxa"/>
            <w:vAlign w:val="center"/>
          </w:tcPr>
          <w:p w:rsidR="008A171D" w:rsidRPr="008D7979" w:rsidRDefault="008A171D" w:rsidP="008A171D">
            <w:pPr>
              <w:rPr>
                <w:b/>
                <w:sz w:val="20"/>
                <w:szCs w:val="20"/>
              </w:rPr>
            </w:pPr>
            <w:r w:rsidRPr="008D7979">
              <w:rPr>
                <w:b/>
                <w:sz w:val="20"/>
                <w:szCs w:val="20"/>
              </w:rPr>
              <w:t>SKS/SEMESTER</w:t>
            </w:r>
          </w:p>
        </w:tc>
        <w:tc>
          <w:tcPr>
            <w:tcW w:w="7371" w:type="dxa"/>
            <w:vAlign w:val="center"/>
          </w:tcPr>
          <w:p w:rsidR="008A171D" w:rsidRPr="0076159C" w:rsidRDefault="008A171D" w:rsidP="0076159C">
            <w:pPr>
              <w:pStyle w:val="NoSpacing"/>
              <w:rPr>
                <w:lang w:val="id-ID"/>
              </w:rPr>
            </w:pPr>
            <w:r w:rsidRPr="008D7979">
              <w:t xml:space="preserve">2 SKS/ SEMESTER </w:t>
            </w:r>
            <w:r w:rsidR="0076159C">
              <w:rPr>
                <w:lang w:val="id-ID"/>
              </w:rPr>
              <w:t>3</w:t>
            </w:r>
          </w:p>
        </w:tc>
      </w:tr>
      <w:tr w:rsidR="008A171D" w:rsidRPr="008D7979" w:rsidTr="008A171D">
        <w:trPr>
          <w:trHeight w:val="366"/>
        </w:trPr>
        <w:tc>
          <w:tcPr>
            <w:tcW w:w="1668" w:type="dxa"/>
            <w:vAlign w:val="center"/>
          </w:tcPr>
          <w:p w:rsidR="008A171D" w:rsidRPr="008D7979" w:rsidRDefault="00763B87" w:rsidP="008A171D">
            <w:pPr>
              <w:rPr>
                <w:b/>
                <w:sz w:val="20"/>
                <w:szCs w:val="20"/>
              </w:rPr>
            </w:pPr>
            <w:r>
              <w:rPr>
                <w:b/>
                <w:sz w:val="20"/>
                <w:szCs w:val="20"/>
              </w:rPr>
              <w:t>JENIS TUGAS</w:t>
            </w:r>
          </w:p>
        </w:tc>
        <w:tc>
          <w:tcPr>
            <w:tcW w:w="7371" w:type="dxa"/>
            <w:vAlign w:val="center"/>
          </w:tcPr>
          <w:p w:rsidR="008A171D" w:rsidRPr="008D7979" w:rsidRDefault="00763B87" w:rsidP="008A171D">
            <w:pPr>
              <w:rPr>
                <w:sz w:val="22"/>
                <w:szCs w:val="22"/>
              </w:rPr>
            </w:pPr>
            <w:r>
              <w:rPr>
                <w:sz w:val="22"/>
                <w:szCs w:val="22"/>
              </w:rPr>
              <w:t>TUGAS TERSTRUKTUR</w:t>
            </w:r>
          </w:p>
        </w:tc>
      </w:tr>
      <w:tr w:rsidR="00763B87" w:rsidRPr="008D7979" w:rsidTr="008A171D">
        <w:trPr>
          <w:trHeight w:val="366"/>
        </w:trPr>
        <w:tc>
          <w:tcPr>
            <w:tcW w:w="1668" w:type="dxa"/>
            <w:vAlign w:val="center"/>
          </w:tcPr>
          <w:p w:rsidR="00763B87" w:rsidRDefault="00763B87" w:rsidP="008A171D">
            <w:pPr>
              <w:rPr>
                <w:b/>
                <w:sz w:val="20"/>
                <w:szCs w:val="20"/>
              </w:rPr>
            </w:pPr>
            <w:r>
              <w:rPr>
                <w:b/>
                <w:sz w:val="20"/>
                <w:szCs w:val="20"/>
              </w:rPr>
              <w:t>PERTEMUAN</w:t>
            </w:r>
          </w:p>
        </w:tc>
        <w:tc>
          <w:tcPr>
            <w:tcW w:w="7371" w:type="dxa"/>
            <w:vAlign w:val="center"/>
          </w:tcPr>
          <w:p w:rsidR="00763B87" w:rsidRPr="002E0E85" w:rsidRDefault="006357D5" w:rsidP="000C20B6">
            <w:pPr>
              <w:rPr>
                <w:sz w:val="22"/>
                <w:szCs w:val="22"/>
                <w:lang w:val="id-ID"/>
              </w:rPr>
            </w:pPr>
            <w:r>
              <w:rPr>
                <w:sz w:val="22"/>
                <w:szCs w:val="22"/>
                <w:lang w:val="id-ID"/>
              </w:rPr>
              <w:t>4</w:t>
            </w:r>
          </w:p>
        </w:tc>
      </w:tr>
    </w:tbl>
    <w:p w:rsidR="008A171D" w:rsidRDefault="008A171D" w:rsidP="008A171D"/>
    <w:p w:rsidR="008A171D" w:rsidRPr="00763B87" w:rsidRDefault="00763B87" w:rsidP="00763B87">
      <w:pPr>
        <w:pStyle w:val="NormalWeb"/>
        <w:spacing w:before="0" w:beforeAutospacing="0" w:after="0" w:afterAutospacing="0" w:line="276" w:lineRule="auto"/>
        <w:jc w:val="center"/>
        <w:rPr>
          <w:rFonts w:asciiTheme="minorHAnsi" w:hAnsiTheme="minorHAnsi"/>
          <w:b/>
          <w:sz w:val="24"/>
          <w:szCs w:val="24"/>
        </w:rPr>
      </w:pPr>
      <w:r w:rsidRPr="00763B87">
        <w:rPr>
          <w:rFonts w:asciiTheme="minorHAnsi" w:hAnsiTheme="minorHAnsi"/>
          <w:b/>
          <w:sz w:val="24"/>
          <w:szCs w:val="24"/>
        </w:rPr>
        <w:t>DESKRIPSI TUGAS</w:t>
      </w:r>
    </w:p>
    <w:p w:rsidR="00763B87" w:rsidRDefault="00763B87" w:rsidP="00763B87">
      <w:pPr>
        <w:pStyle w:val="NormalWeb"/>
        <w:spacing w:before="0" w:beforeAutospacing="0" w:after="0" w:afterAutospacing="0" w:line="276" w:lineRule="auto"/>
        <w:jc w:val="center"/>
        <w:rPr>
          <w:rFonts w:asciiTheme="minorHAnsi" w:hAnsiTheme="minorHAnsi"/>
          <w:b/>
          <w:sz w:val="18"/>
          <w:szCs w:val="18"/>
        </w:rPr>
      </w:pPr>
    </w:p>
    <w:tbl>
      <w:tblPr>
        <w:tblStyle w:val="TableGrid"/>
        <w:tblW w:w="90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559"/>
        <w:gridCol w:w="283"/>
        <w:gridCol w:w="6663"/>
      </w:tblGrid>
      <w:tr w:rsidR="00DA4CF2" w:rsidTr="00DA4CF2">
        <w:tc>
          <w:tcPr>
            <w:tcW w:w="534" w:type="dxa"/>
            <w:tcBorders>
              <w:top w:val="single" w:sz="4" w:space="0" w:color="auto"/>
              <w:bottom w:val="single" w:sz="4" w:space="0" w:color="auto"/>
            </w:tcBorders>
            <w:vAlign w:val="center"/>
          </w:tcPr>
          <w:p w:rsidR="00DA4CF2" w:rsidRDefault="00DA4CF2" w:rsidP="00DA4CF2">
            <w:pPr>
              <w:pStyle w:val="NormalWeb"/>
              <w:spacing w:before="0" w:beforeAutospacing="0" w:after="0" w:afterAutospacing="0"/>
              <w:jc w:val="center"/>
              <w:rPr>
                <w:rFonts w:asciiTheme="minorHAnsi" w:hAnsiTheme="minorHAnsi"/>
                <w:b/>
              </w:rPr>
            </w:pPr>
            <w:r>
              <w:rPr>
                <w:rFonts w:asciiTheme="minorHAnsi" w:hAnsiTheme="minorHAnsi"/>
                <w:b/>
              </w:rPr>
              <w:t>NO</w:t>
            </w:r>
          </w:p>
        </w:tc>
        <w:tc>
          <w:tcPr>
            <w:tcW w:w="1559" w:type="dxa"/>
            <w:tcBorders>
              <w:top w:val="single" w:sz="4" w:space="0" w:color="auto"/>
              <w:bottom w:val="single" w:sz="4" w:space="0" w:color="auto"/>
            </w:tcBorders>
            <w:vAlign w:val="center"/>
          </w:tcPr>
          <w:p w:rsidR="00DA4CF2" w:rsidRDefault="00DA4CF2" w:rsidP="00DA4CF2">
            <w:pPr>
              <w:pStyle w:val="NormalWeb"/>
              <w:spacing w:before="0" w:beforeAutospacing="0" w:after="0" w:afterAutospacing="0"/>
              <w:jc w:val="center"/>
              <w:rPr>
                <w:rFonts w:asciiTheme="minorHAnsi" w:hAnsiTheme="minorHAnsi"/>
                <w:b/>
              </w:rPr>
            </w:pPr>
            <w:r>
              <w:rPr>
                <w:rFonts w:asciiTheme="minorHAnsi" w:hAnsiTheme="minorHAnsi"/>
                <w:b/>
              </w:rPr>
              <w:t>KOMPONEN TUGAS</w:t>
            </w:r>
          </w:p>
        </w:tc>
        <w:tc>
          <w:tcPr>
            <w:tcW w:w="283" w:type="dxa"/>
            <w:tcBorders>
              <w:top w:val="single" w:sz="4" w:space="0" w:color="auto"/>
              <w:bottom w:val="single" w:sz="4" w:space="0" w:color="auto"/>
            </w:tcBorders>
          </w:tcPr>
          <w:p w:rsidR="00DA4CF2" w:rsidRDefault="00DA4CF2" w:rsidP="00DA4CF2">
            <w:pPr>
              <w:pStyle w:val="NormalWeb"/>
              <w:spacing w:before="0" w:beforeAutospacing="0" w:after="0" w:afterAutospacing="0"/>
              <w:jc w:val="center"/>
              <w:rPr>
                <w:rFonts w:asciiTheme="minorHAnsi" w:hAnsiTheme="minorHAnsi"/>
                <w:b/>
              </w:rPr>
            </w:pPr>
          </w:p>
        </w:tc>
        <w:tc>
          <w:tcPr>
            <w:tcW w:w="6663" w:type="dxa"/>
            <w:tcBorders>
              <w:top w:val="single" w:sz="4" w:space="0" w:color="auto"/>
              <w:bottom w:val="single" w:sz="4" w:space="0" w:color="auto"/>
            </w:tcBorders>
            <w:vAlign w:val="center"/>
          </w:tcPr>
          <w:p w:rsidR="00DA4CF2" w:rsidRDefault="00DA4CF2" w:rsidP="00DA4CF2">
            <w:pPr>
              <w:pStyle w:val="NormalWeb"/>
              <w:spacing w:before="0" w:beforeAutospacing="0" w:after="0" w:afterAutospacing="0"/>
              <w:jc w:val="center"/>
              <w:rPr>
                <w:rFonts w:asciiTheme="minorHAnsi" w:hAnsiTheme="minorHAnsi"/>
                <w:b/>
              </w:rPr>
            </w:pPr>
            <w:r>
              <w:rPr>
                <w:rFonts w:asciiTheme="minorHAnsi" w:hAnsiTheme="minorHAnsi"/>
                <w:b/>
              </w:rPr>
              <w:t>RINCIAN</w:t>
            </w:r>
          </w:p>
        </w:tc>
      </w:tr>
      <w:tr w:rsidR="00DA4CF2" w:rsidRPr="000C20B6" w:rsidTr="00DA4CF2">
        <w:tc>
          <w:tcPr>
            <w:tcW w:w="534" w:type="dxa"/>
            <w:tcBorders>
              <w:top w:val="single" w:sz="4" w:space="0" w:color="auto"/>
              <w:bottom w:val="single" w:sz="4" w:space="0" w:color="auto"/>
            </w:tcBorders>
            <w:vAlign w:val="center"/>
          </w:tcPr>
          <w:p w:rsidR="00DA4CF2" w:rsidRPr="000C20B6" w:rsidRDefault="00DA4CF2" w:rsidP="00DA4CF2">
            <w:pPr>
              <w:pStyle w:val="NormalWeb"/>
              <w:spacing w:before="0" w:beforeAutospacing="0" w:after="0" w:afterAutospacing="0" w:line="276" w:lineRule="auto"/>
              <w:jc w:val="center"/>
              <w:rPr>
                <w:rFonts w:asciiTheme="minorHAnsi" w:hAnsiTheme="minorHAnsi"/>
              </w:rPr>
            </w:pPr>
            <w:r w:rsidRPr="000C20B6">
              <w:rPr>
                <w:rFonts w:asciiTheme="minorHAnsi" w:hAnsiTheme="minorHAnsi"/>
              </w:rPr>
              <w:t>1</w:t>
            </w:r>
          </w:p>
        </w:tc>
        <w:tc>
          <w:tcPr>
            <w:tcW w:w="1559" w:type="dxa"/>
            <w:tcBorders>
              <w:top w:val="single" w:sz="4" w:space="0" w:color="auto"/>
              <w:bottom w:val="single" w:sz="4" w:space="0" w:color="auto"/>
            </w:tcBorders>
            <w:vAlign w:val="center"/>
          </w:tcPr>
          <w:p w:rsidR="00DA4CF2" w:rsidRPr="000C20B6" w:rsidRDefault="00DA4CF2" w:rsidP="000C20B6">
            <w:pPr>
              <w:spacing w:before="100" w:beforeAutospacing="1" w:after="100" w:afterAutospacing="1"/>
              <w:rPr>
                <w:rFonts w:cs="Times New Roman"/>
                <w:sz w:val="20"/>
                <w:szCs w:val="20"/>
                <w:lang w:val="en-ID"/>
              </w:rPr>
            </w:pPr>
            <w:r w:rsidRPr="000C20B6">
              <w:rPr>
                <w:rFonts w:cs="Times New Roman"/>
                <w:sz w:val="20"/>
                <w:szCs w:val="20"/>
                <w:lang w:val="en-ID"/>
              </w:rPr>
              <w:t xml:space="preserve">Tujuan Tugas </w:t>
            </w:r>
          </w:p>
        </w:tc>
        <w:tc>
          <w:tcPr>
            <w:tcW w:w="283" w:type="dxa"/>
            <w:tcBorders>
              <w:top w:val="single" w:sz="4" w:space="0" w:color="auto"/>
              <w:bottom w:val="single" w:sz="4" w:space="0" w:color="auto"/>
            </w:tcBorders>
          </w:tcPr>
          <w:p w:rsidR="00DA4CF2" w:rsidRPr="000C20B6" w:rsidRDefault="00DA4CF2" w:rsidP="000C20B6">
            <w:pPr>
              <w:pStyle w:val="NormalWeb"/>
              <w:spacing w:before="0" w:beforeAutospacing="0" w:after="0" w:afterAutospacing="0"/>
              <w:jc w:val="center"/>
              <w:rPr>
                <w:rFonts w:asciiTheme="minorHAnsi" w:hAnsiTheme="minorHAnsi"/>
              </w:rPr>
            </w:pPr>
            <w:r w:rsidRPr="000C20B6">
              <w:rPr>
                <w:rFonts w:asciiTheme="minorHAnsi" w:hAnsiTheme="minorHAnsi"/>
              </w:rPr>
              <w:t>:</w:t>
            </w:r>
          </w:p>
        </w:tc>
        <w:tc>
          <w:tcPr>
            <w:tcW w:w="6663" w:type="dxa"/>
            <w:tcBorders>
              <w:top w:val="single" w:sz="4" w:space="0" w:color="auto"/>
              <w:bottom w:val="single" w:sz="4" w:space="0" w:color="auto"/>
            </w:tcBorders>
            <w:vAlign w:val="center"/>
          </w:tcPr>
          <w:p w:rsidR="00DA4CF2" w:rsidRPr="000C20B6" w:rsidRDefault="00DA4CF2" w:rsidP="0076159C">
            <w:pPr>
              <w:spacing w:before="100" w:beforeAutospacing="1" w:after="100" w:afterAutospacing="1"/>
              <w:jc w:val="both"/>
              <w:rPr>
                <w:rFonts w:cs="Times New Roman"/>
                <w:sz w:val="20"/>
                <w:szCs w:val="20"/>
                <w:lang w:val="en-ID"/>
              </w:rPr>
            </w:pPr>
            <w:r w:rsidRPr="000C20B6">
              <w:rPr>
                <w:rFonts w:cs="Times New Roman"/>
                <w:sz w:val="20"/>
                <w:szCs w:val="20"/>
                <w:lang w:val="en-ID"/>
              </w:rPr>
              <w:t xml:space="preserve">Mahasiswa dapat memahami konsep-konsep dasar dalam kajian </w:t>
            </w:r>
            <w:r w:rsidR="00A87A2F">
              <w:rPr>
                <w:rFonts w:cs="Times New Roman"/>
                <w:sz w:val="20"/>
                <w:szCs w:val="20"/>
                <w:lang w:val="id-ID"/>
              </w:rPr>
              <w:t xml:space="preserve">akuntansi </w:t>
            </w:r>
            <w:r w:rsidR="0076159C">
              <w:rPr>
                <w:rFonts w:cs="Times New Roman"/>
                <w:sz w:val="20"/>
                <w:szCs w:val="20"/>
                <w:lang w:val="id-ID"/>
              </w:rPr>
              <w:t>syariah</w:t>
            </w:r>
            <w:r w:rsidR="00A87A2F">
              <w:rPr>
                <w:rFonts w:cs="Times New Roman"/>
                <w:sz w:val="20"/>
                <w:szCs w:val="20"/>
                <w:lang w:val="id-ID"/>
              </w:rPr>
              <w:t xml:space="preserve"> </w:t>
            </w:r>
            <w:r w:rsidRPr="000C20B6">
              <w:rPr>
                <w:rFonts w:cs="Times New Roman"/>
                <w:sz w:val="20"/>
                <w:szCs w:val="20"/>
                <w:lang w:val="en-ID"/>
              </w:rPr>
              <w:t>dan mengkaitkannya dengan pem</w:t>
            </w:r>
            <w:r w:rsidR="00A87A2F">
              <w:rPr>
                <w:rFonts w:cs="Times New Roman"/>
                <w:sz w:val="20"/>
                <w:szCs w:val="20"/>
                <w:lang w:val="id-ID"/>
              </w:rPr>
              <w:t>e</w:t>
            </w:r>
            <w:r w:rsidRPr="000C20B6">
              <w:rPr>
                <w:rFonts w:cs="Times New Roman"/>
                <w:sz w:val="20"/>
                <w:szCs w:val="20"/>
                <w:lang w:val="en-ID"/>
              </w:rPr>
              <w:t xml:space="preserve">cahan permasalahan di </w:t>
            </w:r>
            <w:r w:rsidR="00A87A2F">
              <w:rPr>
                <w:rFonts w:cs="Times New Roman"/>
                <w:sz w:val="20"/>
                <w:szCs w:val="20"/>
                <w:lang w:val="id-ID"/>
              </w:rPr>
              <w:t>perusahaan</w:t>
            </w:r>
            <w:r w:rsidRPr="000C20B6">
              <w:rPr>
                <w:rFonts w:cs="Times New Roman"/>
                <w:sz w:val="20"/>
                <w:szCs w:val="20"/>
                <w:lang w:val="en-ID"/>
              </w:rPr>
              <w:t xml:space="preserve">. </w:t>
            </w:r>
          </w:p>
        </w:tc>
      </w:tr>
      <w:tr w:rsidR="000C20B6" w:rsidRPr="000C20B6" w:rsidTr="000C20B6">
        <w:tc>
          <w:tcPr>
            <w:tcW w:w="534" w:type="dxa"/>
            <w:tcBorders>
              <w:top w:val="single" w:sz="4" w:space="0" w:color="auto"/>
              <w:bottom w:val="single" w:sz="4" w:space="0" w:color="auto"/>
            </w:tcBorders>
            <w:vAlign w:val="center"/>
          </w:tcPr>
          <w:p w:rsidR="000C20B6" w:rsidRPr="000C20B6" w:rsidRDefault="000C20B6" w:rsidP="00DA4CF2">
            <w:pPr>
              <w:pStyle w:val="NormalWeb"/>
              <w:spacing w:before="0" w:beforeAutospacing="0" w:after="0" w:afterAutospacing="0" w:line="276" w:lineRule="auto"/>
              <w:jc w:val="center"/>
              <w:rPr>
                <w:rFonts w:asciiTheme="minorHAnsi" w:hAnsiTheme="minorHAnsi"/>
              </w:rPr>
            </w:pPr>
            <w:r w:rsidRPr="000C20B6">
              <w:rPr>
                <w:rFonts w:asciiTheme="minorHAnsi" w:hAnsiTheme="minorHAnsi"/>
              </w:rPr>
              <w:t>2</w:t>
            </w:r>
          </w:p>
        </w:tc>
        <w:tc>
          <w:tcPr>
            <w:tcW w:w="8505" w:type="dxa"/>
            <w:gridSpan w:val="3"/>
            <w:tcBorders>
              <w:top w:val="single" w:sz="4" w:space="0" w:color="auto"/>
              <w:bottom w:val="single" w:sz="4" w:space="0" w:color="auto"/>
            </w:tcBorders>
            <w:vAlign w:val="center"/>
          </w:tcPr>
          <w:p w:rsidR="000C20B6" w:rsidRPr="000C20B6" w:rsidRDefault="000C20B6" w:rsidP="000C20B6">
            <w:pPr>
              <w:spacing w:before="100" w:beforeAutospacing="1" w:after="100" w:afterAutospacing="1"/>
              <w:rPr>
                <w:rFonts w:cs="Times New Roman"/>
                <w:sz w:val="20"/>
                <w:szCs w:val="20"/>
                <w:lang w:val="en-ID"/>
              </w:rPr>
            </w:pPr>
            <w:r w:rsidRPr="000C20B6">
              <w:rPr>
                <w:rFonts w:cs="Times New Roman"/>
                <w:sz w:val="20"/>
                <w:szCs w:val="20"/>
                <w:lang w:val="en-ID"/>
              </w:rPr>
              <w:t xml:space="preserve">Uraian Tugas, Bentuk, dan Format Luaran </w:t>
            </w:r>
          </w:p>
        </w:tc>
      </w:tr>
      <w:tr w:rsidR="000C20B6" w:rsidRPr="000C20B6" w:rsidTr="000C20B6">
        <w:tc>
          <w:tcPr>
            <w:tcW w:w="534" w:type="dxa"/>
            <w:tcBorders>
              <w:top w:val="single" w:sz="4" w:space="0" w:color="auto"/>
              <w:bottom w:val="single" w:sz="4" w:space="0" w:color="auto"/>
            </w:tcBorders>
            <w:vAlign w:val="center"/>
          </w:tcPr>
          <w:p w:rsidR="000C20B6" w:rsidRPr="000C20B6" w:rsidRDefault="00B1684D" w:rsidP="000C20B6">
            <w:pPr>
              <w:pStyle w:val="NormalWeb"/>
              <w:spacing w:before="0" w:beforeAutospacing="0" w:after="0" w:afterAutospacing="0" w:line="276" w:lineRule="auto"/>
              <w:jc w:val="right"/>
              <w:rPr>
                <w:rFonts w:asciiTheme="minorHAnsi" w:hAnsiTheme="minorHAnsi"/>
              </w:rPr>
            </w:pPr>
            <w:r w:rsidRPr="000C20B6">
              <w:rPr>
                <w:rFonts w:asciiTheme="minorHAnsi" w:hAnsiTheme="minorHAnsi"/>
              </w:rPr>
              <w:t>A</w:t>
            </w:r>
          </w:p>
        </w:tc>
        <w:tc>
          <w:tcPr>
            <w:tcW w:w="1559" w:type="dxa"/>
            <w:tcBorders>
              <w:top w:val="single" w:sz="4" w:space="0" w:color="auto"/>
              <w:bottom w:val="single" w:sz="4" w:space="0" w:color="auto"/>
            </w:tcBorders>
            <w:vAlign w:val="center"/>
          </w:tcPr>
          <w:p w:rsidR="000C20B6" w:rsidRPr="000C20B6" w:rsidRDefault="000C20B6" w:rsidP="000C20B6">
            <w:pPr>
              <w:pStyle w:val="NormalWeb"/>
              <w:spacing w:before="0" w:beforeAutospacing="0" w:after="0" w:afterAutospacing="0"/>
              <w:rPr>
                <w:rFonts w:asciiTheme="minorHAnsi" w:hAnsiTheme="minorHAnsi"/>
              </w:rPr>
            </w:pPr>
            <w:r w:rsidRPr="000C20B6">
              <w:rPr>
                <w:rFonts w:asciiTheme="minorHAnsi" w:hAnsiTheme="minorHAnsi"/>
              </w:rPr>
              <w:t>Obyek Garapan</w:t>
            </w:r>
          </w:p>
        </w:tc>
        <w:tc>
          <w:tcPr>
            <w:tcW w:w="283" w:type="dxa"/>
            <w:tcBorders>
              <w:top w:val="single" w:sz="4" w:space="0" w:color="auto"/>
              <w:bottom w:val="single" w:sz="4" w:space="0" w:color="auto"/>
            </w:tcBorders>
          </w:tcPr>
          <w:p w:rsidR="000C20B6" w:rsidRPr="000C20B6" w:rsidRDefault="000C20B6" w:rsidP="000C20B6">
            <w:pPr>
              <w:pStyle w:val="NormalWeb"/>
              <w:spacing w:before="0" w:beforeAutospacing="0" w:after="0" w:afterAutospacing="0"/>
              <w:jc w:val="center"/>
              <w:rPr>
                <w:rFonts w:asciiTheme="minorHAnsi" w:hAnsiTheme="minorHAnsi"/>
              </w:rPr>
            </w:pPr>
            <w:r>
              <w:rPr>
                <w:rFonts w:asciiTheme="minorHAnsi" w:hAnsiTheme="minorHAnsi"/>
              </w:rPr>
              <w:t>:</w:t>
            </w:r>
          </w:p>
        </w:tc>
        <w:tc>
          <w:tcPr>
            <w:tcW w:w="6663" w:type="dxa"/>
            <w:tcBorders>
              <w:top w:val="single" w:sz="4" w:space="0" w:color="auto"/>
              <w:bottom w:val="single" w:sz="4" w:space="0" w:color="auto"/>
            </w:tcBorders>
            <w:vAlign w:val="center"/>
          </w:tcPr>
          <w:p w:rsidR="000C20B6" w:rsidRPr="00B1684D" w:rsidRDefault="00A87A2F" w:rsidP="00B1684D">
            <w:pPr>
              <w:jc w:val="both"/>
              <w:outlineLvl w:val="0"/>
              <w:rPr>
                <w:sz w:val="20"/>
                <w:szCs w:val="20"/>
                <w:lang w:val="id-ID"/>
              </w:rPr>
            </w:pPr>
            <w:r w:rsidRPr="00A87A2F">
              <w:rPr>
                <w:sz w:val="20"/>
                <w:szCs w:val="20"/>
              </w:rPr>
              <w:t>Mema</w:t>
            </w:r>
            <w:r w:rsidR="002E0E85" w:rsidRPr="002E0E85">
              <w:rPr>
                <w:sz w:val="20"/>
                <w:szCs w:val="20"/>
              </w:rPr>
              <w:t xml:space="preserve">hami </w:t>
            </w:r>
            <w:r w:rsidR="002E0E85" w:rsidRPr="002E0E85">
              <w:rPr>
                <w:sz w:val="20"/>
                <w:szCs w:val="20"/>
                <w:lang w:val="id-ID"/>
              </w:rPr>
              <w:t xml:space="preserve">ruang lingkup akuntansi </w:t>
            </w:r>
            <w:r w:rsidR="0076159C">
              <w:rPr>
                <w:sz w:val="20"/>
                <w:szCs w:val="20"/>
                <w:lang w:val="id-ID"/>
              </w:rPr>
              <w:t>syariah</w:t>
            </w:r>
            <w:r w:rsidR="002E0E85" w:rsidRPr="002E0E85">
              <w:rPr>
                <w:sz w:val="20"/>
                <w:szCs w:val="20"/>
                <w:lang w:val="id-ID"/>
              </w:rPr>
              <w:t xml:space="preserve">, </w:t>
            </w:r>
            <w:r w:rsidR="0076159C">
              <w:rPr>
                <w:sz w:val="20"/>
                <w:szCs w:val="20"/>
                <w:lang w:val="id-ID"/>
              </w:rPr>
              <w:t>islam dan syariah islam dan perkembangan akuntansi syariah</w:t>
            </w:r>
            <w:r w:rsidR="006357D5">
              <w:rPr>
                <w:sz w:val="20"/>
                <w:szCs w:val="20"/>
                <w:lang w:val="id-ID"/>
              </w:rPr>
              <w:t>.</w:t>
            </w:r>
          </w:p>
        </w:tc>
      </w:tr>
      <w:tr w:rsidR="000C20B6" w:rsidRPr="000C20B6" w:rsidTr="000C20B6">
        <w:tc>
          <w:tcPr>
            <w:tcW w:w="534" w:type="dxa"/>
            <w:tcBorders>
              <w:top w:val="single" w:sz="4" w:space="0" w:color="auto"/>
              <w:bottom w:val="single" w:sz="4" w:space="0" w:color="auto"/>
            </w:tcBorders>
            <w:vAlign w:val="center"/>
          </w:tcPr>
          <w:p w:rsidR="000C20B6" w:rsidRPr="000C20B6" w:rsidRDefault="00B1684D" w:rsidP="000C20B6">
            <w:pPr>
              <w:pStyle w:val="NormalWeb"/>
              <w:spacing w:before="0" w:beforeAutospacing="0" w:after="0" w:afterAutospacing="0" w:line="276" w:lineRule="auto"/>
              <w:jc w:val="right"/>
              <w:rPr>
                <w:rFonts w:asciiTheme="minorHAnsi" w:hAnsiTheme="minorHAnsi"/>
              </w:rPr>
            </w:pPr>
            <w:r>
              <w:rPr>
                <w:rFonts w:asciiTheme="minorHAnsi" w:hAnsiTheme="minorHAnsi"/>
              </w:rPr>
              <w:t>B</w:t>
            </w:r>
          </w:p>
        </w:tc>
        <w:tc>
          <w:tcPr>
            <w:tcW w:w="1559" w:type="dxa"/>
            <w:tcBorders>
              <w:top w:val="single" w:sz="4" w:space="0" w:color="auto"/>
              <w:bottom w:val="single" w:sz="4" w:space="0" w:color="auto"/>
            </w:tcBorders>
            <w:vAlign w:val="center"/>
          </w:tcPr>
          <w:p w:rsidR="000C20B6" w:rsidRPr="000C20B6" w:rsidRDefault="000C20B6" w:rsidP="000C20B6">
            <w:pPr>
              <w:pStyle w:val="NormalWeb"/>
              <w:spacing w:before="0" w:beforeAutospacing="0" w:after="0" w:afterAutospacing="0"/>
              <w:rPr>
                <w:rFonts w:asciiTheme="minorHAnsi" w:hAnsiTheme="minorHAnsi"/>
              </w:rPr>
            </w:pPr>
            <w:r>
              <w:rPr>
                <w:rFonts w:asciiTheme="minorHAnsi" w:hAnsiTheme="minorHAnsi"/>
              </w:rPr>
              <w:t>Batasan yang harus dikerjakan</w:t>
            </w:r>
          </w:p>
        </w:tc>
        <w:tc>
          <w:tcPr>
            <w:tcW w:w="283" w:type="dxa"/>
            <w:tcBorders>
              <w:top w:val="single" w:sz="4" w:space="0" w:color="auto"/>
              <w:bottom w:val="single" w:sz="4" w:space="0" w:color="auto"/>
            </w:tcBorders>
            <w:vAlign w:val="center"/>
          </w:tcPr>
          <w:p w:rsidR="000C20B6" w:rsidRPr="000C20B6" w:rsidRDefault="000C20B6" w:rsidP="000C20B6">
            <w:pPr>
              <w:pStyle w:val="NormalWeb"/>
              <w:spacing w:before="0" w:beforeAutospacing="0" w:after="0" w:afterAutospacing="0"/>
              <w:jc w:val="center"/>
              <w:rPr>
                <w:rFonts w:asciiTheme="minorHAnsi" w:hAnsiTheme="minorHAnsi"/>
              </w:rPr>
            </w:pPr>
            <w:r>
              <w:rPr>
                <w:rFonts w:asciiTheme="minorHAnsi" w:hAnsiTheme="minorHAnsi"/>
              </w:rPr>
              <w:t>:</w:t>
            </w:r>
          </w:p>
        </w:tc>
        <w:tc>
          <w:tcPr>
            <w:tcW w:w="6663" w:type="dxa"/>
            <w:tcBorders>
              <w:top w:val="single" w:sz="4" w:space="0" w:color="auto"/>
              <w:bottom w:val="single" w:sz="4" w:space="0" w:color="auto"/>
            </w:tcBorders>
            <w:vAlign w:val="center"/>
          </w:tcPr>
          <w:p w:rsidR="000C20B6" w:rsidRPr="00ED6B02" w:rsidRDefault="000C20B6" w:rsidP="00ED6B02">
            <w:pPr>
              <w:pStyle w:val="NormalWeb"/>
              <w:rPr>
                <w:rFonts w:asciiTheme="minorHAnsi" w:hAnsiTheme="minorHAnsi"/>
              </w:rPr>
            </w:pPr>
            <w:r w:rsidRPr="00ED6B02">
              <w:rPr>
                <w:rFonts w:asciiTheme="minorHAnsi" w:hAnsiTheme="minorHAnsi"/>
              </w:rPr>
              <w:t xml:space="preserve">Mengumpulkan semua konsep-konsep dan informasi sesuai dengan objek garapan yang telah ditentukan dengan rumusan dan sumber acuan lengkap. </w:t>
            </w:r>
          </w:p>
        </w:tc>
      </w:tr>
      <w:tr w:rsidR="000C20B6" w:rsidRPr="000C20B6" w:rsidTr="000C20B6">
        <w:tc>
          <w:tcPr>
            <w:tcW w:w="534" w:type="dxa"/>
            <w:tcBorders>
              <w:top w:val="single" w:sz="4" w:space="0" w:color="auto"/>
              <w:bottom w:val="single" w:sz="4" w:space="0" w:color="auto"/>
            </w:tcBorders>
            <w:vAlign w:val="center"/>
          </w:tcPr>
          <w:p w:rsidR="000C20B6" w:rsidRPr="000C20B6" w:rsidRDefault="00B1684D" w:rsidP="000C20B6">
            <w:pPr>
              <w:pStyle w:val="NormalWeb"/>
              <w:spacing w:before="0" w:beforeAutospacing="0" w:after="0" w:afterAutospacing="0" w:line="276" w:lineRule="auto"/>
              <w:jc w:val="right"/>
              <w:rPr>
                <w:rFonts w:asciiTheme="minorHAnsi" w:hAnsiTheme="minorHAnsi"/>
              </w:rPr>
            </w:pPr>
            <w:r>
              <w:rPr>
                <w:rFonts w:asciiTheme="minorHAnsi" w:hAnsiTheme="minorHAnsi"/>
              </w:rPr>
              <w:t>C</w:t>
            </w:r>
          </w:p>
        </w:tc>
        <w:tc>
          <w:tcPr>
            <w:tcW w:w="1559" w:type="dxa"/>
            <w:tcBorders>
              <w:top w:val="single" w:sz="4" w:space="0" w:color="auto"/>
              <w:bottom w:val="single" w:sz="4" w:space="0" w:color="auto"/>
            </w:tcBorders>
            <w:vAlign w:val="center"/>
          </w:tcPr>
          <w:p w:rsidR="000C20B6" w:rsidRPr="000C20B6" w:rsidRDefault="000C20B6" w:rsidP="000C20B6">
            <w:pPr>
              <w:pStyle w:val="NormalWeb"/>
              <w:spacing w:before="0" w:beforeAutospacing="0" w:after="0" w:afterAutospacing="0"/>
              <w:rPr>
                <w:rFonts w:asciiTheme="minorHAnsi" w:hAnsiTheme="minorHAnsi"/>
              </w:rPr>
            </w:pPr>
            <w:r>
              <w:rPr>
                <w:rFonts w:asciiTheme="minorHAnsi" w:hAnsiTheme="minorHAnsi"/>
              </w:rPr>
              <w:t>Metode dan Cara Pengerjaan</w:t>
            </w:r>
          </w:p>
        </w:tc>
        <w:tc>
          <w:tcPr>
            <w:tcW w:w="283" w:type="dxa"/>
            <w:tcBorders>
              <w:top w:val="single" w:sz="4" w:space="0" w:color="auto"/>
              <w:bottom w:val="single" w:sz="4" w:space="0" w:color="auto"/>
            </w:tcBorders>
            <w:vAlign w:val="center"/>
          </w:tcPr>
          <w:p w:rsidR="000C20B6" w:rsidRPr="000C20B6" w:rsidRDefault="000C20B6" w:rsidP="000C20B6">
            <w:pPr>
              <w:pStyle w:val="NormalWeb"/>
              <w:spacing w:before="0" w:beforeAutospacing="0" w:after="0" w:afterAutospacing="0"/>
              <w:jc w:val="center"/>
              <w:rPr>
                <w:rFonts w:asciiTheme="minorHAnsi" w:hAnsiTheme="minorHAnsi"/>
              </w:rPr>
            </w:pPr>
            <w:r>
              <w:rPr>
                <w:rFonts w:asciiTheme="minorHAnsi" w:hAnsiTheme="minorHAnsi"/>
              </w:rPr>
              <w:t>:</w:t>
            </w:r>
          </w:p>
        </w:tc>
        <w:tc>
          <w:tcPr>
            <w:tcW w:w="6663" w:type="dxa"/>
            <w:tcBorders>
              <w:top w:val="single" w:sz="4" w:space="0" w:color="auto"/>
              <w:bottom w:val="single" w:sz="4" w:space="0" w:color="auto"/>
            </w:tcBorders>
            <w:vAlign w:val="center"/>
          </w:tcPr>
          <w:p w:rsidR="000C20B6" w:rsidRPr="00ED6B02" w:rsidRDefault="000C20B6" w:rsidP="009B6F39">
            <w:pPr>
              <w:pStyle w:val="NormalWeb"/>
              <w:rPr>
                <w:rFonts w:asciiTheme="minorHAnsi" w:hAnsiTheme="minorHAnsi"/>
              </w:rPr>
            </w:pPr>
            <w:r w:rsidRPr="00ED6B02">
              <w:rPr>
                <w:rFonts w:asciiTheme="minorHAnsi" w:hAnsiTheme="minorHAnsi"/>
              </w:rPr>
              <w:t xml:space="preserve">Mengerjakan tugas sesuai dengan ketentuan </w:t>
            </w:r>
            <w:r w:rsidR="009B6F39">
              <w:rPr>
                <w:rFonts w:asciiTheme="minorHAnsi" w:hAnsiTheme="minorHAnsi"/>
              </w:rPr>
              <w:t>yang ditetapkan dosen</w:t>
            </w:r>
            <w:r w:rsidRPr="00ED6B02">
              <w:rPr>
                <w:rFonts w:asciiTheme="minorHAnsi" w:hAnsiTheme="minorHAnsi"/>
              </w:rPr>
              <w:t xml:space="preserve">. </w:t>
            </w:r>
          </w:p>
        </w:tc>
      </w:tr>
      <w:tr w:rsidR="000C20B6" w:rsidRPr="000C20B6" w:rsidTr="000C20B6">
        <w:tc>
          <w:tcPr>
            <w:tcW w:w="534" w:type="dxa"/>
            <w:tcBorders>
              <w:top w:val="single" w:sz="4" w:space="0" w:color="auto"/>
              <w:bottom w:val="single" w:sz="4" w:space="0" w:color="auto"/>
            </w:tcBorders>
            <w:vAlign w:val="center"/>
          </w:tcPr>
          <w:p w:rsidR="000C20B6" w:rsidRPr="000C20B6" w:rsidRDefault="00B1684D" w:rsidP="000C20B6">
            <w:pPr>
              <w:pStyle w:val="NormalWeb"/>
              <w:spacing w:before="0" w:beforeAutospacing="0" w:after="0" w:afterAutospacing="0" w:line="276" w:lineRule="auto"/>
              <w:jc w:val="right"/>
              <w:rPr>
                <w:rFonts w:asciiTheme="minorHAnsi" w:hAnsiTheme="minorHAnsi"/>
              </w:rPr>
            </w:pPr>
            <w:r>
              <w:rPr>
                <w:rFonts w:asciiTheme="minorHAnsi" w:hAnsiTheme="minorHAnsi"/>
              </w:rPr>
              <w:t>D</w:t>
            </w:r>
          </w:p>
        </w:tc>
        <w:tc>
          <w:tcPr>
            <w:tcW w:w="1559" w:type="dxa"/>
            <w:tcBorders>
              <w:top w:val="single" w:sz="4" w:space="0" w:color="auto"/>
              <w:bottom w:val="single" w:sz="4" w:space="0" w:color="auto"/>
            </w:tcBorders>
            <w:vAlign w:val="center"/>
          </w:tcPr>
          <w:p w:rsidR="000C20B6" w:rsidRPr="000C20B6" w:rsidRDefault="000C20B6" w:rsidP="000C20B6">
            <w:pPr>
              <w:pStyle w:val="NormalWeb"/>
              <w:spacing w:before="0" w:beforeAutospacing="0" w:after="0" w:afterAutospacing="0"/>
              <w:rPr>
                <w:rFonts w:asciiTheme="minorHAnsi" w:hAnsiTheme="minorHAnsi"/>
              </w:rPr>
            </w:pPr>
            <w:r>
              <w:rPr>
                <w:rFonts w:asciiTheme="minorHAnsi" w:hAnsiTheme="minorHAnsi"/>
              </w:rPr>
              <w:t>Acuan yang Digunakan</w:t>
            </w:r>
          </w:p>
        </w:tc>
        <w:tc>
          <w:tcPr>
            <w:tcW w:w="283" w:type="dxa"/>
            <w:tcBorders>
              <w:top w:val="single" w:sz="4" w:space="0" w:color="auto"/>
              <w:bottom w:val="single" w:sz="4" w:space="0" w:color="auto"/>
            </w:tcBorders>
            <w:vAlign w:val="center"/>
          </w:tcPr>
          <w:p w:rsidR="000C20B6" w:rsidRPr="000C20B6" w:rsidRDefault="000C20B6" w:rsidP="000C20B6">
            <w:pPr>
              <w:pStyle w:val="NormalWeb"/>
              <w:spacing w:before="0" w:beforeAutospacing="0" w:after="0" w:afterAutospacing="0"/>
              <w:jc w:val="center"/>
              <w:rPr>
                <w:rFonts w:asciiTheme="minorHAnsi" w:hAnsiTheme="minorHAnsi"/>
              </w:rPr>
            </w:pPr>
            <w:r>
              <w:rPr>
                <w:rFonts w:asciiTheme="minorHAnsi" w:hAnsiTheme="minorHAnsi"/>
              </w:rPr>
              <w:t>:</w:t>
            </w:r>
          </w:p>
        </w:tc>
        <w:tc>
          <w:tcPr>
            <w:tcW w:w="6663" w:type="dxa"/>
            <w:tcBorders>
              <w:top w:val="single" w:sz="4" w:space="0" w:color="auto"/>
              <w:bottom w:val="single" w:sz="4" w:space="0" w:color="auto"/>
            </w:tcBorders>
            <w:vAlign w:val="center"/>
          </w:tcPr>
          <w:p w:rsidR="00394932" w:rsidRPr="00B1684D" w:rsidRDefault="00394932" w:rsidP="00D61154">
            <w:pPr>
              <w:pStyle w:val="ListParagraph"/>
              <w:numPr>
                <w:ilvl w:val="0"/>
                <w:numId w:val="12"/>
              </w:numPr>
              <w:ind w:left="176" w:hanging="142"/>
              <w:rPr>
                <w:sz w:val="20"/>
                <w:szCs w:val="20"/>
                <w:lang w:val="sv-SE"/>
              </w:rPr>
            </w:pPr>
            <w:r w:rsidRPr="00B1684D">
              <w:rPr>
                <w:sz w:val="20"/>
                <w:szCs w:val="20"/>
                <w:lang w:val="id-ID"/>
              </w:rPr>
              <w:t>Sofyan Syafri Harahap. 2009. Akuntansi Islam.</w:t>
            </w:r>
            <w:r w:rsidRPr="00B1684D">
              <w:rPr>
                <w:sz w:val="20"/>
                <w:szCs w:val="20"/>
                <w:lang w:val="sv-SE"/>
              </w:rPr>
              <w:t xml:space="preserve"> </w:t>
            </w:r>
            <w:r w:rsidRPr="00B1684D">
              <w:rPr>
                <w:sz w:val="20"/>
                <w:szCs w:val="20"/>
                <w:lang w:val="id-ID"/>
              </w:rPr>
              <w:t>Bumi Aksara</w:t>
            </w:r>
          </w:p>
          <w:p w:rsidR="00394932" w:rsidRPr="00B1684D" w:rsidRDefault="00394932" w:rsidP="00D61154">
            <w:pPr>
              <w:pStyle w:val="ListParagraph"/>
              <w:numPr>
                <w:ilvl w:val="0"/>
                <w:numId w:val="12"/>
              </w:numPr>
              <w:ind w:left="176" w:hanging="142"/>
              <w:rPr>
                <w:sz w:val="20"/>
                <w:szCs w:val="20"/>
                <w:lang w:val="sv-SE"/>
              </w:rPr>
            </w:pPr>
            <w:r w:rsidRPr="00B1684D">
              <w:rPr>
                <w:sz w:val="20"/>
                <w:szCs w:val="20"/>
                <w:lang w:val="id-ID"/>
              </w:rPr>
              <w:t>Sri Nurhayati dan Wasilah. 2011. Akuntansi Syariah di Indonesia.  Salemba Empat</w:t>
            </w:r>
          </w:p>
          <w:p w:rsidR="00394932" w:rsidRPr="00B1684D" w:rsidRDefault="00394932" w:rsidP="00D61154">
            <w:pPr>
              <w:pStyle w:val="ListParagraph"/>
              <w:numPr>
                <w:ilvl w:val="0"/>
                <w:numId w:val="12"/>
              </w:numPr>
              <w:ind w:left="176" w:hanging="142"/>
              <w:rPr>
                <w:sz w:val="20"/>
                <w:szCs w:val="20"/>
                <w:lang w:val="sv-SE"/>
              </w:rPr>
            </w:pPr>
            <w:r w:rsidRPr="00B1684D">
              <w:rPr>
                <w:sz w:val="20"/>
                <w:szCs w:val="20"/>
                <w:lang w:val="id-ID"/>
              </w:rPr>
              <w:t>Omar Abdullah Zaid diterjemahkan oleh M. Syafi’i Antonio &amp; Sofyan Syafri Harahap. 2004. Akuntansi Syariah. LPFE</w:t>
            </w:r>
          </w:p>
          <w:p w:rsidR="00394932" w:rsidRPr="00B1684D" w:rsidRDefault="00394932" w:rsidP="00D61154">
            <w:pPr>
              <w:pStyle w:val="ListParagraph"/>
              <w:numPr>
                <w:ilvl w:val="0"/>
                <w:numId w:val="12"/>
              </w:numPr>
              <w:ind w:left="176" w:hanging="142"/>
              <w:rPr>
                <w:sz w:val="20"/>
                <w:szCs w:val="20"/>
                <w:lang w:val="sv-SE"/>
              </w:rPr>
            </w:pPr>
            <w:r w:rsidRPr="00B1684D">
              <w:rPr>
                <w:sz w:val="20"/>
                <w:szCs w:val="20"/>
                <w:lang w:val="id-ID"/>
              </w:rPr>
              <w:t>Iwan Triyuwono. 2006. Akuntansi Syariah. Raja Grafindo</w:t>
            </w:r>
          </w:p>
          <w:p w:rsidR="000C20B6" w:rsidRPr="00B1684D" w:rsidRDefault="00394932" w:rsidP="00D61154">
            <w:pPr>
              <w:pStyle w:val="ListParagraph"/>
              <w:numPr>
                <w:ilvl w:val="0"/>
                <w:numId w:val="12"/>
              </w:numPr>
              <w:ind w:left="176" w:hanging="142"/>
              <w:rPr>
                <w:sz w:val="20"/>
                <w:szCs w:val="20"/>
                <w:lang w:val="sv-SE"/>
              </w:rPr>
            </w:pPr>
            <w:r w:rsidRPr="00B1684D">
              <w:rPr>
                <w:sz w:val="20"/>
                <w:szCs w:val="20"/>
                <w:lang w:val="id-ID"/>
              </w:rPr>
              <w:t>Rifki Muhammad. Akuntansi Keuangan Syariah. P3ei</w:t>
            </w:r>
          </w:p>
        </w:tc>
      </w:tr>
      <w:tr w:rsidR="000C20B6" w:rsidRPr="000C20B6" w:rsidTr="000C20B6">
        <w:tc>
          <w:tcPr>
            <w:tcW w:w="534" w:type="dxa"/>
            <w:tcBorders>
              <w:top w:val="single" w:sz="4" w:space="0" w:color="auto"/>
              <w:bottom w:val="single" w:sz="4" w:space="0" w:color="auto"/>
            </w:tcBorders>
            <w:vAlign w:val="center"/>
          </w:tcPr>
          <w:p w:rsidR="000C20B6" w:rsidRPr="000C20B6" w:rsidRDefault="006267E9" w:rsidP="000C20B6">
            <w:pPr>
              <w:pStyle w:val="NormalWeb"/>
              <w:spacing w:before="0" w:beforeAutospacing="0" w:after="0" w:afterAutospacing="0" w:line="276" w:lineRule="auto"/>
              <w:jc w:val="right"/>
              <w:rPr>
                <w:rFonts w:asciiTheme="minorHAnsi" w:hAnsiTheme="minorHAnsi"/>
              </w:rPr>
            </w:pPr>
            <w:r>
              <w:rPr>
                <w:rFonts w:asciiTheme="minorHAnsi" w:hAnsiTheme="minorHAnsi"/>
              </w:rPr>
              <w:t>E</w:t>
            </w:r>
          </w:p>
        </w:tc>
        <w:tc>
          <w:tcPr>
            <w:tcW w:w="1559" w:type="dxa"/>
            <w:tcBorders>
              <w:top w:val="single" w:sz="4" w:space="0" w:color="auto"/>
              <w:bottom w:val="single" w:sz="4" w:space="0" w:color="auto"/>
            </w:tcBorders>
            <w:vAlign w:val="center"/>
          </w:tcPr>
          <w:p w:rsidR="000C20B6" w:rsidRPr="000C20B6" w:rsidRDefault="000C20B6" w:rsidP="005E5DE0">
            <w:pPr>
              <w:pStyle w:val="NormalWeb"/>
              <w:spacing w:before="0" w:beforeAutospacing="0" w:after="0" w:afterAutospacing="0"/>
              <w:rPr>
                <w:rFonts w:asciiTheme="minorHAnsi" w:hAnsiTheme="minorHAnsi"/>
              </w:rPr>
            </w:pPr>
            <w:r>
              <w:rPr>
                <w:rFonts w:asciiTheme="minorHAnsi" w:hAnsiTheme="minorHAnsi"/>
              </w:rPr>
              <w:t xml:space="preserve">Deskripsi Luaran Tugas </w:t>
            </w:r>
          </w:p>
        </w:tc>
        <w:tc>
          <w:tcPr>
            <w:tcW w:w="283" w:type="dxa"/>
            <w:tcBorders>
              <w:top w:val="single" w:sz="4" w:space="0" w:color="auto"/>
              <w:bottom w:val="single" w:sz="4" w:space="0" w:color="auto"/>
            </w:tcBorders>
          </w:tcPr>
          <w:p w:rsidR="000C20B6" w:rsidRPr="000C20B6" w:rsidRDefault="005E5DE0" w:rsidP="000C20B6">
            <w:pPr>
              <w:pStyle w:val="NormalWeb"/>
              <w:spacing w:before="0" w:beforeAutospacing="0" w:after="0" w:afterAutospacing="0"/>
              <w:jc w:val="center"/>
              <w:rPr>
                <w:rFonts w:asciiTheme="minorHAnsi" w:hAnsiTheme="minorHAnsi"/>
              </w:rPr>
            </w:pPr>
            <w:r>
              <w:rPr>
                <w:rFonts w:asciiTheme="minorHAnsi" w:hAnsiTheme="minorHAnsi"/>
              </w:rPr>
              <w:t>:</w:t>
            </w:r>
          </w:p>
        </w:tc>
        <w:tc>
          <w:tcPr>
            <w:tcW w:w="6663" w:type="dxa"/>
            <w:tcBorders>
              <w:top w:val="single" w:sz="4" w:space="0" w:color="auto"/>
              <w:bottom w:val="single" w:sz="4" w:space="0" w:color="auto"/>
            </w:tcBorders>
            <w:vAlign w:val="center"/>
          </w:tcPr>
          <w:p w:rsidR="000C20B6" w:rsidRPr="000C20B6" w:rsidRDefault="007D2B07" w:rsidP="000C20B6">
            <w:pPr>
              <w:pStyle w:val="NormalWeb"/>
              <w:spacing w:before="0" w:beforeAutospacing="0" w:after="0" w:afterAutospacing="0"/>
              <w:rPr>
                <w:rFonts w:asciiTheme="minorHAnsi" w:hAnsiTheme="minorHAnsi"/>
              </w:rPr>
            </w:pPr>
            <w:r>
              <w:rPr>
                <w:rFonts w:asciiTheme="minorHAnsi" w:hAnsiTheme="minorHAnsi"/>
                <w:lang w:val="id-ID"/>
              </w:rPr>
              <w:t>Membuat resume dari materi yang telah diajarkan</w:t>
            </w:r>
            <w:r w:rsidR="005E5DE0">
              <w:rPr>
                <w:rFonts w:asciiTheme="minorHAnsi" w:hAnsiTheme="minorHAnsi"/>
              </w:rPr>
              <w:t xml:space="preserve"> </w:t>
            </w:r>
          </w:p>
        </w:tc>
      </w:tr>
      <w:tr w:rsidR="000C20B6" w:rsidRPr="000C20B6" w:rsidTr="000C20B6">
        <w:tc>
          <w:tcPr>
            <w:tcW w:w="534" w:type="dxa"/>
            <w:tcBorders>
              <w:top w:val="single" w:sz="4" w:space="0" w:color="auto"/>
              <w:bottom w:val="single" w:sz="4" w:space="0" w:color="auto"/>
            </w:tcBorders>
            <w:vAlign w:val="center"/>
          </w:tcPr>
          <w:p w:rsidR="000C20B6" w:rsidRPr="000C20B6" w:rsidRDefault="000C20B6" w:rsidP="00DA4CF2">
            <w:pPr>
              <w:pStyle w:val="NormalWeb"/>
              <w:spacing w:before="0" w:beforeAutospacing="0" w:after="0" w:afterAutospacing="0" w:line="276" w:lineRule="auto"/>
              <w:jc w:val="center"/>
              <w:rPr>
                <w:rFonts w:asciiTheme="minorHAnsi" w:hAnsiTheme="minorHAnsi"/>
              </w:rPr>
            </w:pPr>
            <w:r>
              <w:rPr>
                <w:rFonts w:asciiTheme="minorHAnsi" w:hAnsiTheme="minorHAnsi"/>
              </w:rPr>
              <w:t>3</w:t>
            </w:r>
          </w:p>
        </w:tc>
        <w:tc>
          <w:tcPr>
            <w:tcW w:w="1559" w:type="dxa"/>
            <w:tcBorders>
              <w:top w:val="single" w:sz="4" w:space="0" w:color="auto"/>
              <w:bottom w:val="single" w:sz="4" w:space="0" w:color="auto"/>
            </w:tcBorders>
            <w:vAlign w:val="center"/>
          </w:tcPr>
          <w:p w:rsidR="000C20B6" w:rsidRPr="000C20B6" w:rsidRDefault="000C20B6" w:rsidP="000C20B6">
            <w:pPr>
              <w:pStyle w:val="NormalWeb"/>
              <w:spacing w:before="0" w:beforeAutospacing="0" w:after="0" w:afterAutospacing="0" w:line="276" w:lineRule="auto"/>
              <w:rPr>
                <w:rFonts w:asciiTheme="minorHAnsi" w:hAnsiTheme="minorHAnsi"/>
              </w:rPr>
            </w:pPr>
            <w:r>
              <w:rPr>
                <w:rFonts w:asciiTheme="minorHAnsi" w:hAnsiTheme="minorHAnsi"/>
              </w:rPr>
              <w:t>Waktu</w:t>
            </w:r>
          </w:p>
        </w:tc>
        <w:tc>
          <w:tcPr>
            <w:tcW w:w="283" w:type="dxa"/>
            <w:tcBorders>
              <w:top w:val="single" w:sz="4" w:space="0" w:color="auto"/>
              <w:bottom w:val="single" w:sz="4" w:space="0" w:color="auto"/>
            </w:tcBorders>
          </w:tcPr>
          <w:p w:rsidR="000C20B6" w:rsidRPr="000C20B6" w:rsidRDefault="005E5DE0" w:rsidP="00DA4CF2">
            <w:pPr>
              <w:pStyle w:val="NormalWeb"/>
              <w:spacing w:before="0" w:beforeAutospacing="0" w:after="0" w:afterAutospacing="0" w:line="276" w:lineRule="auto"/>
              <w:jc w:val="center"/>
              <w:rPr>
                <w:rFonts w:asciiTheme="minorHAnsi" w:hAnsiTheme="minorHAnsi"/>
              </w:rPr>
            </w:pPr>
            <w:r>
              <w:rPr>
                <w:rFonts w:asciiTheme="minorHAnsi" w:hAnsiTheme="minorHAnsi"/>
              </w:rPr>
              <w:t>:</w:t>
            </w:r>
          </w:p>
        </w:tc>
        <w:tc>
          <w:tcPr>
            <w:tcW w:w="6663" w:type="dxa"/>
            <w:tcBorders>
              <w:top w:val="single" w:sz="4" w:space="0" w:color="auto"/>
              <w:bottom w:val="single" w:sz="4" w:space="0" w:color="auto"/>
            </w:tcBorders>
            <w:vAlign w:val="center"/>
          </w:tcPr>
          <w:p w:rsidR="000C20B6" w:rsidRPr="000C20B6" w:rsidRDefault="005E5DE0" w:rsidP="00DA4CF2">
            <w:pPr>
              <w:pStyle w:val="NormalWeb"/>
              <w:spacing w:before="0" w:beforeAutospacing="0" w:after="0" w:afterAutospacing="0" w:line="276" w:lineRule="auto"/>
              <w:rPr>
                <w:rFonts w:asciiTheme="minorHAnsi" w:hAnsiTheme="minorHAnsi"/>
              </w:rPr>
            </w:pPr>
            <w:r>
              <w:rPr>
                <w:rFonts w:asciiTheme="minorHAnsi" w:hAnsiTheme="minorHAnsi"/>
              </w:rPr>
              <w:t>1 (satu) minggu</w:t>
            </w:r>
          </w:p>
        </w:tc>
      </w:tr>
      <w:tr w:rsidR="000C20B6" w:rsidRPr="000C20B6" w:rsidTr="000C20B6">
        <w:tc>
          <w:tcPr>
            <w:tcW w:w="534" w:type="dxa"/>
            <w:tcBorders>
              <w:top w:val="single" w:sz="4" w:space="0" w:color="auto"/>
              <w:bottom w:val="single" w:sz="4" w:space="0" w:color="auto"/>
            </w:tcBorders>
            <w:vAlign w:val="center"/>
          </w:tcPr>
          <w:p w:rsidR="000C20B6" w:rsidRPr="000C20B6" w:rsidRDefault="000C20B6" w:rsidP="00DA4CF2">
            <w:pPr>
              <w:pStyle w:val="NormalWeb"/>
              <w:spacing w:before="0" w:beforeAutospacing="0" w:after="0" w:afterAutospacing="0" w:line="276" w:lineRule="auto"/>
              <w:jc w:val="center"/>
              <w:rPr>
                <w:rFonts w:asciiTheme="minorHAnsi" w:hAnsiTheme="minorHAnsi"/>
              </w:rPr>
            </w:pPr>
            <w:r>
              <w:rPr>
                <w:rFonts w:asciiTheme="minorHAnsi" w:hAnsiTheme="minorHAnsi"/>
              </w:rPr>
              <w:t>4</w:t>
            </w:r>
          </w:p>
        </w:tc>
        <w:tc>
          <w:tcPr>
            <w:tcW w:w="1559" w:type="dxa"/>
            <w:tcBorders>
              <w:top w:val="single" w:sz="4" w:space="0" w:color="auto"/>
              <w:bottom w:val="single" w:sz="4" w:space="0" w:color="auto"/>
            </w:tcBorders>
            <w:vAlign w:val="center"/>
          </w:tcPr>
          <w:p w:rsidR="000C20B6" w:rsidRPr="000C20B6" w:rsidRDefault="000C20B6" w:rsidP="000C20B6">
            <w:pPr>
              <w:pStyle w:val="NormalWeb"/>
              <w:spacing w:before="0" w:beforeAutospacing="0" w:after="0" w:afterAutospacing="0" w:line="276" w:lineRule="auto"/>
              <w:rPr>
                <w:rFonts w:asciiTheme="minorHAnsi" w:hAnsiTheme="minorHAnsi"/>
              </w:rPr>
            </w:pPr>
            <w:r>
              <w:rPr>
                <w:rFonts w:asciiTheme="minorHAnsi" w:hAnsiTheme="minorHAnsi"/>
              </w:rPr>
              <w:t>Kriteria Penilaian</w:t>
            </w:r>
          </w:p>
        </w:tc>
        <w:tc>
          <w:tcPr>
            <w:tcW w:w="283" w:type="dxa"/>
            <w:tcBorders>
              <w:top w:val="single" w:sz="4" w:space="0" w:color="auto"/>
              <w:bottom w:val="single" w:sz="4" w:space="0" w:color="auto"/>
            </w:tcBorders>
          </w:tcPr>
          <w:p w:rsidR="000C20B6" w:rsidRPr="000C20B6" w:rsidRDefault="005E5DE0" w:rsidP="00DA4CF2">
            <w:pPr>
              <w:pStyle w:val="NormalWeb"/>
              <w:spacing w:before="0" w:beforeAutospacing="0" w:after="0" w:afterAutospacing="0" w:line="276" w:lineRule="auto"/>
              <w:jc w:val="center"/>
              <w:rPr>
                <w:rFonts w:asciiTheme="minorHAnsi" w:hAnsiTheme="minorHAnsi"/>
              </w:rPr>
            </w:pPr>
            <w:r>
              <w:rPr>
                <w:rFonts w:asciiTheme="minorHAnsi" w:hAnsiTheme="minorHAnsi"/>
              </w:rPr>
              <w:t>:</w:t>
            </w:r>
          </w:p>
        </w:tc>
        <w:tc>
          <w:tcPr>
            <w:tcW w:w="6663" w:type="dxa"/>
            <w:tcBorders>
              <w:top w:val="single" w:sz="4" w:space="0" w:color="auto"/>
              <w:bottom w:val="single" w:sz="4" w:space="0" w:color="auto"/>
            </w:tcBorders>
            <w:vAlign w:val="center"/>
          </w:tcPr>
          <w:p w:rsidR="000C20B6" w:rsidRDefault="005E5DE0" w:rsidP="00DA4CF2">
            <w:pPr>
              <w:pStyle w:val="NormalWeb"/>
              <w:spacing w:before="0" w:beforeAutospacing="0" w:after="0" w:afterAutospacing="0" w:line="276" w:lineRule="auto"/>
              <w:rPr>
                <w:rFonts w:asciiTheme="minorHAnsi" w:hAnsiTheme="minorHAnsi"/>
              </w:rPr>
            </w:pPr>
            <w:r>
              <w:rPr>
                <w:rFonts w:asciiTheme="minorHAnsi" w:hAnsiTheme="minorHAnsi"/>
              </w:rPr>
              <w:t xml:space="preserve">Bobot Penilaian 10% </w:t>
            </w:r>
          </w:p>
          <w:p w:rsidR="005E5DE0" w:rsidRDefault="005E5DE0" w:rsidP="00DA4CF2">
            <w:pPr>
              <w:pStyle w:val="NormalWeb"/>
              <w:spacing w:before="0" w:beforeAutospacing="0" w:after="0" w:afterAutospacing="0" w:line="276" w:lineRule="auto"/>
              <w:rPr>
                <w:rFonts w:asciiTheme="minorHAnsi" w:hAnsiTheme="minorHAnsi"/>
              </w:rPr>
            </w:pPr>
            <w:r>
              <w:rPr>
                <w:rFonts w:asciiTheme="minorHAnsi" w:hAnsiTheme="minorHAnsi"/>
              </w:rPr>
              <w:t xml:space="preserve">Indikator Penilaian Tugas: </w:t>
            </w:r>
          </w:p>
          <w:p w:rsidR="005E5DE0" w:rsidRDefault="005E5DE0" w:rsidP="00D61154">
            <w:pPr>
              <w:pStyle w:val="NormalWeb"/>
              <w:numPr>
                <w:ilvl w:val="0"/>
                <w:numId w:val="9"/>
              </w:numPr>
              <w:spacing w:before="0" w:beforeAutospacing="0" w:after="0" w:afterAutospacing="0" w:line="276" w:lineRule="auto"/>
              <w:rPr>
                <w:rFonts w:asciiTheme="minorHAnsi" w:hAnsiTheme="minorHAnsi"/>
              </w:rPr>
            </w:pPr>
            <w:r>
              <w:rPr>
                <w:rFonts w:asciiTheme="minorHAnsi" w:hAnsiTheme="minorHAnsi"/>
              </w:rPr>
              <w:t>ketepatan waktu penyelesaian tugas</w:t>
            </w:r>
          </w:p>
          <w:p w:rsidR="005E5DE0" w:rsidRPr="000C20B6" w:rsidRDefault="005E5DE0" w:rsidP="00D61154">
            <w:pPr>
              <w:pStyle w:val="NormalWeb"/>
              <w:numPr>
                <w:ilvl w:val="0"/>
                <w:numId w:val="9"/>
              </w:numPr>
              <w:spacing w:before="0" w:beforeAutospacing="0" w:after="0" w:afterAutospacing="0" w:line="276" w:lineRule="auto"/>
              <w:rPr>
                <w:rFonts w:asciiTheme="minorHAnsi" w:hAnsiTheme="minorHAnsi"/>
              </w:rPr>
            </w:pPr>
            <w:r>
              <w:rPr>
                <w:rFonts w:asciiTheme="minorHAnsi" w:hAnsiTheme="minorHAnsi"/>
              </w:rPr>
              <w:t xml:space="preserve">jawaban soal sesuai dengan acuan </w:t>
            </w:r>
            <w:r w:rsidR="00BC0282">
              <w:rPr>
                <w:rFonts w:asciiTheme="minorHAnsi" w:hAnsiTheme="minorHAnsi"/>
              </w:rPr>
              <w:t>dan referensi serta bahasan materi.</w:t>
            </w:r>
          </w:p>
        </w:tc>
      </w:tr>
      <w:tr w:rsidR="000C20B6" w:rsidRPr="000C20B6" w:rsidTr="00DA4CF2">
        <w:tc>
          <w:tcPr>
            <w:tcW w:w="534" w:type="dxa"/>
            <w:tcBorders>
              <w:top w:val="single" w:sz="4" w:space="0" w:color="auto"/>
            </w:tcBorders>
            <w:vAlign w:val="center"/>
          </w:tcPr>
          <w:p w:rsidR="000C20B6" w:rsidRPr="000C20B6" w:rsidRDefault="000C20B6" w:rsidP="00DA4CF2">
            <w:pPr>
              <w:pStyle w:val="NormalWeb"/>
              <w:spacing w:before="0" w:beforeAutospacing="0" w:after="0" w:afterAutospacing="0" w:line="276" w:lineRule="auto"/>
              <w:jc w:val="center"/>
              <w:rPr>
                <w:rFonts w:asciiTheme="minorHAnsi" w:hAnsiTheme="minorHAnsi"/>
              </w:rPr>
            </w:pPr>
          </w:p>
        </w:tc>
        <w:tc>
          <w:tcPr>
            <w:tcW w:w="1559" w:type="dxa"/>
            <w:tcBorders>
              <w:top w:val="single" w:sz="4" w:space="0" w:color="auto"/>
            </w:tcBorders>
            <w:vAlign w:val="center"/>
          </w:tcPr>
          <w:p w:rsidR="000C20B6" w:rsidRPr="000C20B6" w:rsidRDefault="000C20B6" w:rsidP="000C20B6">
            <w:pPr>
              <w:pStyle w:val="NormalWeb"/>
              <w:spacing w:before="0" w:beforeAutospacing="0" w:after="0" w:afterAutospacing="0" w:line="276" w:lineRule="auto"/>
              <w:rPr>
                <w:rFonts w:asciiTheme="minorHAnsi" w:hAnsiTheme="minorHAnsi"/>
              </w:rPr>
            </w:pPr>
          </w:p>
        </w:tc>
        <w:tc>
          <w:tcPr>
            <w:tcW w:w="283" w:type="dxa"/>
            <w:tcBorders>
              <w:top w:val="single" w:sz="4" w:space="0" w:color="auto"/>
            </w:tcBorders>
          </w:tcPr>
          <w:p w:rsidR="000C20B6" w:rsidRPr="000C20B6" w:rsidRDefault="000C20B6" w:rsidP="00DA4CF2">
            <w:pPr>
              <w:pStyle w:val="NormalWeb"/>
              <w:spacing w:before="0" w:beforeAutospacing="0" w:after="0" w:afterAutospacing="0" w:line="276" w:lineRule="auto"/>
              <w:jc w:val="center"/>
              <w:rPr>
                <w:rFonts w:asciiTheme="minorHAnsi" w:hAnsiTheme="minorHAnsi"/>
              </w:rPr>
            </w:pPr>
          </w:p>
        </w:tc>
        <w:tc>
          <w:tcPr>
            <w:tcW w:w="6663" w:type="dxa"/>
            <w:tcBorders>
              <w:top w:val="single" w:sz="4" w:space="0" w:color="auto"/>
            </w:tcBorders>
            <w:vAlign w:val="center"/>
          </w:tcPr>
          <w:p w:rsidR="000C20B6" w:rsidRPr="000C20B6" w:rsidRDefault="000C20B6" w:rsidP="00DA4CF2">
            <w:pPr>
              <w:pStyle w:val="NormalWeb"/>
              <w:spacing w:before="0" w:beforeAutospacing="0" w:after="0" w:afterAutospacing="0" w:line="276" w:lineRule="auto"/>
              <w:rPr>
                <w:rFonts w:asciiTheme="minorHAnsi" w:hAnsiTheme="minorHAnsi"/>
              </w:rPr>
            </w:pPr>
          </w:p>
        </w:tc>
      </w:tr>
    </w:tbl>
    <w:p w:rsidR="00763B87" w:rsidRPr="00763B87" w:rsidRDefault="00763B87" w:rsidP="00763B87">
      <w:pPr>
        <w:pStyle w:val="NormalWeb"/>
        <w:spacing w:before="0" w:beforeAutospacing="0" w:after="0" w:afterAutospacing="0" w:line="276" w:lineRule="auto"/>
        <w:jc w:val="center"/>
        <w:rPr>
          <w:rFonts w:asciiTheme="minorHAnsi" w:hAnsiTheme="minorHAnsi"/>
          <w:b/>
        </w:rPr>
      </w:pPr>
    </w:p>
    <w:p w:rsidR="008C74EE" w:rsidRDefault="008C74EE" w:rsidP="00763B87">
      <w:pPr>
        <w:pStyle w:val="NormalWeb"/>
        <w:spacing w:before="0" w:beforeAutospacing="0" w:after="0" w:afterAutospacing="0" w:line="276" w:lineRule="auto"/>
        <w:jc w:val="both"/>
        <w:rPr>
          <w:rFonts w:asciiTheme="minorHAnsi" w:hAnsiTheme="minorHAnsi"/>
          <w:b/>
          <w:lang w:val="id-ID"/>
        </w:rPr>
      </w:pPr>
    </w:p>
    <w:p w:rsidR="00BC1723" w:rsidRPr="00BC1723" w:rsidRDefault="00BC1723" w:rsidP="00763B87">
      <w:pPr>
        <w:pStyle w:val="NormalWeb"/>
        <w:spacing w:before="0" w:beforeAutospacing="0" w:after="0" w:afterAutospacing="0" w:line="276" w:lineRule="auto"/>
        <w:jc w:val="both"/>
        <w:rPr>
          <w:rFonts w:asciiTheme="minorHAnsi" w:hAnsiTheme="minorHAnsi"/>
          <w:b/>
          <w:lang w:val="id-ID"/>
        </w:rPr>
      </w:pPr>
    </w:p>
    <w:p w:rsidR="00B1684D" w:rsidRDefault="00B1684D" w:rsidP="00B1684D">
      <w:pPr>
        <w:pStyle w:val="NormalWeb"/>
        <w:jc w:val="both"/>
        <w:rPr>
          <w:rFonts w:asciiTheme="minorHAnsi" w:hAnsiTheme="minorHAnsi"/>
          <w:b/>
        </w:rPr>
      </w:pPr>
    </w:p>
    <w:tbl>
      <w:tblPr>
        <w:tblStyle w:val="TableGrid"/>
        <w:tblW w:w="8755" w:type="dxa"/>
        <w:tblLook w:val="04A0" w:firstRow="1" w:lastRow="0" w:firstColumn="1" w:lastColumn="0" w:noHBand="0" w:noVBand="1"/>
      </w:tblPr>
      <w:tblGrid>
        <w:gridCol w:w="1668"/>
        <w:gridCol w:w="7087"/>
      </w:tblGrid>
      <w:tr w:rsidR="00B1684D" w:rsidRPr="00070B74" w:rsidTr="00B1684D">
        <w:tc>
          <w:tcPr>
            <w:tcW w:w="1668" w:type="dxa"/>
            <w:vMerge w:val="restart"/>
          </w:tcPr>
          <w:p w:rsidR="00B1684D" w:rsidRPr="00070B74" w:rsidRDefault="00B1684D" w:rsidP="00B1684D">
            <w:pPr>
              <w:rPr>
                <w:rFonts w:ascii="Lucida Grande" w:hAnsi="Lucida Grande" w:cs="Lucida Grande"/>
                <w:sz w:val="22"/>
                <w:szCs w:val="22"/>
              </w:rPr>
            </w:pPr>
            <w:r w:rsidRPr="00070B74">
              <w:rPr>
                <w:rFonts w:ascii="Lucida Grande" w:hAnsi="Lucida Grande" w:cs="Lucida Grande"/>
                <w:b/>
                <w:noProof/>
                <w:sz w:val="22"/>
                <w:szCs w:val="22"/>
              </w:rPr>
              <w:lastRenderedPageBreak/>
              <w:drawing>
                <wp:anchor distT="0" distB="0" distL="114300" distR="114300" simplePos="0" relativeHeight="251669504" behindDoc="1" locked="0" layoutInCell="1" allowOverlap="1">
                  <wp:simplePos x="0" y="0"/>
                  <wp:positionH relativeFrom="column">
                    <wp:posOffset>0</wp:posOffset>
                  </wp:positionH>
                  <wp:positionV relativeFrom="paragraph">
                    <wp:posOffset>43815</wp:posOffset>
                  </wp:positionV>
                  <wp:extent cx="897255" cy="796290"/>
                  <wp:effectExtent l="0" t="0" r="0" b="0"/>
                  <wp:wrapTight wrapText="bothSides">
                    <wp:wrapPolygon edited="0">
                      <wp:start x="7949" y="0"/>
                      <wp:lineTo x="2446" y="4823"/>
                      <wp:lineTo x="0" y="7579"/>
                      <wp:lineTo x="0" y="11713"/>
                      <wp:lineTo x="3669" y="19981"/>
                      <wp:lineTo x="4280" y="20670"/>
                      <wp:lineTo x="16510" y="20670"/>
                      <wp:lineTo x="17121" y="19981"/>
                      <wp:lineTo x="20790" y="11713"/>
                      <wp:lineTo x="20790" y="6890"/>
                      <wp:lineTo x="18955" y="4134"/>
                      <wp:lineTo x="12841" y="0"/>
                      <wp:lineTo x="7949" y="0"/>
                    </wp:wrapPolygon>
                  </wp:wrapTight>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m-xx_400x400.png"/>
                          <pic:cNvPicPr/>
                        </pic:nvPicPr>
                        <pic:blipFill>
                          <a:blip r:embed="rId5">
                            <a:extLst>
                              <a:ext uri="{28A0092B-C50C-407E-A947-70E740481C1C}">
                                <a14:useLocalDpi xmlns:a14="http://schemas.microsoft.com/office/drawing/2010/main" val="0"/>
                              </a:ext>
                            </a:extLst>
                          </a:blip>
                          <a:stretch>
                            <a:fillRect/>
                          </a:stretch>
                        </pic:blipFill>
                        <pic:spPr>
                          <a:xfrm>
                            <a:off x="0" y="0"/>
                            <a:ext cx="897255" cy="796290"/>
                          </a:xfrm>
                          <a:prstGeom prst="rect">
                            <a:avLst/>
                          </a:prstGeom>
                        </pic:spPr>
                      </pic:pic>
                    </a:graphicData>
                  </a:graphic>
                </wp:anchor>
              </w:drawing>
            </w:r>
          </w:p>
        </w:tc>
        <w:tc>
          <w:tcPr>
            <w:tcW w:w="7087" w:type="dxa"/>
            <w:vAlign w:val="center"/>
          </w:tcPr>
          <w:p w:rsidR="00B1684D" w:rsidRPr="00070B74" w:rsidRDefault="00B1684D" w:rsidP="00B1684D">
            <w:pPr>
              <w:spacing w:line="276" w:lineRule="auto"/>
              <w:rPr>
                <w:rFonts w:ascii="Lucida Grande" w:hAnsi="Lucida Grande" w:cs="Lucida Grande"/>
                <w:b/>
                <w:sz w:val="22"/>
                <w:szCs w:val="22"/>
              </w:rPr>
            </w:pPr>
            <w:r>
              <w:rPr>
                <w:rFonts w:ascii="Lucida Grande" w:hAnsi="Lucida Grande" w:cs="Lucida Grande"/>
                <w:b/>
                <w:sz w:val="22"/>
                <w:szCs w:val="22"/>
              </w:rPr>
              <w:t>LEMBAR KERJA</w:t>
            </w:r>
            <w:r w:rsidRPr="00070B74">
              <w:rPr>
                <w:rFonts w:ascii="Lucida Grande" w:hAnsi="Lucida Grande" w:cs="Lucida Grande"/>
                <w:b/>
                <w:sz w:val="22"/>
                <w:szCs w:val="22"/>
              </w:rPr>
              <w:t xml:space="preserve"> MAHASISWA (</w:t>
            </w:r>
            <w:r>
              <w:rPr>
                <w:rFonts w:ascii="Lucida Grande" w:hAnsi="Lucida Grande" w:cs="Lucida Grande"/>
                <w:b/>
                <w:sz w:val="22"/>
                <w:szCs w:val="22"/>
              </w:rPr>
              <w:t>LK</w:t>
            </w:r>
            <w:r w:rsidRPr="00070B74">
              <w:rPr>
                <w:rFonts w:ascii="Lucida Grande" w:hAnsi="Lucida Grande" w:cs="Lucida Grande"/>
                <w:b/>
                <w:sz w:val="22"/>
                <w:szCs w:val="22"/>
              </w:rPr>
              <w:t>M-1)</w:t>
            </w:r>
          </w:p>
        </w:tc>
      </w:tr>
      <w:tr w:rsidR="00B1684D" w:rsidRPr="00070B74" w:rsidTr="00B1684D">
        <w:trPr>
          <w:trHeight w:val="1169"/>
        </w:trPr>
        <w:tc>
          <w:tcPr>
            <w:tcW w:w="1668" w:type="dxa"/>
            <w:vMerge/>
          </w:tcPr>
          <w:p w:rsidR="00B1684D" w:rsidRPr="00070B74" w:rsidRDefault="00B1684D" w:rsidP="00B1684D">
            <w:pPr>
              <w:rPr>
                <w:rFonts w:ascii="Lucida Grande" w:hAnsi="Lucida Grande" w:cs="Lucida Grande"/>
                <w:sz w:val="20"/>
                <w:szCs w:val="20"/>
              </w:rPr>
            </w:pPr>
          </w:p>
        </w:tc>
        <w:tc>
          <w:tcPr>
            <w:tcW w:w="7087" w:type="dxa"/>
          </w:tcPr>
          <w:p w:rsidR="00B1684D" w:rsidRPr="00070B74" w:rsidRDefault="00B1684D" w:rsidP="00B1684D">
            <w:pPr>
              <w:spacing w:line="276" w:lineRule="auto"/>
              <w:rPr>
                <w:rFonts w:ascii="Lucida Grande" w:hAnsi="Lucida Grande" w:cs="Lucida Grande"/>
                <w:sz w:val="20"/>
                <w:szCs w:val="20"/>
              </w:rPr>
            </w:pPr>
          </w:p>
          <w:p w:rsidR="00B1684D" w:rsidRPr="00070B74" w:rsidRDefault="00B1684D" w:rsidP="00B1684D">
            <w:pPr>
              <w:spacing w:line="276" w:lineRule="auto"/>
              <w:rPr>
                <w:rFonts w:ascii="Lucida Grande" w:hAnsi="Lucida Grande" w:cs="Lucida Grande"/>
                <w:b/>
                <w:sz w:val="20"/>
                <w:szCs w:val="20"/>
              </w:rPr>
            </w:pPr>
            <w:r w:rsidRPr="00070B74">
              <w:rPr>
                <w:rFonts w:ascii="Lucida Grande" w:hAnsi="Lucida Grande" w:cs="Lucida Grande"/>
                <w:b/>
                <w:sz w:val="20"/>
                <w:szCs w:val="20"/>
              </w:rPr>
              <w:t xml:space="preserve">PROGRAM STUDI AKUNTANSI </w:t>
            </w:r>
            <w:r>
              <w:rPr>
                <w:rFonts w:ascii="Lucida Grande" w:hAnsi="Lucida Grande" w:cs="Lucida Grande"/>
                <w:b/>
                <w:sz w:val="20"/>
                <w:szCs w:val="20"/>
              </w:rPr>
              <w:t>S1</w:t>
            </w:r>
          </w:p>
          <w:p w:rsidR="00B1684D" w:rsidRPr="00070B74" w:rsidRDefault="00B1684D" w:rsidP="00B1684D">
            <w:pPr>
              <w:spacing w:line="276" w:lineRule="auto"/>
              <w:rPr>
                <w:rFonts w:ascii="Lucida Grande" w:hAnsi="Lucida Grande" w:cs="Lucida Grande"/>
                <w:b/>
                <w:sz w:val="20"/>
                <w:szCs w:val="20"/>
              </w:rPr>
            </w:pPr>
            <w:r w:rsidRPr="00070B74">
              <w:rPr>
                <w:rFonts w:ascii="Lucida Grande" w:hAnsi="Lucida Grande" w:cs="Lucida Grande"/>
                <w:b/>
                <w:sz w:val="20"/>
                <w:szCs w:val="20"/>
              </w:rPr>
              <w:t>FAKULTAS EKONOMI DAN BISNIS</w:t>
            </w:r>
          </w:p>
          <w:p w:rsidR="00B1684D" w:rsidRPr="00070B74" w:rsidRDefault="00B1684D" w:rsidP="00B1684D">
            <w:pPr>
              <w:spacing w:line="276" w:lineRule="auto"/>
              <w:rPr>
                <w:rFonts w:ascii="Lucida Grande" w:hAnsi="Lucida Grande" w:cs="Lucida Grande"/>
                <w:sz w:val="20"/>
                <w:szCs w:val="20"/>
              </w:rPr>
            </w:pPr>
            <w:r w:rsidRPr="00070B74">
              <w:rPr>
                <w:rFonts w:ascii="Lucida Grande" w:hAnsi="Lucida Grande" w:cs="Lucida Grande"/>
                <w:b/>
                <w:sz w:val="20"/>
                <w:szCs w:val="20"/>
              </w:rPr>
              <w:t>UNIVERSITAS KOMPUTER INDONESIA</w:t>
            </w:r>
          </w:p>
        </w:tc>
      </w:tr>
    </w:tbl>
    <w:p w:rsidR="00B1684D" w:rsidRPr="00070B74" w:rsidRDefault="00B1684D" w:rsidP="00B1684D">
      <w:pPr>
        <w:rPr>
          <w:rFonts w:ascii="Lucida Grande" w:hAnsi="Lucida Grande" w:cs="Lucida Grande"/>
          <w:sz w:val="20"/>
          <w:szCs w:val="20"/>
        </w:rPr>
      </w:pPr>
    </w:p>
    <w:tbl>
      <w:tblPr>
        <w:tblStyle w:val="TableGrid"/>
        <w:tblW w:w="8755" w:type="dxa"/>
        <w:tblLayout w:type="fixed"/>
        <w:tblLook w:val="04A0" w:firstRow="1" w:lastRow="0" w:firstColumn="1" w:lastColumn="0" w:noHBand="0" w:noVBand="1"/>
      </w:tblPr>
      <w:tblGrid>
        <w:gridCol w:w="1668"/>
        <w:gridCol w:w="7087"/>
      </w:tblGrid>
      <w:tr w:rsidR="00B1684D" w:rsidRPr="00070B74" w:rsidTr="00B1684D">
        <w:tc>
          <w:tcPr>
            <w:tcW w:w="1668" w:type="dxa"/>
            <w:vAlign w:val="center"/>
          </w:tcPr>
          <w:p w:rsidR="00B1684D" w:rsidRPr="00070B74" w:rsidRDefault="00B1684D" w:rsidP="00B1684D">
            <w:pPr>
              <w:rPr>
                <w:rFonts w:ascii="Lucida Grande" w:hAnsi="Lucida Grande" w:cs="Lucida Grande"/>
                <w:b/>
                <w:sz w:val="18"/>
                <w:szCs w:val="18"/>
              </w:rPr>
            </w:pPr>
            <w:r w:rsidRPr="00070B74">
              <w:rPr>
                <w:rFonts w:ascii="Lucida Grande" w:hAnsi="Lucida Grande" w:cs="Lucida Grande"/>
                <w:b/>
                <w:sz w:val="18"/>
                <w:szCs w:val="18"/>
              </w:rPr>
              <w:t>MATA KULIAH</w:t>
            </w:r>
          </w:p>
        </w:tc>
        <w:tc>
          <w:tcPr>
            <w:tcW w:w="7087" w:type="dxa"/>
            <w:vAlign w:val="center"/>
          </w:tcPr>
          <w:p w:rsidR="00B1684D" w:rsidRPr="00D20672" w:rsidRDefault="00B1684D" w:rsidP="00B1684D">
            <w:pPr>
              <w:rPr>
                <w:rFonts w:ascii="Lucida Grande" w:hAnsi="Lucida Grande" w:cs="Lucida Grande"/>
                <w:sz w:val="18"/>
                <w:szCs w:val="18"/>
                <w:lang w:val="id-ID"/>
              </w:rPr>
            </w:pPr>
            <w:r>
              <w:rPr>
                <w:rFonts w:ascii="Lucida Grande" w:hAnsi="Lucida Grande" w:cs="Lucida Grande"/>
                <w:sz w:val="18"/>
                <w:szCs w:val="18"/>
                <w:lang w:val="id-ID"/>
              </w:rPr>
              <w:t>AKUNTANSI SYARIAH</w:t>
            </w:r>
          </w:p>
        </w:tc>
      </w:tr>
      <w:tr w:rsidR="00B1684D" w:rsidRPr="00070B74" w:rsidTr="00B1684D">
        <w:tc>
          <w:tcPr>
            <w:tcW w:w="1668" w:type="dxa"/>
            <w:vAlign w:val="center"/>
          </w:tcPr>
          <w:p w:rsidR="00B1684D" w:rsidRPr="00070B74" w:rsidRDefault="00B1684D" w:rsidP="00B1684D">
            <w:pPr>
              <w:rPr>
                <w:rFonts w:ascii="Lucida Grande" w:hAnsi="Lucida Grande" w:cs="Lucida Grande"/>
                <w:b/>
                <w:sz w:val="18"/>
                <w:szCs w:val="18"/>
              </w:rPr>
            </w:pPr>
            <w:r w:rsidRPr="00070B74">
              <w:rPr>
                <w:rFonts w:ascii="Lucida Grande" w:hAnsi="Lucida Grande" w:cs="Lucida Grande"/>
                <w:b/>
                <w:sz w:val="18"/>
                <w:szCs w:val="18"/>
              </w:rPr>
              <w:t>KODE MATA KULIAH</w:t>
            </w:r>
          </w:p>
        </w:tc>
        <w:tc>
          <w:tcPr>
            <w:tcW w:w="7087" w:type="dxa"/>
            <w:vAlign w:val="center"/>
          </w:tcPr>
          <w:p w:rsidR="00B1684D" w:rsidRPr="00070B74" w:rsidRDefault="00B1684D" w:rsidP="00B1684D">
            <w:pPr>
              <w:rPr>
                <w:rFonts w:ascii="Lucida Grande" w:hAnsi="Lucida Grande" w:cs="Lucida Grande"/>
                <w:sz w:val="18"/>
                <w:szCs w:val="18"/>
              </w:rPr>
            </w:pPr>
            <w:r w:rsidRPr="008D7979">
              <w:rPr>
                <w:rFonts w:cs="Lucida Grande"/>
                <w:color w:val="000000"/>
                <w:sz w:val="20"/>
                <w:szCs w:val="20"/>
              </w:rPr>
              <w:t>Ak 2</w:t>
            </w:r>
            <w:r>
              <w:rPr>
                <w:rFonts w:cs="Lucida Grande"/>
                <w:color w:val="000000"/>
                <w:sz w:val="20"/>
                <w:szCs w:val="20"/>
                <w:lang w:val="id-ID"/>
              </w:rPr>
              <w:t>4314</w:t>
            </w:r>
          </w:p>
        </w:tc>
      </w:tr>
      <w:tr w:rsidR="00B1684D" w:rsidRPr="00070B74" w:rsidTr="00B1684D">
        <w:trPr>
          <w:trHeight w:val="366"/>
        </w:trPr>
        <w:tc>
          <w:tcPr>
            <w:tcW w:w="1668" w:type="dxa"/>
            <w:vAlign w:val="center"/>
          </w:tcPr>
          <w:p w:rsidR="00B1684D" w:rsidRPr="00070B74" w:rsidRDefault="00B1684D" w:rsidP="00B1684D">
            <w:pPr>
              <w:rPr>
                <w:rFonts w:ascii="Lucida Grande" w:hAnsi="Lucida Grande" w:cs="Lucida Grande"/>
                <w:b/>
                <w:sz w:val="18"/>
                <w:szCs w:val="18"/>
              </w:rPr>
            </w:pPr>
            <w:r w:rsidRPr="00070B74">
              <w:rPr>
                <w:rFonts w:ascii="Lucida Grande" w:hAnsi="Lucida Grande" w:cs="Lucida Grande"/>
                <w:b/>
                <w:sz w:val="18"/>
                <w:szCs w:val="18"/>
              </w:rPr>
              <w:t>SKS/SEMESTER</w:t>
            </w:r>
          </w:p>
        </w:tc>
        <w:tc>
          <w:tcPr>
            <w:tcW w:w="7087" w:type="dxa"/>
            <w:vAlign w:val="center"/>
          </w:tcPr>
          <w:p w:rsidR="00B1684D" w:rsidRPr="00070B74" w:rsidRDefault="00B1684D" w:rsidP="00B1684D">
            <w:pPr>
              <w:rPr>
                <w:rFonts w:ascii="Lucida Grande" w:hAnsi="Lucida Grande" w:cs="Lucida Grande"/>
                <w:sz w:val="18"/>
                <w:szCs w:val="18"/>
              </w:rPr>
            </w:pPr>
            <w:r>
              <w:rPr>
                <w:rFonts w:ascii="Lucida Grande" w:hAnsi="Lucida Grande" w:cs="Lucida Grande"/>
                <w:sz w:val="18"/>
                <w:szCs w:val="18"/>
                <w:lang w:val="id-ID"/>
              </w:rPr>
              <w:t>2</w:t>
            </w:r>
            <w:r w:rsidRPr="00070B74">
              <w:rPr>
                <w:rFonts w:ascii="Lucida Grande" w:hAnsi="Lucida Grande" w:cs="Lucida Grande"/>
                <w:sz w:val="18"/>
                <w:szCs w:val="18"/>
              </w:rPr>
              <w:t xml:space="preserve"> SKS/ SEMESTER 2</w:t>
            </w:r>
          </w:p>
        </w:tc>
      </w:tr>
      <w:tr w:rsidR="00B1684D" w:rsidRPr="00070B74" w:rsidTr="00B1684D">
        <w:trPr>
          <w:trHeight w:val="366"/>
        </w:trPr>
        <w:tc>
          <w:tcPr>
            <w:tcW w:w="1668" w:type="dxa"/>
            <w:vAlign w:val="center"/>
          </w:tcPr>
          <w:p w:rsidR="00B1684D" w:rsidRPr="00070B74" w:rsidRDefault="00B1684D" w:rsidP="00B1684D">
            <w:pPr>
              <w:rPr>
                <w:rFonts w:ascii="Lucida Grande" w:hAnsi="Lucida Grande" w:cs="Lucida Grande"/>
                <w:b/>
                <w:sz w:val="18"/>
                <w:szCs w:val="18"/>
              </w:rPr>
            </w:pPr>
            <w:r w:rsidRPr="00070B74">
              <w:rPr>
                <w:rFonts w:ascii="Lucida Grande" w:hAnsi="Lucida Grande" w:cs="Lucida Grande"/>
                <w:b/>
                <w:sz w:val="18"/>
                <w:szCs w:val="18"/>
              </w:rPr>
              <w:t>JENIS TUGAS</w:t>
            </w:r>
          </w:p>
        </w:tc>
        <w:tc>
          <w:tcPr>
            <w:tcW w:w="7087" w:type="dxa"/>
            <w:vAlign w:val="center"/>
          </w:tcPr>
          <w:p w:rsidR="00B1684D" w:rsidRPr="00070B74" w:rsidRDefault="00B1684D" w:rsidP="00B1684D">
            <w:pPr>
              <w:rPr>
                <w:rFonts w:ascii="Lucida Grande" w:hAnsi="Lucida Grande" w:cs="Lucida Grande"/>
                <w:sz w:val="18"/>
                <w:szCs w:val="18"/>
              </w:rPr>
            </w:pPr>
            <w:r w:rsidRPr="00070B74">
              <w:rPr>
                <w:rFonts w:ascii="Lucida Grande" w:hAnsi="Lucida Grande" w:cs="Lucida Grande"/>
                <w:sz w:val="18"/>
                <w:szCs w:val="18"/>
              </w:rPr>
              <w:t xml:space="preserve">TUGAS </w:t>
            </w:r>
            <w:r>
              <w:rPr>
                <w:rFonts w:ascii="Lucida Grande" w:hAnsi="Lucida Grande" w:cs="Lucida Grande"/>
                <w:sz w:val="18"/>
                <w:szCs w:val="18"/>
              </w:rPr>
              <w:t xml:space="preserve">TIDAK </w:t>
            </w:r>
            <w:r w:rsidRPr="00070B74">
              <w:rPr>
                <w:rFonts w:ascii="Lucida Grande" w:hAnsi="Lucida Grande" w:cs="Lucida Grande"/>
                <w:sz w:val="18"/>
                <w:szCs w:val="18"/>
              </w:rPr>
              <w:t>TERSTRUKTUR</w:t>
            </w:r>
          </w:p>
        </w:tc>
      </w:tr>
      <w:tr w:rsidR="00B1684D" w:rsidRPr="00070B74" w:rsidTr="00B1684D">
        <w:trPr>
          <w:trHeight w:val="366"/>
        </w:trPr>
        <w:tc>
          <w:tcPr>
            <w:tcW w:w="1668" w:type="dxa"/>
            <w:vAlign w:val="center"/>
          </w:tcPr>
          <w:p w:rsidR="00B1684D" w:rsidRPr="00070B74" w:rsidRDefault="00B1684D" w:rsidP="00B1684D">
            <w:pPr>
              <w:rPr>
                <w:rFonts w:ascii="Lucida Grande" w:hAnsi="Lucida Grande" w:cs="Lucida Grande"/>
                <w:b/>
                <w:sz w:val="18"/>
                <w:szCs w:val="18"/>
              </w:rPr>
            </w:pPr>
            <w:r w:rsidRPr="00070B74">
              <w:rPr>
                <w:rFonts w:ascii="Lucida Grande" w:hAnsi="Lucida Grande" w:cs="Lucida Grande"/>
                <w:b/>
                <w:sz w:val="18"/>
                <w:szCs w:val="18"/>
              </w:rPr>
              <w:t>PERTEMUAN</w:t>
            </w:r>
          </w:p>
        </w:tc>
        <w:tc>
          <w:tcPr>
            <w:tcW w:w="7087" w:type="dxa"/>
            <w:vAlign w:val="center"/>
          </w:tcPr>
          <w:p w:rsidR="00B1684D" w:rsidRPr="00D20672" w:rsidRDefault="00B1684D" w:rsidP="00B1684D">
            <w:pPr>
              <w:rPr>
                <w:rFonts w:ascii="Lucida Grande" w:hAnsi="Lucida Grande" w:cs="Lucida Grande"/>
                <w:sz w:val="18"/>
                <w:szCs w:val="18"/>
                <w:lang w:val="id-ID"/>
              </w:rPr>
            </w:pPr>
            <w:r>
              <w:rPr>
                <w:rFonts w:ascii="Lucida Grande" w:hAnsi="Lucida Grande" w:cs="Lucida Grande"/>
                <w:sz w:val="18"/>
                <w:szCs w:val="18"/>
                <w:lang w:val="id-ID"/>
              </w:rPr>
              <w:t>4</w:t>
            </w:r>
          </w:p>
        </w:tc>
      </w:tr>
    </w:tbl>
    <w:p w:rsidR="00B1684D" w:rsidRDefault="00B1684D" w:rsidP="00B1684D">
      <w:pPr>
        <w:pStyle w:val="NormalWeb"/>
        <w:spacing w:before="0" w:beforeAutospacing="0" w:after="0" w:afterAutospacing="0" w:line="276" w:lineRule="auto"/>
        <w:rPr>
          <w:rFonts w:ascii="Lucida Grande" w:hAnsi="Lucida Grande" w:cs="Lucida Grande"/>
          <w:b/>
        </w:rPr>
      </w:pPr>
    </w:p>
    <w:p w:rsidR="00B1684D" w:rsidRDefault="00B1684D" w:rsidP="00B1684D">
      <w:pPr>
        <w:pStyle w:val="NormalWeb"/>
        <w:spacing w:before="0" w:beforeAutospacing="0" w:after="0" w:afterAutospacing="0" w:line="276" w:lineRule="auto"/>
        <w:rPr>
          <w:rFonts w:ascii="Lucida Grande" w:hAnsi="Lucida Grande" w:cs="Lucida Grande"/>
          <w:b/>
        </w:rPr>
      </w:pPr>
      <w:r w:rsidRPr="00070B74">
        <w:rPr>
          <w:rFonts w:ascii="Lucida Grande" w:hAnsi="Lucida Grande" w:cs="Lucida Grande"/>
          <w:b/>
        </w:rPr>
        <w:t>DESKRIPSI TUGAS</w:t>
      </w:r>
      <w:r>
        <w:rPr>
          <w:rFonts w:ascii="Lucida Grande" w:hAnsi="Lucida Grande" w:cs="Lucida Grande"/>
          <w:b/>
        </w:rPr>
        <w:t>:</w:t>
      </w:r>
    </w:p>
    <w:p w:rsidR="00B1684D" w:rsidRDefault="00B1684D" w:rsidP="00B1684D">
      <w:pPr>
        <w:pStyle w:val="NormalWeb"/>
        <w:spacing w:before="0" w:beforeAutospacing="0" w:after="0" w:afterAutospacing="0" w:line="276" w:lineRule="auto"/>
        <w:rPr>
          <w:rFonts w:ascii="Lucida Grande" w:hAnsi="Lucida Grande" w:cs="Lucida Grande"/>
          <w:b/>
        </w:rPr>
      </w:pPr>
    </w:p>
    <w:tbl>
      <w:tblPr>
        <w:tblStyle w:val="TableGrid"/>
        <w:tblW w:w="8755" w:type="dxa"/>
        <w:tblLook w:val="04A0" w:firstRow="1" w:lastRow="0" w:firstColumn="1" w:lastColumn="0" w:noHBand="0" w:noVBand="1"/>
      </w:tblPr>
      <w:tblGrid>
        <w:gridCol w:w="8755"/>
      </w:tblGrid>
      <w:tr w:rsidR="00B1684D" w:rsidRPr="008D1E6F" w:rsidTr="00B1684D">
        <w:trPr>
          <w:trHeight w:val="1230"/>
        </w:trPr>
        <w:tc>
          <w:tcPr>
            <w:tcW w:w="8755" w:type="dxa"/>
            <w:shd w:val="clear" w:color="auto" w:fill="D9D9D9" w:themeFill="background1" w:themeFillShade="D9"/>
            <w:vAlign w:val="center"/>
          </w:tcPr>
          <w:p w:rsidR="00B1684D" w:rsidRPr="008D1E6F" w:rsidRDefault="00B1684D" w:rsidP="00B1684D">
            <w:pPr>
              <w:rPr>
                <w:rFonts w:ascii="Lucida Grande" w:hAnsi="Lucida Grande" w:cs="Lucida Grande"/>
                <w:sz w:val="20"/>
                <w:szCs w:val="20"/>
                <w:lang w:val="en-ID"/>
              </w:rPr>
            </w:pPr>
            <w:r w:rsidRPr="008D1E6F">
              <w:rPr>
                <w:rFonts w:ascii="Lucida Grande" w:hAnsi="Lucida Grande" w:cs="Lucida Grande"/>
                <w:b/>
                <w:bCs/>
                <w:sz w:val="20"/>
                <w:szCs w:val="20"/>
                <w:lang w:val="en-ID"/>
              </w:rPr>
              <w:t xml:space="preserve">LEMBAR KERJA 1 </w:t>
            </w:r>
            <w:r w:rsidRPr="008D1E6F">
              <w:rPr>
                <w:rFonts w:ascii="Lucida Grande" w:hAnsi="Lucida Grande" w:cs="Lucida Grande"/>
                <w:sz w:val="20"/>
                <w:szCs w:val="20"/>
                <w:lang w:val="en-ID"/>
              </w:rPr>
              <w:t xml:space="preserve">: </w:t>
            </w:r>
          </w:p>
          <w:p w:rsidR="00B1684D" w:rsidRPr="008D1E6F" w:rsidRDefault="00B1684D" w:rsidP="00B1684D">
            <w:pPr>
              <w:rPr>
                <w:rFonts w:ascii="Lucida Grande" w:hAnsi="Lucida Grande" w:cs="Lucida Grande"/>
                <w:b/>
                <w:bCs/>
                <w:sz w:val="20"/>
                <w:szCs w:val="20"/>
                <w:lang w:val="en-ID"/>
              </w:rPr>
            </w:pPr>
          </w:p>
          <w:p w:rsidR="00B1684D" w:rsidRPr="008D1E6F" w:rsidRDefault="00B1684D" w:rsidP="00B1684D">
            <w:pPr>
              <w:rPr>
                <w:rFonts w:ascii="Lucida Grande" w:hAnsi="Lucida Grande" w:cs="Lucida Grande"/>
                <w:sz w:val="20"/>
                <w:szCs w:val="20"/>
                <w:lang w:val="en-ID"/>
              </w:rPr>
            </w:pPr>
            <w:r w:rsidRPr="008D1E6F">
              <w:rPr>
                <w:rFonts w:ascii="Lucida Grande" w:hAnsi="Lucida Grande" w:cs="Lucida Grande"/>
                <w:b/>
                <w:bCs/>
                <w:sz w:val="20"/>
                <w:szCs w:val="20"/>
                <w:lang w:val="en-ID"/>
              </w:rPr>
              <w:t xml:space="preserve">Menjawab Soal-soal dan praktek kegiatan pengumpulan data dalam kajian Konsep </w:t>
            </w:r>
            <w:r>
              <w:rPr>
                <w:rFonts w:ascii="Lucida Grande" w:hAnsi="Lucida Grande" w:cs="Lucida Grande"/>
                <w:b/>
                <w:bCs/>
                <w:sz w:val="20"/>
                <w:szCs w:val="20"/>
                <w:lang w:val="id-ID"/>
              </w:rPr>
              <w:t>Akuntansi Syariah</w:t>
            </w:r>
            <w:r w:rsidRPr="008D1E6F">
              <w:rPr>
                <w:rFonts w:ascii="Lucida Grande" w:hAnsi="Lucida Grande" w:cs="Lucida Grande"/>
                <w:b/>
                <w:bCs/>
                <w:sz w:val="20"/>
                <w:szCs w:val="20"/>
                <w:lang w:val="en-ID"/>
              </w:rPr>
              <w:t xml:space="preserve"> </w:t>
            </w:r>
          </w:p>
        </w:tc>
      </w:tr>
      <w:tr w:rsidR="00B1684D" w:rsidRPr="008D1E6F" w:rsidTr="00B1684D">
        <w:trPr>
          <w:trHeight w:val="428"/>
        </w:trPr>
        <w:tc>
          <w:tcPr>
            <w:tcW w:w="8755" w:type="dxa"/>
            <w:vAlign w:val="center"/>
          </w:tcPr>
          <w:p w:rsidR="00B1684D" w:rsidRPr="008D1E6F" w:rsidRDefault="00B1684D" w:rsidP="00B1684D">
            <w:pPr>
              <w:pStyle w:val="NormalWeb"/>
              <w:spacing w:before="0" w:beforeAutospacing="0" w:after="0" w:afterAutospacing="0" w:line="276" w:lineRule="auto"/>
              <w:rPr>
                <w:rFonts w:ascii="Lucida Grande" w:hAnsi="Lucida Grande" w:cs="Lucida Grande"/>
                <w:b/>
              </w:rPr>
            </w:pPr>
            <w:r w:rsidRPr="008D1E6F">
              <w:rPr>
                <w:rFonts w:ascii="Lucida Grande" w:hAnsi="Lucida Grande" w:cs="Lucida Grande"/>
                <w:b/>
              </w:rPr>
              <w:t>Petunjuk Pengerjaan Tugas:</w:t>
            </w:r>
          </w:p>
        </w:tc>
      </w:tr>
      <w:tr w:rsidR="00B1684D" w:rsidRPr="008D1E6F" w:rsidTr="00B1684D">
        <w:trPr>
          <w:trHeight w:val="1899"/>
        </w:trPr>
        <w:tc>
          <w:tcPr>
            <w:tcW w:w="8755" w:type="dxa"/>
            <w:vAlign w:val="center"/>
          </w:tcPr>
          <w:p w:rsidR="00B1684D" w:rsidRPr="008D1E6F" w:rsidRDefault="00B1684D" w:rsidP="00B1684D">
            <w:pPr>
              <w:pStyle w:val="NormalWeb"/>
              <w:spacing w:before="0" w:beforeAutospacing="0" w:after="0" w:afterAutospacing="0" w:line="276" w:lineRule="auto"/>
              <w:rPr>
                <w:rFonts w:ascii="Trebuchet MS" w:hAnsi="Trebuchet MS"/>
              </w:rPr>
            </w:pPr>
            <w:r w:rsidRPr="008D1E6F">
              <w:rPr>
                <w:rFonts w:ascii="Trebuchet MS" w:hAnsi="Trebuchet MS"/>
              </w:rPr>
              <w:t xml:space="preserve">Melakukan penelusuran sumber secara mandiri, baik buku maupun jurnal untuk mengumpulkan informasi dan materi sesuai dengan soal-soal yang diberikan dengan topik: </w:t>
            </w:r>
          </w:p>
          <w:p w:rsidR="00B1684D" w:rsidRPr="00B1684D" w:rsidRDefault="00B1684D" w:rsidP="00D61154">
            <w:pPr>
              <w:pStyle w:val="ListParagraph"/>
              <w:numPr>
                <w:ilvl w:val="0"/>
                <w:numId w:val="13"/>
              </w:numPr>
              <w:tabs>
                <w:tab w:val="left" w:pos="265"/>
                <w:tab w:val="left" w:pos="342"/>
              </w:tabs>
              <w:spacing w:line="276" w:lineRule="auto"/>
              <w:rPr>
                <w:rFonts w:ascii="Trebuchet MS" w:hAnsi="Trebuchet MS"/>
                <w:sz w:val="20"/>
                <w:szCs w:val="20"/>
                <w:lang w:val="id-ID"/>
              </w:rPr>
            </w:pPr>
            <w:r w:rsidRPr="00B1684D">
              <w:rPr>
                <w:rFonts w:ascii="Trebuchet MS" w:hAnsi="Trebuchet MS"/>
                <w:sz w:val="20"/>
                <w:szCs w:val="20"/>
                <w:lang w:val="id-ID"/>
              </w:rPr>
              <w:t>Ruang lingkup akuntansi syariah</w:t>
            </w:r>
          </w:p>
          <w:p w:rsidR="00B1684D" w:rsidRPr="00B1684D" w:rsidRDefault="00B1684D" w:rsidP="00D61154">
            <w:pPr>
              <w:pStyle w:val="ListParagraph"/>
              <w:numPr>
                <w:ilvl w:val="0"/>
                <w:numId w:val="13"/>
              </w:numPr>
              <w:tabs>
                <w:tab w:val="left" w:pos="265"/>
                <w:tab w:val="left" w:pos="342"/>
              </w:tabs>
              <w:spacing w:line="276" w:lineRule="auto"/>
              <w:rPr>
                <w:rFonts w:ascii="Trebuchet MS" w:hAnsi="Trebuchet MS"/>
                <w:sz w:val="20"/>
                <w:szCs w:val="20"/>
                <w:lang w:val="id-ID"/>
              </w:rPr>
            </w:pPr>
            <w:r w:rsidRPr="00B1684D">
              <w:rPr>
                <w:rFonts w:ascii="Trebuchet MS" w:hAnsi="Trebuchet MS"/>
                <w:sz w:val="20"/>
                <w:szCs w:val="20"/>
                <w:lang w:val="id-ID"/>
              </w:rPr>
              <w:t xml:space="preserve">Islam dan syariah islam </w:t>
            </w:r>
          </w:p>
          <w:p w:rsidR="00B1684D" w:rsidRPr="001E4325" w:rsidRDefault="00B1684D" w:rsidP="00D61154">
            <w:pPr>
              <w:pStyle w:val="ListParagraph"/>
              <w:numPr>
                <w:ilvl w:val="0"/>
                <w:numId w:val="13"/>
              </w:numPr>
              <w:tabs>
                <w:tab w:val="left" w:pos="265"/>
                <w:tab w:val="left" w:pos="342"/>
              </w:tabs>
              <w:spacing w:line="276" w:lineRule="auto"/>
              <w:rPr>
                <w:rFonts w:ascii="Trebuchet MS" w:hAnsi="Trebuchet MS" w:cs="Lucida Grande"/>
                <w:sz w:val="20"/>
                <w:szCs w:val="20"/>
              </w:rPr>
            </w:pPr>
            <w:r w:rsidRPr="00B1684D">
              <w:rPr>
                <w:rFonts w:ascii="Trebuchet MS" w:hAnsi="Trebuchet MS"/>
                <w:sz w:val="20"/>
                <w:szCs w:val="20"/>
                <w:lang w:val="id-ID"/>
              </w:rPr>
              <w:t>Perkembangan akuntansi syariah</w:t>
            </w:r>
          </w:p>
        </w:tc>
      </w:tr>
      <w:tr w:rsidR="00B1684D" w:rsidRPr="008D1E6F" w:rsidTr="00B1684D">
        <w:trPr>
          <w:trHeight w:val="1541"/>
        </w:trPr>
        <w:tc>
          <w:tcPr>
            <w:tcW w:w="8755" w:type="dxa"/>
            <w:vAlign w:val="center"/>
          </w:tcPr>
          <w:p w:rsidR="00B1684D" w:rsidRPr="008D1E6F" w:rsidRDefault="00B1684D" w:rsidP="00B1684D">
            <w:pPr>
              <w:pStyle w:val="NormalWeb"/>
              <w:spacing w:before="0" w:beforeAutospacing="0" w:after="0" w:afterAutospacing="0"/>
              <w:rPr>
                <w:rFonts w:ascii="Trebuchet MS" w:hAnsi="Trebuchet MS"/>
              </w:rPr>
            </w:pPr>
            <w:r w:rsidRPr="008D1E6F">
              <w:rPr>
                <w:rFonts w:ascii="Trebuchet MS" w:hAnsi="Trebuchet MS"/>
              </w:rPr>
              <w:t xml:space="preserve">Informasi dan materi yang telah diperoleh sesuai dengan </w:t>
            </w:r>
            <w:r w:rsidR="007D2B07">
              <w:rPr>
                <w:rFonts w:ascii="Trebuchet MS" w:hAnsi="Trebuchet MS"/>
                <w:lang w:val="id-ID"/>
              </w:rPr>
              <w:t>arahan</w:t>
            </w:r>
            <w:r w:rsidRPr="008D1E6F">
              <w:rPr>
                <w:rFonts w:ascii="Trebuchet MS" w:hAnsi="Trebuchet MS"/>
              </w:rPr>
              <w:t xml:space="preserve"> yang diberikan kemudian disusun tertulis di buku tugas dengan lengkap beserta sumber acuan.</w:t>
            </w:r>
          </w:p>
          <w:p w:rsidR="00B1684D" w:rsidRPr="008D1E6F" w:rsidRDefault="00B1684D" w:rsidP="00B1684D">
            <w:pPr>
              <w:pStyle w:val="NormalWeb"/>
              <w:spacing w:before="0" w:beforeAutospacing="0" w:after="0" w:afterAutospacing="0"/>
              <w:rPr>
                <w:rFonts w:ascii="Trebuchet MS" w:hAnsi="Trebuchet MS"/>
              </w:rPr>
            </w:pPr>
            <w:r w:rsidRPr="008D1E6F">
              <w:rPr>
                <w:rFonts w:ascii="Trebuchet MS" w:hAnsi="Trebuchet MS"/>
              </w:rPr>
              <w:t>Tugas dikumpulkan pertemuan berikutnya (diberi waktu 1 minggu).</w:t>
            </w:r>
          </w:p>
          <w:p w:rsidR="00B1684D" w:rsidRPr="008D1E6F" w:rsidRDefault="00B1684D" w:rsidP="00B1684D">
            <w:pPr>
              <w:pStyle w:val="NormalWeb"/>
              <w:spacing w:before="0" w:beforeAutospacing="0" w:after="0" w:afterAutospacing="0"/>
              <w:rPr>
                <w:rFonts w:ascii="Trebuchet MS" w:hAnsi="Trebuchet MS"/>
              </w:rPr>
            </w:pPr>
            <w:r w:rsidRPr="008D1E6F">
              <w:rPr>
                <w:rFonts w:ascii="Trebuchet MS" w:hAnsi="Trebuchet MS"/>
              </w:rPr>
              <w:t>Kriteria penilaian tugas adalah sebagaimana yang telah disepakati dalam kontrak perkuliahan (awal pertemuan), dan secara terperinci termuat dalam rubrik penilaian.</w:t>
            </w:r>
          </w:p>
        </w:tc>
      </w:tr>
      <w:tr w:rsidR="00B1684D" w:rsidRPr="008D1E6F" w:rsidTr="00B1684D">
        <w:trPr>
          <w:trHeight w:val="407"/>
        </w:trPr>
        <w:tc>
          <w:tcPr>
            <w:tcW w:w="8755" w:type="dxa"/>
            <w:shd w:val="clear" w:color="auto" w:fill="F2F2F2" w:themeFill="background1" w:themeFillShade="F2"/>
            <w:vAlign w:val="center"/>
          </w:tcPr>
          <w:p w:rsidR="00B1684D" w:rsidRPr="008D1E6F" w:rsidRDefault="00B1684D" w:rsidP="00B1684D">
            <w:pPr>
              <w:pStyle w:val="NormalWeb"/>
              <w:rPr>
                <w:rFonts w:ascii="Trebuchet MS" w:hAnsi="Trebuchet MS"/>
              </w:rPr>
            </w:pPr>
          </w:p>
        </w:tc>
      </w:tr>
    </w:tbl>
    <w:p w:rsidR="00B1684D" w:rsidRDefault="00B1684D" w:rsidP="00B1684D">
      <w:pPr>
        <w:spacing w:before="100" w:beforeAutospacing="1" w:after="100" w:afterAutospacing="1"/>
        <w:rPr>
          <w:rFonts w:ascii="Lucida Grande" w:hAnsi="Lucida Grande" w:cs="Lucida Grande"/>
          <w:b/>
          <w:bCs/>
          <w:lang w:val="id-ID"/>
        </w:rPr>
      </w:pPr>
    </w:p>
    <w:p w:rsidR="00B1684D" w:rsidRDefault="00B1684D" w:rsidP="00B1684D">
      <w:pPr>
        <w:spacing w:before="100" w:beforeAutospacing="1" w:after="100" w:afterAutospacing="1"/>
        <w:rPr>
          <w:rFonts w:ascii="Lucida Grande" w:hAnsi="Lucida Grande" w:cs="Lucida Grande"/>
          <w:b/>
          <w:bCs/>
          <w:lang w:val="id-ID"/>
        </w:rPr>
      </w:pPr>
    </w:p>
    <w:p w:rsidR="00B1684D" w:rsidRDefault="00B1684D" w:rsidP="00B1684D">
      <w:pPr>
        <w:spacing w:before="100" w:beforeAutospacing="1" w:after="100" w:afterAutospacing="1"/>
        <w:rPr>
          <w:rFonts w:ascii="Lucida Grande" w:hAnsi="Lucida Grande" w:cs="Lucida Grande"/>
          <w:b/>
          <w:bCs/>
          <w:lang w:val="id-ID"/>
        </w:rPr>
      </w:pPr>
    </w:p>
    <w:p w:rsidR="00B1684D" w:rsidRDefault="00B1684D" w:rsidP="00B1684D">
      <w:pPr>
        <w:spacing w:before="100" w:beforeAutospacing="1" w:after="100" w:afterAutospacing="1"/>
        <w:rPr>
          <w:rFonts w:ascii="Lucida Grande" w:hAnsi="Lucida Grande" w:cs="Lucida Grande"/>
          <w:b/>
          <w:bCs/>
          <w:lang w:val="id-ID"/>
        </w:rPr>
      </w:pPr>
    </w:p>
    <w:p w:rsidR="00B1684D" w:rsidRDefault="00B1684D" w:rsidP="00B1684D">
      <w:pPr>
        <w:spacing w:before="100" w:beforeAutospacing="1" w:after="100" w:afterAutospacing="1"/>
        <w:rPr>
          <w:rFonts w:ascii="Lucida Grande" w:hAnsi="Lucida Grande" w:cs="Lucida Grande"/>
          <w:b/>
          <w:bCs/>
          <w:lang w:val="id-ID"/>
        </w:rPr>
      </w:pPr>
    </w:p>
    <w:p w:rsidR="00B1684D" w:rsidRDefault="00B1684D" w:rsidP="00B1684D">
      <w:pPr>
        <w:spacing w:before="100" w:beforeAutospacing="1" w:after="100" w:afterAutospacing="1"/>
        <w:rPr>
          <w:rFonts w:ascii="Lucida Grande" w:hAnsi="Lucida Grande" w:cs="Lucida Grande"/>
          <w:b/>
          <w:bCs/>
          <w:lang w:val="id-ID"/>
        </w:rPr>
      </w:pPr>
    </w:p>
    <w:p w:rsidR="00B1684D" w:rsidRPr="00FE5764" w:rsidRDefault="00B1684D" w:rsidP="00B1684D">
      <w:pPr>
        <w:spacing w:before="100" w:beforeAutospacing="1" w:after="100" w:afterAutospacing="1"/>
        <w:rPr>
          <w:rFonts w:ascii="Lucida Grande" w:hAnsi="Lucida Grande" w:cs="Lucida Grande"/>
          <w:b/>
          <w:bCs/>
          <w:lang w:val="id-ID"/>
        </w:rPr>
      </w:pPr>
    </w:p>
    <w:tbl>
      <w:tblPr>
        <w:tblStyle w:val="TableGrid"/>
        <w:tblW w:w="8755" w:type="dxa"/>
        <w:tblLook w:val="04A0" w:firstRow="1" w:lastRow="0" w:firstColumn="1" w:lastColumn="0" w:noHBand="0" w:noVBand="1"/>
      </w:tblPr>
      <w:tblGrid>
        <w:gridCol w:w="1668"/>
        <w:gridCol w:w="7087"/>
      </w:tblGrid>
      <w:tr w:rsidR="00B1684D" w:rsidRPr="00070B74" w:rsidTr="00B1684D">
        <w:tc>
          <w:tcPr>
            <w:tcW w:w="1668" w:type="dxa"/>
            <w:vMerge w:val="restart"/>
          </w:tcPr>
          <w:p w:rsidR="00B1684D" w:rsidRPr="00070B74" w:rsidRDefault="00B1684D" w:rsidP="00B1684D">
            <w:pPr>
              <w:rPr>
                <w:rFonts w:ascii="Lucida Grande" w:hAnsi="Lucida Grande" w:cs="Lucida Grande"/>
                <w:sz w:val="22"/>
                <w:szCs w:val="22"/>
              </w:rPr>
            </w:pPr>
            <w:r w:rsidRPr="00070B74">
              <w:rPr>
                <w:rFonts w:ascii="Lucida Grande" w:hAnsi="Lucida Grande" w:cs="Lucida Grande"/>
                <w:b/>
                <w:noProof/>
                <w:sz w:val="22"/>
                <w:szCs w:val="22"/>
              </w:rPr>
              <w:lastRenderedPageBreak/>
              <w:drawing>
                <wp:anchor distT="0" distB="0" distL="114300" distR="114300" simplePos="0" relativeHeight="251670528" behindDoc="1" locked="0" layoutInCell="1" allowOverlap="1">
                  <wp:simplePos x="0" y="0"/>
                  <wp:positionH relativeFrom="column">
                    <wp:posOffset>0</wp:posOffset>
                  </wp:positionH>
                  <wp:positionV relativeFrom="paragraph">
                    <wp:posOffset>43815</wp:posOffset>
                  </wp:positionV>
                  <wp:extent cx="897255" cy="796290"/>
                  <wp:effectExtent l="0" t="0" r="0" b="0"/>
                  <wp:wrapTight wrapText="bothSides">
                    <wp:wrapPolygon edited="0">
                      <wp:start x="7949" y="0"/>
                      <wp:lineTo x="2446" y="4823"/>
                      <wp:lineTo x="0" y="7579"/>
                      <wp:lineTo x="0" y="11713"/>
                      <wp:lineTo x="3669" y="19981"/>
                      <wp:lineTo x="4280" y="20670"/>
                      <wp:lineTo x="16510" y="20670"/>
                      <wp:lineTo x="17121" y="19981"/>
                      <wp:lineTo x="20790" y="11713"/>
                      <wp:lineTo x="20790" y="6890"/>
                      <wp:lineTo x="18955" y="4134"/>
                      <wp:lineTo x="12841" y="0"/>
                      <wp:lineTo x="7949" y="0"/>
                    </wp:wrapPolygon>
                  </wp:wrapTight>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m-xx_400x400.png"/>
                          <pic:cNvPicPr/>
                        </pic:nvPicPr>
                        <pic:blipFill>
                          <a:blip r:embed="rId5">
                            <a:extLst>
                              <a:ext uri="{28A0092B-C50C-407E-A947-70E740481C1C}">
                                <a14:useLocalDpi xmlns:a14="http://schemas.microsoft.com/office/drawing/2010/main" val="0"/>
                              </a:ext>
                            </a:extLst>
                          </a:blip>
                          <a:stretch>
                            <a:fillRect/>
                          </a:stretch>
                        </pic:blipFill>
                        <pic:spPr>
                          <a:xfrm>
                            <a:off x="0" y="0"/>
                            <a:ext cx="897255" cy="796290"/>
                          </a:xfrm>
                          <a:prstGeom prst="rect">
                            <a:avLst/>
                          </a:prstGeom>
                        </pic:spPr>
                      </pic:pic>
                    </a:graphicData>
                  </a:graphic>
                </wp:anchor>
              </w:drawing>
            </w:r>
          </w:p>
        </w:tc>
        <w:tc>
          <w:tcPr>
            <w:tcW w:w="7087" w:type="dxa"/>
            <w:vAlign w:val="center"/>
          </w:tcPr>
          <w:p w:rsidR="00B1684D" w:rsidRDefault="00B1684D" w:rsidP="00B1684D">
            <w:pPr>
              <w:spacing w:line="276" w:lineRule="auto"/>
              <w:rPr>
                <w:rFonts w:ascii="Lucida Grande" w:hAnsi="Lucida Grande" w:cs="Lucida Grande"/>
                <w:b/>
                <w:bCs/>
                <w:lang w:val="en-ID"/>
              </w:rPr>
            </w:pPr>
            <w:r>
              <w:rPr>
                <w:rFonts w:ascii="Lucida Grande" w:hAnsi="Lucida Grande" w:cs="Lucida Grande"/>
                <w:b/>
                <w:bCs/>
                <w:lang w:val="en-ID"/>
              </w:rPr>
              <w:t>RUBRIK PENILAIAN TUGAS MAHASISWA</w:t>
            </w:r>
          </w:p>
          <w:p w:rsidR="00B1684D" w:rsidRPr="0024070D" w:rsidRDefault="00B1684D" w:rsidP="00B1684D">
            <w:pPr>
              <w:rPr>
                <w:rFonts w:ascii="Lucida Grande" w:hAnsi="Lucida Grande" w:cs="Lucida Grande"/>
                <w:b/>
                <w:bCs/>
                <w:lang w:val="en-ID"/>
              </w:rPr>
            </w:pPr>
            <w:r>
              <w:rPr>
                <w:rFonts w:ascii="Lucida Grande" w:hAnsi="Lucida Grande" w:cs="Lucida Grande"/>
                <w:b/>
                <w:bCs/>
                <w:lang w:val="en-ID"/>
              </w:rPr>
              <w:t>(RUBRIK PENILAIAN LKM-1)</w:t>
            </w:r>
          </w:p>
        </w:tc>
      </w:tr>
      <w:tr w:rsidR="00B1684D" w:rsidRPr="00070B74" w:rsidTr="00B1684D">
        <w:trPr>
          <w:trHeight w:val="1169"/>
        </w:trPr>
        <w:tc>
          <w:tcPr>
            <w:tcW w:w="1668" w:type="dxa"/>
            <w:vMerge/>
          </w:tcPr>
          <w:p w:rsidR="00B1684D" w:rsidRPr="00070B74" w:rsidRDefault="00B1684D" w:rsidP="00B1684D">
            <w:pPr>
              <w:rPr>
                <w:rFonts w:ascii="Lucida Grande" w:hAnsi="Lucida Grande" w:cs="Lucida Grande"/>
                <w:sz w:val="20"/>
                <w:szCs w:val="20"/>
              </w:rPr>
            </w:pPr>
          </w:p>
        </w:tc>
        <w:tc>
          <w:tcPr>
            <w:tcW w:w="7087" w:type="dxa"/>
          </w:tcPr>
          <w:p w:rsidR="00B1684D" w:rsidRPr="00070B74" w:rsidRDefault="00B1684D" w:rsidP="00B1684D">
            <w:pPr>
              <w:spacing w:line="276" w:lineRule="auto"/>
              <w:rPr>
                <w:rFonts w:ascii="Lucida Grande" w:hAnsi="Lucida Grande" w:cs="Lucida Grande"/>
                <w:sz w:val="20"/>
                <w:szCs w:val="20"/>
              </w:rPr>
            </w:pPr>
          </w:p>
          <w:p w:rsidR="00B1684D" w:rsidRPr="00070B74" w:rsidRDefault="00B1684D" w:rsidP="00B1684D">
            <w:pPr>
              <w:spacing w:line="276" w:lineRule="auto"/>
              <w:rPr>
                <w:rFonts w:ascii="Lucida Grande" w:hAnsi="Lucida Grande" w:cs="Lucida Grande"/>
                <w:b/>
                <w:sz w:val="20"/>
                <w:szCs w:val="20"/>
              </w:rPr>
            </w:pPr>
            <w:r w:rsidRPr="00070B74">
              <w:rPr>
                <w:rFonts w:ascii="Lucida Grande" w:hAnsi="Lucida Grande" w:cs="Lucida Grande"/>
                <w:b/>
                <w:sz w:val="20"/>
                <w:szCs w:val="20"/>
              </w:rPr>
              <w:t xml:space="preserve">PROGRAM STUDI AKUNTANSI </w:t>
            </w:r>
            <w:r>
              <w:rPr>
                <w:rFonts w:ascii="Lucida Grande" w:hAnsi="Lucida Grande" w:cs="Lucida Grande"/>
                <w:b/>
                <w:sz w:val="20"/>
                <w:szCs w:val="20"/>
              </w:rPr>
              <w:t>S1</w:t>
            </w:r>
          </w:p>
          <w:p w:rsidR="00B1684D" w:rsidRPr="00070B74" w:rsidRDefault="00B1684D" w:rsidP="00B1684D">
            <w:pPr>
              <w:spacing w:line="276" w:lineRule="auto"/>
              <w:rPr>
                <w:rFonts w:ascii="Lucida Grande" w:hAnsi="Lucida Grande" w:cs="Lucida Grande"/>
                <w:b/>
                <w:sz w:val="20"/>
                <w:szCs w:val="20"/>
              </w:rPr>
            </w:pPr>
            <w:r w:rsidRPr="00070B74">
              <w:rPr>
                <w:rFonts w:ascii="Lucida Grande" w:hAnsi="Lucida Grande" w:cs="Lucida Grande"/>
                <w:b/>
                <w:sz w:val="20"/>
                <w:szCs w:val="20"/>
              </w:rPr>
              <w:t>FAKULTAS EKONOMI DAN BISNIS</w:t>
            </w:r>
          </w:p>
          <w:p w:rsidR="00B1684D" w:rsidRPr="00070B74" w:rsidRDefault="00B1684D" w:rsidP="00B1684D">
            <w:pPr>
              <w:spacing w:line="276" w:lineRule="auto"/>
              <w:rPr>
                <w:rFonts w:ascii="Lucida Grande" w:hAnsi="Lucida Grande" w:cs="Lucida Grande"/>
                <w:sz w:val="20"/>
                <w:szCs w:val="20"/>
              </w:rPr>
            </w:pPr>
            <w:r w:rsidRPr="00070B74">
              <w:rPr>
                <w:rFonts w:ascii="Lucida Grande" w:hAnsi="Lucida Grande" w:cs="Lucida Grande"/>
                <w:b/>
                <w:sz w:val="20"/>
                <w:szCs w:val="20"/>
              </w:rPr>
              <w:t>UNIVERSITAS KOMPUTER INDONESIA</w:t>
            </w:r>
          </w:p>
        </w:tc>
      </w:tr>
    </w:tbl>
    <w:p w:rsidR="00B1684D" w:rsidRDefault="00B1684D" w:rsidP="00B1684D">
      <w:pPr>
        <w:rPr>
          <w:rFonts w:ascii="Lucida Grande" w:hAnsi="Lucida Grande" w:cs="Lucida Grande"/>
          <w:b/>
          <w:bCs/>
          <w:lang w:val="en-ID"/>
        </w:rPr>
      </w:pPr>
    </w:p>
    <w:tbl>
      <w:tblPr>
        <w:tblStyle w:val="TableGrid"/>
        <w:tblW w:w="8755" w:type="dxa"/>
        <w:tblLayout w:type="fixed"/>
        <w:tblLook w:val="04A0" w:firstRow="1" w:lastRow="0" w:firstColumn="1" w:lastColumn="0" w:noHBand="0" w:noVBand="1"/>
      </w:tblPr>
      <w:tblGrid>
        <w:gridCol w:w="1668"/>
        <w:gridCol w:w="4252"/>
        <w:gridCol w:w="2835"/>
      </w:tblGrid>
      <w:tr w:rsidR="00B1684D" w:rsidRPr="00070B74" w:rsidTr="00B1684D">
        <w:tc>
          <w:tcPr>
            <w:tcW w:w="1668" w:type="dxa"/>
            <w:shd w:val="clear" w:color="auto" w:fill="F2F2F2" w:themeFill="background1" w:themeFillShade="F2"/>
            <w:vAlign w:val="center"/>
          </w:tcPr>
          <w:p w:rsidR="00B1684D" w:rsidRPr="00070B74" w:rsidRDefault="00B1684D" w:rsidP="00B1684D">
            <w:pPr>
              <w:rPr>
                <w:rFonts w:ascii="Lucida Grande" w:hAnsi="Lucida Grande" w:cs="Lucida Grande"/>
                <w:b/>
                <w:sz w:val="18"/>
                <w:szCs w:val="18"/>
              </w:rPr>
            </w:pPr>
            <w:r w:rsidRPr="00070B74">
              <w:rPr>
                <w:rFonts w:ascii="Lucida Grande" w:hAnsi="Lucida Grande" w:cs="Lucida Grande"/>
                <w:b/>
                <w:sz w:val="18"/>
                <w:szCs w:val="18"/>
              </w:rPr>
              <w:t>MATA KULIAH</w:t>
            </w:r>
          </w:p>
        </w:tc>
        <w:tc>
          <w:tcPr>
            <w:tcW w:w="4252" w:type="dxa"/>
            <w:vAlign w:val="center"/>
          </w:tcPr>
          <w:p w:rsidR="00B1684D" w:rsidRPr="00070B74" w:rsidRDefault="00B1684D" w:rsidP="007D2B07">
            <w:pPr>
              <w:rPr>
                <w:rFonts w:ascii="Lucida Grande" w:hAnsi="Lucida Grande" w:cs="Lucida Grande"/>
                <w:sz w:val="18"/>
                <w:szCs w:val="18"/>
              </w:rPr>
            </w:pPr>
            <w:r>
              <w:rPr>
                <w:rFonts w:ascii="Lucida Grande" w:hAnsi="Lucida Grande" w:cs="Lucida Grande"/>
                <w:sz w:val="18"/>
                <w:szCs w:val="18"/>
                <w:lang w:val="id-ID"/>
              </w:rPr>
              <w:t xml:space="preserve">AKUNTANSI </w:t>
            </w:r>
            <w:r w:rsidR="007D2B07">
              <w:rPr>
                <w:rFonts w:ascii="Lucida Grande" w:hAnsi="Lucida Grande" w:cs="Lucida Grande"/>
                <w:sz w:val="18"/>
                <w:szCs w:val="18"/>
                <w:lang w:val="id-ID"/>
              </w:rPr>
              <w:t>SYARIAH</w:t>
            </w:r>
            <w:r w:rsidRPr="00070B74">
              <w:rPr>
                <w:rFonts w:ascii="Lucida Grande" w:hAnsi="Lucida Grande" w:cs="Lucida Grande"/>
                <w:sz w:val="18"/>
                <w:szCs w:val="18"/>
              </w:rPr>
              <w:t xml:space="preserve"> </w:t>
            </w:r>
          </w:p>
        </w:tc>
        <w:tc>
          <w:tcPr>
            <w:tcW w:w="2835" w:type="dxa"/>
            <w:shd w:val="clear" w:color="auto" w:fill="F2F2F2" w:themeFill="background1" w:themeFillShade="F2"/>
          </w:tcPr>
          <w:p w:rsidR="00B1684D" w:rsidRPr="0024070D" w:rsidRDefault="00B1684D" w:rsidP="00B1684D">
            <w:pPr>
              <w:jc w:val="center"/>
              <w:rPr>
                <w:rFonts w:ascii="Lucida Grande" w:hAnsi="Lucida Grande" w:cs="Lucida Grande"/>
                <w:b/>
                <w:sz w:val="18"/>
                <w:szCs w:val="18"/>
              </w:rPr>
            </w:pPr>
            <w:r w:rsidRPr="0024070D">
              <w:rPr>
                <w:rFonts w:ascii="Lucida Grande" w:hAnsi="Lucida Grande" w:cs="Lucida Grande"/>
                <w:b/>
                <w:sz w:val="18"/>
                <w:szCs w:val="18"/>
              </w:rPr>
              <w:t>NILAI</w:t>
            </w:r>
          </w:p>
        </w:tc>
      </w:tr>
      <w:tr w:rsidR="00B1684D" w:rsidRPr="00070B74" w:rsidTr="00B1684D">
        <w:tc>
          <w:tcPr>
            <w:tcW w:w="1668" w:type="dxa"/>
            <w:shd w:val="clear" w:color="auto" w:fill="F2F2F2" w:themeFill="background1" w:themeFillShade="F2"/>
            <w:vAlign w:val="center"/>
          </w:tcPr>
          <w:p w:rsidR="00B1684D" w:rsidRPr="00070B74" w:rsidRDefault="00B1684D" w:rsidP="00B1684D">
            <w:pPr>
              <w:rPr>
                <w:rFonts w:ascii="Lucida Grande" w:hAnsi="Lucida Grande" w:cs="Lucida Grande"/>
                <w:b/>
                <w:sz w:val="18"/>
                <w:szCs w:val="18"/>
              </w:rPr>
            </w:pPr>
            <w:r w:rsidRPr="00070B74">
              <w:rPr>
                <w:rFonts w:ascii="Lucida Grande" w:hAnsi="Lucida Grande" w:cs="Lucida Grande"/>
                <w:b/>
                <w:sz w:val="18"/>
                <w:szCs w:val="18"/>
              </w:rPr>
              <w:t>KODE MATA KULIAH</w:t>
            </w:r>
          </w:p>
        </w:tc>
        <w:tc>
          <w:tcPr>
            <w:tcW w:w="4252" w:type="dxa"/>
            <w:vAlign w:val="center"/>
          </w:tcPr>
          <w:p w:rsidR="00B1684D" w:rsidRPr="00535684" w:rsidRDefault="00B1684D" w:rsidP="00B1684D">
            <w:pPr>
              <w:rPr>
                <w:rFonts w:ascii="Lucida Grande" w:hAnsi="Lucida Grande" w:cs="Lucida Grande"/>
                <w:color w:val="000000"/>
                <w:sz w:val="18"/>
                <w:szCs w:val="18"/>
                <w:lang w:val="id-ID"/>
              </w:rPr>
            </w:pPr>
            <w:r w:rsidRPr="00070B74">
              <w:rPr>
                <w:rFonts w:ascii="Lucida Grande" w:hAnsi="Lucida Grande" w:cs="Lucida Grande"/>
                <w:color w:val="000000"/>
                <w:sz w:val="18"/>
                <w:szCs w:val="18"/>
              </w:rPr>
              <w:t xml:space="preserve">Ak </w:t>
            </w:r>
            <w:r w:rsidR="007D2B07">
              <w:rPr>
                <w:rFonts w:ascii="Lucida Grande" w:hAnsi="Lucida Grande" w:cs="Lucida Grande"/>
                <w:color w:val="000000"/>
                <w:sz w:val="18"/>
                <w:szCs w:val="18"/>
                <w:lang w:val="id-ID"/>
              </w:rPr>
              <w:t xml:space="preserve">24314 </w:t>
            </w:r>
          </w:p>
        </w:tc>
        <w:tc>
          <w:tcPr>
            <w:tcW w:w="2835" w:type="dxa"/>
            <w:vMerge w:val="restart"/>
          </w:tcPr>
          <w:p w:rsidR="00B1684D" w:rsidRPr="0024070D" w:rsidRDefault="00B1684D" w:rsidP="00B1684D">
            <w:pPr>
              <w:jc w:val="center"/>
              <w:rPr>
                <w:rFonts w:ascii="Lucida Grande" w:hAnsi="Lucida Grande" w:cs="Lucida Grande"/>
                <w:b/>
                <w:color w:val="000000"/>
                <w:sz w:val="18"/>
                <w:szCs w:val="18"/>
              </w:rPr>
            </w:pPr>
          </w:p>
        </w:tc>
      </w:tr>
      <w:tr w:rsidR="00B1684D" w:rsidRPr="00070B74" w:rsidTr="00B1684D">
        <w:trPr>
          <w:trHeight w:val="366"/>
        </w:trPr>
        <w:tc>
          <w:tcPr>
            <w:tcW w:w="1668" w:type="dxa"/>
            <w:shd w:val="clear" w:color="auto" w:fill="F2F2F2" w:themeFill="background1" w:themeFillShade="F2"/>
            <w:vAlign w:val="center"/>
          </w:tcPr>
          <w:p w:rsidR="00B1684D" w:rsidRPr="00070B74" w:rsidRDefault="00B1684D" w:rsidP="00B1684D">
            <w:pPr>
              <w:rPr>
                <w:rFonts w:ascii="Lucida Grande" w:hAnsi="Lucida Grande" w:cs="Lucida Grande"/>
                <w:b/>
                <w:sz w:val="18"/>
                <w:szCs w:val="18"/>
              </w:rPr>
            </w:pPr>
            <w:r w:rsidRPr="00070B74">
              <w:rPr>
                <w:rFonts w:ascii="Lucida Grande" w:hAnsi="Lucida Grande" w:cs="Lucida Grande"/>
                <w:b/>
                <w:sz w:val="18"/>
                <w:szCs w:val="18"/>
              </w:rPr>
              <w:t>SKS/SEMESTER</w:t>
            </w:r>
          </w:p>
        </w:tc>
        <w:tc>
          <w:tcPr>
            <w:tcW w:w="4252" w:type="dxa"/>
            <w:vAlign w:val="center"/>
          </w:tcPr>
          <w:p w:rsidR="00B1684D" w:rsidRPr="00070B74" w:rsidRDefault="00B1684D" w:rsidP="00B1684D">
            <w:pPr>
              <w:rPr>
                <w:rFonts w:ascii="Lucida Grande" w:hAnsi="Lucida Grande" w:cs="Lucida Grande"/>
                <w:sz w:val="18"/>
                <w:szCs w:val="18"/>
              </w:rPr>
            </w:pPr>
            <w:r>
              <w:rPr>
                <w:rFonts w:ascii="Lucida Grande" w:hAnsi="Lucida Grande" w:cs="Lucida Grande"/>
                <w:sz w:val="18"/>
                <w:szCs w:val="18"/>
                <w:lang w:val="id-ID"/>
              </w:rPr>
              <w:t>2</w:t>
            </w:r>
            <w:r w:rsidRPr="00070B74">
              <w:rPr>
                <w:rFonts w:ascii="Lucida Grande" w:hAnsi="Lucida Grande" w:cs="Lucida Grande"/>
                <w:sz w:val="18"/>
                <w:szCs w:val="18"/>
              </w:rPr>
              <w:t xml:space="preserve"> SKS/ SEMESTER 2</w:t>
            </w:r>
          </w:p>
        </w:tc>
        <w:tc>
          <w:tcPr>
            <w:tcW w:w="2835" w:type="dxa"/>
            <w:vMerge/>
          </w:tcPr>
          <w:p w:rsidR="00B1684D" w:rsidRPr="0024070D" w:rsidRDefault="00B1684D" w:rsidP="00B1684D">
            <w:pPr>
              <w:jc w:val="center"/>
              <w:rPr>
                <w:rFonts w:ascii="Lucida Grande" w:hAnsi="Lucida Grande" w:cs="Lucida Grande"/>
                <w:b/>
                <w:sz w:val="18"/>
                <w:szCs w:val="18"/>
              </w:rPr>
            </w:pPr>
          </w:p>
        </w:tc>
      </w:tr>
      <w:tr w:rsidR="00B1684D" w:rsidRPr="00070B74" w:rsidTr="00B1684D">
        <w:trPr>
          <w:trHeight w:val="366"/>
        </w:trPr>
        <w:tc>
          <w:tcPr>
            <w:tcW w:w="1668" w:type="dxa"/>
            <w:shd w:val="clear" w:color="auto" w:fill="F2F2F2" w:themeFill="background1" w:themeFillShade="F2"/>
            <w:vAlign w:val="center"/>
          </w:tcPr>
          <w:p w:rsidR="00B1684D" w:rsidRPr="00070B74" w:rsidRDefault="00B1684D" w:rsidP="00B1684D">
            <w:pPr>
              <w:rPr>
                <w:rFonts w:ascii="Lucida Grande" w:hAnsi="Lucida Grande" w:cs="Lucida Grande"/>
                <w:b/>
                <w:sz w:val="18"/>
                <w:szCs w:val="18"/>
              </w:rPr>
            </w:pPr>
            <w:r w:rsidRPr="00070B74">
              <w:rPr>
                <w:rFonts w:ascii="Lucida Grande" w:hAnsi="Lucida Grande" w:cs="Lucida Grande"/>
                <w:b/>
                <w:sz w:val="18"/>
                <w:szCs w:val="18"/>
              </w:rPr>
              <w:t>JENIS TUGAS</w:t>
            </w:r>
          </w:p>
        </w:tc>
        <w:tc>
          <w:tcPr>
            <w:tcW w:w="4252" w:type="dxa"/>
            <w:vAlign w:val="center"/>
          </w:tcPr>
          <w:p w:rsidR="00B1684D" w:rsidRPr="00070B74" w:rsidRDefault="00B1684D" w:rsidP="00B1684D">
            <w:pPr>
              <w:rPr>
                <w:rFonts w:ascii="Lucida Grande" w:hAnsi="Lucida Grande" w:cs="Lucida Grande"/>
                <w:sz w:val="18"/>
                <w:szCs w:val="18"/>
              </w:rPr>
            </w:pPr>
            <w:r w:rsidRPr="00070B74">
              <w:rPr>
                <w:rFonts w:ascii="Lucida Grande" w:hAnsi="Lucida Grande" w:cs="Lucida Grande"/>
                <w:sz w:val="18"/>
                <w:szCs w:val="18"/>
              </w:rPr>
              <w:t xml:space="preserve">TUGAS </w:t>
            </w:r>
            <w:r>
              <w:rPr>
                <w:rFonts w:ascii="Lucida Grande" w:hAnsi="Lucida Grande" w:cs="Lucida Grande"/>
                <w:sz w:val="18"/>
                <w:szCs w:val="18"/>
              </w:rPr>
              <w:t xml:space="preserve">TIDAK </w:t>
            </w:r>
            <w:r w:rsidRPr="00070B74">
              <w:rPr>
                <w:rFonts w:ascii="Lucida Grande" w:hAnsi="Lucida Grande" w:cs="Lucida Grande"/>
                <w:sz w:val="18"/>
                <w:szCs w:val="18"/>
              </w:rPr>
              <w:t>TERSTRUKTUR</w:t>
            </w:r>
          </w:p>
        </w:tc>
        <w:tc>
          <w:tcPr>
            <w:tcW w:w="2835" w:type="dxa"/>
            <w:shd w:val="clear" w:color="auto" w:fill="F2F2F2" w:themeFill="background1" w:themeFillShade="F2"/>
            <w:vAlign w:val="center"/>
          </w:tcPr>
          <w:p w:rsidR="00B1684D" w:rsidRPr="0024070D" w:rsidRDefault="00B1684D" w:rsidP="00B1684D">
            <w:pPr>
              <w:jc w:val="center"/>
              <w:rPr>
                <w:rFonts w:ascii="Lucida Grande" w:hAnsi="Lucida Grande" w:cs="Lucida Grande"/>
                <w:b/>
                <w:sz w:val="18"/>
                <w:szCs w:val="18"/>
              </w:rPr>
            </w:pPr>
            <w:r>
              <w:rPr>
                <w:rFonts w:ascii="Lucida Grande" w:hAnsi="Lucida Grande" w:cs="Lucida Grande"/>
                <w:b/>
                <w:sz w:val="18"/>
                <w:szCs w:val="18"/>
              </w:rPr>
              <w:t>CATATAN PENILAIAN</w:t>
            </w:r>
          </w:p>
        </w:tc>
      </w:tr>
      <w:tr w:rsidR="00B1684D" w:rsidRPr="00070B74" w:rsidTr="00B1684D">
        <w:trPr>
          <w:trHeight w:val="366"/>
        </w:trPr>
        <w:tc>
          <w:tcPr>
            <w:tcW w:w="1668" w:type="dxa"/>
            <w:shd w:val="clear" w:color="auto" w:fill="F2F2F2" w:themeFill="background1" w:themeFillShade="F2"/>
            <w:vAlign w:val="center"/>
          </w:tcPr>
          <w:p w:rsidR="00B1684D" w:rsidRPr="00070B74" w:rsidRDefault="00B1684D" w:rsidP="00B1684D">
            <w:pPr>
              <w:rPr>
                <w:rFonts w:ascii="Lucida Grande" w:hAnsi="Lucida Grande" w:cs="Lucida Grande"/>
                <w:b/>
                <w:sz w:val="18"/>
                <w:szCs w:val="18"/>
              </w:rPr>
            </w:pPr>
            <w:r w:rsidRPr="00070B74">
              <w:rPr>
                <w:rFonts w:ascii="Lucida Grande" w:hAnsi="Lucida Grande" w:cs="Lucida Grande"/>
                <w:b/>
                <w:sz w:val="18"/>
                <w:szCs w:val="18"/>
              </w:rPr>
              <w:t>PERTEMUAN</w:t>
            </w:r>
          </w:p>
        </w:tc>
        <w:tc>
          <w:tcPr>
            <w:tcW w:w="4252" w:type="dxa"/>
            <w:vAlign w:val="center"/>
          </w:tcPr>
          <w:p w:rsidR="00B1684D" w:rsidRPr="005F2706" w:rsidRDefault="00B1684D" w:rsidP="00B1684D">
            <w:pPr>
              <w:rPr>
                <w:rFonts w:ascii="Lucida Grande" w:hAnsi="Lucida Grande" w:cs="Lucida Grande"/>
                <w:sz w:val="18"/>
                <w:szCs w:val="18"/>
                <w:lang w:val="id-ID"/>
              </w:rPr>
            </w:pPr>
            <w:r>
              <w:rPr>
                <w:rFonts w:ascii="Lucida Grande" w:hAnsi="Lucida Grande" w:cs="Lucida Grande"/>
                <w:sz w:val="18"/>
                <w:szCs w:val="18"/>
                <w:lang w:val="id-ID"/>
              </w:rPr>
              <w:t>4</w:t>
            </w:r>
          </w:p>
        </w:tc>
        <w:tc>
          <w:tcPr>
            <w:tcW w:w="2835" w:type="dxa"/>
            <w:vMerge w:val="restart"/>
          </w:tcPr>
          <w:p w:rsidR="00B1684D" w:rsidRDefault="00B1684D" w:rsidP="00B1684D">
            <w:pPr>
              <w:rPr>
                <w:rFonts w:ascii="Lucida Grande" w:hAnsi="Lucida Grande" w:cs="Lucida Grande"/>
                <w:sz w:val="18"/>
                <w:szCs w:val="18"/>
              </w:rPr>
            </w:pPr>
          </w:p>
        </w:tc>
      </w:tr>
      <w:tr w:rsidR="00B1684D" w:rsidRPr="00070B74" w:rsidTr="00B1684D">
        <w:trPr>
          <w:trHeight w:val="366"/>
        </w:trPr>
        <w:tc>
          <w:tcPr>
            <w:tcW w:w="1668" w:type="dxa"/>
            <w:tcBorders>
              <w:bottom w:val="single" w:sz="4" w:space="0" w:color="auto"/>
            </w:tcBorders>
            <w:shd w:val="clear" w:color="auto" w:fill="F2F2F2" w:themeFill="background1" w:themeFillShade="F2"/>
            <w:vAlign w:val="center"/>
          </w:tcPr>
          <w:p w:rsidR="00B1684D" w:rsidRPr="00070B74" w:rsidRDefault="00B1684D" w:rsidP="00B1684D">
            <w:pPr>
              <w:rPr>
                <w:rFonts w:ascii="Lucida Grande" w:hAnsi="Lucida Grande" w:cs="Lucida Grande"/>
                <w:b/>
                <w:sz w:val="18"/>
                <w:szCs w:val="18"/>
              </w:rPr>
            </w:pPr>
            <w:r w:rsidRPr="0024070D">
              <w:rPr>
                <w:rFonts w:ascii="Lucida Grande" w:hAnsi="Lucida Grande" w:cs="Lucida Grande"/>
                <w:b/>
                <w:sz w:val="18"/>
                <w:szCs w:val="18"/>
              </w:rPr>
              <w:t>HARI / TANGGAL</w:t>
            </w:r>
          </w:p>
        </w:tc>
        <w:tc>
          <w:tcPr>
            <w:tcW w:w="4252" w:type="dxa"/>
            <w:tcBorders>
              <w:bottom w:val="single" w:sz="4" w:space="0" w:color="auto"/>
            </w:tcBorders>
            <w:vAlign w:val="center"/>
          </w:tcPr>
          <w:p w:rsidR="00B1684D" w:rsidRDefault="00B1684D" w:rsidP="00B1684D">
            <w:pPr>
              <w:rPr>
                <w:rFonts w:ascii="Lucida Grande" w:hAnsi="Lucida Grande" w:cs="Lucida Grande"/>
                <w:sz w:val="18"/>
                <w:szCs w:val="18"/>
              </w:rPr>
            </w:pPr>
          </w:p>
        </w:tc>
        <w:tc>
          <w:tcPr>
            <w:tcW w:w="2835" w:type="dxa"/>
            <w:vMerge/>
          </w:tcPr>
          <w:p w:rsidR="00B1684D" w:rsidRDefault="00B1684D" w:rsidP="00B1684D">
            <w:pPr>
              <w:rPr>
                <w:rFonts w:ascii="Lucida Grande" w:hAnsi="Lucida Grande" w:cs="Lucida Grande"/>
                <w:sz w:val="18"/>
                <w:szCs w:val="18"/>
              </w:rPr>
            </w:pPr>
          </w:p>
        </w:tc>
      </w:tr>
      <w:tr w:rsidR="00B1684D" w:rsidRPr="00070B74" w:rsidTr="00B1684D">
        <w:trPr>
          <w:trHeight w:val="366"/>
        </w:trPr>
        <w:tc>
          <w:tcPr>
            <w:tcW w:w="1668" w:type="dxa"/>
            <w:tcBorders>
              <w:top w:val="single" w:sz="4" w:space="0" w:color="auto"/>
              <w:left w:val="single" w:sz="4" w:space="0" w:color="auto"/>
              <w:bottom w:val="single" w:sz="4" w:space="0" w:color="auto"/>
              <w:right w:val="single" w:sz="4" w:space="0" w:color="auto"/>
            </w:tcBorders>
            <w:vAlign w:val="center"/>
          </w:tcPr>
          <w:p w:rsidR="00B1684D" w:rsidRPr="00070B74" w:rsidRDefault="00B1684D" w:rsidP="00B1684D">
            <w:pPr>
              <w:rPr>
                <w:rFonts w:ascii="Lucida Grande" w:hAnsi="Lucida Grande" w:cs="Lucida Grande"/>
                <w:b/>
                <w:sz w:val="18"/>
                <w:szCs w:val="18"/>
              </w:rPr>
            </w:pPr>
            <w:r>
              <w:rPr>
                <w:rFonts w:ascii="Lucida Grande" w:hAnsi="Lucida Grande" w:cs="Lucida Grande"/>
                <w:b/>
                <w:sz w:val="18"/>
                <w:szCs w:val="18"/>
              </w:rPr>
              <w:t>NAMA MAHASISWA</w:t>
            </w:r>
          </w:p>
        </w:tc>
        <w:tc>
          <w:tcPr>
            <w:tcW w:w="4252" w:type="dxa"/>
            <w:tcBorders>
              <w:top w:val="single" w:sz="4" w:space="0" w:color="auto"/>
              <w:left w:val="single" w:sz="4" w:space="0" w:color="auto"/>
              <w:bottom w:val="single" w:sz="4" w:space="0" w:color="auto"/>
            </w:tcBorders>
            <w:vAlign w:val="center"/>
          </w:tcPr>
          <w:p w:rsidR="00B1684D" w:rsidRDefault="00B1684D" w:rsidP="00B1684D">
            <w:pPr>
              <w:rPr>
                <w:rFonts w:ascii="Lucida Grande" w:hAnsi="Lucida Grande" w:cs="Lucida Grande"/>
                <w:sz w:val="18"/>
                <w:szCs w:val="18"/>
              </w:rPr>
            </w:pPr>
          </w:p>
        </w:tc>
        <w:tc>
          <w:tcPr>
            <w:tcW w:w="2835" w:type="dxa"/>
            <w:vMerge/>
            <w:tcBorders>
              <w:bottom w:val="single" w:sz="4" w:space="0" w:color="auto"/>
            </w:tcBorders>
          </w:tcPr>
          <w:p w:rsidR="00B1684D" w:rsidRDefault="00B1684D" w:rsidP="00B1684D">
            <w:pPr>
              <w:rPr>
                <w:rFonts w:ascii="Lucida Grande" w:hAnsi="Lucida Grande" w:cs="Lucida Grande"/>
                <w:sz w:val="18"/>
                <w:szCs w:val="18"/>
              </w:rPr>
            </w:pPr>
          </w:p>
        </w:tc>
      </w:tr>
      <w:tr w:rsidR="00B1684D" w:rsidRPr="00070B74" w:rsidTr="00B1684D">
        <w:trPr>
          <w:trHeight w:val="366"/>
        </w:trPr>
        <w:tc>
          <w:tcPr>
            <w:tcW w:w="1668" w:type="dxa"/>
            <w:tcBorders>
              <w:top w:val="single" w:sz="4" w:space="0" w:color="auto"/>
              <w:left w:val="nil"/>
              <w:bottom w:val="nil"/>
              <w:right w:val="nil"/>
            </w:tcBorders>
            <w:vAlign w:val="center"/>
          </w:tcPr>
          <w:p w:rsidR="00B1684D" w:rsidRDefault="00B1684D" w:rsidP="00B1684D">
            <w:pPr>
              <w:rPr>
                <w:rFonts w:ascii="Lucida Grande" w:hAnsi="Lucida Grande" w:cs="Lucida Grande"/>
                <w:b/>
                <w:sz w:val="18"/>
                <w:szCs w:val="18"/>
              </w:rPr>
            </w:pPr>
          </w:p>
        </w:tc>
        <w:tc>
          <w:tcPr>
            <w:tcW w:w="4252" w:type="dxa"/>
            <w:tcBorders>
              <w:top w:val="single" w:sz="4" w:space="0" w:color="auto"/>
              <w:left w:val="nil"/>
              <w:bottom w:val="nil"/>
              <w:right w:val="nil"/>
            </w:tcBorders>
            <w:vAlign w:val="center"/>
          </w:tcPr>
          <w:p w:rsidR="00B1684D" w:rsidRDefault="00B1684D" w:rsidP="00B1684D">
            <w:pPr>
              <w:rPr>
                <w:rFonts w:ascii="Lucida Grande" w:hAnsi="Lucida Grande" w:cs="Lucida Grande"/>
                <w:sz w:val="18"/>
                <w:szCs w:val="18"/>
              </w:rPr>
            </w:pPr>
          </w:p>
        </w:tc>
        <w:tc>
          <w:tcPr>
            <w:tcW w:w="2835" w:type="dxa"/>
            <w:tcBorders>
              <w:top w:val="single" w:sz="4" w:space="0" w:color="auto"/>
              <w:left w:val="nil"/>
              <w:bottom w:val="nil"/>
              <w:right w:val="nil"/>
            </w:tcBorders>
          </w:tcPr>
          <w:p w:rsidR="00B1684D" w:rsidRDefault="00B1684D" w:rsidP="00B1684D">
            <w:pPr>
              <w:rPr>
                <w:rFonts w:ascii="Lucida Grande" w:hAnsi="Lucida Grande" w:cs="Lucida Grande"/>
                <w:sz w:val="18"/>
                <w:szCs w:val="18"/>
              </w:rPr>
            </w:pPr>
          </w:p>
        </w:tc>
      </w:tr>
    </w:tbl>
    <w:p w:rsidR="00B1684D" w:rsidRPr="00FE5764" w:rsidRDefault="00B1684D" w:rsidP="00B1684D">
      <w:pPr>
        <w:spacing w:before="100" w:beforeAutospacing="1" w:after="100" w:afterAutospacing="1"/>
        <w:rPr>
          <w:rFonts w:ascii="Lucida Grande" w:hAnsi="Lucida Grande" w:cs="Lucida Grande"/>
          <w:b/>
          <w:bCs/>
          <w:lang w:val="id-ID"/>
        </w:rPr>
      </w:pPr>
    </w:p>
    <w:tbl>
      <w:tblPr>
        <w:tblStyle w:val="TableGrid"/>
        <w:tblW w:w="8755" w:type="dxa"/>
        <w:tblLayout w:type="fixed"/>
        <w:tblLook w:val="04A0" w:firstRow="1" w:lastRow="0" w:firstColumn="1" w:lastColumn="0" w:noHBand="0" w:noVBand="1"/>
      </w:tblPr>
      <w:tblGrid>
        <w:gridCol w:w="1668"/>
        <w:gridCol w:w="2835"/>
        <w:gridCol w:w="2409"/>
        <w:gridCol w:w="851"/>
        <w:gridCol w:w="992"/>
      </w:tblGrid>
      <w:tr w:rsidR="00B1684D" w:rsidRPr="0024070D" w:rsidTr="00B1684D">
        <w:trPr>
          <w:trHeight w:val="366"/>
        </w:trPr>
        <w:tc>
          <w:tcPr>
            <w:tcW w:w="1668" w:type="dxa"/>
            <w:shd w:val="clear" w:color="auto" w:fill="F2F2F2" w:themeFill="background1" w:themeFillShade="F2"/>
            <w:vAlign w:val="center"/>
          </w:tcPr>
          <w:p w:rsidR="00B1684D" w:rsidRPr="0024070D" w:rsidRDefault="00B1684D" w:rsidP="00B1684D">
            <w:pPr>
              <w:jc w:val="center"/>
              <w:rPr>
                <w:rFonts w:ascii="Lucida Grande" w:hAnsi="Lucida Grande" w:cs="Lucida Grande"/>
                <w:b/>
                <w:sz w:val="20"/>
                <w:szCs w:val="20"/>
              </w:rPr>
            </w:pPr>
            <w:r w:rsidRPr="0024070D">
              <w:rPr>
                <w:rFonts w:ascii="Lucida Grande" w:hAnsi="Lucida Grande" w:cs="Lucida Grande"/>
                <w:b/>
                <w:sz w:val="20"/>
                <w:szCs w:val="20"/>
              </w:rPr>
              <w:t>DIMENSI</w:t>
            </w:r>
          </w:p>
        </w:tc>
        <w:tc>
          <w:tcPr>
            <w:tcW w:w="2835" w:type="dxa"/>
            <w:shd w:val="clear" w:color="auto" w:fill="F2F2F2" w:themeFill="background1" w:themeFillShade="F2"/>
            <w:vAlign w:val="center"/>
          </w:tcPr>
          <w:p w:rsidR="00B1684D" w:rsidRPr="0024070D" w:rsidRDefault="00B1684D" w:rsidP="00B1684D">
            <w:pPr>
              <w:jc w:val="center"/>
              <w:rPr>
                <w:rFonts w:ascii="Lucida Grande" w:hAnsi="Lucida Grande" w:cs="Lucida Grande"/>
                <w:b/>
                <w:sz w:val="18"/>
                <w:szCs w:val="18"/>
              </w:rPr>
            </w:pPr>
            <w:r w:rsidRPr="0024070D">
              <w:rPr>
                <w:rFonts w:ascii="Lucida Grande" w:hAnsi="Lucida Grande" w:cs="Lucida Grande"/>
                <w:b/>
                <w:sz w:val="18"/>
                <w:szCs w:val="18"/>
              </w:rPr>
              <w:t>KRITERIA</w:t>
            </w:r>
          </w:p>
        </w:tc>
        <w:tc>
          <w:tcPr>
            <w:tcW w:w="2409" w:type="dxa"/>
            <w:shd w:val="clear" w:color="auto" w:fill="F2F2F2" w:themeFill="background1" w:themeFillShade="F2"/>
            <w:vAlign w:val="center"/>
          </w:tcPr>
          <w:p w:rsidR="00B1684D" w:rsidRPr="0024070D" w:rsidRDefault="00B1684D" w:rsidP="00B1684D">
            <w:pPr>
              <w:jc w:val="center"/>
              <w:rPr>
                <w:rFonts w:ascii="Lucida Grande" w:hAnsi="Lucida Grande" w:cs="Lucida Grande"/>
                <w:b/>
                <w:sz w:val="18"/>
                <w:szCs w:val="18"/>
              </w:rPr>
            </w:pPr>
            <w:r w:rsidRPr="0024070D">
              <w:rPr>
                <w:rFonts w:ascii="Lucida Grande" w:hAnsi="Lucida Grande" w:cs="Lucida Grande"/>
                <w:b/>
                <w:sz w:val="18"/>
                <w:szCs w:val="18"/>
              </w:rPr>
              <w:t>KOMENTAR</w:t>
            </w:r>
          </w:p>
        </w:tc>
        <w:tc>
          <w:tcPr>
            <w:tcW w:w="1843" w:type="dxa"/>
            <w:gridSpan w:val="2"/>
            <w:shd w:val="clear" w:color="auto" w:fill="F2F2F2" w:themeFill="background1" w:themeFillShade="F2"/>
            <w:vAlign w:val="center"/>
          </w:tcPr>
          <w:p w:rsidR="00B1684D" w:rsidRPr="0024070D" w:rsidRDefault="00B1684D" w:rsidP="00B1684D">
            <w:pPr>
              <w:jc w:val="center"/>
              <w:rPr>
                <w:rFonts w:ascii="Lucida Grande" w:hAnsi="Lucida Grande" w:cs="Lucida Grande"/>
                <w:b/>
                <w:sz w:val="18"/>
                <w:szCs w:val="18"/>
              </w:rPr>
            </w:pPr>
            <w:r w:rsidRPr="0024070D">
              <w:rPr>
                <w:rFonts w:ascii="Lucida Grande" w:hAnsi="Lucida Grande" w:cs="Lucida Grande"/>
                <w:b/>
                <w:sz w:val="18"/>
                <w:szCs w:val="18"/>
              </w:rPr>
              <w:t>NILAI MAKSIMUM</w:t>
            </w:r>
          </w:p>
        </w:tc>
      </w:tr>
      <w:tr w:rsidR="00B1684D" w:rsidRPr="00070B74" w:rsidTr="00B1684D">
        <w:trPr>
          <w:trHeight w:val="685"/>
        </w:trPr>
        <w:tc>
          <w:tcPr>
            <w:tcW w:w="1668" w:type="dxa"/>
            <w:vAlign w:val="center"/>
          </w:tcPr>
          <w:p w:rsidR="00B1684D" w:rsidRPr="0024070D" w:rsidRDefault="00B1684D" w:rsidP="00B1684D">
            <w:pPr>
              <w:pStyle w:val="NormalWeb"/>
              <w:rPr>
                <w:rFonts w:ascii="Lucida Grande" w:hAnsi="Lucida Grande" w:cs="Lucida Grande"/>
              </w:rPr>
            </w:pPr>
            <w:r w:rsidRPr="0024070D">
              <w:rPr>
                <w:rFonts w:ascii="Lucida Grande" w:hAnsi="Lucida Grande" w:cs="Lucida Grande"/>
                <w:b/>
                <w:bCs/>
              </w:rPr>
              <w:t xml:space="preserve">Pemilihan Metode </w:t>
            </w:r>
          </w:p>
        </w:tc>
        <w:tc>
          <w:tcPr>
            <w:tcW w:w="2835" w:type="dxa"/>
            <w:vAlign w:val="center"/>
          </w:tcPr>
          <w:p w:rsidR="00B1684D" w:rsidRPr="00B5271B" w:rsidRDefault="00B1684D" w:rsidP="00B1684D">
            <w:pPr>
              <w:pStyle w:val="NormalWeb"/>
              <w:rPr>
                <w:rFonts w:ascii="Lucida Grande" w:hAnsi="Lucida Grande" w:cs="Lucida Grande"/>
                <w:sz w:val="18"/>
                <w:szCs w:val="18"/>
              </w:rPr>
            </w:pPr>
            <w:r w:rsidRPr="00B5271B">
              <w:rPr>
                <w:rFonts w:ascii="Lucida Grande" w:hAnsi="Lucida Grande" w:cs="Lucida Grande"/>
                <w:sz w:val="18"/>
                <w:szCs w:val="18"/>
              </w:rPr>
              <w:t xml:space="preserve">Metode pengumpulan data yang dipilih sesuai dengan karakteristik permasalahan </w:t>
            </w:r>
          </w:p>
        </w:tc>
        <w:tc>
          <w:tcPr>
            <w:tcW w:w="2409" w:type="dxa"/>
          </w:tcPr>
          <w:p w:rsidR="00B1684D" w:rsidRDefault="00B1684D" w:rsidP="00B1684D">
            <w:pPr>
              <w:rPr>
                <w:rFonts w:ascii="Lucida Grande" w:hAnsi="Lucida Grande" w:cs="Lucida Grande"/>
                <w:sz w:val="18"/>
                <w:szCs w:val="18"/>
              </w:rPr>
            </w:pPr>
          </w:p>
        </w:tc>
        <w:tc>
          <w:tcPr>
            <w:tcW w:w="851" w:type="dxa"/>
            <w:vAlign w:val="center"/>
          </w:tcPr>
          <w:p w:rsidR="00B1684D" w:rsidRDefault="00B1684D" w:rsidP="00B1684D">
            <w:pPr>
              <w:jc w:val="center"/>
              <w:rPr>
                <w:rFonts w:ascii="Lucida Grande" w:hAnsi="Lucida Grande" w:cs="Lucida Grande"/>
                <w:sz w:val="18"/>
                <w:szCs w:val="18"/>
              </w:rPr>
            </w:pPr>
            <w:r>
              <w:rPr>
                <w:rFonts w:ascii="Lucida Grande" w:hAnsi="Lucida Grande" w:cs="Lucida Grande"/>
                <w:sz w:val="18"/>
                <w:szCs w:val="18"/>
              </w:rPr>
              <w:t>10</w:t>
            </w:r>
          </w:p>
        </w:tc>
        <w:tc>
          <w:tcPr>
            <w:tcW w:w="992" w:type="dxa"/>
            <w:vAlign w:val="center"/>
          </w:tcPr>
          <w:p w:rsidR="00B1684D" w:rsidRDefault="00B1684D" w:rsidP="00B1684D">
            <w:pPr>
              <w:jc w:val="center"/>
              <w:rPr>
                <w:rFonts w:ascii="Lucida Grande" w:hAnsi="Lucida Grande" w:cs="Lucida Grande"/>
                <w:sz w:val="18"/>
                <w:szCs w:val="18"/>
              </w:rPr>
            </w:pPr>
          </w:p>
        </w:tc>
      </w:tr>
      <w:tr w:rsidR="00B1684D" w:rsidRPr="00070B74" w:rsidTr="00B1684D">
        <w:trPr>
          <w:trHeight w:val="709"/>
        </w:trPr>
        <w:tc>
          <w:tcPr>
            <w:tcW w:w="1668" w:type="dxa"/>
            <w:vAlign w:val="center"/>
          </w:tcPr>
          <w:p w:rsidR="00B1684D" w:rsidRPr="0024070D" w:rsidRDefault="00B1684D" w:rsidP="00B1684D">
            <w:pPr>
              <w:pStyle w:val="NormalWeb"/>
              <w:rPr>
                <w:rFonts w:ascii="Lucida Grande" w:hAnsi="Lucida Grande" w:cs="Lucida Grande"/>
              </w:rPr>
            </w:pPr>
            <w:r w:rsidRPr="0024070D">
              <w:rPr>
                <w:rFonts w:ascii="Lucida Grande" w:hAnsi="Lucida Grande" w:cs="Lucida Grande"/>
                <w:b/>
                <w:bCs/>
              </w:rPr>
              <w:t xml:space="preserve">Penerapan Perencanaan </w:t>
            </w:r>
          </w:p>
        </w:tc>
        <w:tc>
          <w:tcPr>
            <w:tcW w:w="2835" w:type="dxa"/>
            <w:vAlign w:val="center"/>
          </w:tcPr>
          <w:p w:rsidR="00B1684D" w:rsidRPr="00B5271B" w:rsidRDefault="00B1684D" w:rsidP="00B1684D">
            <w:pPr>
              <w:pStyle w:val="NormalWeb"/>
              <w:rPr>
                <w:rFonts w:ascii="Lucida Grande" w:hAnsi="Lucida Grande" w:cs="Lucida Grande"/>
                <w:sz w:val="18"/>
                <w:szCs w:val="18"/>
              </w:rPr>
            </w:pPr>
            <w:r w:rsidRPr="00B5271B">
              <w:rPr>
                <w:rFonts w:ascii="Lucida Grande" w:hAnsi="Lucida Grande" w:cs="Lucida Grande"/>
                <w:sz w:val="18"/>
                <w:szCs w:val="18"/>
              </w:rPr>
              <w:t xml:space="preserve">Kegiatan proses pengumpulan data di lapangan sesuai dengan perencanaan yang disusun </w:t>
            </w:r>
          </w:p>
        </w:tc>
        <w:tc>
          <w:tcPr>
            <w:tcW w:w="2409" w:type="dxa"/>
          </w:tcPr>
          <w:p w:rsidR="00B1684D" w:rsidRDefault="00B1684D" w:rsidP="00B1684D">
            <w:pPr>
              <w:rPr>
                <w:rFonts w:ascii="Lucida Grande" w:hAnsi="Lucida Grande" w:cs="Lucida Grande"/>
                <w:sz w:val="18"/>
                <w:szCs w:val="18"/>
              </w:rPr>
            </w:pPr>
          </w:p>
        </w:tc>
        <w:tc>
          <w:tcPr>
            <w:tcW w:w="851" w:type="dxa"/>
            <w:vAlign w:val="center"/>
          </w:tcPr>
          <w:p w:rsidR="00B1684D" w:rsidRDefault="00B1684D" w:rsidP="00B1684D">
            <w:pPr>
              <w:jc w:val="center"/>
              <w:rPr>
                <w:rFonts w:ascii="Lucida Grande" w:hAnsi="Lucida Grande" w:cs="Lucida Grande"/>
                <w:sz w:val="18"/>
                <w:szCs w:val="18"/>
              </w:rPr>
            </w:pPr>
            <w:r>
              <w:rPr>
                <w:rFonts w:ascii="Lucida Grande" w:hAnsi="Lucida Grande" w:cs="Lucida Grande"/>
                <w:sz w:val="18"/>
                <w:szCs w:val="18"/>
              </w:rPr>
              <w:t>10</w:t>
            </w:r>
          </w:p>
        </w:tc>
        <w:tc>
          <w:tcPr>
            <w:tcW w:w="992" w:type="dxa"/>
            <w:vAlign w:val="center"/>
          </w:tcPr>
          <w:p w:rsidR="00B1684D" w:rsidRDefault="00B1684D" w:rsidP="00B1684D">
            <w:pPr>
              <w:jc w:val="center"/>
              <w:rPr>
                <w:rFonts w:ascii="Lucida Grande" w:hAnsi="Lucida Grande" w:cs="Lucida Grande"/>
                <w:sz w:val="18"/>
                <w:szCs w:val="18"/>
              </w:rPr>
            </w:pPr>
          </w:p>
        </w:tc>
      </w:tr>
      <w:tr w:rsidR="00B1684D" w:rsidRPr="00070B74" w:rsidTr="00B1684D">
        <w:trPr>
          <w:trHeight w:val="832"/>
        </w:trPr>
        <w:tc>
          <w:tcPr>
            <w:tcW w:w="1668" w:type="dxa"/>
            <w:vAlign w:val="center"/>
          </w:tcPr>
          <w:p w:rsidR="00B1684D" w:rsidRPr="0024070D" w:rsidRDefault="00B1684D" w:rsidP="00B1684D">
            <w:pPr>
              <w:pStyle w:val="NormalWeb"/>
              <w:rPr>
                <w:rFonts w:ascii="Lucida Grande" w:hAnsi="Lucida Grande" w:cs="Lucida Grande"/>
              </w:rPr>
            </w:pPr>
            <w:r w:rsidRPr="0024070D">
              <w:rPr>
                <w:rFonts w:ascii="Lucida Grande" w:hAnsi="Lucida Grande" w:cs="Lucida Grande"/>
                <w:b/>
                <w:bCs/>
              </w:rPr>
              <w:t xml:space="preserve">Deskripsi Proses Kegiatan </w:t>
            </w:r>
          </w:p>
        </w:tc>
        <w:tc>
          <w:tcPr>
            <w:tcW w:w="2835" w:type="dxa"/>
            <w:vAlign w:val="center"/>
          </w:tcPr>
          <w:p w:rsidR="00B1684D" w:rsidRPr="00B5271B" w:rsidRDefault="00B1684D" w:rsidP="00BC1723">
            <w:pPr>
              <w:pStyle w:val="NormalWeb"/>
              <w:rPr>
                <w:rFonts w:ascii="Lucida Grande" w:hAnsi="Lucida Grande" w:cs="Lucida Grande"/>
                <w:sz w:val="18"/>
                <w:szCs w:val="18"/>
              </w:rPr>
            </w:pPr>
            <w:r w:rsidRPr="00B5271B">
              <w:rPr>
                <w:rFonts w:ascii="Lucida Grande" w:hAnsi="Lucida Grande" w:cs="Lucida Grande"/>
                <w:sz w:val="18"/>
                <w:szCs w:val="18"/>
              </w:rPr>
              <w:t xml:space="preserve">Laporan memuat deskripsi proses kegiatan yang menggambarkan jalannya proses pengumpulan data termasuk gambaran situasi dan kondisi </w:t>
            </w:r>
          </w:p>
        </w:tc>
        <w:tc>
          <w:tcPr>
            <w:tcW w:w="2409" w:type="dxa"/>
          </w:tcPr>
          <w:p w:rsidR="00B1684D" w:rsidRDefault="00B1684D" w:rsidP="00B1684D">
            <w:pPr>
              <w:rPr>
                <w:rFonts w:ascii="Lucida Grande" w:hAnsi="Lucida Grande" w:cs="Lucida Grande"/>
                <w:sz w:val="18"/>
                <w:szCs w:val="18"/>
              </w:rPr>
            </w:pPr>
          </w:p>
        </w:tc>
        <w:tc>
          <w:tcPr>
            <w:tcW w:w="851" w:type="dxa"/>
            <w:vAlign w:val="center"/>
          </w:tcPr>
          <w:p w:rsidR="00B1684D" w:rsidRDefault="00B1684D" w:rsidP="00B1684D">
            <w:pPr>
              <w:jc w:val="center"/>
              <w:rPr>
                <w:rFonts w:ascii="Lucida Grande" w:hAnsi="Lucida Grande" w:cs="Lucida Grande"/>
                <w:sz w:val="18"/>
                <w:szCs w:val="18"/>
              </w:rPr>
            </w:pPr>
            <w:r>
              <w:rPr>
                <w:rFonts w:ascii="Lucida Grande" w:hAnsi="Lucida Grande" w:cs="Lucida Grande"/>
                <w:sz w:val="18"/>
                <w:szCs w:val="18"/>
              </w:rPr>
              <w:t>25</w:t>
            </w:r>
          </w:p>
        </w:tc>
        <w:tc>
          <w:tcPr>
            <w:tcW w:w="992" w:type="dxa"/>
            <w:vAlign w:val="center"/>
          </w:tcPr>
          <w:p w:rsidR="00B1684D" w:rsidRDefault="00B1684D" w:rsidP="00B1684D">
            <w:pPr>
              <w:jc w:val="center"/>
              <w:rPr>
                <w:rFonts w:ascii="Lucida Grande" w:hAnsi="Lucida Grande" w:cs="Lucida Grande"/>
                <w:sz w:val="18"/>
                <w:szCs w:val="18"/>
              </w:rPr>
            </w:pPr>
          </w:p>
        </w:tc>
      </w:tr>
      <w:tr w:rsidR="00B1684D" w:rsidRPr="00070B74" w:rsidTr="00B1684D">
        <w:trPr>
          <w:trHeight w:val="843"/>
        </w:trPr>
        <w:tc>
          <w:tcPr>
            <w:tcW w:w="1668" w:type="dxa"/>
            <w:vAlign w:val="center"/>
          </w:tcPr>
          <w:p w:rsidR="00B1684D" w:rsidRPr="0024070D" w:rsidRDefault="00B1684D" w:rsidP="00B1684D">
            <w:pPr>
              <w:pStyle w:val="NormalWeb"/>
              <w:rPr>
                <w:rFonts w:ascii="Lucida Grande" w:hAnsi="Lucida Grande" w:cs="Lucida Grande"/>
              </w:rPr>
            </w:pPr>
            <w:r w:rsidRPr="0024070D">
              <w:rPr>
                <w:rFonts w:ascii="Lucida Grande" w:hAnsi="Lucida Grande" w:cs="Lucida Grande"/>
                <w:b/>
                <w:bCs/>
              </w:rPr>
              <w:t xml:space="preserve">Deskripsi Hasil Kegiatan </w:t>
            </w:r>
          </w:p>
        </w:tc>
        <w:tc>
          <w:tcPr>
            <w:tcW w:w="2835" w:type="dxa"/>
            <w:vAlign w:val="center"/>
          </w:tcPr>
          <w:p w:rsidR="00B1684D" w:rsidRPr="00B5271B" w:rsidRDefault="00B1684D" w:rsidP="00BC1723">
            <w:pPr>
              <w:pStyle w:val="NormalWeb"/>
              <w:rPr>
                <w:rFonts w:ascii="Lucida Grande" w:hAnsi="Lucida Grande" w:cs="Lucida Grande"/>
                <w:sz w:val="18"/>
                <w:szCs w:val="18"/>
              </w:rPr>
            </w:pPr>
            <w:r w:rsidRPr="00B5271B">
              <w:rPr>
                <w:rFonts w:ascii="Lucida Grande" w:hAnsi="Lucida Grande" w:cs="Lucida Grande"/>
                <w:sz w:val="18"/>
                <w:szCs w:val="18"/>
              </w:rPr>
              <w:t xml:space="preserve">Laporan memuat deskripsi hasil dari pengumpulan data, bersifat alamiah, sesuai dengan situasi dan kondisi </w:t>
            </w:r>
          </w:p>
        </w:tc>
        <w:tc>
          <w:tcPr>
            <w:tcW w:w="2409" w:type="dxa"/>
          </w:tcPr>
          <w:p w:rsidR="00B1684D" w:rsidRDefault="00B1684D" w:rsidP="00B1684D">
            <w:pPr>
              <w:rPr>
                <w:rFonts w:ascii="Lucida Grande" w:hAnsi="Lucida Grande" w:cs="Lucida Grande"/>
                <w:sz w:val="18"/>
                <w:szCs w:val="18"/>
              </w:rPr>
            </w:pPr>
          </w:p>
        </w:tc>
        <w:tc>
          <w:tcPr>
            <w:tcW w:w="851" w:type="dxa"/>
            <w:vAlign w:val="center"/>
          </w:tcPr>
          <w:p w:rsidR="00B1684D" w:rsidRDefault="00B1684D" w:rsidP="00B1684D">
            <w:pPr>
              <w:jc w:val="center"/>
              <w:rPr>
                <w:rFonts w:ascii="Lucida Grande" w:hAnsi="Lucida Grande" w:cs="Lucida Grande"/>
                <w:sz w:val="18"/>
                <w:szCs w:val="18"/>
              </w:rPr>
            </w:pPr>
            <w:r>
              <w:rPr>
                <w:rFonts w:ascii="Lucida Grande" w:hAnsi="Lucida Grande" w:cs="Lucida Grande"/>
                <w:sz w:val="18"/>
                <w:szCs w:val="18"/>
              </w:rPr>
              <w:t>25</w:t>
            </w:r>
          </w:p>
        </w:tc>
        <w:tc>
          <w:tcPr>
            <w:tcW w:w="992" w:type="dxa"/>
            <w:vAlign w:val="center"/>
          </w:tcPr>
          <w:p w:rsidR="00B1684D" w:rsidRDefault="00B1684D" w:rsidP="00B1684D">
            <w:pPr>
              <w:jc w:val="center"/>
              <w:rPr>
                <w:rFonts w:ascii="Lucida Grande" w:hAnsi="Lucida Grande" w:cs="Lucida Grande"/>
                <w:sz w:val="18"/>
                <w:szCs w:val="18"/>
              </w:rPr>
            </w:pPr>
          </w:p>
        </w:tc>
      </w:tr>
      <w:tr w:rsidR="00B1684D" w:rsidRPr="00070B74" w:rsidTr="00B1684D">
        <w:trPr>
          <w:trHeight w:val="842"/>
        </w:trPr>
        <w:tc>
          <w:tcPr>
            <w:tcW w:w="1668" w:type="dxa"/>
            <w:vAlign w:val="center"/>
          </w:tcPr>
          <w:p w:rsidR="00B1684D" w:rsidRPr="0024070D" w:rsidRDefault="00B1684D" w:rsidP="00B1684D">
            <w:pPr>
              <w:pStyle w:val="NormalWeb"/>
              <w:rPr>
                <w:rFonts w:ascii="Lucida Grande" w:hAnsi="Lucida Grande" w:cs="Lucida Grande"/>
              </w:rPr>
            </w:pPr>
            <w:r w:rsidRPr="0024070D">
              <w:rPr>
                <w:rFonts w:ascii="Lucida Grande" w:hAnsi="Lucida Grande" w:cs="Lucida Grande"/>
                <w:b/>
                <w:bCs/>
              </w:rPr>
              <w:t xml:space="preserve">Kelebihan dan Kekurangan </w:t>
            </w:r>
          </w:p>
        </w:tc>
        <w:tc>
          <w:tcPr>
            <w:tcW w:w="2835" w:type="dxa"/>
            <w:vAlign w:val="center"/>
          </w:tcPr>
          <w:p w:rsidR="00B1684D" w:rsidRPr="00B5271B" w:rsidRDefault="00B1684D" w:rsidP="00B1684D">
            <w:pPr>
              <w:pStyle w:val="NormalWeb"/>
              <w:rPr>
                <w:rFonts w:ascii="Lucida Grande" w:hAnsi="Lucida Grande" w:cs="Lucida Grande"/>
                <w:sz w:val="18"/>
                <w:szCs w:val="18"/>
              </w:rPr>
            </w:pPr>
            <w:r w:rsidRPr="00B5271B">
              <w:rPr>
                <w:rFonts w:ascii="Lucida Grande" w:hAnsi="Lucida Grande" w:cs="Lucida Grande"/>
                <w:sz w:val="18"/>
                <w:szCs w:val="18"/>
              </w:rPr>
              <w:t xml:space="preserve">Laporan memuat kelebihan dan kekurangan dari metode yang dipilih, termasuk kekurangan dan kelebihan dari kegiatan yang telah dilaksanakan </w:t>
            </w:r>
          </w:p>
        </w:tc>
        <w:tc>
          <w:tcPr>
            <w:tcW w:w="2409" w:type="dxa"/>
          </w:tcPr>
          <w:p w:rsidR="00B1684D" w:rsidRDefault="00B1684D" w:rsidP="00B1684D">
            <w:pPr>
              <w:rPr>
                <w:rFonts w:ascii="Lucida Grande" w:hAnsi="Lucida Grande" w:cs="Lucida Grande"/>
                <w:sz w:val="18"/>
                <w:szCs w:val="18"/>
              </w:rPr>
            </w:pPr>
          </w:p>
        </w:tc>
        <w:tc>
          <w:tcPr>
            <w:tcW w:w="851" w:type="dxa"/>
            <w:vAlign w:val="center"/>
          </w:tcPr>
          <w:p w:rsidR="00B1684D" w:rsidRDefault="00B1684D" w:rsidP="00B1684D">
            <w:pPr>
              <w:jc w:val="center"/>
              <w:rPr>
                <w:rFonts w:ascii="Lucida Grande" w:hAnsi="Lucida Grande" w:cs="Lucida Grande"/>
                <w:sz w:val="18"/>
                <w:szCs w:val="18"/>
              </w:rPr>
            </w:pPr>
            <w:r>
              <w:rPr>
                <w:rFonts w:ascii="Lucida Grande" w:hAnsi="Lucida Grande" w:cs="Lucida Grande"/>
                <w:sz w:val="18"/>
                <w:szCs w:val="18"/>
              </w:rPr>
              <w:t>15</w:t>
            </w:r>
          </w:p>
        </w:tc>
        <w:tc>
          <w:tcPr>
            <w:tcW w:w="992" w:type="dxa"/>
            <w:vAlign w:val="center"/>
          </w:tcPr>
          <w:p w:rsidR="00B1684D" w:rsidRDefault="00B1684D" w:rsidP="00B1684D">
            <w:pPr>
              <w:jc w:val="center"/>
              <w:rPr>
                <w:rFonts w:ascii="Lucida Grande" w:hAnsi="Lucida Grande" w:cs="Lucida Grande"/>
                <w:sz w:val="18"/>
                <w:szCs w:val="18"/>
              </w:rPr>
            </w:pPr>
          </w:p>
        </w:tc>
      </w:tr>
      <w:tr w:rsidR="00B1684D" w:rsidRPr="00070B74" w:rsidTr="00B1684D">
        <w:trPr>
          <w:trHeight w:val="839"/>
        </w:trPr>
        <w:tc>
          <w:tcPr>
            <w:tcW w:w="1668" w:type="dxa"/>
            <w:vAlign w:val="center"/>
          </w:tcPr>
          <w:p w:rsidR="00B1684D" w:rsidRPr="0024070D" w:rsidRDefault="00B1684D" w:rsidP="00B1684D">
            <w:pPr>
              <w:pStyle w:val="NormalWeb"/>
              <w:rPr>
                <w:rFonts w:ascii="Lucida Grande" w:hAnsi="Lucida Grande" w:cs="Lucida Grande"/>
              </w:rPr>
            </w:pPr>
            <w:r w:rsidRPr="0024070D">
              <w:rPr>
                <w:rFonts w:ascii="Lucida Grande" w:hAnsi="Lucida Grande" w:cs="Lucida Grande"/>
                <w:b/>
                <w:bCs/>
              </w:rPr>
              <w:t xml:space="preserve">Kesimpulan Hasil Kegiatan </w:t>
            </w:r>
          </w:p>
        </w:tc>
        <w:tc>
          <w:tcPr>
            <w:tcW w:w="2835" w:type="dxa"/>
            <w:vAlign w:val="center"/>
          </w:tcPr>
          <w:p w:rsidR="00B1684D" w:rsidRPr="00B5271B" w:rsidRDefault="00B1684D" w:rsidP="00BC1723">
            <w:pPr>
              <w:pStyle w:val="NormalWeb"/>
              <w:rPr>
                <w:rFonts w:ascii="Lucida Grande" w:hAnsi="Lucida Grande" w:cs="Lucida Grande"/>
                <w:sz w:val="18"/>
                <w:szCs w:val="18"/>
              </w:rPr>
            </w:pPr>
            <w:r w:rsidRPr="00B5271B">
              <w:rPr>
                <w:rFonts w:ascii="Lucida Grande" w:hAnsi="Lucida Grande" w:cs="Lucida Grande"/>
                <w:sz w:val="18"/>
                <w:szCs w:val="18"/>
              </w:rPr>
              <w:t xml:space="preserve">Laporan memuat kesimpulan dari kegiatan dan hasil dari pengumpulan data </w:t>
            </w:r>
          </w:p>
        </w:tc>
        <w:tc>
          <w:tcPr>
            <w:tcW w:w="2409" w:type="dxa"/>
          </w:tcPr>
          <w:p w:rsidR="00B1684D" w:rsidRDefault="00B1684D" w:rsidP="00B1684D">
            <w:pPr>
              <w:rPr>
                <w:rFonts w:ascii="Lucida Grande" w:hAnsi="Lucida Grande" w:cs="Lucida Grande"/>
                <w:sz w:val="18"/>
                <w:szCs w:val="18"/>
              </w:rPr>
            </w:pPr>
          </w:p>
        </w:tc>
        <w:tc>
          <w:tcPr>
            <w:tcW w:w="851" w:type="dxa"/>
            <w:vAlign w:val="center"/>
          </w:tcPr>
          <w:p w:rsidR="00B1684D" w:rsidRDefault="00B1684D" w:rsidP="00B1684D">
            <w:pPr>
              <w:jc w:val="center"/>
              <w:rPr>
                <w:rFonts w:ascii="Lucida Grande" w:hAnsi="Lucida Grande" w:cs="Lucida Grande"/>
                <w:sz w:val="18"/>
                <w:szCs w:val="18"/>
              </w:rPr>
            </w:pPr>
            <w:r>
              <w:rPr>
                <w:rFonts w:ascii="Lucida Grande" w:hAnsi="Lucida Grande" w:cs="Lucida Grande"/>
                <w:sz w:val="18"/>
                <w:szCs w:val="18"/>
              </w:rPr>
              <w:t>15</w:t>
            </w:r>
          </w:p>
        </w:tc>
        <w:tc>
          <w:tcPr>
            <w:tcW w:w="992" w:type="dxa"/>
            <w:vAlign w:val="center"/>
          </w:tcPr>
          <w:p w:rsidR="00B1684D" w:rsidRDefault="00B1684D" w:rsidP="00B1684D">
            <w:pPr>
              <w:jc w:val="center"/>
              <w:rPr>
                <w:rFonts w:ascii="Lucida Grande" w:hAnsi="Lucida Grande" w:cs="Lucida Grande"/>
                <w:sz w:val="18"/>
                <w:szCs w:val="18"/>
              </w:rPr>
            </w:pPr>
          </w:p>
        </w:tc>
      </w:tr>
      <w:tr w:rsidR="00B1684D" w:rsidRPr="0024070D" w:rsidTr="00B1684D">
        <w:trPr>
          <w:trHeight w:val="366"/>
        </w:trPr>
        <w:tc>
          <w:tcPr>
            <w:tcW w:w="1668" w:type="dxa"/>
            <w:shd w:val="clear" w:color="auto" w:fill="F2F2F2" w:themeFill="background1" w:themeFillShade="F2"/>
            <w:vAlign w:val="center"/>
          </w:tcPr>
          <w:p w:rsidR="00B1684D" w:rsidRPr="0024070D" w:rsidRDefault="00B1684D" w:rsidP="00B1684D">
            <w:pPr>
              <w:jc w:val="right"/>
              <w:rPr>
                <w:rFonts w:ascii="Lucida Grande" w:hAnsi="Lucida Grande" w:cs="Lucida Grande"/>
                <w:b/>
                <w:sz w:val="20"/>
                <w:szCs w:val="20"/>
              </w:rPr>
            </w:pPr>
          </w:p>
        </w:tc>
        <w:tc>
          <w:tcPr>
            <w:tcW w:w="5244" w:type="dxa"/>
            <w:gridSpan w:val="2"/>
            <w:shd w:val="clear" w:color="auto" w:fill="F2F2F2" w:themeFill="background1" w:themeFillShade="F2"/>
            <w:vAlign w:val="center"/>
          </w:tcPr>
          <w:p w:rsidR="00B1684D" w:rsidRPr="0024070D" w:rsidRDefault="00B1684D" w:rsidP="00B1684D">
            <w:pPr>
              <w:jc w:val="right"/>
              <w:rPr>
                <w:rFonts w:ascii="Lucida Grande" w:hAnsi="Lucida Grande" w:cs="Lucida Grande"/>
                <w:b/>
                <w:sz w:val="18"/>
                <w:szCs w:val="18"/>
              </w:rPr>
            </w:pPr>
            <w:r w:rsidRPr="0024070D">
              <w:rPr>
                <w:rFonts w:ascii="Lucida Grande" w:hAnsi="Lucida Grande" w:cs="Lucida Grande"/>
                <w:b/>
                <w:sz w:val="18"/>
                <w:szCs w:val="18"/>
              </w:rPr>
              <w:t>JUMLAH</w:t>
            </w:r>
          </w:p>
        </w:tc>
        <w:tc>
          <w:tcPr>
            <w:tcW w:w="851" w:type="dxa"/>
            <w:shd w:val="clear" w:color="auto" w:fill="F2F2F2" w:themeFill="background1" w:themeFillShade="F2"/>
          </w:tcPr>
          <w:p w:rsidR="00B1684D" w:rsidRDefault="00B1684D" w:rsidP="00B1684D">
            <w:pPr>
              <w:jc w:val="center"/>
              <w:rPr>
                <w:rFonts w:ascii="Lucida Grande" w:hAnsi="Lucida Grande" w:cs="Lucida Grande"/>
                <w:b/>
                <w:sz w:val="18"/>
                <w:szCs w:val="18"/>
              </w:rPr>
            </w:pPr>
          </w:p>
        </w:tc>
        <w:tc>
          <w:tcPr>
            <w:tcW w:w="992" w:type="dxa"/>
            <w:shd w:val="clear" w:color="auto" w:fill="F2F2F2" w:themeFill="background1" w:themeFillShade="F2"/>
            <w:vAlign w:val="center"/>
          </w:tcPr>
          <w:p w:rsidR="00B1684D" w:rsidRPr="0024070D" w:rsidRDefault="00B1684D" w:rsidP="00B1684D">
            <w:pPr>
              <w:jc w:val="center"/>
              <w:rPr>
                <w:rFonts w:ascii="Lucida Grande" w:hAnsi="Lucida Grande" w:cs="Lucida Grande"/>
                <w:b/>
                <w:sz w:val="18"/>
                <w:szCs w:val="18"/>
              </w:rPr>
            </w:pPr>
            <w:r>
              <w:rPr>
                <w:rFonts w:ascii="Lucida Grande" w:hAnsi="Lucida Grande" w:cs="Lucida Grande"/>
                <w:b/>
                <w:sz w:val="18"/>
                <w:szCs w:val="18"/>
              </w:rPr>
              <w:t>100</w:t>
            </w:r>
          </w:p>
        </w:tc>
      </w:tr>
    </w:tbl>
    <w:p w:rsidR="008C74EE" w:rsidRDefault="008C74EE" w:rsidP="00662949">
      <w:pPr>
        <w:pStyle w:val="NormalWeb"/>
        <w:jc w:val="both"/>
        <w:rPr>
          <w:rFonts w:asciiTheme="minorHAnsi" w:hAnsiTheme="minorHAnsi"/>
          <w:b/>
        </w:rPr>
      </w:pPr>
    </w:p>
    <w:p w:rsidR="009B6F39" w:rsidRDefault="009B6F39" w:rsidP="00662949">
      <w:pPr>
        <w:pStyle w:val="NormalWeb"/>
        <w:jc w:val="both"/>
        <w:rPr>
          <w:rFonts w:asciiTheme="minorHAnsi" w:hAnsiTheme="minorHAnsi"/>
          <w:b/>
        </w:rPr>
      </w:pPr>
    </w:p>
    <w:p w:rsidR="009B6F39" w:rsidRDefault="009B6F39" w:rsidP="009B6F39"/>
    <w:tbl>
      <w:tblPr>
        <w:tblStyle w:val="TableGrid"/>
        <w:tblW w:w="9039" w:type="dxa"/>
        <w:tblLook w:val="04A0" w:firstRow="1" w:lastRow="0" w:firstColumn="1" w:lastColumn="0" w:noHBand="0" w:noVBand="1"/>
      </w:tblPr>
      <w:tblGrid>
        <w:gridCol w:w="1668"/>
        <w:gridCol w:w="7371"/>
      </w:tblGrid>
      <w:tr w:rsidR="009B6F39" w:rsidTr="009B6F39">
        <w:tc>
          <w:tcPr>
            <w:tcW w:w="1668" w:type="dxa"/>
            <w:vMerge w:val="restart"/>
          </w:tcPr>
          <w:p w:rsidR="009B6F39" w:rsidRDefault="009B6F39" w:rsidP="009B6F39">
            <w:r>
              <w:rPr>
                <w:rFonts w:ascii="Arial" w:hAnsi="Arial" w:cs="Arial"/>
                <w:b/>
                <w:noProof/>
                <w:sz w:val="44"/>
              </w:rPr>
              <w:lastRenderedPageBreak/>
              <w:drawing>
                <wp:anchor distT="0" distB="0" distL="114300" distR="114300" simplePos="0" relativeHeight="251665408" behindDoc="1" locked="0" layoutInCell="1" allowOverlap="1">
                  <wp:simplePos x="0" y="0"/>
                  <wp:positionH relativeFrom="column">
                    <wp:posOffset>0</wp:posOffset>
                  </wp:positionH>
                  <wp:positionV relativeFrom="paragraph">
                    <wp:posOffset>43815</wp:posOffset>
                  </wp:positionV>
                  <wp:extent cx="897255" cy="796290"/>
                  <wp:effectExtent l="0" t="0" r="0" b="0"/>
                  <wp:wrapTight wrapText="bothSides">
                    <wp:wrapPolygon edited="0">
                      <wp:start x="7949" y="0"/>
                      <wp:lineTo x="2446" y="4823"/>
                      <wp:lineTo x="0" y="7579"/>
                      <wp:lineTo x="0" y="11713"/>
                      <wp:lineTo x="3669" y="19981"/>
                      <wp:lineTo x="4280" y="20670"/>
                      <wp:lineTo x="16510" y="20670"/>
                      <wp:lineTo x="17121" y="19981"/>
                      <wp:lineTo x="20790" y="11713"/>
                      <wp:lineTo x="20790" y="6890"/>
                      <wp:lineTo x="18955" y="4134"/>
                      <wp:lineTo x="12841" y="0"/>
                      <wp:lineTo x="794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m-xx_400x400.png"/>
                          <pic:cNvPicPr/>
                        </pic:nvPicPr>
                        <pic:blipFill>
                          <a:blip r:embed="rId5">
                            <a:extLst>
                              <a:ext uri="{28A0092B-C50C-407E-A947-70E740481C1C}">
                                <a14:useLocalDpi xmlns:a14="http://schemas.microsoft.com/office/drawing/2010/main" val="0"/>
                              </a:ext>
                            </a:extLst>
                          </a:blip>
                          <a:stretch>
                            <a:fillRect/>
                          </a:stretch>
                        </pic:blipFill>
                        <pic:spPr>
                          <a:xfrm>
                            <a:off x="0" y="0"/>
                            <a:ext cx="897255" cy="796290"/>
                          </a:xfrm>
                          <a:prstGeom prst="rect">
                            <a:avLst/>
                          </a:prstGeom>
                        </pic:spPr>
                      </pic:pic>
                    </a:graphicData>
                  </a:graphic>
                </wp:anchor>
              </w:drawing>
            </w:r>
          </w:p>
        </w:tc>
        <w:tc>
          <w:tcPr>
            <w:tcW w:w="7371" w:type="dxa"/>
            <w:vAlign w:val="center"/>
          </w:tcPr>
          <w:p w:rsidR="009B6F39" w:rsidRPr="00B4520E" w:rsidRDefault="009B6F39" w:rsidP="009B6F39">
            <w:pPr>
              <w:spacing w:line="276" w:lineRule="auto"/>
              <w:rPr>
                <w:b/>
                <w:sz w:val="28"/>
                <w:szCs w:val="28"/>
              </w:rPr>
            </w:pPr>
            <w:r w:rsidRPr="00B4520E">
              <w:rPr>
                <w:b/>
                <w:sz w:val="28"/>
                <w:szCs w:val="28"/>
              </w:rPr>
              <w:t xml:space="preserve">RENCANA </w:t>
            </w:r>
            <w:r>
              <w:rPr>
                <w:b/>
                <w:sz w:val="28"/>
                <w:szCs w:val="28"/>
              </w:rPr>
              <w:t>TUGAS</w:t>
            </w:r>
            <w:r w:rsidRPr="00B4520E">
              <w:rPr>
                <w:b/>
                <w:sz w:val="28"/>
                <w:szCs w:val="28"/>
              </w:rPr>
              <w:t xml:space="preserve"> </w:t>
            </w:r>
            <w:r>
              <w:rPr>
                <w:b/>
                <w:sz w:val="28"/>
                <w:szCs w:val="28"/>
              </w:rPr>
              <w:t>MAHASISWA (RTM</w:t>
            </w:r>
            <w:r w:rsidR="00116EEE">
              <w:rPr>
                <w:b/>
                <w:sz w:val="28"/>
                <w:szCs w:val="28"/>
              </w:rPr>
              <w:t>-2</w:t>
            </w:r>
            <w:r w:rsidRPr="00B4520E">
              <w:rPr>
                <w:b/>
                <w:sz w:val="28"/>
                <w:szCs w:val="28"/>
              </w:rPr>
              <w:t>)</w:t>
            </w:r>
          </w:p>
        </w:tc>
      </w:tr>
      <w:tr w:rsidR="009B6F39" w:rsidTr="009B6F39">
        <w:trPr>
          <w:trHeight w:val="1169"/>
        </w:trPr>
        <w:tc>
          <w:tcPr>
            <w:tcW w:w="1668" w:type="dxa"/>
            <w:vMerge/>
          </w:tcPr>
          <w:p w:rsidR="009B6F39" w:rsidRDefault="009B6F39" w:rsidP="009B6F39"/>
        </w:tc>
        <w:tc>
          <w:tcPr>
            <w:tcW w:w="7371" w:type="dxa"/>
          </w:tcPr>
          <w:p w:rsidR="009B6F39" w:rsidRDefault="009B6F39" w:rsidP="009B6F39">
            <w:pPr>
              <w:spacing w:line="276" w:lineRule="auto"/>
            </w:pPr>
          </w:p>
          <w:p w:rsidR="009B6F39" w:rsidRPr="002F7218" w:rsidRDefault="009B6F39" w:rsidP="009B6F39">
            <w:pPr>
              <w:spacing w:line="276" w:lineRule="auto"/>
              <w:rPr>
                <w:b/>
              </w:rPr>
            </w:pPr>
            <w:r w:rsidRPr="002F7218">
              <w:rPr>
                <w:b/>
              </w:rPr>
              <w:t>PROGRAM STUDI AKUNTANSI D3</w:t>
            </w:r>
          </w:p>
          <w:p w:rsidR="009B6F39" w:rsidRPr="002F7218" w:rsidRDefault="009B6F39" w:rsidP="009B6F39">
            <w:pPr>
              <w:spacing w:line="276" w:lineRule="auto"/>
              <w:rPr>
                <w:b/>
              </w:rPr>
            </w:pPr>
            <w:r w:rsidRPr="002F7218">
              <w:rPr>
                <w:b/>
              </w:rPr>
              <w:t>FAKULTAS EKONOMI DAN BISNIS</w:t>
            </w:r>
          </w:p>
          <w:p w:rsidR="009B6F39" w:rsidRDefault="009B6F39" w:rsidP="009B6F39">
            <w:pPr>
              <w:spacing w:line="276" w:lineRule="auto"/>
            </w:pPr>
            <w:r w:rsidRPr="002F7218">
              <w:rPr>
                <w:b/>
              </w:rPr>
              <w:t>UNIVERSITAS KOMPUTER INDONESIA</w:t>
            </w:r>
          </w:p>
        </w:tc>
      </w:tr>
    </w:tbl>
    <w:p w:rsidR="009B6F39" w:rsidRDefault="009B6F39" w:rsidP="009B6F39"/>
    <w:tbl>
      <w:tblPr>
        <w:tblStyle w:val="TableGrid"/>
        <w:tblW w:w="9039" w:type="dxa"/>
        <w:tblLayout w:type="fixed"/>
        <w:tblLook w:val="04A0" w:firstRow="1" w:lastRow="0" w:firstColumn="1" w:lastColumn="0" w:noHBand="0" w:noVBand="1"/>
      </w:tblPr>
      <w:tblGrid>
        <w:gridCol w:w="1668"/>
        <w:gridCol w:w="7371"/>
      </w:tblGrid>
      <w:tr w:rsidR="009B6F39" w:rsidRPr="008D7979" w:rsidTr="009B6F39">
        <w:tc>
          <w:tcPr>
            <w:tcW w:w="1668" w:type="dxa"/>
            <w:vAlign w:val="center"/>
          </w:tcPr>
          <w:p w:rsidR="009B6F39" w:rsidRPr="008D7979" w:rsidRDefault="009B6F39" w:rsidP="009B6F39">
            <w:pPr>
              <w:rPr>
                <w:b/>
                <w:sz w:val="20"/>
                <w:szCs w:val="20"/>
              </w:rPr>
            </w:pPr>
            <w:r w:rsidRPr="008D7979">
              <w:rPr>
                <w:b/>
                <w:sz w:val="20"/>
                <w:szCs w:val="20"/>
              </w:rPr>
              <w:t>MATA KULIAH</w:t>
            </w:r>
          </w:p>
        </w:tc>
        <w:tc>
          <w:tcPr>
            <w:tcW w:w="7371" w:type="dxa"/>
            <w:vAlign w:val="center"/>
          </w:tcPr>
          <w:p w:rsidR="009B6F39" w:rsidRPr="008D7979" w:rsidRDefault="00185339" w:rsidP="00394932">
            <w:pPr>
              <w:rPr>
                <w:sz w:val="22"/>
                <w:szCs w:val="22"/>
              </w:rPr>
            </w:pPr>
            <w:r>
              <w:rPr>
                <w:sz w:val="22"/>
                <w:szCs w:val="22"/>
                <w:lang w:val="id-ID"/>
              </w:rPr>
              <w:t xml:space="preserve">AKUNTANSI </w:t>
            </w:r>
            <w:r w:rsidR="00394932">
              <w:rPr>
                <w:sz w:val="22"/>
                <w:szCs w:val="22"/>
                <w:lang w:val="id-ID"/>
              </w:rPr>
              <w:t>SYARIAH</w:t>
            </w:r>
          </w:p>
        </w:tc>
      </w:tr>
      <w:tr w:rsidR="009B6F39" w:rsidRPr="008D7979" w:rsidTr="009B6F39">
        <w:tc>
          <w:tcPr>
            <w:tcW w:w="1668" w:type="dxa"/>
            <w:vAlign w:val="center"/>
          </w:tcPr>
          <w:p w:rsidR="009B6F39" w:rsidRPr="008D7979" w:rsidRDefault="009B6F39" w:rsidP="009B6F39">
            <w:pPr>
              <w:rPr>
                <w:b/>
                <w:sz w:val="20"/>
                <w:szCs w:val="20"/>
              </w:rPr>
            </w:pPr>
            <w:r w:rsidRPr="008D7979">
              <w:rPr>
                <w:b/>
                <w:sz w:val="20"/>
                <w:szCs w:val="20"/>
              </w:rPr>
              <w:t>KODE MATA KULIAH</w:t>
            </w:r>
          </w:p>
        </w:tc>
        <w:tc>
          <w:tcPr>
            <w:tcW w:w="7371" w:type="dxa"/>
            <w:vAlign w:val="center"/>
          </w:tcPr>
          <w:p w:rsidR="009B6F39" w:rsidRPr="002E0E85" w:rsidRDefault="009B6F39" w:rsidP="00394932">
            <w:pPr>
              <w:rPr>
                <w:sz w:val="20"/>
                <w:szCs w:val="20"/>
                <w:lang w:val="id-ID"/>
              </w:rPr>
            </w:pPr>
            <w:r w:rsidRPr="008D7979">
              <w:rPr>
                <w:rFonts w:cs="Lucida Grande"/>
                <w:color w:val="000000"/>
                <w:sz w:val="20"/>
                <w:szCs w:val="20"/>
              </w:rPr>
              <w:t>Ak 2</w:t>
            </w:r>
            <w:r w:rsidR="002E0E85">
              <w:rPr>
                <w:rFonts w:cs="Lucida Grande"/>
                <w:color w:val="000000"/>
                <w:sz w:val="20"/>
                <w:szCs w:val="20"/>
                <w:lang w:val="id-ID"/>
              </w:rPr>
              <w:t>3</w:t>
            </w:r>
            <w:r w:rsidR="00185339">
              <w:rPr>
                <w:rFonts w:cs="Lucida Grande"/>
                <w:color w:val="000000"/>
                <w:sz w:val="20"/>
                <w:szCs w:val="20"/>
                <w:lang w:val="id-ID"/>
              </w:rPr>
              <w:t>41</w:t>
            </w:r>
            <w:r w:rsidR="00394932">
              <w:rPr>
                <w:rFonts w:cs="Lucida Grande"/>
                <w:color w:val="000000"/>
                <w:sz w:val="20"/>
                <w:szCs w:val="20"/>
                <w:lang w:val="id-ID"/>
              </w:rPr>
              <w:t>4</w:t>
            </w:r>
          </w:p>
        </w:tc>
      </w:tr>
      <w:tr w:rsidR="009B6F39" w:rsidRPr="008D7979" w:rsidTr="009B6F39">
        <w:trPr>
          <w:trHeight w:val="366"/>
        </w:trPr>
        <w:tc>
          <w:tcPr>
            <w:tcW w:w="1668" w:type="dxa"/>
            <w:vAlign w:val="center"/>
          </w:tcPr>
          <w:p w:rsidR="009B6F39" w:rsidRPr="008D7979" w:rsidRDefault="009B6F39" w:rsidP="009B6F39">
            <w:pPr>
              <w:rPr>
                <w:b/>
                <w:sz w:val="20"/>
                <w:szCs w:val="20"/>
              </w:rPr>
            </w:pPr>
            <w:r w:rsidRPr="008D7979">
              <w:rPr>
                <w:b/>
                <w:sz w:val="20"/>
                <w:szCs w:val="20"/>
              </w:rPr>
              <w:t>SKS/SEMESTER</w:t>
            </w:r>
          </w:p>
        </w:tc>
        <w:tc>
          <w:tcPr>
            <w:tcW w:w="7371" w:type="dxa"/>
            <w:vAlign w:val="center"/>
          </w:tcPr>
          <w:p w:rsidR="009B6F39" w:rsidRPr="00394932" w:rsidRDefault="009B6F39" w:rsidP="00394932">
            <w:pPr>
              <w:rPr>
                <w:sz w:val="22"/>
                <w:szCs w:val="22"/>
                <w:lang w:val="id-ID"/>
              </w:rPr>
            </w:pPr>
            <w:r w:rsidRPr="008D7979">
              <w:rPr>
                <w:sz w:val="22"/>
                <w:szCs w:val="22"/>
              </w:rPr>
              <w:t xml:space="preserve">2 SKS/ SEMESTER </w:t>
            </w:r>
            <w:r w:rsidR="00394932">
              <w:rPr>
                <w:sz w:val="22"/>
                <w:szCs w:val="22"/>
                <w:lang w:val="id-ID"/>
              </w:rPr>
              <w:t>3</w:t>
            </w:r>
          </w:p>
        </w:tc>
      </w:tr>
      <w:tr w:rsidR="009B6F39" w:rsidRPr="008D7979" w:rsidTr="009B6F39">
        <w:trPr>
          <w:trHeight w:val="366"/>
        </w:trPr>
        <w:tc>
          <w:tcPr>
            <w:tcW w:w="1668" w:type="dxa"/>
            <w:vAlign w:val="center"/>
          </w:tcPr>
          <w:p w:rsidR="009B6F39" w:rsidRPr="008D7979" w:rsidRDefault="009B6F39" w:rsidP="009B6F39">
            <w:pPr>
              <w:rPr>
                <w:b/>
                <w:sz w:val="20"/>
                <w:szCs w:val="20"/>
              </w:rPr>
            </w:pPr>
            <w:r>
              <w:rPr>
                <w:b/>
                <w:sz w:val="20"/>
                <w:szCs w:val="20"/>
              </w:rPr>
              <w:t>JENIS TUGAS</w:t>
            </w:r>
          </w:p>
        </w:tc>
        <w:tc>
          <w:tcPr>
            <w:tcW w:w="7371" w:type="dxa"/>
            <w:vAlign w:val="center"/>
          </w:tcPr>
          <w:p w:rsidR="009B6F39" w:rsidRPr="008D7979" w:rsidRDefault="009B6F39" w:rsidP="009B6F39">
            <w:pPr>
              <w:rPr>
                <w:sz w:val="22"/>
                <w:szCs w:val="22"/>
              </w:rPr>
            </w:pPr>
            <w:r>
              <w:rPr>
                <w:sz w:val="22"/>
                <w:szCs w:val="22"/>
              </w:rPr>
              <w:t>TUGAS TERSTRUKTUR</w:t>
            </w:r>
          </w:p>
        </w:tc>
      </w:tr>
      <w:tr w:rsidR="009B6F39" w:rsidRPr="008D7979" w:rsidTr="009B6F39">
        <w:trPr>
          <w:trHeight w:val="366"/>
        </w:trPr>
        <w:tc>
          <w:tcPr>
            <w:tcW w:w="1668" w:type="dxa"/>
            <w:vAlign w:val="center"/>
          </w:tcPr>
          <w:p w:rsidR="009B6F39" w:rsidRDefault="009B6F39" w:rsidP="009B6F39">
            <w:pPr>
              <w:rPr>
                <w:b/>
                <w:sz w:val="20"/>
                <w:szCs w:val="20"/>
              </w:rPr>
            </w:pPr>
            <w:r>
              <w:rPr>
                <w:b/>
                <w:sz w:val="20"/>
                <w:szCs w:val="20"/>
              </w:rPr>
              <w:t>PERTEMUAN</w:t>
            </w:r>
          </w:p>
        </w:tc>
        <w:tc>
          <w:tcPr>
            <w:tcW w:w="7371" w:type="dxa"/>
            <w:vAlign w:val="center"/>
          </w:tcPr>
          <w:p w:rsidR="009B6F39" w:rsidRPr="002E0E85" w:rsidRDefault="00394932" w:rsidP="009B6F39">
            <w:pPr>
              <w:rPr>
                <w:sz w:val="22"/>
                <w:szCs w:val="22"/>
                <w:lang w:val="id-ID"/>
              </w:rPr>
            </w:pPr>
            <w:r>
              <w:rPr>
                <w:sz w:val="22"/>
                <w:szCs w:val="22"/>
                <w:lang w:val="id-ID"/>
              </w:rPr>
              <w:t>7</w:t>
            </w:r>
          </w:p>
        </w:tc>
      </w:tr>
    </w:tbl>
    <w:p w:rsidR="009B6F39" w:rsidRDefault="009B6F39" w:rsidP="009B6F39"/>
    <w:p w:rsidR="009B6F39" w:rsidRPr="00763B87" w:rsidRDefault="009B6F39" w:rsidP="009B6F39">
      <w:pPr>
        <w:pStyle w:val="NormalWeb"/>
        <w:spacing w:before="0" w:beforeAutospacing="0" w:after="0" w:afterAutospacing="0" w:line="276" w:lineRule="auto"/>
        <w:jc w:val="center"/>
        <w:rPr>
          <w:rFonts w:asciiTheme="minorHAnsi" w:hAnsiTheme="minorHAnsi"/>
          <w:b/>
          <w:sz w:val="24"/>
          <w:szCs w:val="24"/>
        </w:rPr>
      </w:pPr>
      <w:r w:rsidRPr="00763B87">
        <w:rPr>
          <w:rFonts w:asciiTheme="minorHAnsi" w:hAnsiTheme="minorHAnsi"/>
          <w:b/>
          <w:sz w:val="24"/>
          <w:szCs w:val="24"/>
        </w:rPr>
        <w:t>DESKRIPSI TUGAS</w:t>
      </w:r>
    </w:p>
    <w:p w:rsidR="009B6F39" w:rsidRDefault="009B6F39" w:rsidP="009B6F39">
      <w:pPr>
        <w:pStyle w:val="NormalWeb"/>
        <w:spacing w:before="0" w:beforeAutospacing="0" w:after="0" w:afterAutospacing="0" w:line="276" w:lineRule="auto"/>
        <w:jc w:val="center"/>
        <w:rPr>
          <w:rFonts w:asciiTheme="minorHAnsi" w:hAnsiTheme="minorHAnsi"/>
          <w:b/>
          <w:sz w:val="18"/>
          <w:szCs w:val="18"/>
        </w:rPr>
      </w:pPr>
    </w:p>
    <w:tbl>
      <w:tblPr>
        <w:tblStyle w:val="TableGrid"/>
        <w:tblW w:w="90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559"/>
        <w:gridCol w:w="283"/>
        <w:gridCol w:w="6663"/>
      </w:tblGrid>
      <w:tr w:rsidR="009B6F39" w:rsidTr="009B6F39">
        <w:tc>
          <w:tcPr>
            <w:tcW w:w="534" w:type="dxa"/>
            <w:tcBorders>
              <w:top w:val="single" w:sz="4" w:space="0" w:color="auto"/>
              <w:bottom w:val="single" w:sz="4" w:space="0" w:color="auto"/>
            </w:tcBorders>
            <w:vAlign w:val="center"/>
          </w:tcPr>
          <w:p w:rsidR="009B6F39" w:rsidRDefault="009B6F39" w:rsidP="009B6F39">
            <w:pPr>
              <w:pStyle w:val="NormalWeb"/>
              <w:spacing w:before="0" w:beforeAutospacing="0" w:after="0" w:afterAutospacing="0"/>
              <w:jc w:val="center"/>
              <w:rPr>
                <w:rFonts w:asciiTheme="minorHAnsi" w:hAnsiTheme="minorHAnsi"/>
                <w:b/>
              </w:rPr>
            </w:pPr>
            <w:r>
              <w:rPr>
                <w:rFonts w:asciiTheme="minorHAnsi" w:hAnsiTheme="minorHAnsi"/>
                <w:b/>
              </w:rPr>
              <w:t>NO</w:t>
            </w:r>
          </w:p>
        </w:tc>
        <w:tc>
          <w:tcPr>
            <w:tcW w:w="1559" w:type="dxa"/>
            <w:tcBorders>
              <w:top w:val="single" w:sz="4" w:space="0" w:color="auto"/>
              <w:bottom w:val="single" w:sz="4" w:space="0" w:color="auto"/>
            </w:tcBorders>
            <w:vAlign w:val="center"/>
          </w:tcPr>
          <w:p w:rsidR="009B6F39" w:rsidRDefault="009B6F39" w:rsidP="009B6F39">
            <w:pPr>
              <w:pStyle w:val="NormalWeb"/>
              <w:spacing w:before="0" w:beforeAutospacing="0" w:after="0" w:afterAutospacing="0"/>
              <w:jc w:val="center"/>
              <w:rPr>
                <w:rFonts w:asciiTheme="minorHAnsi" w:hAnsiTheme="minorHAnsi"/>
                <w:b/>
              </w:rPr>
            </w:pPr>
            <w:r>
              <w:rPr>
                <w:rFonts w:asciiTheme="minorHAnsi" w:hAnsiTheme="minorHAnsi"/>
                <w:b/>
              </w:rPr>
              <w:t>KOMPONEN TUGAS</w:t>
            </w:r>
          </w:p>
        </w:tc>
        <w:tc>
          <w:tcPr>
            <w:tcW w:w="283" w:type="dxa"/>
            <w:tcBorders>
              <w:top w:val="single" w:sz="4" w:space="0" w:color="auto"/>
              <w:bottom w:val="single" w:sz="4" w:space="0" w:color="auto"/>
            </w:tcBorders>
          </w:tcPr>
          <w:p w:rsidR="009B6F39" w:rsidRDefault="009B6F39" w:rsidP="009B6F39">
            <w:pPr>
              <w:pStyle w:val="NormalWeb"/>
              <w:spacing w:before="0" w:beforeAutospacing="0" w:after="0" w:afterAutospacing="0"/>
              <w:jc w:val="center"/>
              <w:rPr>
                <w:rFonts w:asciiTheme="minorHAnsi" w:hAnsiTheme="minorHAnsi"/>
                <w:b/>
              </w:rPr>
            </w:pPr>
          </w:p>
        </w:tc>
        <w:tc>
          <w:tcPr>
            <w:tcW w:w="6663" w:type="dxa"/>
            <w:tcBorders>
              <w:top w:val="single" w:sz="4" w:space="0" w:color="auto"/>
              <w:bottom w:val="single" w:sz="4" w:space="0" w:color="auto"/>
            </w:tcBorders>
            <w:vAlign w:val="center"/>
          </w:tcPr>
          <w:p w:rsidR="009B6F39" w:rsidRDefault="009B6F39" w:rsidP="009B6F39">
            <w:pPr>
              <w:pStyle w:val="NormalWeb"/>
              <w:spacing w:before="0" w:beforeAutospacing="0" w:after="0" w:afterAutospacing="0"/>
              <w:jc w:val="center"/>
              <w:rPr>
                <w:rFonts w:asciiTheme="minorHAnsi" w:hAnsiTheme="minorHAnsi"/>
                <w:b/>
              </w:rPr>
            </w:pPr>
            <w:r>
              <w:rPr>
                <w:rFonts w:asciiTheme="minorHAnsi" w:hAnsiTheme="minorHAnsi"/>
                <w:b/>
              </w:rPr>
              <w:t>RINCIAN</w:t>
            </w:r>
          </w:p>
        </w:tc>
      </w:tr>
      <w:tr w:rsidR="009B6F39" w:rsidRPr="000C20B6" w:rsidTr="009B6F39">
        <w:tc>
          <w:tcPr>
            <w:tcW w:w="534" w:type="dxa"/>
            <w:tcBorders>
              <w:top w:val="single" w:sz="4" w:space="0" w:color="auto"/>
              <w:bottom w:val="single" w:sz="4" w:space="0" w:color="auto"/>
            </w:tcBorders>
            <w:vAlign w:val="center"/>
          </w:tcPr>
          <w:p w:rsidR="009B6F39" w:rsidRPr="000C20B6" w:rsidRDefault="009B6F39" w:rsidP="009B6F39">
            <w:pPr>
              <w:pStyle w:val="NormalWeb"/>
              <w:spacing w:before="0" w:beforeAutospacing="0" w:after="0" w:afterAutospacing="0" w:line="276" w:lineRule="auto"/>
              <w:jc w:val="center"/>
              <w:rPr>
                <w:rFonts w:asciiTheme="minorHAnsi" w:hAnsiTheme="minorHAnsi"/>
              </w:rPr>
            </w:pPr>
            <w:r w:rsidRPr="000C20B6">
              <w:rPr>
                <w:rFonts w:asciiTheme="minorHAnsi" w:hAnsiTheme="minorHAnsi"/>
              </w:rPr>
              <w:t>1</w:t>
            </w:r>
          </w:p>
        </w:tc>
        <w:tc>
          <w:tcPr>
            <w:tcW w:w="1559" w:type="dxa"/>
            <w:tcBorders>
              <w:top w:val="single" w:sz="4" w:space="0" w:color="auto"/>
              <w:bottom w:val="single" w:sz="4" w:space="0" w:color="auto"/>
            </w:tcBorders>
            <w:vAlign w:val="center"/>
          </w:tcPr>
          <w:p w:rsidR="009B6F39" w:rsidRPr="000C20B6" w:rsidRDefault="009B6F39" w:rsidP="009B6F39">
            <w:pPr>
              <w:spacing w:before="100" w:beforeAutospacing="1" w:after="100" w:afterAutospacing="1"/>
              <w:rPr>
                <w:rFonts w:cs="Times New Roman"/>
                <w:sz w:val="20"/>
                <w:szCs w:val="20"/>
                <w:lang w:val="en-ID"/>
              </w:rPr>
            </w:pPr>
            <w:r w:rsidRPr="000C20B6">
              <w:rPr>
                <w:rFonts w:cs="Times New Roman"/>
                <w:sz w:val="20"/>
                <w:szCs w:val="20"/>
                <w:lang w:val="en-ID"/>
              </w:rPr>
              <w:t xml:space="preserve">Tujuan Tugas </w:t>
            </w:r>
          </w:p>
        </w:tc>
        <w:tc>
          <w:tcPr>
            <w:tcW w:w="283" w:type="dxa"/>
            <w:tcBorders>
              <w:top w:val="single" w:sz="4" w:space="0" w:color="auto"/>
              <w:bottom w:val="single" w:sz="4" w:space="0" w:color="auto"/>
            </w:tcBorders>
          </w:tcPr>
          <w:p w:rsidR="009B6F39" w:rsidRPr="000C20B6" w:rsidRDefault="009B6F39" w:rsidP="009B6F39">
            <w:pPr>
              <w:pStyle w:val="NormalWeb"/>
              <w:spacing w:before="0" w:beforeAutospacing="0" w:after="0" w:afterAutospacing="0"/>
              <w:jc w:val="center"/>
              <w:rPr>
                <w:rFonts w:asciiTheme="minorHAnsi" w:hAnsiTheme="minorHAnsi"/>
              </w:rPr>
            </w:pPr>
            <w:r w:rsidRPr="000C20B6">
              <w:rPr>
                <w:rFonts w:asciiTheme="minorHAnsi" w:hAnsiTheme="minorHAnsi"/>
              </w:rPr>
              <w:t>:</w:t>
            </w:r>
          </w:p>
        </w:tc>
        <w:tc>
          <w:tcPr>
            <w:tcW w:w="6663" w:type="dxa"/>
            <w:tcBorders>
              <w:top w:val="single" w:sz="4" w:space="0" w:color="auto"/>
              <w:bottom w:val="single" w:sz="4" w:space="0" w:color="auto"/>
            </w:tcBorders>
            <w:vAlign w:val="center"/>
          </w:tcPr>
          <w:p w:rsidR="009B6F39" w:rsidRPr="000C20B6" w:rsidRDefault="009B6F39" w:rsidP="002E0E85">
            <w:pPr>
              <w:spacing w:before="100" w:beforeAutospacing="1" w:after="100" w:afterAutospacing="1"/>
              <w:rPr>
                <w:rFonts w:cs="Times New Roman"/>
                <w:sz w:val="20"/>
                <w:szCs w:val="20"/>
                <w:lang w:val="en-ID"/>
              </w:rPr>
            </w:pPr>
            <w:r w:rsidRPr="000C20B6">
              <w:rPr>
                <w:rFonts w:cs="Times New Roman"/>
                <w:sz w:val="20"/>
                <w:szCs w:val="20"/>
                <w:lang w:val="en-ID"/>
              </w:rPr>
              <w:t xml:space="preserve">Mahasiswa dapat memahami konsep-konsep dasar dalam kajian </w:t>
            </w:r>
            <w:r w:rsidR="002E0E85">
              <w:rPr>
                <w:rFonts w:cs="Times New Roman"/>
                <w:sz w:val="20"/>
                <w:szCs w:val="20"/>
                <w:lang w:val="id-ID"/>
              </w:rPr>
              <w:t>akuntansi biaya</w:t>
            </w:r>
            <w:r w:rsidRPr="000C20B6">
              <w:rPr>
                <w:rFonts w:cs="Times New Roman"/>
                <w:sz w:val="20"/>
                <w:szCs w:val="20"/>
                <w:lang w:val="en-ID"/>
              </w:rPr>
              <w:t xml:space="preserve"> dan mengkaitkannya dengan pemcahan permasalahan di </w:t>
            </w:r>
            <w:r w:rsidR="002E0E85">
              <w:rPr>
                <w:rFonts w:cs="Times New Roman"/>
                <w:sz w:val="20"/>
                <w:szCs w:val="20"/>
                <w:lang w:val="id-ID"/>
              </w:rPr>
              <w:t>perusahaan</w:t>
            </w:r>
            <w:r w:rsidRPr="000C20B6">
              <w:rPr>
                <w:rFonts w:cs="Times New Roman"/>
                <w:sz w:val="20"/>
                <w:szCs w:val="20"/>
                <w:lang w:val="en-ID"/>
              </w:rPr>
              <w:t xml:space="preserve">. </w:t>
            </w:r>
          </w:p>
        </w:tc>
      </w:tr>
      <w:tr w:rsidR="009B6F39" w:rsidRPr="000C20B6" w:rsidTr="009B6F39">
        <w:tc>
          <w:tcPr>
            <w:tcW w:w="534" w:type="dxa"/>
            <w:tcBorders>
              <w:top w:val="single" w:sz="4" w:space="0" w:color="auto"/>
              <w:bottom w:val="single" w:sz="4" w:space="0" w:color="auto"/>
            </w:tcBorders>
            <w:vAlign w:val="center"/>
          </w:tcPr>
          <w:p w:rsidR="009B6F39" w:rsidRPr="000C20B6" w:rsidRDefault="009B6F39" w:rsidP="009B6F39">
            <w:pPr>
              <w:pStyle w:val="NormalWeb"/>
              <w:spacing w:before="0" w:beforeAutospacing="0" w:after="0" w:afterAutospacing="0" w:line="276" w:lineRule="auto"/>
              <w:jc w:val="center"/>
              <w:rPr>
                <w:rFonts w:asciiTheme="minorHAnsi" w:hAnsiTheme="minorHAnsi"/>
              </w:rPr>
            </w:pPr>
            <w:r w:rsidRPr="000C20B6">
              <w:rPr>
                <w:rFonts w:asciiTheme="minorHAnsi" w:hAnsiTheme="minorHAnsi"/>
              </w:rPr>
              <w:t>2</w:t>
            </w:r>
          </w:p>
        </w:tc>
        <w:tc>
          <w:tcPr>
            <w:tcW w:w="8505" w:type="dxa"/>
            <w:gridSpan w:val="3"/>
            <w:tcBorders>
              <w:top w:val="single" w:sz="4" w:space="0" w:color="auto"/>
              <w:bottom w:val="single" w:sz="4" w:space="0" w:color="auto"/>
            </w:tcBorders>
            <w:vAlign w:val="center"/>
          </w:tcPr>
          <w:p w:rsidR="009B6F39" w:rsidRPr="000C20B6" w:rsidRDefault="009B6F39" w:rsidP="009B6F39">
            <w:pPr>
              <w:spacing w:before="100" w:beforeAutospacing="1" w:after="100" w:afterAutospacing="1"/>
              <w:rPr>
                <w:rFonts w:cs="Times New Roman"/>
                <w:sz w:val="20"/>
                <w:szCs w:val="20"/>
                <w:lang w:val="en-ID"/>
              </w:rPr>
            </w:pPr>
            <w:r w:rsidRPr="000C20B6">
              <w:rPr>
                <w:rFonts w:cs="Times New Roman"/>
                <w:sz w:val="20"/>
                <w:szCs w:val="20"/>
                <w:lang w:val="en-ID"/>
              </w:rPr>
              <w:t xml:space="preserve">Uraian Tugas, Bentuk, dan Format Luaran </w:t>
            </w:r>
          </w:p>
        </w:tc>
      </w:tr>
      <w:tr w:rsidR="009B6F39" w:rsidRPr="000C20B6" w:rsidTr="009B6F39">
        <w:tc>
          <w:tcPr>
            <w:tcW w:w="534" w:type="dxa"/>
            <w:tcBorders>
              <w:top w:val="single" w:sz="4" w:space="0" w:color="auto"/>
              <w:bottom w:val="single" w:sz="4" w:space="0" w:color="auto"/>
            </w:tcBorders>
            <w:vAlign w:val="center"/>
          </w:tcPr>
          <w:p w:rsidR="009B6F39" w:rsidRPr="000C20B6" w:rsidRDefault="009B6F39" w:rsidP="009B6F39">
            <w:pPr>
              <w:pStyle w:val="NormalWeb"/>
              <w:spacing w:before="0" w:beforeAutospacing="0" w:after="0" w:afterAutospacing="0" w:line="276" w:lineRule="auto"/>
              <w:jc w:val="right"/>
              <w:rPr>
                <w:rFonts w:asciiTheme="minorHAnsi" w:hAnsiTheme="minorHAnsi"/>
              </w:rPr>
            </w:pPr>
            <w:r w:rsidRPr="000C20B6">
              <w:rPr>
                <w:rFonts w:asciiTheme="minorHAnsi" w:hAnsiTheme="minorHAnsi"/>
              </w:rPr>
              <w:t>a</w:t>
            </w:r>
          </w:p>
        </w:tc>
        <w:tc>
          <w:tcPr>
            <w:tcW w:w="1559" w:type="dxa"/>
            <w:tcBorders>
              <w:top w:val="single" w:sz="4" w:space="0" w:color="auto"/>
              <w:bottom w:val="single" w:sz="4" w:space="0" w:color="auto"/>
            </w:tcBorders>
            <w:vAlign w:val="center"/>
          </w:tcPr>
          <w:p w:rsidR="009B6F39" w:rsidRPr="000C20B6" w:rsidRDefault="009B6F39" w:rsidP="009B6F39">
            <w:pPr>
              <w:pStyle w:val="NormalWeb"/>
              <w:spacing w:before="0" w:beforeAutospacing="0" w:after="0" w:afterAutospacing="0"/>
              <w:rPr>
                <w:rFonts w:asciiTheme="minorHAnsi" w:hAnsiTheme="minorHAnsi"/>
              </w:rPr>
            </w:pPr>
            <w:r w:rsidRPr="000C20B6">
              <w:rPr>
                <w:rFonts w:asciiTheme="minorHAnsi" w:hAnsiTheme="minorHAnsi"/>
              </w:rPr>
              <w:t>Obyek Garapan</w:t>
            </w:r>
          </w:p>
        </w:tc>
        <w:tc>
          <w:tcPr>
            <w:tcW w:w="283" w:type="dxa"/>
            <w:tcBorders>
              <w:top w:val="single" w:sz="4" w:space="0" w:color="auto"/>
              <w:bottom w:val="single" w:sz="4" w:space="0" w:color="auto"/>
            </w:tcBorders>
          </w:tcPr>
          <w:p w:rsidR="009B6F39" w:rsidRPr="000C20B6" w:rsidRDefault="009B6F39" w:rsidP="009B6F39">
            <w:pPr>
              <w:pStyle w:val="NormalWeb"/>
              <w:spacing w:before="0" w:beforeAutospacing="0" w:after="0" w:afterAutospacing="0"/>
              <w:jc w:val="center"/>
              <w:rPr>
                <w:rFonts w:asciiTheme="minorHAnsi" w:hAnsiTheme="minorHAnsi"/>
              </w:rPr>
            </w:pPr>
            <w:r>
              <w:rPr>
                <w:rFonts w:asciiTheme="minorHAnsi" w:hAnsiTheme="minorHAnsi"/>
              </w:rPr>
              <w:t>:</w:t>
            </w:r>
          </w:p>
        </w:tc>
        <w:tc>
          <w:tcPr>
            <w:tcW w:w="6663" w:type="dxa"/>
            <w:tcBorders>
              <w:top w:val="single" w:sz="4" w:space="0" w:color="auto"/>
              <w:bottom w:val="single" w:sz="4" w:space="0" w:color="auto"/>
            </w:tcBorders>
            <w:vAlign w:val="center"/>
          </w:tcPr>
          <w:p w:rsidR="009B6F39" w:rsidRPr="00116EEE" w:rsidRDefault="00394932" w:rsidP="00116EEE">
            <w:pPr>
              <w:pStyle w:val="NormalWeb"/>
              <w:rPr>
                <w:rFonts w:asciiTheme="minorHAnsi" w:hAnsiTheme="minorHAnsi"/>
              </w:rPr>
            </w:pPr>
            <w:r>
              <w:rPr>
                <w:rFonts w:asciiTheme="minorHAnsi" w:hAnsiTheme="minorHAnsi"/>
                <w:lang w:val="id-ID"/>
              </w:rPr>
              <w:t>Sistem Keuangan Syariah  dan Standar Akuntansi Syariah</w:t>
            </w:r>
          </w:p>
        </w:tc>
      </w:tr>
      <w:tr w:rsidR="009B6F39" w:rsidRPr="000C20B6" w:rsidTr="009B6F39">
        <w:tc>
          <w:tcPr>
            <w:tcW w:w="534" w:type="dxa"/>
            <w:tcBorders>
              <w:top w:val="single" w:sz="4" w:space="0" w:color="auto"/>
              <w:bottom w:val="single" w:sz="4" w:space="0" w:color="auto"/>
            </w:tcBorders>
            <w:vAlign w:val="center"/>
          </w:tcPr>
          <w:p w:rsidR="009B6F39" w:rsidRPr="000C20B6" w:rsidRDefault="009B6F39" w:rsidP="009B6F39">
            <w:pPr>
              <w:pStyle w:val="NormalWeb"/>
              <w:spacing w:before="0" w:beforeAutospacing="0" w:after="0" w:afterAutospacing="0" w:line="276" w:lineRule="auto"/>
              <w:jc w:val="right"/>
              <w:rPr>
                <w:rFonts w:asciiTheme="minorHAnsi" w:hAnsiTheme="minorHAnsi"/>
              </w:rPr>
            </w:pPr>
            <w:r>
              <w:rPr>
                <w:rFonts w:asciiTheme="minorHAnsi" w:hAnsiTheme="minorHAnsi"/>
              </w:rPr>
              <w:t>b</w:t>
            </w:r>
          </w:p>
        </w:tc>
        <w:tc>
          <w:tcPr>
            <w:tcW w:w="1559" w:type="dxa"/>
            <w:tcBorders>
              <w:top w:val="single" w:sz="4" w:space="0" w:color="auto"/>
              <w:bottom w:val="single" w:sz="4" w:space="0" w:color="auto"/>
            </w:tcBorders>
            <w:vAlign w:val="center"/>
          </w:tcPr>
          <w:p w:rsidR="009B6F39" w:rsidRPr="000C20B6" w:rsidRDefault="009B6F39" w:rsidP="009B6F39">
            <w:pPr>
              <w:pStyle w:val="NormalWeb"/>
              <w:spacing w:before="0" w:beforeAutospacing="0" w:after="0" w:afterAutospacing="0"/>
              <w:rPr>
                <w:rFonts w:asciiTheme="minorHAnsi" w:hAnsiTheme="minorHAnsi"/>
              </w:rPr>
            </w:pPr>
            <w:r>
              <w:rPr>
                <w:rFonts w:asciiTheme="minorHAnsi" w:hAnsiTheme="minorHAnsi"/>
              </w:rPr>
              <w:t>Batasan yang harus dikerjakan</w:t>
            </w:r>
          </w:p>
        </w:tc>
        <w:tc>
          <w:tcPr>
            <w:tcW w:w="283" w:type="dxa"/>
            <w:tcBorders>
              <w:top w:val="single" w:sz="4" w:space="0" w:color="auto"/>
              <w:bottom w:val="single" w:sz="4" w:space="0" w:color="auto"/>
            </w:tcBorders>
            <w:vAlign w:val="center"/>
          </w:tcPr>
          <w:p w:rsidR="009B6F39" w:rsidRPr="000C20B6" w:rsidRDefault="009B6F39" w:rsidP="009B6F39">
            <w:pPr>
              <w:pStyle w:val="NormalWeb"/>
              <w:spacing w:before="0" w:beforeAutospacing="0" w:after="0" w:afterAutospacing="0"/>
              <w:jc w:val="center"/>
              <w:rPr>
                <w:rFonts w:asciiTheme="minorHAnsi" w:hAnsiTheme="minorHAnsi"/>
              </w:rPr>
            </w:pPr>
            <w:r>
              <w:rPr>
                <w:rFonts w:asciiTheme="minorHAnsi" w:hAnsiTheme="minorHAnsi"/>
              </w:rPr>
              <w:t>:</w:t>
            </w:r>
          </w:p>
        </w:tc>
        <w:tc>
          <w:tcPr>
            <w:tcW w:w="6663" w:type="dxa"/>
            <w:tcBorders>
              <w:top w:val="single" w:sz="4" w:space="0" w:color="auto"/>
              <w:bottom w:val="single" w:sz="4" w:space="0" w:color="auto"/>
            </w:tcBorders>
            <w:vAlign w:val="center"/>
          </w:tcPr>
          <w:p w:rsidR="009B6F39" w:rsidRPr="00ED6B02" w:rsidRDefault="009B6F39" w:rsidP="009B6F39">
            <w:pPr>
              <w:pStyle w:val="NormalWeb"/>
              <w:rPr>
                <w:rFonts w:asciiTheme="minorHAnsi" w:hAnsiTheme="minorHAnsi"/>
              </w:rPr>
            </w:pPr>
            <w:r w:rsidRPr="00ED6B02">
              <w:rPr>
                <w:rFonts w:asciiTheme="minorHAnsi" w:hAnsiTheme="minorHAnsi"/>
              </w:rPr>
              <w:t xml:space="preserve">Mengumpulkan semua konsep-konsep dan informasi sesuai dengan objek garapan yang telah ditentukan dengan rumusan dan sumber acuan lengkap. </w:t>
            </w:r>
          </w:p>
        </w:tc>
      </w:tr>
      <w:tr w:rsidR="009B6F39" w:rsidRPr="000C20B6" w:rsidTr="009B6F39">
        <w:tc>
          <w:tcPr>
            <w:tcW w:w="534" w:type="dxa"/>
            <w:tcBorders>
              <w:top w:val="single" w:sz="4" w:space="0" w:color="auto"/>
              <w:bottom w:val="single" w:sz="4" w:space="0" w:color="auto"/>
            </w:tcBorders>
            <w:vAlign w:val="center"/>
          </w:tcPr>
          <w:p w:rsidR="009B6F39" w:rsidRPr="000C20B6" w:rsidRDefault="009B6F39" w:rsidP="009B6F39">
            <w:pPr>
              <w:pStyle w:val="NormalWeb"/>
              <w:spacing w:before="0" w:beforeAutospacing="0" w:after="0" w:afterAutospacing="0" w:line="276" w:lineRule="auto"/>
              <w:jc w:val="right"/>
              <w:rPr>
                <w:rFonts w:asciiTheme="minorHAnsi" w:hAnsiTheme="minorHAnsi"/>
              </w:rPr>
            </w:pPr>
            <w:r>
              <w:rPr>
                <w:rFonts w:asciiTheme="minorHAnsi" w:hAnsiTheme="minorHAnsi"/>
              </w:rPr>
              <w:t>c</w:t>
            </w:r>
          </w:p>
        </w:tc>
        <w:tc>
          <w:tcPr>
            <w:tcW w:w="1559" w:type="dxa"/>
            <w:tcBorders>
              <w:top w:val="single" w:sz="4" w:space="0" w:color="auto"/>
              <w:bottom w:val="single" w:sz="4" w:space="0" w:color="auto"/>
            </w:tcBorders>
            <w:vAlign w:val="center"/>
          </w:tcPr>
          <w:p w:rsidR="009B6F39" w:rsidRPr="000C20B6" w:rsidRDefault="009B6F39" w:rsidP="009B6F39">
            <w:pPr>
              <w:pStyle w:val="NormalWeb"/>
              <w:spacing w:before="0" w:beforeAutospacing="0" w:after="0" w:afterAutospacing="0"/>
              <w:rPr>
                <w:rFonts w:asciiTheme="minorHAnsi" w:hAnsiTheme="minorHAnsi"/>
              </w:rPr>
            </w:pPr>
            <w:r>
              <w:rPr>
                <w:rFonts w:asciiTheme="minorHAnsi" w:hAnsiTheme="minorHAnsi"/>
              </w:rPr>
              <w:t>Metode dan Cara Pengerjaan</w:t>
            </w:r>
          </w:p>
        </w:tc>
        <w:tc>
          <w:tcPr>
            <w:tcW w:w="283" w:type="dxa"/>
            <w:tcBorders>
              <w:top w:val="single" w:sz="4" w:space="0" w:color="auto"/>
              <w:bottom w:val="single" w:sz="4" w:space="0" w:color="auto"/>
            </w:tcBorders>
            <w:vAlign w:val="center"/>
          </w:tcPr>
          <w:p w:rsidR="009B6F39" w:rsidRPr="000C20B6" w:rsidRDefault="009B6F39" w:rsidP="009B6F39">
            <w:pPr>
              <w:pStyle w:val="NormalWeb"/>
              <w:spacing w:before="0" w:beforeAutospacing="0" w:after="0" w:afterAutospacing="0"/>
              <w:jc w:val="center"/>
              <w:rPr>
                <w:rFonts w:asciiTheme="minorHAnsi" w:hAnsiTheme="minorHAnsi"/>
              </w:rPr>
            </w:pPr>
            <w:r>
              <w:rPr>
                <w:rFonts w:asciiTheme="minorHAnsi" w:hAnsiTheme="minorHAnsi"/>
              </w:rPr>
              <w:t>:</w:t>
            </w:r>
          </w:p>
        </w:tc>
        <w:tc>
          <w:tcPr>
            <w:tcW w:w="6663" w:type="dxa"/>
            <w:tcBorders>
              <w:top w:val="single" w:sz="4" w:space="0" w:color="auto"/>
              <w:bottom w:val="single" w:sz="4" w:space="0" w:color="auto"/>
            </w:tcBorders>
            <w:vAlign w:val="center"/>
          </w:tcPr>
          <w:p w:rsidR="009B6F39" w:rsidRPr="00ED6B02" w:rsidRDefault="009B6F39" w:rsidP="009B6F39">
            <w:pPr>
              <w:pStyle w:val="NormalWeb"/>
              <w:rPr>
                <w:rFonts w:asciiTheme="minorHAnsi" w:hAnsiTheme="minorHAnsi"/>
              </w:rPr>
            </w:pPr>
            <w:r w:rsidRPr="00ED6B02">
              <w:rPr>
                <w:rFonts w:asciiTheme="minorHAnsi" w:hAnsiTheme="minorHAnsi"/>
              </w:rPr>
              <w:t xml:space="preserve">Mengerjakan tugas sesuai dengan ketentuan </w:t>
            </w:r>
            <w:r>
              <w:rPr>
                <w:rFonts w:asciiTheme="minorHAnsi" w:hAnsiTheme="minorHAnsi"/>
              </w:rPr>
              <w:t>yang ditetapkan dosen</w:t>
            </w:r>
            <w:r w:rsidRPr="00ED6B02">
              <w:rPr>
                <w:rFonts w:asciiTheme="minorHAnsi" w:hAnsiTheme="minorHAnsi"/>
              </w:rPr>
              <w:t xml:space="preserve">. </w:t>
            </w:r>
          </w:p>
        </w:tc>
      </w:tr>
      <w:tr w:rsidR="009B6F39" w:rsidRPr="000C20B6" w:rsidTr="009B6F39">
        <w:tc>
          <w:tcPr>
            <w:tcW w:w="534" w:type="dxa"/>
            <w:tcBorders>
              <w:top w:val="single" w:sz="4" w:space="0" w:color="auto"/>
              <w:bottom w:val="single" w:sz="4" w:space="0" w:color="auto"/>
            </w:tcBorders>
            <w:vAlign w:val="center"/>
          </w:tcPr>
          <w:p w:rsidR="009B6F39" w:rsidRPr="000C20B6" w:rsidRDefault="009B6F39" w:rsidP="009B6F39">
            <w:pPr>
              <w:pStyle w:val="NormalWeb"/>
              <w:spacing w:before="0" w:beforeAutospacing="0" w:after="0" w:afterAutospacing="0" w:line="276" w:lineRule="auto"/>
              <w:jc w:val="right"/>
              <w:rPr>
                <w:rFonts w:asciiTheme="minorHAnsi" w:hAnsiTheme="minorHAnsi"/>
              </w:rPr>
            </w:pPr>
            <w:r>
              <w:rPr>
                <w:rFonts w:asciiTheme="minorHAnsi" w:hAnsiTheme="minorHAnsi"/>
              </w:rPr>
              <w:t>d</w:t>
            </w:r>
          </w:p>
        </w:tc>
        <w:tc>
          <w:tcPr>
            <w:tcW w:w="1559" w:type="dxa"/>
            <w:tcBorders>
              <w:top w:val="single" w:sz="4" w:space="0" w:color="auto"/>
              <w:bottom w:val="single" w:sz="4" w:space="0" w:color="auto"/>
            </w:tcBorders>
            <w:vAlign w:val="center"/>
          </w:tcPr>
          <w:p w:rsidR="009B6F39" w:rsidRPr="000C20B6" w:rsidRDefault="009B6F39" w:rsidP="009B6F39">
            <w:pPr>
              <w:pStyle w:val="NormalWeb"/>
              <w:spacing w:before="0" w:beforeAutospacing="0" w:after="0" w:afterAutospacing="0"/>
              <w:rPr>
                <w:rFonts w:asciiTheme="minorHAnsi" w:hAnsiTheme="minorHAnsi"/>
              </w:rPr>
            </w:pPr>
            <w:r>
              <w:rPr>
                <w:rFonts w:asciiTheme="minorHAnsi" w:hAnsiTheme="minorHAnsi"/>
              </w:rPr>
              <w:t>Acuan yang Digunakan</w:t>
            </w:r>
          </w:p>
        </w:tc>
        <w:tc>
          <w:tcPr>
            <w:tcW w:w="283" w:type="dxa"/>
            <w:tcBorders>
              <w:top w:val="single" w:sz="4" w:space="0" w:color="auto"/>
              <w:bottom w:val="single" w:sz="4" w:space="0" w:color="auto"/>
            </w:tcBorders>
            <w:vAlign w:val="center"/>
          </w:tcPr>
          <w:p w:rsidR="009B6F39" w:rsidRPr="000C20B6" w:rsidRDefault="009B6F39" w:rsidP="009B6F39">
            <w:pPr>
              <w:pStyle w:val="NormalWeb"/>
              <w:spacing w:before="0" w:beforeAutospacing="0" w:after="0" w:afterAutospacing="0"/>
              <w:jc w:val="center"/>
              <w:rPr>
                <w:rFonts w:asciiTheme="minorHAnsi" w:hAnsiTheme="minorHAnsi"/>
              </w:rPr>
            </w:pPr>
            <w:r>
              <w:rPr>
                <w:rFonts w:asciiTheme="minorHAnsi" w:hAnsiTheme="minorHAnsi"/>
              </w:rPr>
              <w:t>:</w:t>
            </w:r>
          </w:p>
        </w:tc>
        <w:tc>
          <w:tcPr>
            <w:tcW w:w="6663" w:type="dxa"/>
            <w:tcBorders>
              <w:top w:val="single" w:sz="4" w:space="0" w:color="auto"/>
              <w:bottom w:val="single" w:sz="4" w:space="0" w:color="auto"/>
            </w:tcBorders>
            <w:vAlign w:val="center"/>
          </w:tcPr>
          <w:p w:rsidR="00394932" w:rsidRPr="007D2B07" w:rsidRDefault="00394932" w:rsidP="00D61154">
            <w:pPr>
              <w:pStyle w:val="ListParagraph"/>
              <w:numPr>
                <w:ilvl w:val="0"/>
                <w:numId w:val="14"/>
              </w:numPr>
              <w:ind w:left="318" w:hanging="284"/>
              <w:rPr>
                <w:sz w:val="20"/>
                <w:szCs w:val="20"/>
                <w:lang w:val="sv-SE"/>
              </w:rPr>
            </w:pPr>
            <w:r w:rsidRPr="007D2B07">
              <w:rPr>
                <w:sz w:val="20"/>
                <w:szCs w:val="20"/>
                <w:lang w:val="id-ID"/>
              </w:rPr>
              <w:t>Sofyan Syafri Harahap. 2009. Akuntansi Islam.</w:t>
            </w:r>
            <w:r w:rsidRPr="007D2B07">
              <w:rPr>
                <w:sz w:val="20"/>
                <w:szCs w:val="20"/>
                <w:lang w:val="sv-SE"/>
              </w:rPr>
              <w:t xml:space="preserve"> </w:t>
            </w:r>
            <w:r w:rsidRPr="007D2B07">
              <w:rPr>
                <w:sz w:val="20"/>
                <w:szCs w:val="20"/>
                <w:lang w:val="id-ID"/>
              </w:rPr>
              <w:t>Bumi Aksara</w:t>
            </w:r>
          </w:p>
          <w:p w:rsidR="00394932" w:rsidRPr="007D2B07" w:rsidRDefault="00394932" w:rsidP="00D61154">
            <w:pPr>
              <w:pStyle w:val="ListParagraph"/>
              <w:numPr>
                <w:ilvl w:val="0"/>
                <w:numId w:val="14"/>
              </w:numPr>
              <w:ind w:left="318" w:hanging="284"/>
              <w:rPr>
                <w:sz w:val="20"/>
                <w:szCs w:val="20"/>
                <w:lang w:val="sv-SE"/>
              </w:rPr>
            </w:pPr>
            <w:r w:rsidRPr="007D2B07">
              <w:rPr>
                <w:sz w:val="20"/>
                <w:szCs w:val="20"/>
                <w:lang w:val="id-ID"/>
              </w:rPr>
              <w:t>Sri Nurhayati dan Wasilah. 2011. Akuntansi Syariah di Indonesia.  Salemba Empat</w:t>
            </w:r>
          </w:p>
          <w:p w:rsidR="00394932" w:rsidRPr="007D2B07" w:rsidRDefault="00394932" w:rsidP="00D61154">
            <w:pPr>
              <w:pStyle w:val="ListParagraph"/>
              <w:numPr>
                <w:ilvl w:val="0"/>
                <w:numId w:val="14"/>
              </w:numPr>
              <w:ind w:left="318" w:hanging="284"/>
              <w:rPr>
                <w:sz w:val="20"/>
                <w:szCs w:val="20"/>
                <w:lang w:val="sv-SE"/>
              </w:rPr>
            </w:pPr>
            <w:r w:rsidRPr="007D2B07">
              <w:rPr>
                <w:sz w:val="20"/>
                <w:szCs w:val="20"/>
                <w:lang w:val="id-ID"/>
              </w:rPr>
              <w:t>Omar Abdullah Zaid diterjemahkan oleh M. Syafi’i Antonio &amp; Sofyan Syafri Harahap. 2004. Akuntansi Syariah. LPFE</w:t>
            </w:r>
          </w:p>
          <w:p w:rsidR="00394932" w:rsidRPr="007D2B07" w:rsidRDefault="00394932" w:rsidP="00D61154">
            <w:pPr>
              <w:pStyle w:val="ListParagraph"/>
              <w:numPr>
                <w:ilvl w:val="0"/>
                <w:numId w:val="14"/>
              </w:numPr>
              <w:ind w:left="318" w:hanging="284"/>
              <w:rPr>
                <w:sz w:val="20"/>
                <w:szCs w:val="20"/>
                <w:lang w:val="sv-SE"/>
              </w:rPr>
            </w:pPr>
            <w:r w:rsidRPr="007D2B07">
              <w:rPr>
                <w:sz w:val="20"/>
                <w:szCs w:val="20"/>
                <w:lang w:val="id-ID"/>
              </w:rPr>
              <w:t>Iwan Triyuwono. 2006. Akuntansi Syariah. Raja Grafindo</w:t>
            </w:r>
          </w:p>
          <w:p w:rsidR="009B6F39" w:rsidRPr="007D2B07" w:rsidRDefault="00394932" w:rsidP="00D61154">
            <w:pPr>
              <w:pStyle w:val="ListParagraph"/>
              <w:numPr>
                <w:ilvl w:val="0"/>
                <w:numId w:val="14"/>
              </w:numPr>
              <w:ind w:left="318" w:hanging="284"/>
              <w:rPr>
                <w:sz w:val="20"/>
                <w:szCs w:val="20"/>
                <w:lang w:val="sv-SE"/>
              </w:rPr>
            </w:pPr>
            <w:r w:rsidRPr="007D2B07">
              <w:rPr>
                <w:sz w:val="20"/>
                <w:szCs w:val="20"/>
                <w:lang w:val="id-ID"/>
              </w:rPr>
              <w:t>Rifki Muhammad. Akuntansi Keuangan Syariah. P3ei</w:t>
            </w:r>
          </w:p>
        </w:tc>
      </w:tr>
      <w:tr w:rsidR="009B6F39" w:rsidRPr="000C20B6" w:rsidTr="009B6F39">
        <w:tc>
          <w:tcPr>
            <w:tcW w:w="534" w:type="dxa"/>
            <w:tcBorders>
              <w:top w:val="single" w:sz="4" w:space="0" w:color="auto"/>
              <w:bottom w:val="single" w:sz="4" w:space="0" w:color="auto"/>
            </w:tcBorders>
            <w:vAlign w:val="center"/>
          </w:tcPr>
          <w:p w:rsidR="009B6F39" w:rsidRPr="000C20B6" w:rsidRDefault="009B6F39" w:rsidP="009B6F39">
            <w:pPr>
              <w:pStyle w:val="NormalWeb"/>
              <w:spacing w:before="0" w:beforeAutospacing="0" w:after="0" w:afterAutospacing="0" w:line="276" w:lineRule="auto"/>
              <w:jc w:val="right"/>
              <w:rPr>
                <w:rFonts w:asciiTheme="minorHAnsi" w:hAnsiTheme="minorHAnsi"/>
              </w:rPr>
            </w:pPr>
            <w:r>
              <w:rPr>
                <w:rFonts w:asciiTheme="minorHAnsi" w:hAnsiTheme="minorHAnsi"/>
              </w:rPr>
              <w:t>e</w:t>
            </w:r>
          </w:p>
        </w:tc>
        <w:tc>
          <w:tcPr>
            <w:tcW w:w="1559" w:type="dxa"/>
            <w:tcBorders>
              <w:top w:val="single" w:sz="4" w:space="0" w:color="auto"/>
              <w:bottom w:val="single" w:sz="4" w:space="0" w:color="auto"/>
            </w:tcBorders>
            <w:vAlign w:val="center"/>
          </w:tcPr>
          <w:p w:rsidR="009B6F39" w:rsidRPr="000C20B6" w:rsidRDefault="009B6F39" w:rsidP="009B6F39">
            <w:pPr>
              <w:pStyle w:val="NormalWeb"/>
              <w:spacing w:before="0" w:beforeAutospacing="0" w:after="0" w:afterAutospacing="0"/>
              <w:rPr>
                <w:rFonts w:asciiTheme="minorHAnsi" w:hAnsiTheme="minorHAnsi"/>
              </w:rPr>
            </w:pPr>
            <w:r>
              <w:rPr>
                <w:rFonts w:asciiTheme="minorHAnsi" w:hAnsiTheme="minorHAnsi"/>
              </w:rPr>
              <w:t xml:space="preserve">Deskripsi Luaran Tugas </w:t>
            </w:r>
          </w:p>
        </w:tc>
        <w:tc>
          <w:tcPr>
            <w:tcW w:w="283" w:type="dxa"/>
            <w:tcBorders>
              <w:top w:val="single" w:sz="4" w:space="0" w:color="auto"/>
              <w:bottom w:val="single" w:sz="4" w:space="0" w:color="auto"/>
            </w:tcBorders>
          </w:tcPr>
          <w:p w:rsidR="009B6F39" w:rsidRPr="000C20B6" w:rsidRDefault="009B6F39" w:rsidP="009B6F39">
            <w:pPr>
              <w:pStyle w:val="NormalWeb"/>
              <w:spacing w:before="0" w:beforeAutospacing="0" w:after="0" w:afterAutospacing="0"/>
              <w:jc w:val="center"/>
              <w:rPr>
                <w:rFonts w:asciiTheme="minorHAnsi" w:hAnsiTheme="minorHAnsi"/>
              </w:rPr>
            </w:pPr>
            <w:r>
              <w:rPr>
                <w:rFonts w:asciiTheme="minorHAnsi" w:hAnsiTheme="minorHAnsi"/>
              </w:rPr>
              <w:t>:</w:t>
            </w:r>
          </w:p>
        </w:tc>
        <w:tc>
          <w:tcPr>
            <w:tcW w:w="6663" w:type="dxa"/>
            <w:tcBorders>
              <w:top w:val="single" w:sz="4" w:space="0" w:color="auto"/>
              <w:bottom w:val="single" w:sz="4" w:space="0" w:color="auto"/>
            </w:tcBorders>
            <w:vAlign w:val="center"/>
          </w:tcPr>
          <w:p w:rsidR="009B6F39" w:rsidRPr="002E0E85" w:rsidRDefault="007D2B07" w:rsidP="00116EEE">
            <w:pPr>
              <w:pStyle w:val="NormalWeb"/>
              <w:rPr>
                <w:rFonts w:asciiTheme="minorHAnsi" w:hAnsiTheme="minorHAnsi"/>
                <w:lang w:val="id-ID"/>
              </w:rPr>
            </w:pPr>
            <w:r>
              <w:rPr>
                <w:rFonts w:asciiTheme="minorHAnsi" w:hAnsiTheme="minorHAnsi"/>
                <w:lang w:val="id-ID"/>
              </w:rPr>
              <w:t>Reveiw journal terkait bahasan di atas.</w:t>
            </w:r>
          </w:p>
        </w:tc>
      </w:tr>
      <w:tr w:rsidR="009B6F39" w:rsidRPr="000C20B6" w:rsidTr="009B6F39">
        <w:tc>
          <w:tcPr>
            <w:tcW w:w="534" w:type="dxa"/>
            <w:tcBorders>
              <w:top w:val="single" w:sz="4" w:space="0" w:color="auto"/>
              <w:bottom w:val="single" w:sz="4" w:space="0" w:color="auto"/>
            </w:tcBorders>
            <w:vAlign w:val="center"/>
          </w:tcPr>
          <w:p w:rsidR="009B6F39" w:rsidRPr="000C20B6" w:rsidRDefault="009B6F39" w:rsidP="009B6F39">
            <w:pPr>
              <w:pStyle w:val="NormalWeb"/>
              <w:spacing w:before="0" w:beforeAutospacing="0" w:after="0" w:afterAutospacing="0" w:line="276" w:lineRule="auto"/>
              <w:jc w:val="center"/>
              <w:rPr>
                <w:rFonts w:asciiTheme="minorHAnsi" w:hAnsiTheme="minorHAnsi"/>
              </w:rPr>
            </w:pPr>
            <w:r>
              <w:rPr>
                <w:rFonts w:asciiTheme="minorHAnsi" w:hAnsiTheme="minorHAnsi"/>
              </w:rPr>
              <w:t>3</w:t>
            </w:r>
          </w:p>
        </w:tc>
        <w:tc>
          <w:tcPr>
            <w:tcW w:w="1559" w:type="dxa"/>
            <w:tcBorders>
              <w:top w:val="single" w:sz="4" w:space="0" w:color="auto"/>
              <w:bottom w:val="single" w:sz="4" w:space="0" w:color="auto"/>
            </w:tcBorders>
            <w:vAlign w:val="center"/>
          </w:tcPr>
          <w:p w:rsidR="009B6F39" w:rsidRPr="000C20B6" w:rsidRDefault="009B6F39" w:rsidP="009B6F39">
            <w:pPr>
              <w:pStyle w:val="NormalWeb"/>
              <w:spacing w:before="0" w:beforeAutospacing="0" w:after="0" w:afterAutospacing="0" w:line="276" w:lineRule="auto"/>
              <w:rPr>
                <w:rFonts w:asciiTheme="minorHAnsi" w:hAnsiTheme="minorHAnsi"/>
              </w:rPr>
            </w:pPr>
            <w:r>
              <w:rPr>
                <w:rFonts w:asciiTheme="minorHAnsi" w:hAnsiTheme="minorHAnsi"/>
              </w:rPr>
              <w:t>Waktu</w:t>
            </w:r>
          </w:p>
        </w:tc>
        <w:tc>
          <w:tcPr>
            <w:tcW w:w="283" w:type="dxa"/>
            <w:tcBorders>
              <w:top w:val="single" w:sz="4" w:space="0" w:color="auto"/>
              <w:bottom w:val="single" w:sz="4" w:space="0" w:color="auto"/>
            </w:tcBorders>
          </w:tcPr>
          <w:p w:rsidR="009B6F39" w:rsidRPr="000C20B6" w:rsidRDefault="009B6F39" w:rsidP="009B6F39">
            <w:pPr>
              <w:pStyle w:val="NormalWeb"/>
              <w:spacing w:before="0" w:beforeAutospacing="0" w:after="0" w:afterAutospacing="0" w:line="276" w:lineRule="auto"/>
              <w:jc w:val="center"/>
              <w:rPr>
                <w:rFonts w:asciiTheme="minorHAnsi" w:hAnsiTheme="minorHAnsi"/>
              </w:rPr>
            </w:pPr>
            <w:r>
              <w:rPr>
                <w:rFonts w:asciiTheme="minorHAnsi" w:hAnsiTheme="minorHAnsi"/>
              </w:rPr>
              <w:t>:</w:t>
            </w:r>
          </w:p>
        </w:tc>
        <w:tc>
          <w:tcPr>
            <w:tcW w:w="6663" w:type="dxa"/>
            <w:tcBorders>
              <w:top w:val="single" w:sz="4" w:space="0" w:color="auto"/>
              <w:bottom w:val="single" w:sz="4" w:space="0" w:color="auto"/>
            </w:tcBorders>
            <w:vAlign w:val="center"/>
          </w:tcPr>
          <w:p w:rsidR="009B6F39" w:rsidRPr="000C20B6" w:rsidRDefault="002E0E85" w:rsidP="002E0E85">
            <w:pPr>
              <w:pStyle w:val="NormalWeb"/>
              <w:spacing w:before="0" w:beforeAutospacing="0" w:after="0" w:afterAutospacing="0" w:line="276" w:lineRule="auto"/>
              <w:rPr>
                <w:rFonts w:asciiTheme="minorHAnsi" w:hAnsiTheme="minorHAnsi"/>
              </w:rPr>
            </w:pPr>
            <w:r>
              <w:rPr>
                <w:rFonts w:asciiTheme="minorHAnsi" w:hAnsiTheme="minorHAnsi"/>
              </w:rPr>
              <w:t>1</w:t>
            </w:r>
            <w:r w:rsidR="009B6F39">
              <w:rPr>
                <w:rFonts w:asciiTheme="minorHAnsi" w:hAnsiTheme="minorHAnsi"/>
              </w:rPr>
              <w:t>(</w:t>
            </w:r>
            <w:r>
              <w:rPr>
                <w:rFonts w:asciiTheme="minorHAnsi" w:hAnsiTheme="minorHAnsi"/>
                <w:lang w:val="id-ID"/>
              </w:rPr>
              <w:t>satu</w:t>
            </w:r>
            <w:r w:rsidR="009B6F39">
              <w:rPr>
                <w:rFonts w:asciiTheme="minorHAnsi" w:hAnsiTheme="minorHAnsi"/>
              </w:rPr>
              <w:t>) minggu</w:t>
            </w:r>
          </w:p>
        </w:tc>
      </w:tr>
      <w:tr w:rsidR="009B6F39" w:rsidRPr="000C20B6" w:rsidTr="009B6F39">
        <w:tc>
          <w:tcPr>
            <w:tcW w:w="534" w:type="dxa"/>
            <w:tcBorders>
              <w:top w:val="single" w:sz="4" w:space="0" w:color="auto"/>
              <w:bottom w:val="single" w:sz="4" w:space="0" w:color="auto"/>
            </w:tcBorders>
            <w:vAlign w:val="center"/>
          </w:tcPr>
          <w:p w:rsidR="009B6F39" w:rsidRPr="000C20B6" w:rsidRDefault="009B6F39" w:rsidP="009B6F39">
            <w:pPr>
              <w:pStyle w:val="NormalWeb"/>
              <w:spacing w:before="0" w:beforeAutospacing="0" w:after="0" w:afterAutospacing="0" w:line="276" w:lineRule="auto"/>
              <w:jc w:val="center"/>
              <w:rPr>
                <w:rFonts w:asciiTheme="minorHAnsi" w:hAnsiTheme="minorHAnsi"/>
              </w:rPr>
            </w:pPr>
            <w:r>
              <w:rPr>
                <w:rFonts w:asciiTheme="minorHAnsi" w:hAnsiTheme="minorHAnsi"/>
              </w:rPr>
              <w:t>4</w:t>
            </w:r>
          </w:p>
        </w:tc>
        <w:tc>
          <w:tcPr>
            <w:tcW w:w="1559" w:type="dxa"/>
            <w:tcBorders>
              <w:top w:val="single" w:sz="4" w:space="0" w:color="auto"/>
              <w:bottom w:val="single" w:sz="4" w:space="0" w:color="auto"/>
            </w:tcBorders>
            <w:vAlign w:val="center"/>
          </w:tcPr>
          <w:p w:rsidR="009B6F39" w:rsidRPr="000C20B6" w:rsidRDefault="009B6F39" w:rsidP="009B6F39">
            <w:pPr>
              <w:pStyle w:val="NormalWeb"/>
              <w:spacing w:before="0" w:beforeAutospacing="0" w:after="0" w:afterAutospacing="0" w:line="276" w:lineRule="auto"/>
              <w:rPr>
                <w:rFonts w:asciiTheme="minorHAnsi" w:hAnsiTheme="minorHAnsi"/>
              </w:rPr>
            </w:pPr>
            <w:r>
              <w:rPr>
                <w:rFonts w:asciiTheme="minorHAnsi" w:hAnsiTheme="minorHAnsi"/>
              </w:rPr>
              <w:t>Kriteria Penilaian</w:t>
            </w:r>
          </w:p>
        </w:tc>
        <w:tc>
          <w:tcPr>
            <w:tcW w:w="283" w:type="dxa"/>
            <w:tcBorders>
              <w:top w:val="single" w:sz="4" w:space="0" w:color="auto"/>
              <w:bottom w:val="single" w:sz="4" w:space="0" w:color="auto"/>
            </w:tcBorders>
          </w:tcPr>
          <w:p w:rsidR="009B6F39" w:rsidRPr="000C20B6" w:rsidRDefault="009B6F39" w:rsidP="009B6F39">
            <w:pPr>
              <w:pStyle w:val="NormalWeb"/>
              <w:spacing w:before="0" w:beforeAutospacing="0" w:after="0" w:afterAutospacing="0" w:line="276" w:lineRule="auto"/>
              <w:jc w:val="center"/>
              <w:rPr>
                <w:rFonts w:asciiTheme="minorHAnsi" w:hAnsiTheme="minorHAnsi"/>
              </w:rPr>
            </w:pPr>
            <w:r>
              <w:rPr>
                <w:rFonts w:asciiTheme="minorHAnsi" w:hAnsiTheme="minorHAnsi"/>
              </w:rPr>
              <w:t>:</w:t>
            </w:r>
          </w:p>
        </w:tc>
        <w:tc>
          <w:tcPr>
            <w:tcW w:w="6663" w:type="dxa"/>
            <w:tcBorders>
              <w:top w:val="single" w:sz="4" w:space="0" w:color="auto"/>
              <w:bottom w:val="single" w:sz="4" w:space="0" w:color="auto"/>
            </w:tcBorders>
            <w:vAlign w:val="center"/>
          </w:tcPr>
          <w:p w:rsidR="009B6F39" w:rsidRDefault="00F07E74" w:rsidP="009B6F39">
            <w:pPr>
              <w:pStyle w:val="NormalWeb"/>
              <w:spacing w:before="0" w:beforeAutospacing="0" w:after="0" w:afterAutospacing="0" w:line="276" w:lineRule="auto"/>
              <w:rPr>
                <w:rFonts w:asciiTheme="minorHAnsi" w:hAnsiTheme="minorHAnsi"/>
              </w:rPr>
            </w:pPr>
            <w:r>
              <w:rPr>
                <w:rFonts w:asciiTheme="minorHAnsi" w:hAnsiTheme="minorHAnsi"/>
              </w:rPr>
              <w:t xml:space="preserve">Bobot Penilaian </w:t>
            </w:r>
            <w:r>
              <w:rPr>
                <w:rFonts w:asciiTheme="minorHAnsi" w:hAnsiTheme="minorHAnsi"/>
                <w:lang w:val="id-ID"/>
              </w:rPr>
              <w:t>1</w:t>
            </w:r>
            <w:r w:rsidR="009B6F39">
              <w:rPr>
                <w:rFonts w:asciiTheme="minorHAnsi" w:hAnsiTheme="minorHAnsi"/>
              </w:rPr>
              <w:t xml:space="preserve">0% </w:t>
            </w:r>
          </w:p>
          <w:p w:rsidR="009B6F39" w:rsidRDefault="009B6F39" w:rsidP="009B6F39">
            <w:pPr>
              <w:pStyle w:val="NormalWeb"/>
              <w:spacing w:before="0" w:beforeAutospacing="0" w:after="0" w:afterAutospacing="0" w:line="276" w:lineRule="auto"/>
              <w:rPr>
                <w:rFonts w:asciiTheme="minorHAnsi" w:hAnsiTheme="minorHAnsi"/>
              </w:rPr>
            </w:pPr>
            <w:r>
              <w:rPr>
                <w:rFonts w:asciiTheme="minorHAnsi" w:hAnsiTheme="minorHAnsi"/>
              </w:rPr>
              <w:t xml:space="preserve">Indikator Penilaian Tugas: </w:t>
            </w:r>
          </w:p>
          <w:p w:rsidR="00116EEE" w:rsidRPr="00116EEE" w:rsidRDefault="00116EEE" w:rsidP="00D61154">
            <w:pPr>
              <w:pStyle w:val="NormalWeb"/>
              <w:numPr>
                <w:ilvl w:val="0"/>
                <w:numId w:val="9"/>
              </w:numPr>
              <w:spacing w:before="0" w:beforeAutospacing="0" w:after="0" w:afterAutospacing="0"/>
              <w:rPr>
                <w:rFonts w:asciiTheme="minorHAnsi" w:hAnsiTheme="minorHAnsi"/>
              </w:rPr>
            </w:pPr>
            <w:r w:rsidRPr="00116EEE">
              <w:rPr>
                <w:rFonts w:asciiTheme="minorHAnsi" w:hAnsiTheme="minorHAnsi"/>
              </w:rPr>
              <w:t xml:space="preserve">Ketepatan Waktu dalam Penyelesaian Tugas; </w:t>
            </w:r>
          </w:p>
          <w:p w:rsidR="00116EEE" w:rsidRPr="00116EEE" w:rsidRDefault="0046062F" w:rsidP="00116EEE">
            <w:pPr>
              <w:pStyle w:val="NormalWeb"/>
              <w:spacing w:before="0" w:beforeAutospacing="0" w:after="0" w:afterAutospacing="0"/>
              <w:ind w:left="720"/>
              <w:rPr>
                <w:rFonts w:asciiTheme="minorHAnsi" w:hAnsiTheme="minorHAnsi"/>
              </w:rPr>
            </w:pPr>
            <w:r>
              <w:rPr>
                <w:rFonts w:asciiTheme="minorHAnsi" w:hAnsiTheme="minorHAnsi"/>
                <w:lang w:val="id-ID"/>
              </w:rPr>
              <w:t>Ketepatan dalam menjawab soal yang diberikan dosen</w:t>
            </w:r>
            <w:r w:rsidR="00116EEE" w:rsidRPr="00116EEE">
              <w:rPr>
                <w:rFonts w:asciiTheme="minorHAnsi" w:hAnsiTheme="minorHAnsi"/>
              </w:rPr>
              <w:t xml:space="preserve">; </w:t>
            </w:r>
          </w:p>
          <w:p w:rsidR="009B6F39" w:rsidRPr="0046062F" w:rsidRDefault="00116EEE" w:rsidP="00D61154">
            <w:pPr>
              <w:pStyle w:val="NormalWeb"/>
              <w:numPr>
                <w:ilvl w:val="0"/>
                <w:numId w:val="9"/>
              </w:numPr>
              <w:spacing w:before="0" w:beforeAutospacing="0" w:after="0" w:afterAutospacing="0"/>
              <w:rPr>
                <w:rFonts w:asciiTheme="minorHAnsi" w:hAnsiTheme="minorHAnsi"/>
              </w:rPr>
            </w:pPr>
            <w:r w:rsidRPr="00116EEE">
              <w:rPr>
                <w:rFonts w:asciiTheme="minorHAnsi" w:hAnsiTheme="minorHAnsi"/>
              </w:rPr>
              <w:t xml:space="preserve">Analisis Permasalahan; </w:t>
            </w:r>
          </w:p>
        </w:tc>
      </w:tr>
      <w:tr w:rsidR="009B6F39" w:rsidRPr="000C20B6" w:rsidTr="009B6F39">
        <w:tc>
          <w:tcPr>
            <w:tcW w:w="534" w:type="dxa"/>
            <w:tcBorders>
              <w:top w:val="single" w:sz="4" w:space="0" w:color="auto"/>
            </w:tcBorders>
            <w:vAlign w:val="center"/>
          </w:tcPr>
          <w:p w:rsidR="009B6F39" w:rsidRPr="000C20B6" w:rsidRDefault="009B6F39" w:rsidP="009B6F39">
            <w:pPr>
              <w:pStyle w:val="NormalWeb"/>
              <w:spacing w:before="0" w:beforeAutospacing="0" w:after="0" w:afterAutospacing="0" w:line="276" w:lineRule="auto"/>
              <w:jc w:val="center"/>
              <w:rPr>
                <w:rFonts w:asciiTheme="minorHAnsi" w:hAnsiTheme="minorHAnsi"/>
              </w:rPr>
            </w:pPr>
          </w:p>
        </w:tc>
        <w:tc>
          <w:tcPr>
            <w:tcW w:w="1559" w:type="dxa"/>
            <w:tcBorders>
              <w:top w:val="single" w:sz="4" w:space="0" w:color="auto"/>
            </w:tcBorders>
            <w:vAlign w:val="center"/>
          </w:tcPr>
          <w:p w:rsidR="009B6F39" w:rsidRPr="000C20B6" w:rsidRDefault="009B6F39" w:rsidP="009B6F39">
            <w:pPr>
              <w:pStyle w:val="NormalWeb"/>
              <w:spacing w:before="0" w:beforeAutospacing="0" w:after="0" w:afterAutospacing="0" w:line="276" w:lineRule="auto"/>
              <w:rPr>
                <w:rFonts w:asciiTheme="minorHAnsi" w:hAnsiTheme="minorHAnsi"/>
              </w:rPr>
            </w:pPr>
          </w:p>
        </w:tc>
        <w:tc>
          <w:tcPr>
            <w:tcW w:w="283" w:type="dxa"/>
            <w:tcBorders>
              <w:top w:val="single" w:sz="4" w:space="0" w:color="auto"/>
            </w:tcBorders>
          </w:tcPr>
          <w:p w:rsidR="009B6F39" w:rsidRPr="000C20B6" w:rsidRDefault="009B6F39" w:rsidP="009B6F39">
            <w:pPr>
              <w:pStyle w:val="NormalWeb"/>
              <w:spacing w:before="0" w:beforeAutospacing="0" w:after="0" w:afterAutospacing="0" w:line="276" w:lineRule="auto"/>
              <w:jc w:val="center"/>
              <w:rPr>
                <w:rFonts w:asciiTheme="minorHAnsi" w:hAnsiTheme="minorHAnsi"/>
              </w:rPr>
            </w:pPr>
          </w:p>
        </w:tc>
        <w:tc>
          <w:tcPr>
            <w:tcW w:w="6663" w:type="dxa"/>
            <w:tcBorders>
              <w:top w:val="single" w:sz="4" w:space="0" w:color="auto"/>
            </w:tcBorders>
            <w:vAlign w:val="center"/>
          </w:tcPr>
          <w:p w:rsidR="009B6F39" w:rsidRPr="000C20B6" w:rsidRDefault="009B6F39" w:rsidP="009B6F39">
            <w:pPr>
              <w:pStyle w:val="NormalWeb"/>
              <w:spacing w:before="0" w:beforeAutospacing="0" w:after="0" w:afterAutospacing="0" w:line="276" w:lineRule="auto"/>
              <w:rPr>
                <w:rFonts w:asciiTheme="minorHAnsi" w:hAnsiTheme="minorHAnsi"/>
              </w:rPr>
            </w:pPr>
          </w:p>
        </w:tc>
      </w:tr>
    </w:tbl>
    <w:p w:rsidR="009B6F39" w:rsidRPr="00763B87" w:rsidRDefault="009B6F39" w:rsidP="009B6F39">
      <w:pPr>
        <w:pStyle w:val="NormalWeb"/>
        <w:spacing w:before="0" w:beforeAutospacing="0" w:after="0" w:afterAutospacing="0" w:line="276" w:lineRule="auto"/>
        <w:jc w:val="center"/>
        <w:rPr>
          <w:rFonts w:asciiTheme="minorHAnsi" w:hAnsiTheme="minorHAnsi"/>
          <w:b/>
        </w:rPr>
      </w:pPr>
    </w:p>
    <w:p w:rsidR="008C74EE" w:rsidRDefault="008C74EE" w:rsidP="00662949">
      <w:pPr>
        <w:pStyle w:val="NormalWeb"/>
        <w:jc w:val="both"/>
        <w:rPr>
          <w:rFonts w:asciiTheme="minorHAnsi" w:hAnsiTheme="minorHAnsi"/>
          <w:b/>
        </w:rPr>
      </w:pPr>
    </w:p>
    <w:p w:rsidR="00EF28F8" w:rsidRDefault="00EF28F8" w:rsidP="00662949">
      <w:pPr>
        <w:pStyle w:val="NormalWeb"/>
        <w:jc w:val="both"/>
        <w:rPr>
          <w:rFonts w:asciiTheme="minorHAnsi" w:hAnsiTheme="minorHAnsi"/>
          <w:b/>
          <w:lang w:val="id-ID"/>
        </w:rPr>
      </w:pPr>
    </w:p>
    <w:p w:rsidR="007D2B07" w:rsidRPr="007D2B07" w:rsidRDefault="007D2B07" w:rsidP="00662949">
      <w:pPr>
        <w:pStyle w:val="NormalWeb"/>
        <w:jc w:val="both"/>
        <w:rPr>
          <w:rFonts w:asciiTheme="minorHAnsi" w:hAnsiTheme="minorHAnsi"/>
          <w:b/>
          <w:lang w:val="id-ID"/>
        </w:rPr>
      </w:pPr>
    </w:p>
    <w:tbl>
      <w:tblPr>
        <w:tblStyle w:val="TableGrid"/>
        <w:tblW w:w="8755" w:type="dxa"/>
        <w:tblLook w:val="04A0" w:firstRow="1" w:lastRow="0" w:firstColumn="1" w:lastColumn="0" w:noHBand="0" w:noVBand="1"/>
      </w:tblPr>
      <w:tblGrid>
        <w:gridCol w:w="1668"/>
        <w:gridCol w:w="7087"/>
      </w:tblGrid>
      <w:tr w:rsidR="00D61154" w:rsidRPr="00070B74" w:rsidTr="00BC1723">
        <w:tc>
          <w:tcPr>
            <w:tcW w:w="1668" w:type="dxa"/>
            <w:vMerge w:val="restart"/>
          </w:tcPr>
          <w:p w:rsidR="00D61154" w:rsidRPr="00070B74" w:rsidRDefault="00D61154" w:rsidP="00BC1723">
            <w:pPr>
              <w:rPr>
                <w:rFonts w:ascii="Lucida Grande" w:hAnsi="Lucida Grande" w:cs="Lucida Grande"/>
                <w:sz w:val="22"/>
                <w:szCs w:val="22"/>
              </w:rPr>
            </w:pPr>
            <w:r w:rsidRPr="00070B74">
              <w:rPr>
                <w:rFonts w:ascii="Lucida Grande" w:hAnsi="Lucida Grande" w:cs="Lucida Grande"/>
                <w:b/>
                <w:noProof/>
                <w:sz w:val="22"/>
                <w:szCs w:val="22"/>
              </w:rPr>
              <w:lastRenderedPageBreak/>
              <w:drawing>
                <wp:anchor distT="0" distB="0" distL="114300" distR="114300" simplePos="0" relativeHeight="251675648" behindDoc="1" locked="0" layoutInCell="1" allowOverlap="1">
                  <wp:simplePos x="0" y="0"/>
                  <wp:positionH relativeFrom="column">
                    <wp:posOffset>1270</wp:posOffset>
                  </wp:positionH>
                  <wp:positionV relativeFrom="paragraph">
                    <wp:posOffset>37465</wp:posOffset>
                  </wp:positionV>
                  <wp:extent cx="895350" cy="793750"/>
                  <wp:effectExtent l="19050" t="0" r="0" b="0"/>
                  <wp:wrapTight wrapText="bothSides">
                    <wp:wrapPolygon edited="0">
                      <wp:start x="9191" y="518"/>
                      <wp:lineTo x="5055" y="2592"/>
                      <wp:lineTo x="-460" y="7258"/>
                      <wp:lineTo x="-460" y="9331"/>
                      <wp:lineTo x="1838" y="17107"/>
                      <wp:lineTo x="1838" y="19181"/>
                      <wp:lineTo x="5974" y="21254"/>
                      <wp:lineTo x="9651" y="21254"/>
                      <wp:lineTo x="11949" y="21254"/>
                      <wp:lineTo x="16085" y="21254"/>
                      <wp:lineTo x="20221" y="19181"/>
                      <wp:lineTo x="19762" y="17107"/>
                      <wp:lineTo x="21600" y="9331"/>
                      <wp:lineTo x="21600" y="7258"/>
                      <wp:lineTo x="17464" y="3110"/>
                      <wp:lineTo x="12868" y="518"/>
                      <wp:lineTo x="9191" y="518"/>
                    </wp:wrapPolygon>
                  </wp:wrapTight>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m-xx_400x400.png"/>
                          <pic:cNvPicPr/>
                        </pic:nvPicPr>
                        <pic:blipFill>
                          <a:blip r:embed="rId5">
                            <a:extLst>
                              <a:ext uri="{28A0092B-C50C-407E-A947-70E740481C1C}">
                                <a14:useLocalDpi xmlns:a14="http://schemas.microsoft.com/office/drawing/2010/main" val="0"/>
                              </a:ext>
                            </a:extLst>
                          </a:blip>
                          <a:stretch>
                            <a:fillRect/>
                          </a:stretch>
                        </pic:blipFill>
                        <pic:spPr>
                          <a:xfrm>
                            <a:off x="0" y="0"/>
                            <a:ext cx="895350" cy="793750"/>
                          </a:xfrm>
                          <a:prstGeom prst="rect">
                            <a:avLst/>
                          </a:prstGeom>
                        </pic:spPr>
                      </pic:pic>
                    </a:graphicData>
                  </a:graphic>
                </wp:anchor>
              </w:drawing>
            </w:r>
          </w:p>
        </w:tc>
        <w:tc>
          <w:tcPr>
            <w:tcW w:w="7087" w:type="dxa"/>
            <w:vAlign w:val="center"/>
          </w:tcPr>
          <w:p w:rsidR="00D61154" w:rsidRPr="00070B74" w:rsidRDefault="00D61154" w:rsidP="00E206FC">
            <w:pPr>
              <w:spacing w:line="276" w:lineRule="auto"/>
              <w:rPr>
                <w:rFonts w:ascii="Lucida Grande" w:hAnsi="Lucida Grande" w:cs="Lucida Grande"/>
                <w:b/>
                <w:sz w:val="22"/>
                <w:szCs w:val="22"/>
              </w:rPr>
            </w:pPr>
            <w:r>
              <w:rPr>
                <w:rFonts w:ascii="Lucida Grande" w:hAnsi="Lucida Grande" w:cs="Lucida Grande"/>
                <w:b/>
                <w:sz w:val="22"/>
                <w:szCs w:val="22"/>
              </w:rPr>
              <w:t>LEMBAR KERJA</w:t>
            </w:r>
            <w:r w:rsidRPr="00070B74">
              <w:rPr>
                <w:rFonts w:ascii="Lucida Grande" w:hAnsi="Lucida Grande" w:cs="Lucida Grande"/>
                <w:b/>
                <w:sz w:val="22"/>
                <w:szCs w:val="22"/>
              </w:rPr>
              <w:t xml:space="preserve"> MAHASISWA (</w:t>
            </w:r>
            <w:r>
              <w:rPr>
                <w:rFonts w:ascii="Lucida Grande" w:hAnsi="Lucida Grande" w:cs="Lucida Grande"/>
                <w:b/>
                <w:sz w:val="22"/>
                <w:szCs w:val="22"/>
              </w:rPr>
              <w:t>LKM-</w:t>
            </w:r>
            <w:r w:rsidR="00E206FC">
              <w:rPr>
                <w:rFonts w:ascii="Lucida Grande" w:hAnsi="Lucida Grande" w:cs="Lucida Grande"/>
                <w:b/>
                <w:sz w:val="22"/>
                <w:szCs w:val="22"/>
                <w:lang w:val="id-ID"/>
              </w:rPr>
              <w:t>2</w:t>
            </w:r>
            <w:r w:rsidRPr="00070B74">
              <w:rPr>
                <w:rFonts w:ascii="Lucida Grande" w:hAnsi="Lucida Grande" w:cs="Lucida Grande"/>
                <w:b/>
                <w:sz w:val="22"/>
                <w:szCs w:val="22"/>
              </w:rPr>
              <w:t>)</w:t>
            </w:r>
          </w:p>
        </w:tc>
      </w:tr>
      <w:tr w:rsidR="00D61154" w:rsidRPr="00070B74" w:rsidTr="00BC1723">
        <w:trPr>
          <w:trHeight w:val="1169"/>
        </w:trPr>
        <w:tc>
          <w:tcPr>
            <w:tcW w:w="1668" w:type="dxa"/>
            <w:vMerge/>
          </w:tcPr>
          <w:p w:rsidR="00D61154" w:rsidRPr="00070B74" w:rsidRDefault="00D61154" w:rsidP="00BC1723">
            <w:pPr>
              <w:rPr>
                <w:rFonts w:ascii="Lucida Grande" w:hAnsi="Lucida Grande" w:cs="Lucida Grande"/>
                <w:sz w:val="20"/>
                <w:szCs w:val="20"/>
              </w:rPr>
            </w:pPr>
          </w:p>
        </w:tc>
        <w:tc>
          <w:tcPr>
            <w:tcW w:w="7087" w:type="dxa"/>
          </w:tcPr>
          <w:p w:rsidR="00D61154" w:rsidRPr="00070B74" w:rsidRDefault="00D61154" w:rsidP="00BC1723">
            <w:pPr>
              <w:spacing w:line="276" w:lineRule="auto"/>
              <w:rPr>
                <w:rFonts w:ascii="Lucida Grande" w:hAnsi="Lucida Grande" w:cs="Lucida Grande"/>
                <w:sz w:val="20"/>
                <w:szCs w:val="20"/>
              </w:rPr>
            </w:pPr>
          </w:p>
          <w:p w:rsidR="00D61154" w:rsidRPr="00070B74" w:rsidRDefault="00D61154" w:rsidP="00BC1723">
            <w:pPr>
              <w:spacing w:line="276" w:lineRule="auto"/>
              <w:rPr>
                <w:rFonts w:ascii="Lucida Grande" w:hAnsi="Lucida Grande" w:cs="Lucida Grande"/>
                <w:b/>
                <w:sz w:val="20"/>
                <w:szCs w:val="20"/>
              </w:rPr>
            </w:pPr>
            <w:r w:rsidRPr="00070B74">
              <w:rPr>
                <w:rFonts w:ascii="Lucida Grande" w:hAnsi="Lucida Grande" w:cs="Lucida Grande"/>
                <w:b/>
                <w:sz w:val="20"/>
                <w:szCs w:val="20"/>
              </w:rPr>
              <w:t xml:space="preserve">PROGRAM STUDI AKUNTANSI </w:t>
            </w:r>
            <w:r>
              <w:rPr>
                <w:rFonts w:ascii="Lucida Grande" w:hAnsi="Lucida Grande" w:cs="Lucida Grande"/>
                <w:b/>
                <w:sz w:val="20"/>
                <w:szCs w:val="20"/>
              </w:rPr>
              <w:t>S1</w:t>
            </w:r>
          </w:p>
          <w:p w:rsidR="00D61154" w:rsidRPr="00070B74" w:rsidRDefault="00D61154" w:rsidP="00BC1723">
            <w:pPr>
              <w:spacing w:line="276" w:lineRule="auto"/>
              <w:rPr>
                <w:rFonts w:ascii="Lucida Grande" w:hAnsi="Lucida Grande" w:cs="Lucida Grande"/>
                <w:b/>
                <w:sz w:val="20"/>
                <w:szCs w:val="20"/>
              </w:rPr>
            </w:pPr>
            <w:r w:rsidRPr="00070B74">
              <w:rPr>
                <w:rFonts w:ascii="Lucida Grande" w:hAnsi="Lucida Grande" w:cs="Lucida Grande"/>
                <w:b/>
                <w:sz w:val="20"/>
                <w:szCs w:val="20"/>
              </w:rPr>
              <w:t>FAKULTAS EKONOMI DAN BISNIS</w:t>
            </w:r>
          </w:p>
          <w:p w:rsidR="00D61154" w:rsidRPr="00070B74" w:rsidRDefault="00D61154" w:rsidP="00BC1723">
            <w:pPr>
              <w:spacing w:line="276" w:lineRule="auto"/>
              <w:rPr>
                <w:rFonts w:ascii="Lucida Grande" w:hAnsi="Lucida Grande" w:cs="Lucida Grande"/>
                <w:sz w:val="20"/>
                <w:szCs w:val="20"/>
              </w:rPr>
            </w:pPr>
            <w:r w:rsidRPr="00070B74">
              <w:rPr>
                <w:rFonts w:ascii="Lucida Grande" w:hAnsi="Lucida Grande" w:cs="Lucida Grande"/>
                <w:b/>
                <w:sz w:val="20"/>
                <w:szCs w:val="20"/>
              </w:rPr>
              <w:t>UNIVERSITAS KOMPUTER INDONESIA</w:t>
            </w:r>
          </w:p>
        </w:tc>
      </w:tr>
    </w:tbl>
    <w:p w:rsidR="00D61154" w:rsidRPr="00070B74" w:rsidRDefault="00D61154" w:rsidP="00D61154">
      <w:pPr>
        <w:rPr>
          <w:rFonts w:ascii="Lucida Grande" w:hAnsi="Lucida Grande" w:cs="Lucida Grande"/>
          <w:sz w:val="20"/>
          <w:szCs w:val="20"/>
        </w:rPr>
      </w:pPr>
    </w:p>
    <w:tbl>
      <w:tblPr>
        <w:tblStyle w:val="TableGrid"/>
        <w:tblW w:w="8755" w:type="dxa"/>
        <w:tblLayout w:type="fixed"/>
        <w:tblLook w:val="04A0" w:firstRow="1" w:lastRow="0" w:firstColumn="1" w:lastColumn="0" w:noHBand="0" w:noVBand="1"/>
      </w:tblPr>
      <w:tblGrid>
        <w:gridCol w:w="1668"/>
        <w:gridCol w:w="7087"/>
      </w:tblGrid>
      <w:tr w:rsidR="00D61154" w:rsidRPr="00070B74" w:rsidTr="00BC1723">
        <w:tc>
          <w:tcPr>
            <w:tcW w:w="1668" w:type="dxa"/>
            <w:vAlign w:val="center"/>
          </w:tcPr>
          <w:p w:rsidR="00D61154" w:rsidRPr="00070B74" w:rsidRDefault="00D61154" w:rsidP="00BC1723">
            <w:pPr>
              <w:rPr>
                <w:rFonts w:ascii="Lucida Grande" w:hAnsi="Lucida Grande" w:cs="Lucida Grande"/>
                <w:b/>
                <w:sz w:val="18"/>
                <w:szCs w:val="18"/>
              </w:rPr>
            </w:pPr>
            <w:r w:rsidRPr="00070B74">
              <w:rPr>
                <w:rFonts w:ascii="Lucida Grande" w:hAnsi="Lucida Grande" w:cs="Lucida Grande"/>
                <w:b/>
                <w:sz w:val="18"/>
                <w:szCs w:val="18"/>
              </w:rPr>
              <w:t>MATA KULIAH</w:t>
            </w:r>
          </w:p>
        </w:tc>
        <w:tc>
          <w:tcPr>
            <w:tcW w:w="7087" w:type="dxa"/>
            <w:vAlign w:val="center"/>
          </w:tcPr>
          <w:p w:rsidR="00D61154" w:rsidRPr="00070B74" w:rsidRDefault="00D61154" w:rsidP="00BC1723">
            <w:pPr>
              <w:rPr>
                <w:rFonts w:ascii="Lucida Grande" w:hAnsi="Lucida Grande" w:cs="Lucida Grande"/>
                <w:sz w:val="18"/>
                <w:szCs w:val="18"/>
              </w:rPr>
            </w:pPr>
            <w:r>
              <w:rPr>
                <w:rFonts w:ascii="Lucida Grande" w:hAnsi="Lucida Grande" w:cs="Lucida Grande"/>
                <w:sz w:val="18"/>
                <w:szCs w:val="18"/>
                <w:lang w:val="id-ID"/>
              </w:rPr>
              <w:t>AKUNTANSI SYARIAH</w:t>
            </w:r>
            <w:r w:rsidRPr="00070B74">
              <w:rPr>
                <w:rFonts w:ascii="Lucida Grande" w:hAnsi="Lucida Grande" w:cs="Lucida Grande"/>
                <w:sz w:val="18"/>
                <w:szCs w:val="18"/>
              </w:rPr>
              <w:t xml:space="preserve"> </w:t>
            </w:r>
          </w:p>
        </w:tc>
      </w:tr>
      <w:tr w:rsidR="00D61154" w:rsidRPr="00070B74" w:rsidTr="00BC1723">
        <w:tc>
          <w:tcPr>
            <w:tcW w:w="1668" w:type="dxa"/>
            <w:vAlign w:val="center"/>
          </w:tcPr>
          <w:p w:rsidR="00D61154" w:rsidRPr="00070B74" w:rsidRDefault="00D61154" w:rsidP="00BC1723">
            <w:pPr>
              <w:rPr>
                <w:rFonts w:ascii="Lucida Grande" w:hAnsi="Lucida Grande" w:cs="Lucida Grande"/>
                <w:b/>
                <w:sz w:val="18"/>
                <w:szCs w:val="18"/>
              </w:rPr>
            </w:pPr>
            <w:r w:rsidRPr="00070B74">
              <w:rPr>
                <w:rFonts w:ascii="Lucida Grande" w:hAnsi="Lucida Grande" w:cs="Lucida Grande"/>
                <w:b/>
                <w:sz w:val="18"/>
                <w:szCs w:val="18"/>
              </w:rPr>
              <w:t>KODE MATA KULIAH</w:t>
            </w:r>
          </w:p>
        </w:tc>
        <w:tc>
          <w:tcPr>
            <w:tcW w:w="7087" w:type="dxa"/>
            <w:vAlign w:val="center"/>
          </w:tcPr>
          <w:p w:rsidR="00D61154" w:rsidRPr="007E6B76" w:rsidRDefault="00D61154" w:rsidP="00BC1723">
            <w:pPr>
              <w:rPr>
                <w:rFonts w:ascii="Lucida Grande" w:hAnsi="Lucida Grande" w:cs="Lucida Grande"/>
                <w:sz w:val="18"/>
                <w:szCs w:val="18"/>
                <w:lang w:val="id-ID"/>
              </w:rPr>
            </w:pPr>
            <w:r w:rsidRPr="00070B74">
              <w:rPr>
                <w:rFonts w:ascii="Lucida Grande" w:hAnsi="Lucida Grande" w:cs="Lucida Grande"/>
                <w:color w:val="000000"/>
                <w:sz w:val="18"/>
                <w:szCs w:val="18"/>
              </w:rPr>
              <w:t xml:space="preserve">Ak </w:t>
            </w:r>
            <w:r>
              <w:rPr>
                <w:rFonts w:ascii="Lucida Grande" w:hAnsi="Lucida Grande" w:cs="Lucida Grande"/>
                <w:color w:val="000000"/>
                <w:sz w:val="18"/>
                <w:szCs w:val="18"/>
                <w:lang w:val="id-ID"/>
              </w:rPr>
              <w:t>23414</w:t>
            </w:r>
          </w:p>
        </w:tc>
      </w:tr>
      <w:tr w:rsidR="00D61154" w:rsidRPr="00070B74" w:rsidTr="00BC1723">
        <w:trPr>
          <w:trHeight w:val="366"/>
        </w:trPr>
        <w:tc>
          <w:tcPr>
            <w:tcW w:w="1668" w:type="dxa"/>
            <w:vAlign w:val="center"/>
          </w:tcPr>
          <w:p w:rsidR="00D61154" w:rsidRPr="00070B74" w:rsidRDefault="00D61154" w:rsidP="00BC1723">
            <w:pPr>
              <w:rPr>
                <w:rFonts w:ascii="Lucida Grande" w:hAnsi="Lucida Grande" w:cs="Lucida Grande"/>
                <w:b/>
                <w:sz w:val="18"/>
                <w:szCs w:val="18"/>
              </w:rPr>
            </w:pPr>
            <w:r w:rsidRPr="00070B74">
              <w:rPr>
                <w:rFonts w:ascii="Lucida Grande" w:hAnsi="Lucida Grande" w:cs="Lucida Grande"/>
                <w:b/>
                <w:sz w:val="18"/>
                <w:szCs w:val="18"/>
              </w:rPr>
              <w:t>SKS/SEMESTER</w:t>
            </w:r>
          </w:p>
        </w:tc>
        <w:tc>
          <w:tcPr>
            <w:tcW w:w="7087" w:type="dxa"/>
            <w:vAlign w:val="center"/>
          </w:tcPr>
          <w:p w:rsidR="00D61154" w:rsidRPr="007E6B76" w:rsidRDefault="00D61154" w:rsidP="00BC1723">
            <w:pPr>
              <w:rPr>
                <w:rFonts w:ascii="Lucida Grande" w:hAnsi="Lucida Grande" w:cs="Lucida Grande"/>
                <w:sz w:val="18"/>
                <w:szCs w:val="18"/>
                <w:lang w:val="id-ID"/>
              </w:rPr>
            </w:pPr>
            <w:r>
              <w:rPr>
                <w:rFonts w:ascii="Lucida Grande" w:hAnsi="Lucida Grande" w:cs="Lucida Grande"/>
                <w:sz w:val="18"/>
                <w:szCs w:val="18"/>
                <w:lang w:val="id-ID"/>
              </w:rPr>
              <w:t>2</w:t>
            </w:r>
            <w:r w:rsidRPr="00070B74">
              <w:rPr>
                <w:rFonts w:ascii="Lucida Grande" w:hAnsi="Lucida Grande" w:cs="Lucida Grande"/>
                <w:sz w:val="18"/>
                <w:szCs w:val="18"/>
              </w:rPr>
              <w:t xml:space="preserve"> SKS/ SEMESTER </w:t>
            </w:r>
            <w:r>
              <w:rPr>
                <w:rFonts w:ascii="Lucida Grande" w:hAnsi="Lucida Grande" w:cs="Lucida Grande"/>
                <w:sz w:val="18"/>
                <w:szCs w:val="18"/>
                <w:lang w:val="id-ID"/>
              </w:rPr>
              <w:t>3</w:t>
            </w:r>
          </w:p>
        </w:tc>
      </w:tr>
      <w:tr w:rsidR="00D61154" w:rsidRPr="00070B74" w:rsidTr="00BC1723">
        <w:trPr>
          <w:trHeight w:val="366"/>
        </w:trPr>
        <w:tc>
          <w:tcPr>
            <w:tcW w:w="1668" w:type="dxa"/>
            <w:vAlign w:val="center"/>
          </w:tcPr>
          <w:p w:rsidR="00D61154" w:rsidRPr="00070B74" w:rsidRDefault="00D61154" w:rsidP="00BC1723">
            <w:pPr>
              <w:rPr>
                <w:rFonts w:ascii="Lucida Grande" w:hAnsi="Lucida Grande" w:cs="Lucida Grande"/>
                <w:b/>
                <w:sz w:val="18"/>
                <w:szCs w:val="18"/>
              </w:rPr>
            </w:pPr>
            <w:r w:rsidRPr="00070B74">
              <w:rPr>
                <w:rFonts w:ascii="Lucida Grande" w:hAnsi="Lucida Grande" w:cs="Lucida Grande"/>
                <w:b/>
                <w:sz w:val="18"/>
                <w:szCs w:val="18"/>
              </w:rPr>
              <w:t>JENIS TUGAS</w:t>
            </w:r>
          </w:p>
        </w:tc>
        <w:tc>
          <w:tcPr>
            <w:tcW w:w="7087" w:type="dxa"/>
            <w:vAlign w:val="center"/>
          </w:tcPr>
          <w:p w:rsidR="00D61154" w:rsidRPr="00070B74" w:rsidRDefault="00D61154" w:rsidP="00BC1723">
            <w:pPr>
              <w:rPr>
                <w:rFonts w:ascii="Lucida Grande" w:hAnsi="Lucida Grande" w:cs="Lucida Grande"/>
                <w:sz w:val="18"/>
                <w:szCs w:val="18"/>
              </w:rPr>
            </w:pPr>
            <w:r w:rsidRPr="00070B74">
              <w:rPr>
                <w:rFonts w:ascii="Lucida Grande" w:hAnsi="Lucida Grande" w:cs="Lucida Grande"/>
                <w:sz w:val="18"/>
                <w:szCs w:val="18"/>
              </w:rPr>
              <w:t xml:space="preserve">TUGAS </w:t>
            </w:r>
            <w:r>
              <w:rPr>
                <w:rFonts w:ascii="Lucida Grande" w:hAnsi="Lucida Grande" w:cs="Lucida Grande"/>
                <w:sz w:val="18"/>
                <w:szCs w:val="18"/>
              </w:rPr>
              <w:t xml:space="preserve">TIDAK </w:t>
            </w:r>
            <w:r w:rsidRPr="00070B74">
              <w:rPr>
                <w:rFonts w:ascii="Lucida Grande" w:hAnsi="Lucida Grande" w:cs="Lucida Grande"/>
                <w:sz w:val="18"/>
                <w:szCs w:val="18"/>
              </w:rPr>
              <w:t>TERSTRUKTUR</w:t>
            </w:r>
          </w:p>
        </w:tc>
      </w:tr>
      <w:tr w:rsidR="00D61154" w:rsidRPr="00070B74" w:rsidTr="00BC1723">
        <w:trPr>
          <w:trHeight w:val="366"/>
        </w:trPr>
        <w:tc>
          <w:tcPr>
            <w:tcW w:w="1668" w:type="dxa"/>
            <w:vAlign w:val="center"/>
          </w:tcPr>
          <w:p w:rsidR="00D61154" w:rsidRPr="00070B74" w:rsidRDefault="00D61154" w:rsidP="00BC1723">
            <w:pPr>
              <w:rPr>
                <w:rFonts w:ascii="Lucida Grande" w:hAnsi="Lucida Grande" w:cs="Lucida Grande"/>
                <w:b/>
                <w:sz w:val="18"/>
                <w:szCs w:val="18"/>
              </w:rPr>
            </w:pPr>
            <w:r w:rsidRPr="00070B74">
              <w:rPr>
                <w:rFonts w:ascii="Lucida Grande" w:hAnsi="Lucida Grande" w:cs="Lucida Grande"/>
                <w:b/>
                <w:sz w:val="18"/>
                <w:szCs w:val="18"/>
              </w:rPr>
              <w:t>PERTEMUAN</w:t>
            </w:r>
          </w:p>
        </w:tc>
        <w:tc>
          <w:tcPr>
            <w:tcW w:w="7087" w:type="dxa"/>
            <w:vAlign w:val="center"/>
          </w:tcPr>
          <w:p w:rsidR="00D61154" w:rsidRPr="007E6B76" w:rsidRDefault="00D61154" w:rsidP="00BC1723">
            <w:pPr>
              <w:rPr>
                <w:rFonts w:ascii="Lucida Grande" w:hAnsi="Lucida Grande" w:cs="Lucida Grande"/>
                <w:sz w:val="18"/>
                <w:szCs w:val="18"/>
                <w:lang w:val="id-ID"/>
              </w:rPr>
            </w:pPr>
            <w:r>
              <w:rPr>
                <w:rFonts w:ascii="Lucida Grande" w:hAnsi="Lucida Grande" w:cs="Lucida Grande"/>
                <w:sz w:val="18"/>
                <w:szCs w:val="18"/>
                <w:lang w:val="id-ID"/>
              </w:rPr>
              <w:t>7</w:t>
            </w:r>
          </w:p>
        </w:tc>
      </w:tr>
    </w:tbl>
    <w:p w:rsidR="00D61154" w:rsidRDefault="00D61154" w:rsidP="00D61154">
      <w:pPr>
        <w:pStyle w:val="NormalWeb"/>
        <w:spacing w:before="0" w:beforeAutospacing="0" w:after="0" w:afterAutospacing="0" w:line="276" w:lineRule="auto"/>
        <w:rPr>
          <w:rFonts w:ascii="Lucida Grande" w:hAnsi="Lucida Grande" w:cs="Lucida Grande"/>
          <w:b/>
        </w:rPr>
      </w:pPr>
    </w:p>
    <w:p w:rsidR="00D61154" w:rsidRDefault="00D61154" w:rsidP="00D61154">
      <w:pPr>
        <w:pStyle w:val="NormalWeb"/>
        <w:spacing w:before="0" w:beforeAutospacing="0" w:after="0" w:afterAutospacing="0" w:line="276" w:lineRule="auto"/>
        <w:rPr>
          <w:rFonts w:ascii="Lucida Grande" w:hAnsi="Lucida Grande" w:cs="Lucida Grande"/>
          <w:b/>
        </w:rPr>
      </w:pPr>
      <w:r w:rsidRPr="00070B74">
        <w:rPr>
          <w:rFonts w:ascii="Lucida Grande" w:hAnsi="Lucida Grande" w:cs="Lucida Grande"/>
          <w:b/>
        </w:rPr>
        <w:t>DESKRIPSI TUGAS</w:t>
      </w:r>
      <w:r>
        <w:rPr>
          <w:rFonts w:ascii="Lucida Grande" w:hAnsi="Lucida Grande" w:cs="Lucida Grande"/>
          <w:b/>
        </w:rPr>
        <w:t>:</w:t>
      </w:r>
    </w:p>
    <w:p w:rsidR="00D61154" w:rsidRDefault="00D61154" w:rsidP="00D61154">
      <w:pPr>
        <w:pStyle w:val="NormalWeb"/>
        <w:spacing w:before="0" w:beforeAutospacing="0" w:after="0" w:afterAutospacing="0" w:line="276" w:lineRule="auto"/>
        <w:rPr>
          <w:rFonts w:ascii="Lucida Grande" w:hAnsi="Lucida Grande" w:cs="Lucida Grande"/>
          <w:b/>
        </w:rPr>
      </w:pPr>
    </w:p>
    <w:tbl>
      <w:tblPr>
        <w:tblStyle w:val="TableGrid"/>
        <w:tblW w:w="8755" w:type="dxa"/>
        <w:tblLook w:val="04A0" w:firstRow="1" w:lastRow="0" w:firstColumn="1" w:lastColumn="0" w:noHBand="0" w:noVBand="1"/>
      </w:tblPr>
      <w:tblGrid>
        <w:gridCol w:w="8755"/>
      </w:tblGrid>
      <w:tr w:rsidR="00D61154" w:rsidRPr="008D1E6F" w:rsidTr="00BC1723">
        <w:trPr>
          <w:trHeight w:val="1293"/>
        </w:trPr>
        <w:tc>
          <w:tcPr>
            <w:tcW w:w="8755" w:type="dxa"/>
            <w:shd w:val="clear" w:color="auto" w:fill="D9D9D9" w:themeFill="background1" w:themeFillShade="D9"/>
            <w:vAlign w:val="center"/>
          </w:tcPr>
          <w:p w:rsidR="00D61154" w:rsidRPr="008D1E6F" w:rsidRDefault="00D61154" w:rsidP="00BC1723">
            <w:pPr>
              <w:rPr>
                <w:rFonts w:ascii="Lucida Grande" w:hAnsi="Lucida Grande" w:cs="Lucida Grande"/>
                <w:sz w:val="20"/>
                <w:szCs w:val="20"/>
                <w:lang w:val="en-ID"/>
              </w:rPr>
            </w:pPr>
            <w:r w:rsidRPr="008D1E6F">
              <w:rPr>
                <w:rFonts w:ascii="Lucida Grande" w:hAnsi="Lucida Grande" w:cs="Lucida Grande"/>
                <w:b/>
                <w:bCs/>
                <w:sz w:val="20"/>
                <w:szCs w:val="20"/>
                <w:lang w:val="en-ID"/>
              </w:rPr>
              <w:t xml:space="preserve">LEMBAR KERJA </w:t>
            </w:r>
            <w:r w:rsidR="00E206FC">
              <w:rPr>
                <w:rFonts w:ascii="Lucida Grande" w:hAnsi="Lucida Grande" w:cs="Lucida Grande"/>
                <w:b/>
                <w:bCs/>
                <w:sz w:val="20"/>
                <w:szCs w:val="20"/>
                <w:lang w:val="id-ID"/>
              </w:rPr>
              <w:t>2</w:t>
            </w:r>
            <w:r w:rsidRPr="008D1E6F">
              <w:rPr>
                <w:rFonts w:ascii="Lucida Grande" w:hAnsi="Lucida Grande" w:cs="Lucida Grande"/>
                <w:b/>
                <w:bCs/>
                <w:sz w:val="20"/>
                <w:szCs w:val="20"/>
                <w:lang w:val="en-ID"/>
              </w:rPr>
              <w:t xml:space="preserve"> </w:t>
            </w:r>
            <w:r w:rsidRPr="008D1E6F">
              <w:rPr>
                <w:rFonts w:ascii="Lucida Grande" w:hAnsi="Lucida Grande" w:cs="Lucida Grande"/>
                <w:sz w:val="20"/>
                <w:szCs w:val="20"/>
                <w:lang w:val="en-ID"/>
              </w:rPr>
              <w:t xml:space="preserve">: </w:t>
            </w:r>
          </w:p>
          <w:p w:rsidR="00D61154" w:rsidRPr="008D1E6F" w:rsidRDefault="00D61154" w:rsidP="00BC1723">
            <w:pPr>
              <w:rPr>
                <w:rFonts w:ascii="Lucida Grande" w:hAnsi="Lucida Grande" w:cs="Lucida Grande"/>
                <w:b/>
                <w:bCs/>
                <w:sz w:val="20"/>
                <w:szCs w:val="20"/>
                <w:lang w:val="en-ID"/>
              </w:rPr>
            </w:pPr>
          </w:p>
          <w:p w:rsidR="00D61154" w:rsidRPr="008D1E6F" w:rsidRDefault="00D61154" w:rsidP="00D61154">
            <w:pPr>
              <w:rPr>
                <w:rFonts w:ascii="Lucida Grande" w:hAnsi="Lucida Grande" w:cs="Lucida Grande"/>
                <w:sz w:val="20"/>
                <w:szCs w:val="20"/>
                <w:lang w:val="en-ID"/>
              </w:rPr>
            </w:pPr>
            <w:r w:rsidRPr="008D1E6F">
              <w:rPr>
                <w:rFonts w:ascii="Lucida Grande" w:hAnsi="Lucida Grande" w:cs="Lucida Grande"/>
                <w:b/>
                <w:bCs/>
                <w:sz w:val="20"/>
                <w:szCs w:val="20"/>
                <w:lang w:val="en-ID"/>
              </w:rPr>
              <w:t>Me</w:t>
            </w:r>
            <w:r>
              <w:rPr>
                <w:rFonts w:ascii="Lucida Grande" w:hAnsi="Lucida Grande" w:cs="Lucida Grande"/>
                <w:b/>
                <w:bCs/>
                <w:sz w:val="20"/>
                <w:szCs w:val="20"/>
                <w:lang w:val="id-ID"/>
              </w:rPr>
              <w:t xml:space="preserve">mbuat </w:t>
            </w:r>
            <w:r w:rsidRPr="00D61154">
              <w:rPr>
                <w:rFonts w:ascii="Lucida Grande" w:hAnsi="Lucida Grande" w:cs="Lucida Grande"/>
                <w:b/>
                <w:bCs/>
                <w:i/>
                <w:sz w:val="20"/>
                <w:szCs w:val="20"/>
                <w:lang w:val="id-ID"/>
              </w:rPr>
              <w:t>review</w:t>
            </w:r>
            <w:r>
              <w:rPr>
                <w:rFonts w:ascii="Lucida Grande" w:hAnsi="Lucida Grande" w:cs="Lucida Grande"/>
                <w:b/>
                <w:bCs/>
                <w:sz w:val="20"/>
                <w:szCs w:val="20"/>
                <w:lang w:val="id-ID"/>
              </w:rPr>
              <w:t xml:space="preserve"> terkait topik akuntansi syariah sesuai dengan arahan dosen</w:t>
            </w:r>
            <w:r w:rsidRPr="008D1E6F">
              <w:rPr>
                <w:rFonts w:ascii="Lucida Grande" w:hAnsi="Lucida Grande" w:cs="Lucida Grande"/>
                <w:b/>
                <w:bCs/>
                <w:sz w:val="20"/>
                <w:szCs w:val="20"/>
                <w:lang w:val="en-ID"/>
              </w:rPr>
              <w:t xml:space="preserve"> </w:t>
            </w:r>
          </w:p>
        </w:tc>
      </w:tr>
      <w:tr w:rsidR="00D61154" w:rsidRPr="008D1E6F" w:rsidTr="00BC1723">
        <w:trPr>
          <w:trHeight w:val="428"/>
        </w:trPr>
        <w:tc>
          <w:tcPr>
            <w:tcW w:w="8755" w:type="dxa"/>
            <w:vAlign w:val="center"/>
          </w:tcPr>
          <w:p w:rsidR="00D61154" w:rsidRPr="008D1E6F" w:rsidRDefault="00D61154" w:rsidP="00BC1723">
            <w:pPr>
              <w:pStyle w:val="NormalWeb"/>
              <w:spacing w:before="0" w:beforeAutospacing="0" w:after="0" w:afterAutospacing="0" w:line="276" w:lineRule="auto"/>
              <w:rPr>
                <w:rFonts w:ascii="Lucida Grande" w:hAnsi="Lucida Grande" w:cs="Lucida Grande"/>
                <w:b/>
              </w:rPr>
            </w:pPr>
            <w:r w:rsidRPr="008D1E6F">
              <w:rPr>
                <w:rFonts w:ascii="Lucida Grande" w:hAnsi="Lucida Grande" w:cs="Lucida Grande"/>
                <w:b/>
              </w:rPr>
              <w:t>Petunjuk Pengerjaan Tugas:</w:t>
            </w:r>
          </w:p>
        </w:tc>
      </w:tr>
      <w:tr w:rsidR="00D61154" w:rsidRPr="008D1E6F" w:rsidTr="00BC1723">
        <w:trPr>
          <w:trHeight w:val="1814"/>
        </w:trPr>
        <w:tc>
          <w:tcPr>
            <w:tcW w:w="8755" w:type="dxa"/>
            <w:vAlign w:val="center"/>
          </w:tcPr>
          <w:p w:rsidR="00D61154" w:rsidRPr="008D1E6F" w:rsidRDefault="00D61154" w:rsidP="00BC1723">
            <w:pPr>
              <w:pStyle w:val="NormalWeb"/>
              <w:spacing w:before="0" w:beforeAutospacing="0" w:after="0" w:afterAutospacing="0" w:line="276" w:lineRule="auto"/>
              <w:rPr>
                <w:rFonts w:ascii="Trebuchet MS" w:hAnsi="Trebuchet MS"/>
              </w:rPr>
            </w:pPr>
            <w:r w:rsidRPr="008D1E6F">
              <w:rPr>
                <w:rFonts w:ascii="Trebuchet MS" w:hAnsi="Trebuchet MS"/>
              </w:rPr>
              <w:t xml:space="preserve">Melakukan penelusuran sumber secara kelompok, baik buku maupun jurnal untuk mengumpulkan informasi dan materi sesuai dengan soal-soal yang diberikan dengan topik: </w:t>
            </w:r>
          </w:p>
          <w:p w:rsidR="00D61154" w:rsidRPr="00D61154" w:rsidRDefault="00D61154" w:rsidP="00D61154">
            <w:pPr>
              <w:pStyle w:val="ListParagraph"/>
              <w:numPr>
                <w:ilvl w:val="0"/>
                <w:numId w:val="15"/>
              </w:numPr>
              <w:tabs>
                <w:tab w:val="left" w:pos="265"/>
                <w:tab w:val="left" w:pos="342"/>
              </w:tabs>
              <w:spacing w:line="276" w:lineRule="auto"/>
              <w:ind w:left="851" w:hanging="425"/>
              <w:rPr>
                <w:rFonts w:ascii="Trebuchet MS" w:hAnsi="Trebuchet MS" w:cs="Lucida Grande"/>
                <w:sz w:val="20"/>
                <w:szCs w:val="20"/>
              </w:rPr>
            </w:pPr>
            <w:r w:rsidRPr="00D61154">
              <w:rPr>
                <w:rFonts w:ascii="Trebuchet MS" w:hAnsi="Trebuchet MS"/>
                <w:sz w:val="20"/>
                <w:szCs w:val="20"/>
                <w:lang w:val="id-ID"/>
              </w:rPr>
              <w:t>Sistem Keuangan Syariah</w:t>
            </w:r>
          </w:p>
          <w:p w:rsidR="00D61154" w:rsidRPr="00D61154" w:rsidRDefault="00D61154" w:rsidP="00D61154">
            <w:pPr>
              <w:pStyle w:val="ListParagraph"/>
              <w:numPr>
                <w:ilvl w:val="0"/>
                <w:numId w:val="15"/>
              </w:numPr>
              <w:tabs>
                <w:tab w:val="left" w:pos="265"/>
                <w:tab w:val="left" w:pos="342"/>
              </w:tabs>
              <w:spacing w:line="276" w:lineRule="auto"/>
              <w:ind w:left="851" w:hanging="425"/>
              <w:rPr>
                <w:rFonts w:ascii="Trebuchet MS" w:hAnsi="Trebuchet MS" w:cs="Lucida Grande"/>
                <w:sz w:val="20"/>
                <w:szCs w:val="20"/>
              </w:rPr>
            </w:pPr>
            <w:r w:rsidRPr="00D61154">
              <w:rPr>
                <w:rFonts w:ascii="Trebuchet MS" w:hAnsi="Trebuchet MS"/>
                <w:sz w:val="20"/>
                <w:szCs w:val="20"/>
                <w:lang w:val="id-ID"/>
              </w:rPr>
              <w:t>Standar Akuntansi Syariah</w:t>
            </w:r>
          </w:p>
        </w:tc>
      </w:tr>
      <w:tr w:rsidR="00D61154" w:rsidRPr="008D1E6F" w:rsidTr="00BC1723">
        <w:trPr>
          <w:trHeight w:val="3386"/>
        </w:trPr>
        <w:tc>
          <w:tcPr>
            <w:tcW w:w="8755" w:type="dxa"/>
            <w:vAlign w:val="center"/>
          </w:tcPr>
          <w:p w:rsidR="00D61154" w:rsidRPr="008D1E6F" w:rsidRDefault="00D61154" w:rsidP="00D61154">
            <w:pPr>
              <w:pStyle w:val="NormalWeb"/>
              <w:numPr>
                <w:ilvl w:val="0"/>
                <w:numId w:val="16"/>
              </w:numPr>
              <w:spacing w:before="0" w:beforeAutospacing="0" w:after="0" w:afterAutospacing="0"/>
              <w:rPr>
                <w:rFonts w:ascii="Lucida Grande" w:hAnsi="Lucida Grande" w:cs="Lucida Grande"/>
              </w:rPr>
            </w:pPr>
            <w:r w:rsidRPr="008D1E6F">
              <w:rPr>
                <w:rFonts w:ascii="Lucida Grande" w:hAnsi="Lucida Grande" w:cs="Lucida Grande"/>
              </w:rPr>
              <w:t xml:space="preserve">Informasi dan materi yang telah diperoleh kemudian disusun, dianalisis dan disintesiskan dalam sebuah karya ilmiah </w:t>
            </w:r>
            <w:r>
              <w:rPr>
                <w:rFonts w:ascii="Lucida Grande" w:hAnsi="Lucida Grande" w:cs="Lucida Grande"/>
                <w:lang w:val="id-ID"/>
              </w:rPr>
              <w:t xml:space="preserve">berupa </w:t>
            </w:r>
            <w:r w:rsidRPr="00D61154">
              <w:rPr>
                <w:rFonts w:ascii="Lucida Grande" w:hAnsi="Lucida Grande" w:cs="Lucida Grande"/>
                <w:i/>
                <w:lang w:val="id-ID"/>
              </w:rPr>
              <w:t>review</w:t>
            </w:r>
            <w:r>
              <w:rPr>
                <w:rFonts w:ascii="Lucida Grande" w:hAnsi="Lucida Grande" w:cs="Lucida Grande"/>
                <w:lang w:val="id-ID"/>
              </w:rPr>
              <w:t xml:space="preserve"> jurnal</w:t>
            </w:r>
            <w:r w:rsidRPr="008D1E6F">
              <w:rPr>
                <w:rFonts w:ascii="Lucida Grande" w:hAnsi="Lucida Grande" w:cs="Lucida Grande"/>
              </w:rPr>
              <w:t xml:space="preserve"> </w:t>
            </w:r>
          </w:p>
          <w:p w:rsidR="00D61154" w:rsidRPr="008D1E6F" w:rsidRDefault="00D61154" w:rsidP="00D61154">
            <w:pPr>
              <w:pStyle w:val="NormalWeb"/>
              <w:numPr>
                <w:ilvl w:val="0"/>
                <w:numId w:val="16"/>
              </w:numPr>
              <w:spacing w:before="0" w:beforeAutospacing="0" w:after="0" w:afterAutospacing="0"/>
              <w:rPr>
                <w:rFonts w:ascii="Lucida Grande" w:hAnsi="Lucida Grande" w:cs="Lucida Grande"/>
              </w:rPr>
            </w:pPr>
            <w:r>
              <w:rPr>
                <w:rFonts w:ascii="Lucida Grande" w:hAnsi="Lucida Grande" w:cs="Lucida Grande"/>
              </w:rPr>
              <w:t xml:space="preserve">Makalah terdiri dari </w:t>
            </w:r>
            <w:r>
              <w:rPr>
                <w:rFonts w:ascii="Lucida Grande" w:hAnsi="Lucida Grande" w:cs="Lucida Grande"/>
                <w:lang w:val="id-ID"/>
              </w:rPr>
              <w:t>5</w:t>
            </w:r>
            <w:r w:rsidRPr="008D1E6F">
              <w:rPr>
                <w:rFonts w:ascii="Lucida Grande" w:hAnsi="Lucida Grande" w:cs="Lucida Grande"/>
              </w:rPr>
              <w:t>-1</w:t>
            </w:r>
            <w:r>
              <w:rPr>
                <w:rFonts w:ascii="Lucida Grande" w:hAnsi="Lucida Grande" w:cs="Lucida Grande"/>
                <w:lang w:val="id-ID"/>
              </w:rPr>
              <w:t>0</w:t>
            </w:r>
            <w:r w:rsidRPr="008D1E6F">
              <w:rPr>
                <w:rFonts w:ascii="Lucida Grande" w:hAnsi="Lucida Grande" w:cs="Lucida Grande"/>
              </w:rPr>
              <w:t xml:space="preserve"> lembar, dan diketik di kertas A4 70 gram dengan </w:t>
            </w:r>
            <w:r w:rsidRPr="008D1E6F">
              <w:rPr>
                <w:rFonts w:ascii="Lucida Grande" w:hAnsi="Lucida Grande" w:cs="Lucida Grande"/>
                <w:i/>
                <w:iCs/>
              </w:rPr>
              <w:t xml:space="preserve">margin </w:t>
            </w:r>
            <w:r w:rsidRPr="008D1E6F">
              <w:rPr>
                <w:rFonts w:ascii="Lucida Grande" w:hAnsi="Lucida Grande" w:cs="Lucida Grande"/>
              </w:rPr>
              <w:t xml:space="preserve">4,3,3,3, </w:t>
            </w:r>
            <w:r w:rsidRPr="008D1E6F">
              <w:rPr>
                <w:rFonts w:ascii="Lucida Grande" w:hAnsi="Lucida Grande" w:cs="Lucida Grande"/>
                <w:i/>
                <w:iCs/>
              </w:rPr>
              <w:t xml:space="preserve">font size </w:t>
            </w:r>
            <w:r w:rsidRPr="008D1E6F">
              <w:rPr>
                <w:rFonts w:ascii="Lucida Grande" w:hAnsi="Lucida Grande" w:cs="Lucida Grande"/>
              </w:rPr>
              <w:t xml:space="preserve">11, jenis </w:t>
            </w:r>
            <w:r w:rsidRPr="008D1E6F">
              <w:rPr>
                <w:rFonts w:ascii="Lucida Grande" w:hAnsi="Lucida Grande" w:cs="Lucida Grande"/>
                <w:i/>
                <w:iCs/>
              </w:rPr>
              <w:t xml:space="preserve">font </w:t>
            </w:r>
            <w:r w:rsidRPr="008D1E6F">
              <w:rPr>
                <w:rFonts w:ascii="Lucida Grande" w:hAnsi="Lucida Grande" w:cs="Lucida Grande"/>
              </w:rPr>
              <w:t>Arial, dijilid dengan rapi</w:t>
            </w:r>
          </w:p>
          <w:p w:rsidR="00D61154" w:rsidRPr="008D1E6F" w:rsidRDefault="00D61154" w:rsidP="00D61154">
            <w:pPr>
              <w:pStyle w:val="NormalWeb"/>
              <w:numPr>
                <w:ilvl w:val="0"/>
                <w:numId w:val="16"/>
              </w:numPr>
              <w:spacing w:before="0" w:beforeAutospacing="0" w:after="0" w:afterAutospacing="0"/>
              <w:rPr>
                <w:rFonts w:ascii="Lucida Grande" w:hAnsi="Lucida Grande" w:cs="Lucida Grande"/>
              </w:rPr>
            </w:pPr>
            <w:r w:rsidRPr="008D1E6F">
              <w:rPr>
                <w:rFonts w:ascii="Lucida Grande" w:hAnsi="Lucida Grande" w:cs="Lucida Grande"/>
              </w:rPr>
              <w:t xml:space="preserve">Ketentuan format sampul makalah, </w:t>
            </w:r>
            <w:proofErr w:type="gramStart"/>
            <w:r w:rsidRPr="008D1E6F">
              <w:rPr>
                <w:rFonts w:ascii="Lucida Grande" w:hAnsi="Lucida Grande" w:cs="Lucida Grande"/>
              </w:rPr>
              <w:t>cara</w:t>
            </w:r>
            <w:proofErr w:type="gramEnd"/>
            <w:r w:rsidRPr="008D1E6F">
              <w:rPr>
                <w:rFonts w:ascii="Lucida Grande" w:hAnsi="Lucida Grande" w:cs="Lucida Grande"/>
              </w:rPr>
              <w:t xml:space="preserve"> pengutipan, penulisan daftar pustaka merujuk pada pedoman penu</w:t>
            </w:r>
            <w:r>
              <w:rPr>
                <w:rFonts w:ascii="Lucida Grande" w:hAnsi="Lucida Grande" w:cs="Lucida Grande"/>
                <w:lang w:val="id-ID"/>
              </w:rPr>
              <w:t>l</w:t>
            </w:r>
            <w:r>
              <w:rPr>
                <w:rFonts w:ascii="Lucida Grande" w:hAnsi="Lucida Grande" w:cs="Lucida Grande"/>
              </w:rPr>
              <w:t>isan karya ilmiah</w:t>
            </w:r>
            <w:r>
              <w:rPr>
                <w:rFonts w:ascii="Lucida Grande" w:hAnsi="Lucida Grande" w:cs="Lucida Grande"/>
                <w:lang w:val="id-ID"/>
              </w:rPr>
              <w:t xml:space="preserve">/ </w:t>
            </w:r>
            <w:r w:rsidRPr="00D61154">
              <w:rPr>
                <w:rFonts w:ascii="Lucida Grande" w:hAnsi="Lucida Grande" w:cs="Lucida Grande"/>
                <w:i/>
                <w:lang w:val="id-ID"/>
              </w:rPr>
              <w:t>review</w:t>
            </w:r>
            <w:r>
              <w:rPr>
                <w:rFonts w:ascii="Lucida Grande" w:hAnsi="Lucida Grande" w:cs="Lucida Grande"/>
                <w:lang w:val="id-ID"/>
              </w:rPr>
              <w:t xml:space="preserve"> jurnal </w:t>
            </w:r>
            <w:r w:rsidRPr="008D1E6F">
              <w:rPr>
                <w:rFonts w:ascii="Lucida Grande" w:hAnsi="Lucida Grande" w:cs="Lucida Grande"/>
              </w:rPr>
              <w:t>Program Studi Akuntansi.</w:t>
            </w:r>
          </w:p>
          <w:p w:rsidR="00D61154" w:rsidRPr="008D1E6F" w:rsidRDefault="00D61154" w:rsidP="00D61154">
            <w:pPr>
              <w:pStyle w:val="NormalWeb"/>
              <w:numPr>
                <w:ilvl w:val="0"/>
                <w:numId w:val="16"/>
              </w:numPr>
              <w:spacing w:before="0" w:beforeAutospacing="0" w:after="0" w:afterAutospacing="0"/>
              <w:rPr>
                <w:rFonts w:ascii="Lucida Grande" w:hAnsi="Lucida Grande" w:cs="Lucida Grande"/>
              </w:rPr>
            </w:pPr>
            <w:r w:rsidRPr="008D1E6F">
              <w:rPr>
                <w:rFonts w:ascii="Trebuchet MS" w:hAnsi="Trebuchet MS"/>
              </w:rPr>
              <w:t xml:space="preserve">Tugas dikumpulkan </w:t>
            </w:r>
            <w:r>
              <w:rPr>
                <w:rFonts w:ascii="Trebuchet MS" w:hAnsi="Trebuchet MS"/>
                <w:lang w:val="id-ID"/>
              </w:rPr>
              <w:t xml:space="preserve">pada </w:t>
            </w:r>
            <w:r w:rsidRPr="008D1E6F">
              <w:rPr>
                <w:rFonts w:ascii="Trebuchet MS" w:hAnsi="Trebuchet MS"/>
              </w:rPr>
              <w:t>pertemuan berikutnya (diberi waktu 1 minggu).</w:t>
            </w:r>
          </w:p>
          <w:p w:rsidR="00D61154" w:rsidRPr="008D1E6F" w:rsidRDefault="00D61154" w:rsidP="00D61154">
            <w:pPr>
              <w:pStyle w:val="NormalWeb"/>
              <w:numPr>
                <w:ilvl w:val="0"/>
                <w:numId w:val="16"/>
              </w:numPr>
              <w:spacing w:before="0" w:beforeAutospacing="0" w:after="0" w:afterAutospacing="0"/>
              <w:rPr>
                <w:rFonts w:ascii="Lucida Grande" w:hAnsi="Lucida Grande" w:cs="Lucida Grande"/>
              </w:rPr>
            </w:pPr>
            <w:r w:rsidRPr="00D61154">
              <w:rPr>
                <w:rFonts w:ascii="Trebuchet MS" w:hAnsi="Trebuchet MS"/>
                <w:i/>
                <w:lang w:val="id-ID"/>
              </w:rPr>
              <w:t xml:space="preserve">Review </w:t>
            </w:r>
            <w:r>
              <w:rPr>
                <w:rFonts w:ascii="Trebuchet MS" w:hAnsi="Trebuchet MS"/>
                <w:lang w:val="id-ID"/>
              </w:rPr>
              <w:t>jurnal bersumber pada jurnal yang diberikan dosen dan pencarian mahasiswa dengan topik yang ditentukan</w:t>
            </w:r>
            <w:r w:rsidRPr="008D1E6F">
              <w:rPr>
                <w:rFonts w:ascii="Trebuchet MS" w:hAnsi="Trebuchet MS"/>
              </w:rPr>
              <w:t>.</w:t>
            </w:r>
          </w:p>
          <w:p w:rsidR="00D61154" w:rsidRPr="008D1E6F" w:rsidRDefault="00D61154" w:rsidP="00D61154">
            <w:pPr>
              <w:pStyle w:val="NormalWeb"/>
              <w:numPr>
                <w:ilvl w:val="0"/>
                <w:numId w:val="16"/>
              </w:numPr>
              <w:spacing w:before="0" w:beforeAutospacing="0" w:after="0" w:afterAutospacing="0"/>
              <w:rPr>
                <w:rFonts w:ascii="Lucida Grande" w:hAnsi="Lucida Grande" w:cs="Lucida Grande"/>
              </w:rPr>
            </w:pPr>
            <w:r w:rsidRPr="008D1E6F">
              <w:rPr>
                <w:rFonts w:ascii="Trebuchet MS" w:hAnsi="Trebuchet MS"/>
              </w:rPr>
              <w:t>Kriteria penilaian tugas adalah sebagaimana yang telah disepakati dalam kontrak perkuliahan (awal pertemuan), dan secara terperinci termuat dalam rubrik penilaian.</w:t>
            </w:r>
          </w:p>
        </w:tc>
      </w:tr>
      <w:tr w:rsidR="00D61154" w:rsidRPr="008D1E6F" w:rsidTr="00BC1723">
        <w:trPr>
          <w:trHeight w:val="407"/>
        </w:trPr>
        <w:tc>
          <w:tcPr>
            <w:tcW w:w="8755" w:type="dxa"/>
            <w:shd w:val="clear" w:color="auto" w:fill="F2F2F2" w:themeFill="background1" w:themeFillShade="F2"/>
            <w:vAlign w:val="center"/>
          </w:tcPr>
          <w:p w:rsidR="00D61154" w:rsidRPr="008D1E6F" w:rsidRDefault="00D61154" w:rsidP="00BC1723">
            <w:pPr>
              <w:pStyle w:val="NormalWeb"/>
              <w:rPr>
                <w:rFonts w:ascii="Trebuchet MS" w:hAnsi="Trebuchet MS"/>
              </w:rPr>
            </w:pPr>
          </w:p>
        </w:tc>
      </w:tr>
    </w:tbl>
    <w:p w:rsidR="00D61154" w:rsidRDefault="00D61154" w:rsidP="00D61154">
      <w:pPr>
        <w:spacing w:before="100" w:beforeAutospacing="1" w:after="100" w:afterAutospacing="1"/>
        <w:rPr>
          <w:rFonts w:ascii="Lucida Grande" w:hAnsi="Lucida Grande" w:cs="Lucida Grande"/>
          <w:b/>
          <w:bCs/>
          <w:lang w:val="id-ID"/>
        </w:rPr>
      </w:pPr>
    </w:p>
    <w:p w:rsidR="009D00EC" w:rsidRPr="009D00EC" w:rsidRDefault="009D00EC" w:rsidP="00D61154">
      <w:pPr>
        <w:spacing w:before="100" w:beforeAutospacing="1" w:after="100" w:afterAutospacing="1"/>
        <w:rPr>
          <w:rFonts w:ascii="Lucida Grande" w:hAnsi="Lucida Grande" w:cs="Lucida Grande"/>
          <w:b/>
          <w:bCs/>
          <w:lang w:val="id-ID"/>
        </w:rPr>
      </w:pPr>
    </w:p>
    <w:p w:rsidR="00D61154" w:rsidRDefault="00D61154" w:rsidP="00D61154">
      <w:pPr>
        <w:spacing w:before="100" w:beforeAutospacing="1" w:after="100" w:afterAutospacing="1"/>
        <w:rPr>
          <w:rFonts w:ascii="Lucida Grande" w:hAnsi="Lucida Grande" w:cs="Lucida Grande"/>
          <w:b/>
          <w:bCs/>
          <w:lang w:val="en-ID"/>
        </w:rPr>
      </w:pPr>
    </w:p>
    <w:tbl>
      <w:tblPr>
        <w:tblStyle w:val="TableGrid"/>
        <w:tblW w:w="8755" w:type="dxa"/>
        <w:tblLook w:val="04A0" w:firstRow="1" w:lastRow="0" w:firstColumn="1" w:lastColumn="0" w:noHBand="0" w:noVBand="1"/>
      </w:tblPr>
      <w:tblGrid>
        <w:gridCol w:w="1668"/>
        <w:gridCol w:w="7087"/>
      </w:tblGrid>
      <w:tr w:rsidR="00D61154" w:rsidRPr="00070B74" w:rsidTr="00BC1723">
        <w:tc>
          <w:tcPr>
            <w:tcW w:w="1668" w:type="dxa"/>
            <w:vMerge w:val="restart"/>
          </w:tcPr>
          <w:p w:rsidR="00D61154" w:rsidRPr="00070B74" w:rsidRDefault="00D61154" w:rsidP="00BC1723">
            <w:pPr>
              <w:rPr>
                <w:rFonts w:ascii="Lucida Grande" w:hAnsi="Lucida Grande" w:cs="Lucida Grande"/>
                <w:sz w:val="22"/>
                <w:szCs w:val="22"/>
              </w:rPr>
            </w:pPr>
            <w:r w:rsidRPr="00070B74">
              <w:rPr>
                <w:rFonts w:ascii="Lucida Grande" w:hAnsi="Lucida Grande" w:cs="Lucida Grande"/>
                <w:b/>
                <w:noProof/>
                <w:sz w:val="22"/>
                <w:szCs w:val="22"/>
              </w:rPr>
              <w:lastRenderedPageBreak/>
              <w:drawing>
                <wp:anchor distT="0" distB="0" distL="114300" distR="114300" simplePos="0" relativeHeight="251676672" behindDoc="1" locked="0" layoutInCell="1" allowOverlap="1">
                  <wp:simplePos x="0" y="0"/>
                  <wp:positionH relativeFrom="column">
                    <wp:posOffset>0</wp:posOffset>
                  </wp:positionH>
                  <wp:positionV relativeFrom="paragraph">
                    <wp:posOffset>43815</wp:posOffset>
                  </wp:positionV>
                  <wp:extent cx="897255" cy="796290"/>
                  <wp:effectExtent l="0" t="0" r="0" b="0"/>
                  <wp:wrapTight wrapText="bothSides">
                    <wp:wrapPolygon edited="0">
                      <wp:start x="7949" y="0"/>
                      <wp:lineTo x="2446" y="4823"/>
                      <wp:lineTo x="0" y="7579"/>
                      <wp:lineTo x="0" y="11713"/>
                      <wp:lineTo x="3669" y="19981"/>
                      <wp:lineTo x="4280" y="20670"/>
                      <wp:lineTo x="16510" y="20670"/>
                      <wp:lineTo x="17121" y="19981"/>
                      <wp:lineTo x="20790" y="11713"/>
                      <wp:lineTo x="20790" y="6890"/>
                      <wp:lineTo x="18955" y="4134"/>
                      <wp:lineTo x="12841" y="0"/>
                      <wp:lineTo x="7949" y="0"/>
                    </wp:wrapPolygon>
                  </wp:wrapTight>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m-xx_400x400.png"/>
                          <pic:cNvPicPr/>
                        </pic:nvPicPr>
                        <pic:blipFill>
                          <a:blip r:embed="rId5">
                            <a:extLst>
                              <a:ext uri="{28A0092B-C50C-407E-A947-70E740481C1C}">
                                <a14:useLocalDpi xmlns:a14="http://schemas.microsoft.com/office/drawing/2010/main" val="0"/>
                              </a:ext>
                            </a:extLst>
                          </a:blip>
                          <a:stretch>
                            <a:fillRect/>
                          </a:stretch>
                        </pic:blipFill>
                        <pic:spPr>
                          <a:xfrm>
                            <a:off x="0" y="0"/>
                            <a:ext cx="897255" cy="796290"/>
                          </a:xfrm>
                          <a:prstGeom prst="rect">
                            <a:avLst/>
                          </a:prstGeom>
                        </pic:spPr>
                      </pic:pic>
                    </a:graphicData>
                  </a:graphic>
                </wp:anchor>
              </w:drawing>
            </w:r>
          </w:p>
        </w:tc>
        <w:tc>
          <w:tcPr>
            <w:tcW w:w="7087" w:type="dxa"/>
            <w:vAlign w:val="center"/>
          </w:tcPr>
          <w:p w:rsidR="00D61154" w:rsidRDefault="00D61154" w:rsidP="00BC1723">
            <w:pPr>
              <w:spacing w:line="276" w:lineRule="auto"/>
              <w:rPr>
                <w:rFonts w:ascii="Lucida Grande" w:hAnsi="Lucida Grande" w:cs="Lucida Grande"/>
                <w:b/>
                <w:bCs/>
                <w:lang w:val="en-ID"/>
              </w:rPr>
            </w:pPr>
            <w:r>
              <w:rPr>
                <w:rFonts w:ascii="Lucida Grande" w:hAnsi="Lucida Grande" w:cs="Lucida Grande"/>
                <w:b/>
                <w:bCs/>
                <w:lang w:val="en-ID"/>
              </w:rPr>
              <w:t>RUBRIK PENILAIAN TUGAS MAHASISWA</w:t>
            </w:r>
          </w:p>
          <w:p w:rsidR="00D61154" w:rsidRPr="0024070D" w:rsidRDefault="00D61154" w:rsidP="00BC1723">
            <w:pPr>
              <w:rPr>
                <w:rFonts w:ascii="Lucida Grande" w:hAnsi="Lucida Grande" w:cs="Lucida Grande"/>
                <w:b/>
                <w:bCs/>
                <w:lang w:val="en-ID"/>
              </w:rPr>
            </w:pPr>
            <w:r>
              <w:rPr>
                <w:rFonts w:ascii="Lucida Grande" w:hAnsi="Lucida Grande" w:cs="Lucida Grande"/>
                <w:b/>
                <w:bCs/>
                <w:lang w:val="en-ID"/>
              </w:rPr>
              <w:t>(RUBRIK PENILAIAN LKM-</w:t>
            </w:r>
            <w:r w:rsidR="00E206FC">
              <w:rPr>
                <w:rFonts w:ascii="Lucida Grande" w:hAnsi="Lucida Grande" w:cs="Lucida Grande"/>
                <w:b/>
                <w:bCs/>
                <w:lang w:val="id-ID"/>
              </w:rPr>
              <w:t>2</w:t>
            </w:r>
            <w:r>
              <w:rPr>
                <w:rFonts w:ascii="Lucida Grande" w:hAnsi="Lucida Grande" w:cs="Lucida Grande"/>
                <w:b/>
                <w:bCs/>
                <w:lang w:val="en-ID"/>
              </w:rPr>
              <w:t>)</w:t>
            </w:r>
          </w:p>
        </w:tc>
      </w:tr>
      <w:tr w:rsidR="00D61154" w:rsidRPr="00070B74" w:rsidTr="00BC1723">
        <w:trPr>
          <w:trHeight w:val="1169"/>
        </w:trPr>
        <w:tc>
          <w:tcPr>
            <w:tcW w:w="1668" w:type="dxa"/>
            <w:vMerge/>
          </w:tcPr>
          <w:p w:rsidR="00D61154" w:rsidRPr="00070B74" w:rsidRDefault="00D61154" w:rsidP="00BC1723">
            <w:pPr>
              <w:rPr>
                <w:rFonts w:ascii="Lucida Grande" w:hAnsi="Lucida Grande" w:cs="Lucida Grande"/>
                <w:sz w:val="20"/>
                <w:szCs w:val="20"/>
              </w:rPr>
            </w:pPr>
          </w:p>
        </w:tc>
        <w:tc>
          <w:tcPr>
            <w:tcW w:w="7087" w:type="dxa"/>
          </w:tcPr>
          <w:p w:rsidR="00D61154" w:rsidRPr="00070B74" w:rsidRDefault="00D61154" w:rsidP="00BC1723">
            <w:pPr>
              <w:spacing w:line="276" w:lineRule="auto"/>
              <w:rPr>
                <w:rFonts w:ascii="Lucida Grande" w:hAnsi="Lucida Grande" w:cs="Lucida Grande"/>
                <w:sz w:val="20"/>
                <w:szCs w:val="20"/>
              </w:rPr>
            </w:pPr>
          </w:p>
          <w:p w:rsidR="00D61154" w:rsidRPr="00070B74" w:rsidRDefault="00D61154" w:rsidP="00BC1723">
            <w:pPr>
              <w:spacing w:line="276" w:lineRule="auto"/>
              <w:rPr>
                <w:rFonts w:ascii="Lucida Grande" w:hAnsi="Lucida Grande" w:cs="Lucida Grande"/>
                <w:b/>
                <w:sz w:val="20"/>
                <w:szCs w:val="20"/>
              </w:rPr>
            </w:pPr>
            <w:r w:rsidRPr="00070B74">
              <w:rPr>
                <w:rFonts w:ascii="Lucida Grande" w:hAnsi="Lucida Grande" w:cs="Lucida Grande"/>
                <w:b/>
                <w:sz w:val="20"/>
                <w:szCs w:val="20"/>
              </w:rPr>
              <w:t xml:space="preserve">PROGRAM STUDI AKUNTANSI </w:t>
            </w:r>
            <w:r>
              <w:rPr>
                <w:rFonts w:ascii="Lucida Grande" w:hAnsi="Lucida Grande" w:cs="Lucida Grande"/>
                <w:b/>
                <w:sz w:val="20"/>
                <w:szCs w:val="20"/>
              </w:rPr>
              <w:t>S1</w:t>
            </w:r>
          </w:p>
          <w:p w:rsidR="00D61154" w:rsidRPr="00070B74" w:rsidRDefault="00D61154" w:rsidP="00BC1723">
            <w:pPr>
              <w:spacing w:line="276" w:lineRule="auto"/>
              <w:rPr>
                <w:rFonts w:ascii="Lucida Grande" w:hAnsi="Lucida Grande" w:cs="Lucida Grande"/>
                <w:b/>
                <w:sz w:val="20"/>
                <w:szCs w:val="20"/>
              </w:rPr>
            </w:pPr>
            <w:r w:rsidRPr="00070B74">
              <w:rPr>
                <w:rFonts w:ascii="Lucida Grande" w:hAnsi="Lucida Grande" w:cs="Lucida Grande"/>
                <w:b/>
                <w:sz w:val="20"/>
                <w:szCs w:val="20"/>
              </w:rPr>
              <w:t>FAKULTAS EKONOMI DAN BISNIS</w:t>
            </w:r>
          </w:p>
          <w:p w:rsidR="00D61154" w:rsidRPr="00070B74" w:rsidRDefault="00D61154" w:rsidP="00BC1723">
            <w:pPr>
              <w:spacing w:line="276" w:lineRule="auto"/>
              <w:rPr>
                <w:rFonts w:ascii="Lucida Grande" w:hAnsi="Lucida Grande" w:cs="Lucida Grande"/>
                <w:sz w:val="20"/>
                <w:szCs w:val="20"/>
              </w:rPr>
            </w:pPr>
            <w:r w:rsidRPr="00070B74">
              <w:rPr>
                <w:rFonts w:ascii="Lucida Grande" w:hAnsi="Lucida Grande" w:cs="Lucida Grande"/>
                <w:b/>
                <w:sz w:val="20"/>
                <w:szCs w:val="20"/>
              </w:rPr>
              <w:t>UNIVERSITAS KOMPUTER INDONESIA</w:t>
            </w:r>
          </w:p>
        </w:tc>
      </w:tr>
    </w:tbl>
    <w:p w:rsidR="00D61154" w:rsidRDefault="00D61154" w:rsidP="00D61154">
      <w:pPr>
        <w:rPr>
          <w:rFonts w:ascii="Lucida Grande" w:hAnsi="Lucida Grande" w:cs="Lucida Grande"/>
          <w:b/>
          <w:bCs/>
          <w:lang w:val="en-ID"/>
        </w:rPr>
      </w:pPr>
    </w:p>
    <w:tbl>
      <w:tblPr>
        <w:tblStyle w:val="TableGrid"/>
        <w:tblW w:w="8755" w:type="dxa"/>
        <w:tblLayout w:type="fixed"/>
        <w:tblLook w:val="04A0" w:firstRow="1" w:lastRow="0" w:firstColumn="1" w:lastColumn="0" w:noHBand="0" w:noVBand="1"/>
      </w:tblPr>
      <w:tblGrid>
        <w:gridCol w:w="1668"/>
        <w:gridCol w:w="4252"/>
        <w:gridCol w:w="2835"/>
      </w:tblGrid>
      <w:tr w:rsidR="00D61154" w:rsidRPr="00070B74" w:rsidTr="00BC1723">
        <w:tc>
          <w:tcPr>
            <w:tcW w:w="1668" w:type="dxa"/>
            <w:shd w:val="clear" w:color="auto" w:fill="F2F2F2" w:themeFill="background1" w:themeFillShade="F2"/>
            <w:vAlign w:val="center"/>
          </w:tcPr>
          <w:p w:rsidR="00D61154" w:rsidRPr="00070B74" w:rsidRDefault="00D61154" w:rsidP="00BC1723">
            <w:pPr>
              <w:rPr>
                <w:rFonts w:ascii="Lucida Grande" w:hAnsi="Lucida Grande" w:cs="Lucida Grande"/>
                <w:b/>
                <w:sz w:val="18"/>
                <w:szCs w:val="18"/>
              </w:rPr>
            </w:pPr>
            <w:r w:rsidRPr="00070B74">
              <w:rPr>
                <w:rFonts w:ascii="Lucida Grande" w:hAnsi="Lucida Grande" w:cs="Lucida Grande"/>
                <w:b/>
                <w:sz w:val="18"/>
                <w:szCs w:val="18"/>
              </w:rPr>
              <w:t>MATA KULIAH</w:t>
            </w:r>
          </w:p>
        </w:tc>
        <w:tc>
          <w:tcPr>
            <w:tcW w:w="4252" w:type="dxa"/>
            <w:vAlign w:val="center"/>
          </w:tcPr>
          <w:p w:rsidR="00D61154" w:rsidRPr="007E6B76" w:rsidRDefault="00D61154" w:rsidP="00BC1723">
            <w:pPr>
              <w:rPr>
                <w:rFonts w:ascii="Lucida Grande" w:hAnsi="Lucida Grande" w:cs="Lucida Grande"/>
                <w:sz w:val="18"/>
                <w:szCs w:val="18"/>
                <w:lang w:val="id-ID"/>
              </w:rPr>
            </w:pPr>
            <w:r>
              <w:rPr>
                <w:rFonts w:ascii="Lucida Grande" w:hAnsi="Lucida Grande" w:cs="Lucida Grande"/>
                <w:sz w:val="18"/>
                <w:szCs w:val="18"/>
                <w:lang w:val="id-ID"/>
              </w:rPr>
              <w:t>AKUNTANSI SYARIAH</w:t>
            </w:r>
          </w:p>
        </w:tc>
        <w:tc>
          <w:tcPr>
            <w:tcW w:w="2835" w:type="dxa"/>
            <w:shd w:val="clear" w:color="auto" w:fill="F2F2F2" w:themeFill="background1" w:themeFillShade="F2"/>
          </w:tcPr>
          <w:p w:rsidR="00D61154" w:rsidRPr="0024070D" w:rsidRDefault="00D61154" w:rsidP="00BC1723">
            <w:pPr>
              <w:jc w:val="center"/>
              <w:rPr>
                <w:rFonts w:ascii="Lucida Grande" w:hAnsi="Lucida Grande" w:cs="Lucida Grande"/>
                <w:b/>
                <w:sz w:val="18"/>
                <w:szCs w:val="18"/>
              </w:rPr>
            </w:pPr>
            <w:r w:rsidRPr="0024070D">
              <w:rPr>
                <w:rFonts w:ascii="Lucida Grande" w:hAnsi="Lucida Grande" w:cs="Lucida Grande"/>
                <w:b/>
                <w:sz w:val="18"/>
                <w:szCs w:val="18"/>
              </w:rPr>
              <w:t>NILAI</w:t>
            </w:r>
          </w:p>
        </w:tc>
      </w:tr>
      <w:tr w:rsidR="00D61154" w:rsidRPr="00070B74" w:rsidTr="00BC1723">
        <w:tc>
          <w:tcPr>
            <w:tcW w:w="1668" w:type="dxa"/>
            <w:shd w:val="clear" w:color="auto" w:fill="F2F2F2" w:themeFill="background1" w:themeFillShade="F2"/>
            <w:vAlign w:val="center"/>
          </w:tcPr>
          <w:p w:rsidR="00D61154" w:rsidRPr="00070B74" w:rsidRDefault="00D61154" w:rsidP="00BC1723">
            <w:pPr>
              <w:rPr>
                <w:rFonts w:ascii="Lucida Grande" w:hAnsi="Lucida Grande" w:cs="Lucida Grande"/>
                <w:b/>
                <w:sz w:val="18"/>
                <w:szCs w:val="18"/>
              </w:rPr>
            </w:pPr>
            <w:r w:rsidRPr="00070B74">
              <w:rPr>
                <w:rFonts w:ascii="Lucida Grande" w:hAnsi="Lucida Grande" w:cs="Lucida Grande"/>
                <w:b/>
                <w:sz w:val="18"/>
                <w:szCs w:val="18"/>
              </w:rPr>
              <w:t>KODE MATA KULIAH</w:t>
            </w:r>
          </w:p>
        </w:tc>
        <w:tc>
          <w:tcPr>
            <w:tcW w:w="4252" w:type="dxa"/>
            <w:vAlign w:val="center"/>
          </w:tcPr>
          <w:p w:rsidR="00D61154" w:rsidRPr="007E6B76" w:rsidRDefault="00D61154" w:rsidP="00BC1723">
            <w:pPr>
              <w:rPr>
                <w:rFonts w:ascii="Lucida Grande" w:hAnsi="Lucida Grande" w:cs="Lucida Grande"/>
                <w:color w:val="000000"/>
                <w:sz w:val="18"/>
                <w:szCs w:val="18"/>
                <w:lang w:val="id-ID"/>
              </w:rPr>
            </w:pPr>
            <w:r w:rsidRPr="00070B74">
              <w:rPr>
                <w:rFonts w:ascii="Lucida Grande" w:hAnsi="Lucida Grande" w:cs="Lucida Grande"/>
                <w:color w:val="000000"/>
                <w:sz w:val="18"/>
                <w:szCs w:val="18"/>
              </w:rPr>
              <w:t xml:space="preserve">Ak </w:t>
            </w:r>
            <w:r>
              <w:rPr>
                <w:rFonts w:ascii="Lucida Grande" w:hAnsi="Lucida Grande" w:cs="Lucida Grande"/>
                <w:color w:val="000000"/>
                <w:sz w:val="18"/>
                <w:szCs w:val="18"/>
                <w:lang w:val="id-ID"/>
              </w:rPr>
              <w:t>23414</w:t>
            </w:r>
          </w:p>
        </w:tc>
        <w:tc>
          <w:tcPr>
            <w:tcW w:w="2835" w:type="dxa"/>
            <w:vMerge w:val="restart"/>
          </w:tcPr>
          <w:p w:rsidR="00D61154" w:rsidRPr="0024070D" w:rsidRDefault="00D61154" w:rsidP="00BC1723">
            <w:pPr>
              <w:jc w:val="center"/>
              <w:rPr>
                <w:rFonts w:ascii="Lucida Grande" w:hAnsi="Lucida Grande" w:cs="Lucida Grande"/>
                <w:b/>
                <w:color w:val="000000"/>
                <w:sz w:val="18"/>
                <w:szCs w:val="18"/>
              </w:rPr>
            </w:pPr>
          </w:p>
        </w:tc>
      </w:tr>
      <w:tr w:rsidR="00D61154" w:rsidRPr="00070B74" w:rsidTr="00BC1723">
        <w:trPr>
          <w:trHeight w:val="366"/>
        </w:trPr>
        <w:tc>
          <w:tcPr>
            <w:tcW w:w="1668" w:type="dxa"/>
            <w:shd w:val="clear" w:color="auto" w:fill="F2F2F2" w:themeFill="background1" w:themeFillShade="F2"/>
            <w:vAlign w:val="center"/>
          </w:tcPr>
          <w:p w:rsidR="00D61154" w:rsidRPr="00070B74" w:rsidRDefault="00D61154" w:rsidP="00BC1723">
            <w:pPr>
              <w:rPr>
                <w:rFonts w:ascii="Lucida Grande" w:hAnsi="Lucida Grande" w:cs="Lucida Grande"/>
                <w:b/>
                <w:sz w:val="18"/>
                <w:szCs w:val="18"/>
              </w:rPr>
            </w:pPr>
            <w:r w:rsidRPr="00070B74">
              <w:rPr>
                <w:rFonts w:ascii="Lucida Grande" w:hAnsi="Lucida Grande" w:cs="Lucida Grande"/>
                <w:b/>
                <w:sz w:val="18"/>
                <w:szCs w:val="18"/>
              </w:rPr>
              <w:t>SKS/SEMESTER</w:t>
            </w:r>
          </w:p>
        </w:tc>
        <w:tc>
          <w:tcPr>
            <w:tcW w:w="4252" w:type="dxa"/>
            <w:vAlign w:val="center"/>
          </w:tcPr>
          <w:p w:rsidR="00D61154" w:rsidRPr="00F4242E" w:rsidRDefault="00F4242E" w:rsidP="00BC1723">
            <w:pPr>
              <w:rPr>
                <w:rFonts w:ascii="Lucida Grande" w:hAnsi="Lucida Grande" w:cs="Lucida Grande"/>
                <w:sz w:val="18"/>
                <w:szCs w:val="18"/>
                <w:lang w:val="id-ID"/>
              </w:rPr>
            </w:pPr>
            <w:r>
              <w:rPr>
                <w:rFonts w:ascii="Lucida Grande" w:hAnsi="Lucida Grande" w:cs="Lucida Grande"/>
                <w:sz w:val="18"/>
                <w:szCs w:val="18"/>
                <w:lang w:val="id-ID"/>
              </w:rPr>
              <w:t>2</w:t>
            </w:r>
            <w:r w:rsidR="00D61154" w:rsidRPr="00070B74">
              <w:rPr>
                <w:rFonts w:ascii="Lucida Grande" w:hAnsi="Lucida Grande" w:cs="Lucida Grande"/>
                <w:sz w:val="18"/>
                <w:szCs w:val="18"/>
              </w:rPr>
              <w:t xml:space="preserve"> SKS/ SEMESTER </w:t>
            </w:r>
            <w:r>
              <w:rPr>
                <w:rFonts w:ascii="Lucida Grande" w:hAnsi="Lucida Grande" w:cs="Lucida Grande"/>
                <w:sz w:val="18"/>
                <w:szCs w:val="18"/>
                <w:lang w:val="id-ID"/>
              </w:rPr>
              <w:t>3</w:t>
            </w:r>
          </w:p>
        </w:tc>
        <w:tc>
          <w:tcPr>
            <w:tcW w:w="2835" w:type="dxa"/>
            <w:vMerge/>
          </w:tcPr>
          <w:p w:rsidR="00D61154" w:rsidRPr="0024070D" w:rsidRDefault="00D61154" w:rsidP="00BC1723">
            <w:pPr>
              <w:jc w:val="center"/>
              <w:rPr>
                <w:rFonts w:ascii="Lucida Grande" w:hAnsi="Lucida Grande" w:cs="Lucida Grande"/>
                <w:b/>
                <w:sz w:val="18"/>
                <w:szCs w:val="18"/>
              </w:rPr>
            </w:pPr>
          </w:p>
        </w:tc>
      </w:tr>
      <w:tr w:rsidR="00D61154" w:rsidRPr="00070B74" w:rsidTr="00BC1723">
        <w:trPr>
          <w:trHeight w:val="366"/>
        </w:trPr>
        <w:tc>
          <w:tcPr>
            <w:tcW w:w="1668" w:type="dxa"/>
            <w:tcBorders>
              <w:bottom w:val="single" w:sz="4" w:space="0" w:color="auto"/>
            </w:tcBorders>
            <w:shd w:val="clear" w:color="auto" w:fill="F2F2F2" w:themeFill="background1" w:themeFillShade="F2"/>
            <w:vAlign w:val="center"/>
          </w:tcPr>
          <w:p w:rsidR="00D61154" w:rsidRPr="00070B74" w:rsidRDefault="00D61154" w:rsidP="00BC1723">
            <w:pPr>
              <w:rPr>
                <w:rFonts w:ascii="Lucida Grande" w:hAnsi="Lucida Grande" w:cs="Lucida Grande"/>
                <w:b/>
                <w:sz w:val="18"/>
                <w:szCs w:val="18"/>
              </w:rPr>
            </w:pPr>
            <w:r w:rsidRPr="00070B74">
              <w:rPr>
                <w:rFonts w:ascii="Lucida Grande" w:hAnsi="Lucida Grande" w:cs="Lucida Grande"/>
                <w:b/>
                <w:sz w:val="18"/>
                <w:szCs w:val="18"/>
              </w:rPr>
              <w:t>JENIS TUGAS</w:t>
            </w:r>
          </w:p>
        </w:tc>
        <w:tc>
          <w:tcPr>
            <w:tcW w:w="4252" w:type="dxa"/>
            <w:tcBorders>
              <w:bottom w:val="single" w:sz="4" w:space="0" w:color="auto"/>
            </w:tcBorders>
            <w:vAlign w:val="center"/>
          </w:tcPr>
          <w:p w:rsidR="00D61154" w:rsidRPr="00070B74" w:rsidRDefault="00D61154" w:rsidP="00BC1723">
            <w:pPr>
              <w:rPr>
                <w:rFonts w:ascii="Lucida Grande" w:hAnsi="Lucida Grande" w:cs="Lucida Grande"/>
                <w:sz w:val="18"/>
                <w:szCs w:val="18"/>
              </w:rPr>
            </w:pPr>
            <w:r w:rsidRPr="00070B74">
              <w:rPr>
                <w:rFonts w:ascii="Lucida Grande" w:hAnsi="Lucida Grande" w:cs="Lucida Grande"/>
                <w:sz w:val="18"/>
                <w:szCs w:val="18"/>
              </w:rPr>
              <w:t>TUGAS TERSTRUKTUR</w:t>
            </w:r>
          </w:p>
        </w:tc>
        <w:tc>
          <w:tcPr>
            <w:tcW w:w="2835" w:type="dxa"/>
            <w:tcBorders>
              <w:bottom w:val="single" w:sz="4" w:space="0" w:color="auto"/>
            </w:tcBorders>
            <w:shd w:val="clear" w:color="auto" w:fill="F2F2F2" w:themeFill="background1" w:themeFillShade="F2"/>
            <w:vAlign w:val="center"/>
          </w:tcPr>
          <w:p w:rsidR="00D61154" w:rsidRPr="0024070D" w:rsidRDefault="00D61154" w:rsidP="00BC1723">
            <w:pPr>
              <w:jc w:val="center"/>
              <w:rPr>
                <w:rFonts w:ascii="Lucida Grande" w:hAnsi="Lucida Grande" w:cs="Lucida Grande"/>
                <w:b/>
                <w:sz w:val="18"/>
                <w:szCs w:val="18"/>
              </w:rPr>
            </w:pPr>
            <w:r>
              <w:rPr>
                <w:rFonts w:ascii="Lucida Grande" w:hAnsi="Lucida Grande" w:cs="Lucida Grande"/>
                <w:b/>
                <w:sz w:val="18"/>
                <w:szCs w:val="18"/>
              </w:rPr>
              <w:t>CATATAN PENILAIAN</w:t>
            </w:r>
          </w:p>
        </w:tc>
      </w:tr>
      <w:tr w:rsidR="00D61154" w:rsidRPr="00070B74" w:rsidTr="00BC1723">
        <w:trPr>
          <w:trHeight w:val="366"/>
        </w:trPr>
        <w:tc>
          <w:tcPr>
            <w:tcW w:w="1668" w:type="dxa"/>
            <w:shd w:val="clear" w:color="auto" w:fill="F2F2F2" w:themeFill="background1" w:themeFillShade="F2"/>
            <w:vAlign w:val="center"/>
          </w:tcPr>
          <w:p w:rsidR="00D61154" w:rsidRPr="00070B74" w:rsidRDefault="00D61154" w:rsidP="00BC1723">
            <w:pPr>
              <w:rPr>
                <w:rFonts w:ascii="Lucida Grande" w:hAnsi="Lucida Grande" w:cs="Lucida Grande"/>
                <w:b/>
                <w:sz w:val="18"/>
                <w:szCs w:val="18"/>
              </w:rPr>
            </w:pPr>
            <w:r w:rsidRPr="00070B74">
              <w:rPr>
                <w:rFonts w:ascii="Lucida Grande" w:hAnsi="Lucida Grande" w:cs="Lucida Grande"/>
                <w:b/>
                <w:sz w:val="18"/>
                <w:szCs w:val="18"/>
              </w:rPr>
              <w:t>PERTEMUAN</w:t>
            </w:r>
          </w:p>
        </w:tc>
        <w:tc>
          <w:tcPr>
            <w:tcW w:w="4252" w:type="dxa"/>
            <w:vAlign w:val="center"/>
          </w:tcPr>
          <w:p w:rsidR="00D61154" w:rsidRPr="00D61154" w:rsidRDefault="00D61154" w:rsidP="00BC1723">
            <w:pPr>
              <w:rPr>
                <w:rFonts w:ascii="Lucida Grande" w:hAnsi="Lucida Grande" w:cs="Lucida Grande"/>
                <w:sz w:val="18"/>
                <w:szCs w:val="18"/>
                <w:lang w:val="id-ID"/>
              </w:rPr>
            </w:pPr>
            <w:r>
              <w:rPr>
                <w:rFonts w:ascii="Lucida Grande" w:hAnsi="Lucida Grande" w:cs="Lucida Grande"/>
                <w:sz w:val="18"/>
                <w:szCs w:val="18"/>
                <w:lang w:val="id-ID"/>
              </w:rPr>
              <w:t>7</w:t>
            </w:r>
          </w:p>
        </w:tc>
        <w:tc>
          <w:tcPr>
            <w:tcW w:w="2835" w:type="dxa"/>
            <w:vMerge w:val="restart"/>
          </w:tcPr>
          <w:p w:rsidR="00D61154" w:rsidRDefault="00D61154" w:rsidP="00BC1723">
            <w:pPr>
              <w:rPr>
                <w:rFonts w:ascii="Lucida Grande" w:hAnsi="Lucida Grande" w:cs="Lucida Grande"/>
                <w:sz w:val="18"/>
                <w:szCs w:val="18"/>
              </w:rPr>
            </w:pPr>
          </w:p>
        </w:tc>
      </w:tr>
      <w:tr w:rsidR="00D61154" w:rsidRPr="00070B74" w:rsidTr="00BC1723">
        <w:trPr>
          <w:trHeight w:val="366"/>
        </w:trPr>
        <w:tc>
          <w:tcPr>
            <w:tcW w:w="1668" w:type="dxa"/>
            <w:tcBorders>
              <w:bottom w:val="single" w:sz="4" w:space="0" w:color="auto"/>
            </w:tcBorders>
            <w:shd w:val="clear" w:color="auto" w:fill="F2F2F2" w:themeFill="background1" w:themeFillShade="F2"/>
            <w:vAlign w:val="center"/>
          </w:tcPr>
          <w:p w:rsidR="00D61154" w:rsidRPr="00070B74" w:rsidRDefault="00D61154" w:rsidP="00BC1723">
            <w:pPr>
              <w:rPr>
                <w:rFonts w:ascii="Lucida Grande" w:hAnsi="Lucida Grande" w:cs="Lucida Grande"/>
                <w:b/>
                <w:sz w:val="18"/>
                <w:szCs w:val="18"/>
              </w:rPr>
            </w:pPr>
            <w:r w:rsidRPr="0024070D">
              <w:rPr>
                <w:rFonts w:ascii="Lucida Grande" w:hAnsi="Lucida Grande" w:cs="Lucida Grande"/>
                <w:b/>
                <w:sz w:val="18"/>
                <w:szCs w:val="18"/>
              </w:rPr>
              <w:t>HARI / TANGGAL</w:t>
            </w:r>
          </w:p>
        </w:tc>
        <w:tc>
          <w:tcPr>
            <w:tcW w:w="4252" w:type="dxa"/>
            <w:tcBorders>
              <w:bottom w:val="single" w:sz="4" w:space="0" w:color="auto"/>
            </w:tcBorders>
            <w:vAlign w:val="center"/>
          </w:tcPr>
          <w:p w:rsidR="00D61154" w:rsidRDefault="00D61154" w:rsidP="00BC1723">
            <w:pPr>
              <w:rPr>
                <w:rFonts w:ascii="Lucida Grande" w:hAnsi="Lucida Grande" w:cs="Lucida Grande"/>
                <w:sz w:val="18"/>
                <w:szCs w:val="18"/>
              </w:rPr>
            </w:pPr>
          </w:p>
        </w:tc>
        <w:tc>
          <w:tcPr>
            <w:tcW w:w="2835" w:type="dxa"/>
            <w:vMerge/>
          </w:tcPr>
          <w:p w:rsidR="00D61154" w:rsidRDefault="00D61154" w:rsidP="00BC1723">
            <w:pPr>
              <w:rPr>
                <w:rFonts w:ascii="Lucida Grande" w:hAnsi="Lucida Grande" w:cs="Lucida Grande"/>
                <w:sz w:val="18"/>
                <w:szCs w:val="18"/>
              </w:rPr>
            </w:pPr>
          </w:p>
        </w:tc>
      </w:tr>
      <w:tr w:rsidR="00D61154" w:rsidRPr="00070B74" w:rsidTr="00BC1723">
        <w:trPr>
          <w:trHeight w:val="742"/>
        </w:trPr>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61154" w:rsidRPr="00070B74" w:rsidRDefault="00D61154" w:rsidP="00BC1723">
            <w:pPr>
              <w:rPr>
                <w:rFonts w:ascii="Lucida Grande" w:hAnsi="Lucida Grande" w:cs="Lucida Grande"/>
                <w:b/>
                <w:sz w:val="18"/>
                <w:szCs w:val="18"/>
              </w:rPr>
            </w:pPr>
            <w:r>
              <w:rPr>
                <w:rFonts w:ascii="Lucida Grande" w:hAnsi="Lucida Grande" w:cs="Lucida Grande"/>
                <w:b/>
                <w:sz w:val="18"/>
                <w:szCs w:val="18"/>
              </w:rPr>
              <w:t xml:space="preserve">NAMA ANGGOTA KELOMPOK </w:t>
            </w:r>
          </w:p>
        </w:tc>
        <w:tc>
          <w:tcPr>
            <w:tcW w:w="4252" w:type="dxa"/>
            <w:tcBorders>
              <w:top w:val="single" w:sz="4" w:space="0" w:color="auto"/>
              <w:left w:val="single" w:sz="4" w:space="0" w:color="auto"/>
              <w:bottom w:val="single" w:sz="4" w:space="0" w:color="auto"/>
            </w:tcBorders>
            <w:vAlign w:val="center"/>
          </w:tcPr>
          <w:p w:rsidR="00D61154" w:rsidRDefault="00D61154" w:rsidP="00BC1723">
            <w:pPr>
              <w:rPr>
                <w:rFonts w:ascii="Lucida Grande" w:hAnsi="Lucida Grande" w:cs="Lucida Grande"/>
                <w:sz w:val="18"/>
                <w:szCs w:val="18"/>
              </w:rPr>
            </w:pPr>
          </w:p>
        </w:tc>
        <w:tc>
          <w:tcPr>
            <w:tcW w:w="2835" w:type="dxa"/>
            <w:vMerge/>
            <w:tcBorders>
              <w:bottom w:val="single" w:sz="4" w:space="0" w:color="auto"/>
            </w:tcBorders>
          </w:tcPr>
          <w:p w:rsidR="00D61154" w:rsidRDefault="00D61154" w:rsidP="00BC1723">
            <w:pPr>
              <w:rPr>
                <w:rFonts w:ascii="Lucida Grande" w:hAnsi="Lucida Grande" w:cs="Lucida Grande"/>
                <w:sz w:val="18"/>
                <w:szCs w:val="18"/>
              </w:rPr>
            </w:pPr>
          </w:p>
        </w:tc>
      </w:tr>
      <w:tr w:rsidR="00D61154" w:rsidRPr="00070B74" w:rsidTr="00BC1723">
        <w:trPr>
          <w:trHeight w:val="317"/>
        </w:trPr>
        <w:tc>
          <w:tcPr>
            <w:tcW w:w="1668" w:type="dxa"/>
            <w:tcBorders>
              <w:top w:val="single" w:sz="4" w:space="0" w:color="auto"/>
              <w:left w:val="nil"/>
              <w:bottom w:val="nil"/>
              <w:right w:val="nil"/>
            </w:tcBorders>
            <w:shd w:val="clear" w:color="auto" w:fill="auto"/>
            <w:vAlign w:val="center"/>
          </w:tcPr>
          <w:p w:rsidR="00D61154" w:rsidRDefault="00D61154" w:rsidP="00BC1723">
            <w:pPr>
              <w:rPr>
                <w:rFonts w:ascii="Lucida Grande" w:hAnsi="Lucida Grande" w:cs="Lucida Grande"/>
                <w:b/>
                <w:sz w:val="18"/>
                <w:szCs w:val="18"/>
              </w:rPr>
            </w:pPr>
          </w:p>
        </w:tc>
        <w:tc>
          <w:tcPr>
            <w:tcW w:w="4252" w:type="dxa"/>
            <w:tcBorders>
              <w:top w:val="single" w:sz="4" w:space="0" w:color="auto"/>
              <w:left w:val="nil"/>
              <w:bottom w:val="nil"/>
              <w:right w:val="nil"/>
            </w:tcBorders>
            <w:shd w:val="clear" w:color="auto" w:fill="auto"/>
            <w:vAlign w:val="center"/>
          </w:tcPr>
          <w:p w:rsidR="00D61154" w:rsidRDefault="00D61154" w:rsidP="00BC1723">
            <w:pPr>
              <w:rPr>
                <w:rFonts w:ascii="Lucida Grande" w:hAnsi="Lucida Grande" w:cs="Lucida Grande"/>
                <w:sz w:val="18"/>
                <w:szCs w:val="18"/>
              </w:rPr>
            </w:pPr>
          </w:p>
        </w:tc>
        <w:tc>
          <w:tcPr>
            <w:tcW w:w="2835" w:type="dxa"/>
            <w:tcBorders>
              <w:top w:val="single" w:sz="4" w:space="0" w:color="auto"/>
              <w:left w:val="nil"/>
              <w:bottom w:val="nil"/>
              <w:right w:val="nil"/>
            </w:tcBorders>
            <w:shd w:val="clear" w:color="auto" w:fill="auto"/>
          </w:tcPr>
          <w:p w:rsidR="00D61154" w:rsidRDefault="00D61154" w:rsidP="00BC1723">
            <w:pPr>
              <w:rPr>
                <w:rFonts w:ascii="Lucida Grande" w:hAnsi="Lucida Grande" w:cs="Lucida Grande"/>
                <w:sz w:val="18"/>
                <w:szCs w:val="18"/>
              </w:rPr>
            </w:pPr>
          </w:p>
        </w:tc>
      </w:tr>
    </w:tbl>
    <w:p w:rsidR="00D61154" w:rsidRDefault="00D61154" w:rsidP="00D61154">
      <w:pPr>
        <w:rPr>
          <w:rFonts w:ascii="Lucida Grande" w:hAnsi="Lucida Grande" w:cs="Lucida Grande"/>
          <w:b/>
          <w:bCs/>
          <w:lang w:val="en-ID"/>
        </w:rPr>
      </w:pPr>
    </w:p>
    <w:tbl>
      <w:tblPr>
        <w:tblStyle w:val="TableGrid"/>
        <w:tblW w:w="8780" w:type="dxa"/>
        <w:tblLayout w:type="fixed"/>
        <w:tblLook w:val="04A0" w:firstRow="1" w:lastRow="0" w:firstColumn="1" w:lastColumn="0" w:noHBand="0" w:noVBand="1"/>
      </w:tblPr>
      <w:tblGrid>
        <w:gridCol w:w="1526"/>
        <w:gridCol w:w="2435"/>
        <w:gridCol w:w="2410"/>
        <w:gridCol w:w="2409"/>
      </w:tblGrid>
      <w:tr w:rsidR="00D61154" w:rsidRPr="00307608" w:rsidTr="00BC1723">
        <w:tc>
          <w:tcPr>
            <w:tcW w:w="1526" w:type="dxa"/>
            <w:shd w:val="clear" w:color="auto" w:fill="F2F2F2" w:themeFill="background1" w:themeFillShade="F2"/>
          </w:tcPr>
          <w:p w:rsidR="00D61154" w:rsidRPr="00307608" w:rsidRDefault="00D61154" w:rsidP="00BC1723">
            <w:pPr>
              <w:spacing w:before="100" w:beforeAutospacing="1" w:after="100" w:afterAutospacing="1"/>
              <w:rPr>
                <w:rFonts w:ascii="Lucida Grande" w:hAnsi="Lucida Grande" w:cs="Lucida Grande"/>
                <w:b/>
                <w:bCs/>
                <w:sz w:val="18"/>
                <w:szCs w:val="18"/>
                <w:lang w:val="en-ID"/>
              </w:rPr>
            </w:pPr>
            <w:r w:rsidRPr="00307608">
              <w:rPr>
                <w:rFonts w:ascii="Lucida Grande" w:hAnsi="Lucida Grande" w:cs="Lucida Grande"/>
                <w:b/>
                <w:bCs/>
                <w:sz w:val="18"/>
                <w:szCs w:val="18"/>
                <w:lang w:val="en-ID"/>
              </w:rPr>
              <w:t>SKALA PENILAIAN</w:t>
            </w:r>
          </w:p>
        </w:tc>
        <w:tc>
          <w:tcPr>
            <w:tcW w:w="2435" w:type="dxa"/>
            <w:shd w:val="clear" w:color="auto" w:fill="F2F2F2" w:themeFill="background1" w:themeFillShade="F2"/>
            <w:vAlign w:val="center"/>
          </w:tcPr>
          <w:p w:rsidR="00D61154" w:rsidRPr="00307608" w:rsidRDefault="00D61154" w:rsidP="00BC1723">
            <w:pPr>
              <w:spacing w:before="100" w:beforeAutospacing="1" w:after="100" w:afterAutospacing="1"/>
              <w:jc w:val="center"/>
              <w:rPr>
                <w:rFonts w:ascii="Lucida Grande" w:hAnsi="Lucida Grande" w:cs="Lucida Grande"/>
                <w:b/>
                <w:bCs/>
                <w:sz w:val="18"/>
                <w:szCs w:val="18"/>
                <w:lang w:val="en-ID"/>
              </w:rPr>
            </w:pPr>
            <w:r w:rsidRPr="00307608">
              <w:rPr>
                <w:rFonts w:ascii="Lucida Grande" w:hAnsi="Lucida Grande" w:cs="Lucida Grande"/>
                <w:b/>
                <w:bCs/>
                <w:sz w:val="18"/>
                <w:szCs w:val="18"/>
                <w:lang w:val="en-ID"/>
              </w:rPr>
              <w:t>80-100</w:t>
            </w:r>
          </w:p>
        </w:tc>
        <w:tc>
          <w:tcPr>
            <w:tcW w:w="2410" w:type="dxa"/>
            <w:shd w:val="clear" w:color="auto" w:fill="F2F2F2" w:themeFill="background1" w:themeFillShade="F2"/>
            <w:vAlign w:val="center"/>
          </w:tcPr>
          <w:p w:rsidR="00D61154" w:rsidRPr="00307608" w:rsidRDefault="00D61154" w:rsidP="00BC1723">
            <w:pPr>
              <w:spacing w:before="100" w:beforeAutospacing="1" w:after="100" w:afterAutospacing="1"/>
              <w:jc w:val="center"/>
              <w:rPr>
                <w:rFonts w:ascii="Lucida Grande" w:hAnsi="Lucida Grande" w:cs="Lucida Grande"/>
                <w:b/>
                <w:bCs/>
                <w:sz w:val="18"/>
                <w:szCs w:val="18"/>
                <w:lang w:val="en-ID"/>
              </w:rPr>
            </w:pPr>
            <w:r w:rsidRPr="00307608">
              <w:rPr>
                <w:rFonts w:ascii="Lucida Grande" w:hAnsi="Lucida Grande" w:cs="Lucida Grande"/>
                <w:b/>
                <w:bCs/>
                <w:sz w:val="18"/>
                <w:szCs w:val="18"/>
                <w:lang w:val="en-ID"/>
              </w:rPr>
              <w:t>60-79</w:t>
            </w:r>
          </w:p>
        </w:tc>
        <w:tc>
          <w:tcPr>
            <w:tcW w:w="2409" w:type="dxa"/>
            <w:shd w:val="clear" w:color="auto" w:fill="F2F2F2" w:themeFill="background1" w:themeFillShade="F2"/>
            <w:vAlign w:val="center"/>
          </w:tcPr>
          <w:p w:rsidR="00D61154" w:rsidRPr="00307608" w:rsidRDefault="00D61154" w:rsidP="00BC1723">
            <w:pPr>
              <w:spacing w:before="100" w:beforeAutospacing="1" w:after="100" w:afterAutospacing="1"/>
              <w:jc w:val="center"/>
              <w:rPr>
                <w:rFonts w:ascii="Lucida Grande" w:hAnsi="Lucida Grande" w:cs="Lucida Grande"/>
                <w:b/>
                <w:bCs/>
                <w:sz w:val="18"/>
                <w:szCs w:val="18"/>
                <w:lang w:val="en-ID"/>
              </w:rPr>
            </w:pPr>
            <w:r w:rsidRPr="00307608">
              <w:rPr>
                <w:rFonts w:ascii="Lucida Grande" w:hAnsi="Lucida Grande" w:cs="Lucida Grande"/>
                <w:b/>
                <w:bCs/>
                <w:sz w:val="18"/>
                <w:szCs w:val="18"/>
                <w:lang w:val="en-ID"/>
              </w:rPr>
              <w:t>45-59</w:t>
            </w:r>
          </w:p>
        </w:tc>
      </w:tr>
      <w:tr w:rsidR="00D61154" w:rsidRPr="00307608" w:rsidTr="00BC1723">
        <w:tc>
          <w:tcPr>
            <w:tcW w:w="1526" w:type="dxa"/>
          </w:tcPr>
          <w:p w:rsidR="00D61154" w:rsidRPr="00307608" w:rsidRDefault="00D61154" w:rsidP="00BC1723">
            <w:pPr>
              <w:spacing w:before="100" w:beforeAutospacing="1" w:after="100" w:afterAutospacing="1"/>
              <w:rPr>
                <w:rFonts w:ascii="Lucida Grande" w:hAnsi="Lucida Grande" w:cs="Lucida Grande"/>
                <w:b/>
                <w:bCs/>
                <w:sz w:val="18"/>
                <w:szCs w:val="18"/>
                <w:lang w:val="en-ID"/>
              </w:rPr>
            </w:pPr>
            <w:r w:rsidRPr="00307608">
              <w:rPr>
                <w:rFonts w:ascii="Lucida Grande" w:hAnsi="Lucida Grande" w:cs="Lucida Grande"/>
                <w:b/>
                <w:bCs/>
                <w:sz w:val="18"/>
                <w:szCs w:val="18"/>
                <w:lang w:val="en-ID"/>
              </w:rPr>
              <w:t>DIMENSI</w:t>
            </w:r>
          </w:p>
        </w:tc>
        <w:tc>
          <w:tcPr>
            <w:tcW w:w="2435" w:type="dxa"/>
          </w:tcPr>
          <w:p w:rsidR="00D61154" w:rsidRPr="00307608" w:rsidRDefault="00D61154" w:rsidP="00BC1723">
            <w:pPr>
              <w:spacing w:before="100" w:beforeAutospacing="1" w:after="100" w:afterAutospacing="1"/>
              <w:rPr>
                <w:rFonts w:ascii="Lucida Grande" w:hAnsi="Lucida Grande" w:cs="Lucida Grande"/>
                <w:b/>
                <w:bCs/>
                <w:sz w:val="18"/>
                <w:szCs w:val="18"/>
                <w:lang w:val="en-ID"/>
              </w:rPr>
            </w:pPr>
          </w:p>
        </w:tc>
        <w:tc>
          <w:tcPr>
            <w:tcW w:w="2410" w:type="dxa"/>
          </w:tcPr>
          <w:p w:rsidR="00D61154" w:rsidRPr="00307608" w:rsidRDefault="00D61154" w:rsidP="00BC1723">
            <w:pPr>
              <w:spacing w:before="100" w:beforeAutospacing="1" w:after="100" w:afterAutospacing="1"/>
              <w:rPr>
                <w:rFonts w:ascii="Lucida Grande" w:hAnsi="Lucida Grande" w:cs="Lucida Grande"/>
                <w:b/>
                <w:bCs/>
                <w:sz w:val="18"/>
                <w:szCs w:val="18"/>
                <w:lang w:val="en-ID"/>
              </w:rPr>
            </w:pPr>
          </w:p>
        </w:tc>
        <w:tc>
          <w:tcPr>
            <w:tcW w:w="2409" w:type="dxa"/>
          </w:tcPr>
          <w:p w:rsidR="00D61154" w:rsidRPr="00307608" w:rsidRDefault="00D61154" w:rsidP="00BC1723">
            <w:pPr>
              <w:spacing w:before="100" w:beforeAutospacing="1" w:after="100" w:afterAutospacing="1"/>
              <w:rPr>
                <w:rFonts w:ascii="Lucida Grande" w:hAnsi="Lucida Grande" w:cs="Lucida Grande"/>
                <w:b/>
                <w:bCs/>
                <w:sz w:val="18"/>
                <w:szCs w:val="18"/>
                <w:lang w:val="en-ID"/>
              </w:rPr>
            </w:pPr>
          </w:p>
        </w:tc>
      </w:tr>
      <w:tr w:rsidR="00D61154" w:rsidRPr="00307608" w:rsidTr="00BC1723">
        <w:trPr>
          <w:trHeight w:val="902"/>
        </w:trPr>
        <w:tc>
          <w:tcPr>
            <w:tcW w:w="1526" w:type="dxa"/>
            <w:vAlign w:val="center"/>
          </w:tcPr>
          <w:p w:rsidR="00D61154" w:rsidRPr="00307608" w:rsidRDefault="00D61154" w:rsidP="00BC1723">
            <w:pPr>
              <w:spacing w:before="100" w:beforeAutospacing="1" w:after="100" w:afterAutospacing="1"/>
              <w:jc w:val="center"/>
              <w:rPr>
                <w:rFonts w:ascii="Lucida Grande" w:hAnsi="Lucida Grande" w:cs="Lucida Grande"/>
                <w:b/>
                <w:bCs/>
                <w:sz w:val="18"/>
                <w:szCs w:val="18"/>
                <w:lang w:val="en-ID"/>
              </w:rPr>
            </w:pPr>
            <w:r w:rsidRPr="00307608">
              <w:rPr>
                <w:rFonts w:ascii="Lucida Grande" w:hAnsi="Lucida Grande" w:cs="Lucida Grande"/>
                <w:b/>
                <w:bCs/>
                <w:sz w:val="18"/>
                <w:szCs w:val="18"/>
                <w:lang w:val="en-ID"/>
              </w:rPr>
              <w:t>Tema/Topik</w:t>
            </w:r>
          </w:p>
        </w:tc>
        <w:tc>
          <w:tcPr>
            <w:tcW w:w="2435" w:type="dxa"/>
            <w:vAlign w:val="center"/>
          </w:tcPr>
          <w:p w:rsidR="00D61154" w:rsidRPr="00307608" w:rsidRDefault="00D61154" w:rsidP="00BC1723">
            <w:pPr>
              <w:pStyle w:val="NormalWeb"/>
              <w:rPr>
                <w:rFonts w:ascii="Lucida Grande" w:hAnsi="Lucida Grande" w:cs="Lucida Grande"/>
                <w:sz w:val="18"/>
                <w:szCs w:val="18"/>
              </w:rPr>
            </w:pPr>
            <w:r w:rsidRPr="00D61154">
              <w:rPr>
                <w:rFonts w:ascii="Lucida Grande" w:hAnsi="Lucida Grande" w:cs="Lucida Grande"/>
                <w:i/>
                <w:sz w:val="18"/>
                <w:szCs w:val="18"/>
                <w:lang w:val="id-ID"/>
              </w:rPr>
              <w:t>Review</w:t>
            </w:r>
            <w:r>
              <w:rPr>
                <w:rFonts w:ascii="Lucida Grande" w:hAnsi="Lucida Grande" w:cs="Lucida Grande"/>
                <w:sz w:val="18"/>
                <w:szCs w:val="18"/>
                <w:lang w:val="id-ID"/>
              </w:rPr>
              <w:t xml:space="preserve"> jurnal</w:t>
            </w:r>
            <w:r w:rsidRPr="00307608">
              <w:rPr>
                <w:rFonts w:ascii="Lucida Grande" w:hAnsi="Lucida Grande" w:cs="Lucida Grande"/>
                <w:sz w:val="18"/>
                <w:szCs w:val="18"/>
              </w:rPr>
              <w:t xml:space="preserve"> yang dibuat </w:t>
            </w:r>
            <w:r>
              <w:rPr>
                <w:rFonts w:ascii="Lucida Grande" w:hAnsi="Lucida Grande" w:cs="Lucida Grande"/>
                <w:sz w:val="18"/>
                <w:szCs w:val="18"/>
              </w:rPr>
              <w:t xml:space="preserve">sangat </w:t>
            </w:r>
            <w:r w:rsidRPr="00307608">
              <w:rPr>
                <w:rFonts w:ascii="Lucida Grande" w:hAnsi="Lucida Grande" w:cs="Lucida Grande"/>
                <w:sz w:val="18"/>
                <w:szCs w:val="18"/>
              </w:rPr>
              <w:t xml:space="preserve">sesuai dengan tema/topik yang telah ditentukan </w:t>
            </w:r>
          </w:p>
        </w:tc>
        <w:tc>
          <w:tcPr>
            <w:tcW w:w="2410" w:type="dxa"/>
            <w:vAlign w:val="center"/>
          </w:tcPr>
          <w:p w:rsidR="00D61154" w:rsidRPr="00307608" w:rsidRDefault="00D61154" w:rsidP="00BC1723">
            <w:pPr>
              <w:pStyle w:val="NormalWeb"/>
              <w:rPr>
                <w:rFonts w:ascii="Lucida Grande" w:hAnsi="Lucida Grande" w:cs="Lucida Grande"/>
                <w:sz w:val="18"/>
                <w:szCs w:val="18"/>
              </w:rPr>
            </w:pPr>
            <w:r w:rsidRPr="00D61154">
              <w:rPr>
                <w:rFonts w:ascii="Lucida Grande" w:hAnsi="Lucida Grande" w:cs="Lucida Grande"/>
                <w:i/>
                <w:sz w:val="18"/>
                <w:szCs w:val="18"/>
                <w:lang w:val="id-ID"/>
              </w:rPr>
              <w:t>Review</w:t>
            </w:r>
            <w:r>
              <w:rPr>
                <w:rFonts w:ascii="Lucida Grande" w:hAnsi="Lucida Grande" w:cs="Lucida Grande"/>
                <w:sz w:val="18"/>
                <w:szCs w:val="18"/>
                <w:lang w:val="id-ID"/>
              </w:rPr>
              <w:t xml:space="preserve"> jurnal</w:t>
            </w:r>
            <w:r w:rsidRPr="00307608">
              <w:rPr>
                <w:rFonts w:ascii="Lucida Grande" w:hAnsi="Lucida Grande" w:cs="Lucida Grande"/>
                <w:sz w:val="18"/>
                <w:szCs w:val="18"/>
              </w:rPr>
              <w:t xml:space="preserve"> yang dibuat sesuai dengan tema/topik yang telah ditentukan </w:t>
            </w:r>
          </w:p>
        </w:tc>
        <w:tc>
          <w:tcPr>
            <w:tcW w:w="2409" w:type="dxa"/>
            <w:vAlign w:val="center"/>
          </w:tcPr>
          <w:p w:rsidR="00D61154" w:rsidRPr="00307608" w:rsidRDefault="00D61154" w:rsidP="00BC1723">
            <w:pPr>
              <w:pStyle w:val="NormalWeb"/>
              <w:rPr>
                <w:rFonts w:ascii="Lucida Grande" w:hAnsi="Lucida Grande" w:cs="Lucida Grande"/>
                <w:sz w:val="18"/>
                <w:szCs w:val="18"/>
              </w:rPr>
            </w:pPr>
            <w:r w:rsidRPr="00D61154">
              <w:rPr>
                <w:rFonts w:ascii="Lucida Grande" w:hAnsi="Lucida Grande" w:cs="Lucida Grande"/>
                <w:i/>
                <w:sz w:val="18"/>
                <w:szCs w:val="18"/>
                <w:lang w:val="id-ID"/>
              </w:rPr>
              <w:t>Review</w:t>
            </w:r>
            <w:r>
              <w:rPr>
                <w:rFonts w:ascii="Lucida Grande" w:hAnsi="Lucida Grande" w:cs="Lucida Grande"/>
                <w:sz w:val="18"/>
                <w:szCs w:val="18"/>
                <w:lang w:val="id-ID"/>
              </w:rPr>
              <w:t xml:space="preserve"> jurnal</w:t>
            </w:r>
            <w:r w:rsidRPr="00307608">
              <w:rPr>
                <w:rFonts w:ascii="Lucida Grande" w:hAnsi="Lucida Grande" w:cs="Lucida Grande"/>
                <w:sz w:val="18"/>
                <w:szCs w:val="18"/>
              </w:rPr>
              <w:t xml:space="preserve"> yang dibuat </w:t>
            </w:r>
            <w:r>
              <w:rPr>
                <w:rFonts w:ascii="Lucida Grande" w:hAnsi="Lucida Grande" w:cs="Lucida Grande"/>
                <w:sz w:val="18"/>
                <w:szCs w:val="18"/>
              </w:rPr>
              <w:t xml:space="preserve">kurang </w:t>
            </w:r>
            <w:r w:rsidRPr="00307608">
              <w:rPr>
                <w:rFonts w:ascii="Lucida Grande" w:hAnsi="Lucida Grande" w:cs="Lucida Grande"/>
                <w:sz w:val="18"/>
                <w:szCs w:val="18"/>
              </w:rPr>
              <w:t xml:space="preserve">sesuai dengan tema/topik yang telah ditentukan </w:t>
            </w:r>
          </w:p>
        </w:tc>
      </w:tr>
      <w:tr w:rsidR="00D61154" w:rsidRPr="00307608" w:rsidTr="00BC1723">
        <w:trPr>
          <w:trHeight w:val="1257"/>
        </w:trPr>
        <w:tc>
          <w:tcPr>
            <w:tcW w:w="1526" w:type="dxa"/>
            <w:vAlign w:val="center"/>
          </w:tcPr>
          <w:p w:rsidR="00D61154" w:rsidRPr="00307608" w:rsidRDefault="00D61154" w:rsidP="00BC1723">
            <w:pPr>
              <w:spacing w:before="100" w:beforeAutospacing="1" w:after="100" w:afterAutospacing="1"/>
              <w:jc w:val="center"/>
              <w:rPr>
                <w:rFonts w:ascii="Lucida Grande" w:hAnsi="Lucida Grande" w:cs="Lucida Grande"/>
                <w:b/>
                <w:bCs/>
                <w:sz w:val="18"/>
                <w:szCs w:val="18"/>
                <w:lang w:val="en-ID"/>
              </w:rPr>
            </w:pPr>
            <w:r w:rsidRPr="00307608">
              <w:rPr>
                <w:rFonts w:ascii="Lucida Grande" w:hAnsi="Lucida Grande" w:cs="Lucida Grande"/>
                <w:b/>
                <w:bCs/>
                <w:sz w:val="18"/>
                <w:szCs w:val="18"/>
                <w:lang w:val="en-ID"/>
              </w:rPr>
              <w:t>Teknik Penulisan</w:t>
            </w:r>
          </w:p>
        </w:tc>
        <w:tc>
          <w:tcPr>
            <w:tcW w:w="2435" w:type="dxa"/>
            <w:vAlign w:val="center"/>
          </w:tcPr>
          <w:p w:rsidR="00D61154" w:rsidRPr="00307608" w:rsidRDefault="00D61154"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Memenuhi kaidah penulisan (EYD) dan tata tulis makalah </w:t>
            </w:r>
            <w:r>
              <w:rPr>
                <w:rFonts w:ascii="Lucida Grande" w:hAnsi="Lucida Grande" w:cs="Lucida Grande"/>
                <w:sz w:val="18"/>
                <w:szCs w:val="18"/>
              </w:rPr>
              <w:t xml:space="preserve">sangat </w:t>
            </w:r>
            <w:r w:rsidRPr="00307608">
              <w:rPr>
                <w:rFonts w:ascii="Lucida Grande" w:hAnsi="Lucida Grande" w:cs="Lucida Grande"/>
                <w:sz w:val="18"/>
                <w:szCs w:val="18"/>
              </w:rPr>
              <w:t xml:space="preserve">sesuai dengan Pedoman Penulisan Karya Ilmiah </w:t>
            </w:r>
          </w:p>
        </w:tc>
        <w:tc>
          <w:tcPr>
            <w:tcW w:w="2410" w:type="dxa"/>
            <w:vAlign w:val="center"/>
          </w:tcPr>
          <w:p w:rsidR="00D61154" w:rsidRPr="00307608" w:rsidRDefault="00D61154"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Memenuhi kaidah penulisan (EYD) dan tata tulis makalah sesuai dengan Pedoman Penulisan Karya Ilmiah </w:t>
            </w:r>
          </w:p>
        </w:tc>
        <w:tc>
          <w:tcPr>
            <w:tcW w:w="2409" w:type="dxa"/>
            <w:vAlign w:val="center"/>
          </w:tcPr>
          <w:p w:rsidR="00D61154" w:rsidRPr="00307608" w:rsidRDefault="00D61154"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Kurang memenuhi kaidah penulisan (EYD), dan tata tulis makalah belum sesuai dengan Pedoman Penulisan Karya Ilmiah </w:t>
            </w:r>
          </w:p>
        </w:tc>
      </w:tr>
      <w:tr w:rsidR="00D61154" w:rsidRPr="00307608" w:rsidTr="00BC1723">
        <w:tc>
          <w:tcPr>
            <w:tcW w:w="1526" w:type="dxa"/>
            <w:vAlign w:val="center"/>
          </w:tcPr>
          <w:p w:rsidR="00D61154" w:rsidRPr="00307608" w:rsidRDefault="00D61154" w:rsidP="00BC1723">
            <w:pPr>
              <w:spacing w:before="100" w:beforeAutospacing="1" w:after="100" w:afterAutospacing="1"/>
              <w:jc w:val="center"/>
              <w:rPr>
                <w:rFonts w:ascii="Lucida Grande" w:hAnsi="Lucida Grande" w:cs="Lucida Grande"/>
                <w:b/>
                <w:bCs/>
                <w:sz w:val="18"/>
                <w:szCs w:val="18"/>
                <w:lang w:val="en-ID"/>
              </w:rPr>
            </w:pPr>
            <w:r w:rsidRPr="00307608">
              <w:rPr>
                <w:rFonts w:ascii="Lucida Grande" w:hAnsi="Lucida Grande" w:cs="Lucida Grande"/>
                <w:b/>
                <w:bCs/>
                <w:sz w:val="18"/>
                <w:szCs w:val="18"/>
                <w:lang w:val="en-ID"/>
              </w:rPr>
              <w:t>Waktu</w:t>
            </w:r>
          </w:p>
        </w:tc>
        <w:tc>
          <w:tcPr>
            <w:tcW w:w="2435" w:type="dxa"/>
            <w:vAlign w:val="center"/>
          </w:tcPr>
          <w:p w:rsidR="00D61154" w:rsidRPr="00307608" w:rsidRDefault="00D61154" w:rsidP="00BC1723">
            <w:pPr>
              <w:pStyle w:val="NormalWeb"/>
              <w:rPr>
                <w:rFonts w:ascii="Lucida Grande" w:hAnsi="Lucida Grande" w:cs="Lucida Grande"/>
                <w:sz w:val="18"/>
                <w:szCs w:val="18"/>
              </w:rPr>
            </w:pPr>
            <w:r>
              <w:rPr>
                <w:rFonts w:ascii="Lucida Grande" w:hAnsi="Lucida Grande" w:cs="Lucida Grande"/>
                <w:sz w:val="18"/>
                <w:szCs w:val="18"/>
              </w:rPr>
              <w:t>Tugas dikumpulkan t</w:t>
            </w:r>
            <w:r w:rsidRPr="00307608">
              <w:rPr>
                <w:rFonts w:ascii="Lucida Grande" w:hAnsi="Lucida Grande" w:cs="Lucida Grande"/>
                <w:sz w:val="18"/>
                <w:szCs w:val="18"/>
              </w:rPr>
              <w:t>epat waktu</w:t>
            </w:r>
            <w:r>
              <w:rPr>
                <w:rFonts w:ascii="Lucida Grande" w:hAnsi="Lucida Grande" w:cs="Lucida Grande"/>
                <w:sz w:val="18"/>
                <w:szCs w:val="18"/>
              </w:rPr>
              <w:t>.</w:t>
            </w:r>
            <w:r w:rsidRPr="00307608">
              <w:rPr>
                <w:rFonts w:ascii="Lucida Grande" w:hAnsi="Lucida Grande" w:cs="Lucida Grande"/>
                <w:sz w:val="18"/>
                <w:szCs w:val="18"/>
              </w:rPr>
              <w:t xml:space="preserve"> </w:t>
            </w:r>
          </w:p>
        </w:tc>
        <w:tc>
          <w:tcPr>
            <w:tcW w:w="2410" w:type="dxa"/>
            <w:vAlign w:val="center"/>
          </w:tcPr>
          <w:p w:rsidR="00D61154" w:rsidRPr="00307608" w:rsidRDefault="00D61154" w:rsidP="00BC1723">
            <w:pPr>
              <w:pStyle w:val="NormalWeb"/>
              <w:rPr>
                <w:rFonts w:ascii="Lucida Grande" w:hAnsi="Lucida Grande" w:cs="Lucida Grande"/>
                <w:sz w:val="18"/>
                <w:szCs w:val="18"/>
              </w:rPr>
            </w:pPr>
            <w:r>
              <w:rPr>
                <w:rFonts w:ascii="Lucida Grande" w:hAnsi="Lucida Grande" w:cs="Lucida Grande"/>
                <w:sz w:val="18"/>
                <w:szCs w:val="18"/>
              </w:rPr>
              <w:t>Tugas dikumpulkan kurang tepat waktu.</w:t>
            </w:r>
            <w:r w:rsidRPr="00307608">
              <w:rPr>
                <w:rFonts w:ascii="Lucida Grande" w:hAnsi="Lucida Grande" w:cs="Lucida Grande"/>
                <w:sz w:val="18"/>
                <w:szCs w:val="18"/>
              </w:rPr>
              <w:t xml:space="preserve"> </w:t>
            </w:r>
          </w:p>
        </w:tc>
        <w:tc>
          <w:tcPr>
            <w:tcW w:w="2409" w:type="dxa"/>
            <w:vAlign w:val="center"/>
          </w:tcPr>
          <w:p w:rsidR="00D61154" w:rsidRPr="00307608" w:rsidRDefault="00D61154" w:rsidP="00BC1723">
            <w:pPr>
              <w:pStyle w:val="NormalWeb"/>
              <w:rPr>
                <w:rFonts w:ascii="Lucida Grande" w:hAnsi="Lucida Grande" w:cs="Lucida Grande"/>
                <w:sz w:val="18"/>
                <w:szCs w:val="18"/>
              </w:rPr>
            </w:pPr>
            <w:r w:rsidRPr="00307608">
              <w:rPr>
                <w:rFonts w:ascii="Lucida Grande" w:hAnsi="Lucida Grande" w:cs="Lucida Grande"/>
                <w:sz w:val="18"/>
                <w:szCs w:val="18"/>
              </w:rPr>
              <w:t>T</w:t>
            </w:r>
            <w:r>
              <w:rPr>
                <w:rFonts w:ascii="Lucida Grande" w:hAnsi="Lucida Grande" w:cs="Lucida Grande"/>
                <w:sz w:val="18"/>
                <w:szCs w:val="18"/>
              </w:rPr>
              <w:t>ugas dikumpulkan t</w:t>
            </w:r>
            <w:r w:rsidRPr="00307608">
              <w:rPr>
                <w:rFonts w:ascii="Lucida Grande" w:hAnsi="Lucida Grande" w:cs="Lucida Grande"/>
                <w:sz w:val="18"/>
                <w:szCs w:val="18"/>
              </w:rPr>
              <w:t xml:space="preserve">idak tepat waktu, </w:t>
            </w:r>
          </w:p>
        </w:tc>
      </w:tr>
      <w:tr w:rsidR="00D61154" w:rsidRPr="00307608" w:rsidTr="00BC1723">
        <w:trPr>
          <w:trHeight w:val="833"/>
        </w:trPr>
        <w:tc>
          <w:tcPr>
            <w:tcW w:w="1526" w:type="dxa"/>
            <w:vAlign w:val="center"/>
          </w:tcPr>
          <w:p w:rsidR="00D61154" w:rsidRPr="00307608" w:rsidRDefault="00D61154" w:rsidP="00BC1723">
            <w:pPr>
              <w:spacing w:before="100" w:beforeAutospacing="1" w:after="100" w:afterAutospacing="1"/>
              <w:jc w:val="center"/>
              <w:rPr>
                <w:rFonts w:ascii="Lucida Grande" w:hAnsi="Lucida Grande" w:cs="Lucida Grande"/>
                <w:b/>
                <w:bCs/>
                <w:sz w:val="18"/>
                <w:szCs w:val="18"/>
                <w:lang w:val="en-ID"/>
              </w:rPr>
            </w:pPr>
            <w:r w:rsidRPr="00307608">
              <w:rPr>
                <w:rFonts w:ascii="Lucida Grande" w:hAnsi="Lucida Grande" w:cs="Lucida Grande"/>
                <w:b/>
                <w:bCs/>
                <w:sz w:val="18"/>
                <w:szCs w:val="18"/>
                <w:lang w:val="en-ID"/>
              </w:rPr>
              <w:t>Penguasaan Materi</w:t>
            </w:r>
          </w:p>
        </w:tc>
        <w:tc>
          <w:tcPr>
            <w:tcW w:w="2435" w:type="dxa"/>
            <w:vAlign w:val="center"/>
          </w:tcPr>
          <w:p w:rsidR="00D61154" w:rsidRPr="009D00EC" w:rsidRDefault="00D61154" w:rsidP="00BC1723">
            <w:pPr>
              <w:pStyle w:val="NormalWeb"/>
              <w:rPr>
                <w:rFonts w:ascii="Lucida Grande" w:hAnsi="Lucida Grande" w:cs="Lucida Grande"/>
                <w:sz w:val="18"/>
                <w:szCs w:val="18"/>
                <w:lang w:val="id-ID"/>
              </w:rPr>
            </w:pPr>
            <w:r w:rsidRPr="00307608">
              <w:rPr>
                <w:rFonts w:ascii="Lucida Grande" w:hAnsi="Lucida Grande" w:cs="Lucida Grande"/>
                <w:sz w:val="18"/>
                <w:szCs w:val="18"/>
              </w:rPr>
              <w:t xml:space="preserve">Sangat menguasai materi pembelajaran/permasalahan </w:t>
            </w:r>
            <w:r w:rsidR="009D00EC">
              <w:rPr>
                <w:rFonts w:ascii="Lucida Grande" w:hAnsi="Lucida Grande" w:cs="Lucida Grande"/>
                <w:sz w:val="18"/>
                <w:szCs w:val="18"/>
                <w:lang w:val="id-ID"/>
              </w:rPr>
              <w:t>dan terlihat dari hasil review jurnalnya</w:t>
            </w:r>
          </w:p>
        </w:tc>
        <w:tc>
          <w:tcPr>
            <w:tcW w:w="2410" w:type="dxa"/>
            <w:vAlign w:val="center"/>
          </w:tcPr>
          <w:p w:rsidR="00D61154" w:rsidRPr="00307608" w:rsidRDefault="00D61154"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Cukup menguasai materi pembelajaran/permasalahan </w:t>
            </w:r>
            <w:r w:rsidR="009D00EC">
              <w:rPr>
                <w:rFonts w:ascii="Lucida Grande" w:hAnsi="Lucida Grande" w:cs="Lucida Grande"/>
                <w:sz w:val="18"/>
                <w:szCs w:val="18"/>
                <w:lang w:val="id-ID"/>
              </w:rPr>
              <w:t>dan terlihat dari hasil review jurnalnya</w:t>
            </w:r>
          </w:p>
        </w:tc>
        <w:tc>
          <w:tcPr>
            <w:tcW w:w="2409" w:type="dxa"/>
            <w:vAlign w:val="center"/>
          </w:tcPr>
          <w:p w:rsidR="00D61154" w:rsidRPr="00307608" w:rsidRDefault="00D61154"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Kurang menguasai materi pembelajaran/permasalahan </w:t>
            </w:r>
            <w:r w:rsidR="009D00EC">
              <w:rPr>
                <w:rFonts w:ascii="Lucida Grande" w:hAnsi="Lucida Grande" w:cs="Lucida Grande"/>
                <w:sz w:val="18"/>
                <w:szCs w:val="18"/>
                <w:lang w:val="id-ID"/>
              </w:rPr>
              <w:t>dan terlihat dari hasil review jurnalnya</w:t>
            </w:r>
          </w:p>
        </w:tc>
      </w:tr>
      <w:tr w:rsidR="00D61154" w:rsidRPr="00307608" w:rsidTr="00BC1723">
        <w:tc>
          <w:tcPr>
            <w:tcW w:w="1526" w:type="dxa"/>
            <w:vAlign w:val="center"/>
          </w:tcPr>
          <w:p w:rsidR="00D61154" w:rsidRPr="00307608" w:rsidRDefault="00D61154" w:rsidP="00BC1723">
            <w:pPr>
              <w:spacing w:before="100" w:beforeAutospacing="1" w:after="100" w:afterAutospacing="1"/>
              <w:jc w:val="center"/>
              <w:rPr>
                <w:rFonts w:ascii="Lucida Grande" w:hAnsi="Lucida Grande" w:cs="Lucida Grande"/>
                <w:b/>
                <w:bCs/>
                <w:sz w:val="18"/>
                <w:szCs w:val="18"/>
                <w:lang w:val="en-ID"/>
              </w:rPr>
            </w:pPr>
            <w:r w:rsidRPr="00307608">
              <w:rPr>
                <w:rFonts w:ascii="Lucida Grande" w:hAnsi="Lucida Grande" w:cs="Lucida Grande"/>
                <w:b/>
                <w:bCs/>
                <w:sz w:val="18"/>
                <w:szCs w:val="18"/>
                <w:lang w:val="en-ID"/>
              </w:rPr>
              <w:t>Analisis Masalah</w:t>
            </w:r>
          </w:p>
        </w:tc>
        <w:tc>
          <w:tcPr>
            <w:tcW w:w="2435" w:type="dxa"/>
            <w:vAlign w:val="center"/>
          </w:tcPr>
          <w:p w:rsidR="00D61154" w:rsidRPr="00307608" w:rsidRDefault="00D61154"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Menganalisis permasalahan, mengaitkannya dengan aspek lain, mencoba mencari alternatif pemecahan masalah </w:t>
            </w:r>
          </w:p>
        </w:tc>
        <w:tc>
          <w:tcPr>
            <w:tcW w:w="2410" w:type="dxa"/>
            <w:vAlign w:val="center"/>
          </w:tcPr>
          <w:p w:rsidR="00D61154" w:rsidRPr="00307608" w:rsidRDefault="00D61154"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Menganalisis permasalahan, mengaitkannya dengan aspek lain, belum mencoba menggagas alternatif pemecahan masalah; </w:t>
            </w:r>
          </w:p>
        </w:tc>
        <w:tc>
          <w:tcPr>
            <w:tcW w:w="2409" w:type="dxa"/>
            <w:vAlign w:val="center"/>
          </w:tcPr>
          <w:p w:rsidR="00D61154" w:rsidRPr="00307608" w:rsidRDefault="00D61154"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Belum muncul analisis permasalahan; </w:t>
            </w:r>
          </w:p>
          <w:p w:rsidR="00D61154" w:rsidRPr="00307608" w:rsidRDefault="00D61154" w:rsidP="00BC1723">
            <w:pPr>
              <w:spacing w:before="100" w:beforeAutospacing="1" w:after="100" w:afterAutospacing="1"/>
              <w:rPr>
                <w:rFonts w:ascii="Lucida Grande" w:hAnsi="Lucida Grande" w:cs="Lucida Grande"/>
                <w:b/>
                <w:bCs/>
                <w:sz w:val="18"/>
                <w:szCs w:val="18"/>
                <w:lang w:val="en-ID"/>
              </w:rPr>
            </w:pPr>
          </w:p>
        </w:tc>
      </w:tr>
      <w:tr w:rsidR="00D61154" w:rsidRPr="00307608" w:rsidTr="00BC1723">
        <w:tc>
          <w:tcPr>
            <w:tcW w:w="8780" w:type="dxa"/>
            <w:gridSpan w:val="4"/>
            <w:shd w:val="clear" w:color="auto" w:fill="F2F2F2" w:themeFill="background1" w:themeFillShade="F2"/>
          </w:tcPr>
          <w:p w:rsidR="00D61154" w:rsidRPr="00307608" w:rsidRDefault="00D61154" w:rsidP="00BC1723">
            <w:pPr>
              <w:spacing w:before="100" w:beforeAutospacing="1" w:after="100" w:afterAutospacing="1"/>
              <w:rPr>
                <w:rFonts w:ascii="Lucida Grande" w:hAnsi="Lucida Grande" w:cs="Lucida Grande"/>
                <w:b/>
                <w:bCs/>
                <w:sz w:val="18"/>
                <w:szCs w:val="18"/>
                <w:lang w:val="en-ID"/>
              </w:rPr>
            </w:pPr>
          </w:p>
        </w:tc>
      </w:tr>
    </w:tbl>
    <w:p w:rsidR="00D61154" w:rsidRDefault="00D61154" w:rsidP="00D61154">
      <w:pPr>
        <w:rPr>
          <w:rFonts w:ascii="Lucida Grande" w:hAnsi="Lucida Grande" w:cs="Lucida Grande"/>
          <w:sz w:val="20"/>
          <w:szCs w:val="20"/>
          <w:lang w:val="id-ID"/>
        </w:rPr>
      </w:pPr>
    </w:p>
    <w:p w:rsidR="009D00EC" w:rsidRDefault="009D00EC" w:rsidP="00D61154">
      <w:pPr>
        <w:rPr>
          <w:rFonts w:ascii="Lucida Grande" w:hAnsi="Lucida Grande" w:cs="Lucida Grande"/>
          <w:sz w:val="20"/>
          <w:szCs w:val="20"/>
          <w:lang w:val="id-ID"/>
        </w:rPr>
      </w:pPr>
    </w:p>
    <w:p w:rsidR="009D00EC" w:rsidRDefault="009D00EC" w:rsidP="00D61154">
      <w:pPr>
        <w:rPr>
          <w:rFonts w:ascii="Lucida Grande" w:hAnsi="Lucida Grande" w:cs="Lucida Grande"/>
          <w:sz w:val="20"/>
          <w:szCs w:val="20"/>
          <w:lang w:val="id-ID"/>
        </w:rPr>
      </w:pPr>
    </w:p>
    <w:p w:rsidR="009D00EC" w:rsidRDefault="009D00EC" w:rsidP="00D61154">
      <w:pPr>
        <w:rPr>
          <w:rFonts w:ascii="Lucida Grande" w:hAnsi="Lucida Grande" w:cs="Lucida Grande"/>
          <w:sz w:val="20"/>
          <w:szCs w:val="20"/>
          <w:lang w:val="id-ID"/>
        </w:rPr>
      </w:pPr>
    </w:p>
    <w:p w:rsidR="009D00EC" w:rsidRDefault="009D00EC" w:rsidP="00D61154">
      <w:pPr>
        <w:rPr>
          <w:rFonts w:ascii="Lucida Grande" w:hAnsi="Lucida Grande" w:cs="Lucida Grande"/>
          <w:sz w:val="20"/>
          <w:szCs w:val="20"/>
          <w:lang w:val="id-ID"/>
        </w:rPr>
      </w:pPr>
    </w:p>
    <w:p w:rsidR="009D00EC" w:rsidRPr="009D00EC" w:rsidRDefault="009D00EC" w:rsidP="00D61154">
      <w:pPr>
        <w:rPr>
          <w:rFonts w:ascii="Lucida Grande" w:hAnsi="Lucida Grande" w:cs="Lucida Grande"/>
          <w:sz w:val="20"/>
          <w:szCs w:val="20"/>
          <w:lang w:val="id-ID"/>
        </w:rPr>
      </w:pPr>
    </w:p>
    <w:p w:rsidR="00EF28F8" w:rsidRDefault="00EF28F8" w:rsidP="00EF28F8">
      <w:pPr>
        <w:rPr>
          <w:lang w:val="id-ID"/>
        </w:rPr>
      </w:pPr>
    </w:p>
    <w:p w:rsidR="00D61154" w:rsidRDefault="00D61154" w:rsidP="00EF28F8">
      <w:pPr>
        <w:rPr>
          <w:lang w:val="id-ID"/>
        </w:rPr>
      </w:pPr>
    </w:p>
    <w:p w:rsidR="00D61154" w:rsidRDefault="00D61154" w:rsidP="00EF28F8">
      <w:pPr>
        <w:rPr>
          <w:lang w:val="id-ID"/>
        </w:rPr>
      </w:pPr>
    </w:p>
    <w:p w:rsidR="00E206FC" w:rsidRDefault="00E206FC" w:rsidP="00EF28F8">
      <w:pPr>
        <w:rPr>
          <w:lang w:val="id-ID"/>
        </w:rPr>
      </w:pPr>
    </w:p>
    <w:p w:rsidR="00D61154" w:rsidRPr="00D61154" w:rsidRDefault="00D61154" w:rsidP="00EF28F8">
      <w:pPr>
        <w:rPr>
          <w:lang w:val="id-ID"/>
        </w:rPr>
      </w:pPr>
    </w:p>
    <w:tbl>
      <w:tblPr>
        <w:tblStyle w:val="TableGrid"/>
        <w:tblW w:w="9039" w:type="dxa"/>
        <w:tblLook w:val="04A0" w:firstRow="1" w:lastRow="0" w:firstColumn="1" w:lastColumn="0" w:noHBand="0" w:noVBand="1"/>
      </w:tblPr>
      <w:tblGrid>
        <w:gridCol w:w="1668"/>
        <w:gridCol w:w="7371"/>
      </w:tblGrid>
      <w:tr w:rsidR="00EF28F8" w:rsidTr="00B23B9F">
        <w:tc>
          <w:tcPr>
            <w:tcW w:w="1668" w:type="dxa"/>
            <w:vMerge w:val="restart"/>
          </w:tcPr>
          <w:p w:rsidR="00EF28F8" w:rsidRDefault="00EF28F8" w:rsidP="00B23B9F">
            <w:r>
              <w:rPr>
                <w:rFonts w:ascii="Arial" w:hAnsi="Arial" w:cs="Arial"/>
                <w:b/>
                <w:noProof/>
                <w:sz w:val="44"/>
              </w:rPr>
              <w:lastRenderedPageBreak/>
              <w:drawing>
                <wp:anchor distT="0" distB="0" distL="114300" distR="114300" simplePos="0" relativeHeight="251667456" behindDoc="1" locked="0" layoutInCell="1" allowOverlap="1">
                  <wp:simplePos x="0" y="0"/>
                  <wp:positionH relativeFrom="column">
                    <wp:posOffset>0</wp:posOffset>
                  </wp:positionH>
                  <wp:positionV relativeFrom="paragraph">
                    <wp:posOffset>43815</wp:posOffset>
                  </wp:positionV>
                  <wp:extent cx="897255" cy="796290"/>
                  <wp:effectExtent l="0" t="0" r="0" b="0"/>
                  <wp:wrapTight wrapText="bothSides">
                    <wp:wrapPolygon edited="0">
                      <wp:start x="7949" y="0"/>
                      <wp:lineTo x="2446" y="4823"/>
                      <wp:lineTo x="0" y="7579"/>
                      <wp:lineTo x="0" y="11713"/>
                      <wp:lineTo x="3669" y="19981"/>
                      <wp:lineTo x="4280" y="20670"/>
                      <wp:lineTo x="16510" y="20670"/>
                      <wp:lineTo x="17121" y="19981"/>
                      <wp:lineTo x="20790" y="11713"/>
                      <wp:lineTo x="20790" y="6890"/>
                      <wp:lineTo x="18955" y="4134"/>
                      <wp:lineTo x="12841" y="0"/>
                      <wp:lineTo x="7949"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m-xx_400x400.png"/>
                          <pic:cNvPicPr/>
                        </pic:nvPicPr>
                        <pic:blipFill>
                          <a:blip r:embed="rId5">
                            <a:extLst>
                              <a:ext uri="{28A0092B-C50C-407E-A947-70E740481C1C}">
                                <a14:useLocalDpi xmlns:a14="http://schemas.microsoft.com/office/drawing/2010/main" val="0"/>
                              </a:ext>
                            </a:extLst>
                          </a:blip>
                          <a:stretch>
                            <a:fillRect/>
                          </a:stretch>
                        </pic:blipFill>
                        <pic:spPr>
                          <a:xfrm>
                            <a:off x="0" y="0"/>
                            <a:ext cx="897255" cy="796290"/>
                          </a:xfrm>
                          <a:prstGeom prst="rect">
                            <a:avLst/>
                          </a:prstGeom>
                        </pic:spPr>
                      </pic:pic>
                    </a:graphicData>
                  </a:graphic>
                </wp:anchor>
              </w:drawing>
            </w:r>
          </w:p>
        </w:tc>
        <w:tc>
          <w:tcPr>
            <w:tcW w:w="7371" w:type="dxa"/>
            <w:vAlign w:val="center"/>
          </w:tcPr>
          <w:p w:rsidR="00EF28F8" w:rsidRPr="00B4520E" w:rsidRDefault="00EF28F8" w:rsidP="00B23B9F">
            <w:pPr>
              <w:spacing w:line="276" w:lineRule="auto"/>
              <w:rPr>
                <w:b/>
                <w:sz w:val="28"/>
                <w:szCs w:val="28"/>
              </w:rPr>
            </w:pPr>
            <w:r w:rsidRPr="00B4520E">
              <w:rPr>
                <w:b/>
                <w:sz w:val="28"/>
                <w:szCs w:val="28"/>
              </w:rPr>
              <w:t xml:space="preserve">RENCANA </w:t>
            </w:r>
            <w:r>
              <w:rPr>
                <w:b/>
                <w:sz w:val="28"/>
                <w:szCs w:val="28"/>
              </w:rPr>
              <w:t>TUGAS</w:t>
            </w:r>
            <w:r w:rsidRPr="00B4520E">
              <w:rPr>
                <w:b/>
                <w:sz w:val="28"/>
                <w:szCs w:val="28"/>
              </w:rPr>
              <w:t xml:space="preserve"> </w:t>
            </w:r>
            <w:r>
              <w:rPr>
                <w:b/>
                <w:sz w:val="28"/>
                <w:szCs w:val="28"/>
              </w:rPr>
              <w:t>MAHASISWA (RTM-3</w:t>
            </w:r>
            <w:r w:rsidRPr="00B4520E">
              <w:rPr>
                <w:b/>
                <w:sz w:val="28"/>
                <w:szCs w:val="28"/>
              </w:rPr>
              <w:t>)</w:t>
            </w:r>
          </w:p>
        </w:tc>
      </w:tr>
      <w:tr w:rsidR="00EF28F8" w:rsidTr="00B23B9F">
        <w:trPr>
          <w:trHeight w:val="1169"/>
        </w:trPr>
        <w:tc>
          <w:tcPr>
            <w:tcW w:w="1668" w:type="dxa"/>
            <w:vMerge/>
          </w:tcPr>
          <w:p w:rsidR="00EF28F8" w:rsidRDefault="00EF28F8" w:rsidP="00B23B9F"/>
        </w:tc>
        <w:tc>
          <w:tcPr>
            <w:tcW w:w="7371" w:type="dxa"/>
          </w:tcPr>
          <w:p w:rsidR="00EF28F8" w:rsidRDefault="00EF28F8" w:rsidP="00B23B9F">
            <w:pPr>
              <w:spacing w:line="276" w:lineRule="auto"/>
            </w:pPr>
          </w:p>
          <w:p w:rsidR="00EF28F8" w:rsidRPr="002F7218" w:rsidRDefault="00EF28F8" w:rsidP="00B23B9F">
            <w:pPr>
              <w:spacing w:line="276" w:lineRule="auto"/>
              <w:rPr>
                <w:b/>
              </w:rPr>
            </w:pPr>
            <w:r w:rsidRPr="002F7218">
              <w:rPr>
                <w:b/>
              </w:rPr>
              <w:t>PROGRAM STUDI AKUNTANSI D3</w:t>
            </w:r>
          </w:p>
          <w:p w:rsidR="00EF28F8" w:rsidRPr="002F7218" w:rsidRDefault="00EF28F8" w:rsidP="00B23B9F">
            <w:pPr>
              <w:spacing w:line="276" w:lineRule="auto"/>
              <w:rPr>
                <w:b/>
              </w:rPr>
            </w:pPr>
            <w:r w:rsidRPr="002F7218">
              <w:rPr>
                <w:b/>
              </w:rPr>
              <w:t>FAKULTAS EKONOMI DAN BISNIS</w:t>
            </w:r>
          </w:p>
          <w:p w:rsidR="00EF28F8" w:rsidRDefault="00EF28F8" w:rsidP="00B23B9F">
            <w:pPr>
              <w:spacing w:line="276" w:lineRule="auto"/>
            </w:pPr>
            <w:r w:rsidRPr="002F7218">
              <w:rPr>
                <w:b/>
              </w:rPr>
              <w:t>UNIVERSITAS KOMPUTER INDONESIA</w:t>
            </w:r>
          </w:p>
        </w:tc>
      </w:tr>
    </w:tbl>
    <w:p w:rsidR="00EF28F8" w:rsidRDefault="00EF28F8" w:rsidP="00EF28F8"/>
    <w:tbl>
      <w:tblPr>
        <w:tblStyle w:val="TableGrid"/>
        <w:tblW w:w="9039" w:type="dxa"/>
        <w:tblLayout w:type="fixed"/>
        <w:tblLook w:val="04A0" w:firstRow="1" w:lastRow="0" w:firstColumn="1" w:lastColumn="0" w:noHBand="0" w:noVBand="1"/>
      </w:tblPr>
      <w:tblGrid>
        <w:gridCol w:w="1668"/>
        <w:gridCol w:w="7371"/>
      </w:tblGrid>
      <w:tr w:rsidR="00EF28F8" w:rsidRPr="008D7979" w:rsidTr="00B23B9F">
        <w:tc>
          <w:tcPr>
            <w:tcW w:w="1668" w:type="dxa"/>
            <w:vAlign w:val="center"/>
          </w:tcPr>
          <w:p w:rsidR="00EF28F8" w:rsidRPr="008D7979" w:rsidRDefault="00EF28F8" w:rsidP="00B23B9F">
            <w:pPr>
              <w:rPr>
                <w:b/>
                <w:sz w:val="20"/>
                <w:szCs w:val="20"/>
              </w:rPr>
            </w:pPr>
            <w:r w:rsidRPr="008D7979">
              <w:rPr>
                <w:b/>
                <w:sz w:val="20"/>
                <w:szCs w:val="20"/>
              </w:rPr>
              <w:t>MATA KULIAH</w:t>
            </w:r>
          </w:p>
        </w:tc>
        <w:tc>
          <w:tcPr>
            <w:tcW w:w="7371" w:type="dxa"/>
            <w:vAlign w:val="center"/>
          </w:tcPr>
          <w:p w:rsidR="00EF28F8" w:rsidRPr="008D7979" w:rsidRDefault="0046062F" w:rsidP="00394932">
            <w:pPr>
              <w:rPr>
                <w:sz w:val="22"/>
                <w:szCs w:val="22"/>
              </w:rPr>
            </w:pPr>
            <w:r>
              <w:rPr>
                <w:sz w:val="22"/>
                <w:szCs w:val="22"/>
                <w:lang w:val="id-ID"/>
              </w:rPr>
              <w:t xml:space="preserve">AKUNTANSI </w:t>
            </w:r>
            <w:r w:rsidR="00394932">
              <w:rPr>
                <w:sz w:val="22"/>
                <w:szCs w:val="22"/>
                <w:lang w:val="id-ID"/>
              </w:rPr>
              <w:t>SYARIAH</w:t>
            </w:r>
          </w:p>
        </w:tc>
      </w:tr>
      <w:tr w:rsidR="00EF28F8" w:rsidRPr="008D7979" w:rsidTr="00B23B9F">
        <w:tc>
          <w:tcPr>
            <w:tcW w:w="1668" w:type="dxa"/>
            <w:vAlign w:val="center"/>
          </w:tcPr>
          <w:p w:rsidR="00EF28F8" w:rsidRPr="008D7979" w:rsidRDefault="00EF28F8" w:rsidP="00B23B9F">
            <w:pPr>
              <w:rPr>
                <w:b/>
                <w:sz w:val="20"/>
                <w:szCs w:val="20"/>
              </w:rPr>
            </w:pPr>
            <w:r w:rsidRPr="008D7979">
              <w:rPr>
                <w:b/>
                <w:sz w:val="20"/>
                <w:szCs w:val="20"/>
              </w:rPr>
              <w:t>KODE MATA KULIAH</w:t>
            </w:r>
          </w:p>
        </w:tc>
        <w:tc>
          <w:tcPr>
            <w:tcW w:w="7371" w:type="dxa"/>
            <w:vAlign w:val="center"/>
          </w:tcPr>
          <w:p w:rsidR="00EF28F8" w:rsidRPr="0046062F" w:rsidRDefault="00EF28F8" w:rsidP="00185339">
            <w:pPr>
              <w:rPr>
                <w:sz w:val="20"/>
                <w:szCs w:val="20"/>
                <w:lang w:val="id-ID"/>
              </w:rPr>
            </w:pPr>
            <w:r w:rsidRPr="008D7979">
              <w:rPr>
                <w:rFonts w:cs="Lucida Grande"/>
                <w:color w:val="000000"/>
                <w:sz w:val="20"/>
                <w:szCs w:val="20"/>
              </w:rPr>
              <w:t>Ak 2</w:t>
            </w:r>
            <w:r w:rsidR="0046062F">
              <w:rPr>
                <w:rFonts w:cs="Lucida Grande"/>
                <w:color w:val="000000"/>
                <w:sz w:val="20"/>
                <w:szCs w:val="20"/>
                <w:lang w:val="id-ID"/>
              </w:rPr>
              <w:t>3</w:t>
            </w:r>
            <w:r w:rsidR="00185339">
              <w:rPr>
                <w:rFonts w:cs="Lucida Grande"/>
                <w:color w:val="000000"/>
                <w:sz w:val="20"/>
                <w:szCs w:val="20"/>
                <w:lang w:val="id-ID"/>
              </w:rPr>
              <w:t>41</w:t>
            </w:r>
            <w:r w:rsidR="00394932">
              <w:rPr>
                <w:rFonts w:cs="Lucida Grande"/>
                <w:color w:val="000000"/>
                <w:sz w:val="20"/>
                <w:szCs w:val="20"/>
                <w:lang w:val="id-ID"/>
              </w:rPr>
              <w:t>4</w:t>
            </w:r>
          </w:p>
        </w:tc>
      </w:tr>
      <w:tr w:rsidR="00EF28F8" w:rsidRPr="008D7979" w:rsidTr="00B23B9F">
        <w:trPr>
          <w:trHeight w:val="366"/>
        </w:trPr>
        <w:tc>
          <w:tcPr>
            <w:tcW w:w="1668" w:type="dxa"/>
            <w:vAlign w:val="center"/>
          </w:tcPr>
          <w:p w:rsidR="00EF28F8" w:rsidRPr="008D7979" w:rsidRDefault="00EF28F8" w:rsidP="00B23B9F">
            <w:pPr>
              <w:rPr>
                <w:b/>
                <w:sz w:val="20"/>
                <w:szCs w:val="20"/>
              </w:rPr>
            </w:pPr>
            <w:r w:rsidRPr="008D7979">
              <w:rPr>
                <w:b/>
                <w:sz w:val="20"/>
                <w:szCs w:val="20"/>
              </w:rPr>
              <w:t>SKS/SEMESTER</w:t>
            </w:r>
          </w:p>
        </w:tc>
        <w:tc>
          <w:tcPr>
            <w:tcW w:w="7371" w:type="dxa"/>
            <w:vAlign w:val="center"/>
          </w:tcPr>
          <w:p w:rsidR="00EF28F8" w:rsidRPr="00394932" w:rsidRDefault="00EF28F8" w:rsidP="00394932">
            <w:pPr>
              <w:rPr>
                <w:sz w:val="22"/>
                <w:szCs w:val="22"/>
                <w:lang w:val="id-ID"/>
              </w:rPr>
            </w:pPr>
            <w:r w:rsidRPr="008D7979">
              <w:rPr>
                <w:sz w:val="22"/>
                <w:szCs w:val="22"/>
              </w:rPr>
              <w:t xml:space="preserve">2 SKS/ SEMESTER </w:t>
            </w:r>
            <w:r w:rsidR="00394932">
              <w:rPr>
                <w:sz w:val="22"/>
                <w:szCs w:val="22"/>
                <w:lang w:val="id-ID"/>
              </w:rPr>
              <w:t>3</w:t>
            </w:r>
          </w:p>
        </w:tc>
      </w:tr>
      <w:tr w:rsidR="00EF28F8" w:rsidRPr="008D7979" w:rsidTr="00B23B9F">
        <w:trPr>
          <w:trHeight w:val="366"/>
        </w:trPr>
        <w:tc>
          <w:tcPr>
            <w:tcW w:w="1668" w:type="dxa"/>
            <w:vAlign w:val="center"/>
          </w:tcPr>
          <w:p w:rsidR="00EF28F8" w:rsidRPr="008D7979" w:rsidRDefault="00EF28F8" w:rsidP="00B23B9F">
            <w:pPr>
              <w:rPr>
                <w:b/>
                <w:sz w:val="20"/>
                <w:szCs w:val="20"/>
              </w:rPr>
            </w:pPr>
            <w:r>
              <w:rPr>
                <w:b/>
                <w:sz w:val="20"/>
                <w:szCs w:val="20"/>
              </w:rPr>
              <w:t>JENIS TUGAS</w:t>
            </w:r>
          </w:p>
        </w:tc>
        <w:tc>
          <w:tcPr>
            <w:tcW w:w="7371" w:type="dxa"/>
            <w:vAlign w:val="center"/>
          </w:tcPr>
          <w:p w:rsidR="00EF28F8" w:rsidRPr="008D7979" w:rsidRDefault="00EF28F8" w:rsidP="00B23B9F">
            <w:pPr>
              <w:rPr>
                <w:sz w:val="22"/>
                <w:szCs w:val="22"/>
              </w:rPr>
            </w:pPr>
            <w:r>
              <w:rPr>
                <w:sz w:val="22"/>
                <w:szCs w:val="22"/>
              </w:rPr>
              <w:t>TUGAS TERSTRUKTUR</w:t>
            </w:r>
          </w:p>
        </w:tc>
      </w:tr>
      <w:tr w:rsidR="00EF28F8" w:rsidRPr="008D7979" w:rsidTr="00B23B9F">
        <w:trPr>
          <w:trHeight w:val="366"/>
        </w:trPr>
        <w:tc>
          <w:tcPr>
            <w:tcW w:w="1668" w:type="dxa"/>
            <w:vAlign w:val="center"/>
          </w:tcPr>
          <w:p w:rsidR="00EF28F8" w:rsidRDefault="00EF28F8" w:rsidP="00B23B9F">
            <w:pPr>
              <w:rPr>
                <w:b/>
                <w:sz w:val="20"/>
                <w:szCs w:val="20"/>
              </w:rPr>
            </w:pPr>
            <w:r>
              <w:rPr>
                <w:b/>
                <w:sz w:val="20"/>
                <w:szCs w:val="20"/>
              </w:rPr>
              <w:t>PERTEMUAN</w:t>
            </w:r>
          </w:p>
        </w:tc>
        <w:tc>
          <w:tcPr>
            <w:tcW w:w="7371" w:type="dxa"/>
            <w:vAlign w:val="center"/>
          </w:tcPr>
          <w:p w:rsidR="00EF28F8" w:rsidRPr="007D2B07" w:rsidRDefault="007D2B07" w:rsidP="00B23B9F">
            <w:pPr>
              <w:rPr>
                <w:sz w:val="22"/>
                <w:szCs w:val="22"/>
                <w:lang w:val="id-ID"/>
              </w:rPr>
            </w:pPr>
            <w:r>
              <w:rPr>
                <w:sz w:val="22"/>
                <w:szCs w:val="22"/>
                <w:lang w:val="id-ID"/>
              </w:rPr>
              <w:t>14</w:t>
            </w:r>
          </w:p>
        </w:tc>
      </w:tr>
    </w:tbl>
    <w:p w:rsidR="00EF28F8" w:rsidRDefault="00EF28F8" w:rsidP="00EF28F8"/>
    <w:p w:rsidR="00EF28F8" w:rsidRPr="00763B87" w:rsidRDefault="00EF28F8" w:rsidP="00EF28F8">
      <w:pPr>
        <w:pStyle w:val="NormalWeb"/>
        <w:spacing w:before="0" w:beforeAutospacing="0" w:after="0" w:afterAutospacing="0" w:line="276" w:lineRule="auto"/>
        <w:jc w:val="center"/>
        <w:rPr>
          <w:rFonts w:asciiTheme="minorHAnsi" w:hAnsiTheme="minorHAnsi"/>
          <w:b/>
          <w:sz w:val="24"/>
          <w:szCs w:val="24"/>
        </w:rPr>
      </w:pPr>
      <w:r w:rsidRPr="00763B87">
        <w:rPr>
          <w:rFonts w:asciiTheme="minorHAnsi" w:hAnsiTheme="minorHAnsi"/>
          <w:b/>
          <w:sz w:val="24"/>
          <w:szCs w:val="24"/>
        </w:rPr>
        <w:t>DESKRIPSI TUGAS</w:t>
      </w:r>
    </w:p>
    <w:p w:rsidR="00EF28F8" w:rsidRDefault="00EF28F8" w:rsidP="00EF28F8">
      <w:pPr>
        <w:pStyle w:val="NormalWeb"/>
        <w:spacing w:before="0" w:beforeAutospacing="0" w:after="0" w:afterAutospacing="0" w:line="276" w:lineRule="auto"/>
        <w:jc w:val="center"/>
        <w:rPr>
          <w:rFonts w:asciiTheme="minorHAnsi" w:hAnsiTheme="minorHAnsi"/>
          <w:b/>
          <w:sz w:val="18"/>
          <w:szCs w:val="18"/>
        </w:rPr>
      </w:pPr>
    </w:p>
    <w:tbl>
      <w:tblPr>
        <w:tblStyle w:val="TableGrid"/>
        <w:tblW w:w="90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559"/>
        <w:gridCol w:w="283"/>
        <w:gridCol w:w="6663"/>
      </w:tblGrid>
      <w:tr w:rsidR="00EF28F8" w:rsidTr="00B23B9F">
        <w:tc>
          <w:tcPr>
            <w:tcW w:w="534" w:type="dxa"/>
            <w:tcBorders>
              <w:top w:val="single" w:sz="4" w:space="0" w:color="auto"/>
              <w:bottom w:val="single" w:sz="4" w:space="0" w:color="auto"/>
            </w:tcBorders>
            <w:vAlign w:val="center"/>
          </w:tcPr>
          <w:p w:rsidR="00EF28F8" w:rsidRDefault="00EF28F8" w:rsidP="00B23B9F">
            <w:pPr>
              <w:pStyle w:val="NormalWeb"/>
              <w:spacing w:before="0" w:beforeAutospacing="0" w:after="0" w:afterAutospacing="0"/>
              <w:jc w:val="center"/>
              <w:rPr>
                <w:rFonts w:asciiTheme="minorHAnsi" w:hAnsiTheme="minorHAnsi"/>
                <w:b/>
              </w:rPr>
            </w:pPr>
            <w:r>
              <w:rPr>
                <w:rFonts w:asciiTheme="minorHAnsi" w:hAnsiTheme="minorHAnsi"/>
                <w:b/>
              </w:rPr>
              <w:t>NO</w:t>
            </w:r>
          </w:p>
        </w:tc>
        <w:tc>
          <w:tcPr>
            <w:tcW w:w="1559" w:type="dxa"/>
            <w:tcBorders>
              <w:top w:val="single" w:sz="4" w:space="0" w:color="auto"/>
              <w:bottom w:val="single" w:sz="4" w:space="0" w:color="auto"/>
            </w:tcBorders>
            <w:vAlign w:val="center"/>
          </w:tcPr>
          <w:p w:rsidR="00EF28F8" w:rsidRDefault="00EF28F8" w:rsidP="00B23B9F">
            <w:pPr>
              <w:pStyle w:val="NormalWeb"/>
              <w:spacing w:before="0" w:beforeAutospacing="0" w:after="0" w:afterAutospacing="0"/>
              <w:jc w:val="center"/>
              <w:rPr>
                <w:rFonts w:asciiTheme="minorHAnsi" w:hAnsiTheme="minorHAnsi"/>
                <w:b/>
              </w:rPr>
            </w:pPr>
            <w:r>
              <w:rPr>
                <w:rFonts w:asciiTheme="minorHAnsi" w:hAnsiTheme="minorHAnsi"/>
                <w:b/>
              </w:rPr>
              <w:t>KOMPONEN TUGAS</w:t>
            </w:r>
          </w:p>
        </w:tc>
        <w:tc>
          <w:tcPr>
            <w:tcW w:w="283" w:type="dxa"/>
            <w:tcBorders>
              <w:top w:val="single" w:sz="4" w:space="0" w:color="auto"/>
              <w:bottom w:val="single" w:sz="4" w:space="0" w:color="auto"/>
            </w:tcBorders>
          </w:tcPr>
          <w:p w:rsidR="00EF28F8" w:rsidRDefault="00EF28F8" w:rsidP="00B23B9F">
            <w:pPr>
              <w:pStyle w:val="NormalWeb"/>
              <w:spacing w:before="0" w:beforeAutospacing="0" w:after="0" w:afterAutospacing="0"/>
              <w:jc w:val="center"/>
              <w:rPr>
                <w:rFonts w:asciiTheme="minorHAnsi" w:hAnsiTheme="minorHAnsi"/>
                <w:b/>
              </w:rPr>
            </w:pPr>
          </w:p>
        </w:tc>
        <w:tc>
          <w:tcPr>
            <w:tcW w:w="6663" w:type="dxa"/>
            <w:tcBorders>
              <w:top w:val="single" w:sz="4" w:space="0" w:color="auto"/>
              <w:bottom w:val="single" w:sz="4" w:space="0" w:color="auto"/>
            </w:tcBorders>
            <w:vAlign w:val="center"/>
          </w:tcPr>
          <w:p w:rsidR="00EF28F8" w:rsidRDefault="00EF28F8" w:rsidP="00B23B9F">
            <w:pPr>
              <w:pStyle w:val="NormalWeb"/>
              <w:spacing w:before="0" w:beforeAutospacing="0" w:after="0" w:afterAutospacing="0"/>
              <w:jc w:val="center"/>
              <w:rPr>
                <w:rFonts w:asciiTheme="minorHAnsi" w:hAnsiTheme="minorHAnsi"/>
                <w:b/>
              </w:rPr>
            </w:pPr>
            <w:r>
              <w:rPr>
                <w:rFonts w:asciiTheme="minorHAnsi" w:hAnsiTheme="minorHAnsi"/>
                <w:b/>
              </w:rPr>
              <w:t>RINCIAN</w:t>
            </w:r>
          </w:p>
        </w:tc>
      </w:tr>
      <w:tr w:rsidR="00EF28F8" w:rsidRPr="000C20B6" w:rsidTr="00EF28F8">
        <w:trPr>
          <w:trHeight w:val="791"/>
        </w:trPr>
        <w:tc>
          <w:tcPr>
            <w:tcW w:w="534" w:type="dxa"/>
            <w:tcBorders>
              <w:top w:val="single" w:sz="4" w:space="0" w:color="auto"/>
              <w:bottom w:val="single" w:sz="4" w:space="0" w:color="auto"/>
            </w:tcBorders>
            <w:vAlign w:val="center"/>
          </w:tcPr>
          <w:p w:rsidR="00EF28F8" w:rsidRPr="000C20B6" w:rsidRDefault="00EF28F8" w:rsidP="00B23B9F">
            <w:pPr>
              <w:pStyle w:val="NormalWeb"/>
              <w:spacing w:before="0" w:beforeAutospacing="0" w:after="0" w:afterAutospacing="0" w:line="276" w:lineRule="auto"/>
              <w:jc w:val="center"/>
              <w:rPr>
                <w:rFonts w:asciiTheme="minorHAnsi" w:hAnsiTheme="minorHAnsi"/>
              </w:rPr>
            </w:pPr>
            <w:r w:rsidRPr="000C20B6">
              <w:rPr>
                <w:rFonts w:asciiTheme="minorHAnsi" w:hAnsiTheme="minorHAnsi"/>
              </w:rPr>
              <w:t>1</w:t>
            </w:r>
          </w:p>
        </w:tc>
        <w:tc>
          <w:tcPr>
            <w:tcW w:w="1559" w:type="dxa"/>
            <w:tcBorders>
              <w:top w:val="single" w:sz="4" w:space="0" w:color="auto"/>
              <w:bottom w:val="single" w:sz="4" w:space="0" w:color="auto"/>
            </w:tcBorders>
            <w:vAlign w:val="center"/>
          </w:tcPr>
          <w:p w:rsidR="00EF28F8" w:rsidRPr="000C20B6" w:rsidRDefault="00EF28F8" w:rsidP="00B23B9F">
            <w:pPr>
              <w:spacing w:before="100" w:beforeAutospacing="1" w:after="100" w:afterAutospacing="1"/>
              <w:rPr>
                <w:rFonts w:cs="Times New Roman"/>
                <w:sz w:val="20"/>
                <w:szCs w:val="20"/>
                <w:lang w:val="en-ID"/>
              </w:rPr>
            </w:pPr>
            <w:r w:rsidRPr="000C20B6">
              <w:rPr>
                <w:rFonts w:cs="Times New Roman"/>
                <w:sz w:val="20"/>
                <w:szCs w:val="20"/>
                <w:lang w:val="en-ID"/>
              </w:rPr>
              <w:t xml:space="preserve">Tujuan Tugas </w:t>
            </w:r>
          </w:p>
        </w:tc>
        <w:tc>
          <w:tcPr>
            <w:tcW w:w="283" w:type="dxa"/>
            <w:tcBorders>
              <w:top w:val="single" w:sz="4" w:space="0" w:color="auto"/>
              <w:bottom w:val="single" w:sz="4" w:space="0" w:color="auto"/>
            </w:tcBorders>
          </w:tcPr>
          <w:p w:rsidR="00EF28F8" w:rsidRPr="000C20B6" w:rsidRDefault="00EF28F8" w:rsidP="00B23B9F">
            <w:pPr>
              <w:pStyle w:val="NormalWeb"/>
              <w:spacing w:before="0" w:beforeAutospacing="0" w:after="0" w:afterAutospacing="0"/>
              <w:jc w:val="center"/>
              <w:rPr>
                <w:rFonts w:asciiTheme="minorHAnsi" w:hAnsiTheme="minorHAnsi"/>
              </w:rPr>
            </w:pPr>
            <w:r w:rsidRPr="000C20B6">
              <w:rPr>
                <w:rFonts w:asciiTheme="minorHAnsi" w:hAnsiTheme="minorHAnsi"/>
              </w:rPr>
              <w:t>:</w:t>
            </w:r>
          </w:p>
        </w:tc>
        <w:tc>
          <w:tcPr>
            <w:tcW w:w="6663" w:type="dxa"/>
            <w:tcBorders>
              <w:top w:val="single" w:sz="4" w:space="0" w:color="auto"/>
              <w:bottom w:val="single" w:sz="4" w:space="0" w:color="auto"/>
            </w:tcBorders>
            <w:vAlign w:val="center"/>
          </w:tcPr>
          <w:p w:rsidR="00EF28F8" w:rsidRPr="000C20B6" w:rsidRDefault="00EF28F8" w:rsidP="00185339">
            <w:pPr>
              <w:spacing w:before="100" w:beforeAutospacing="1" w:after="100" w:afterAutospacing="1"/>
              <w:rPr>
                <w:rFonts w:cs="Times New Roman"/>
                <w:sz w:val="20"/>
                <w:szCs w:val="20"/>
                <w:lang w:val="en-ID"/>
              </w:rPr>
            </w:pPr>
            <w:r w:rsidRPr="000C20B6">
              <w:rPr>
                <w:rFonts w:cs="Times New Roman"/>
                <w:sz w:val="20"/>
                <w:szCs w:val="20"/>
                <w:lang w:val="en-ID"/>
              </w:rPr>
              <w:t xml:space="preserve">Mahasiswa dapat memahami konsep-konsep dasar dalam kajian </w:t>
            </w:r>
            <w:r w:rsidR="0046062F">
              <w:rPr>
                <w:rFonts w:cs="Times New Roman"/>
                <w:sz w:val="20"/>
                <w:szCs w:val="20"/>
                <w:lang w:val="id-ID"/>
              </w:rPr>
              <w:t xml:space="preserve">akuntansi </w:t>
            </w:r>
            <w:r w:rsidR="00185339">
              <w:rPr>
                <w:rFonts w:cs="Times New Roman"/>
                <w:sz w:val="20"/>
                <w:szCs w:val="20"/>
                <w:lang w:val="id-ID"/>
              </w:rPr>
              <w:t>manajemen</w:t>
            </w:r>
            <w:r w:rsidRPr="000C20B6">
              <w:rPr>
                <w:rFonts w:cs="Times New Roman"/>
                <w:sz w:val="20"/>
                <w:szCs w:val="20"/>
                <w:lang w:val="en-ID"/>
              </w:rPr>
              <w:t xml:space="preserve"> dan mengkaitkannya dengan pemcahan permasalahan di </w:t>
            </w:r>
            <w:r w:rsidR="0046062F">
              <w:rPr>
                <w:rFonts w:cs="Times New Roman"/>
                <w:sz w:val="20"/>
                <w:szCs w:val="20"/>
                <w:lang w:val="id-ID"/>
              </w:rPr>
              <w:t>perusahaan</w:t>
            </w:r>
            <w:r w:rsidRPr="000C20B6">
              <w:rPr>
                <w:rFonts w:cs="Times New Roman"/>
                <w:sz w:val="20"/>
                <w:szCs w:val="20"/>
                <w:lang w:val="en-ID"/>
              </w:rPr>
              <w:t xml:space="preserve">. </w:t>
            </w:r>
          </w:p>
        </w:tc>
      </w:tr>
      <w:tr w:rsidR="00EF28F8" w:rsidRPr="000C20B6" w:rsidTr="00EF28F8">
        <w:trPr>
          <w:trHeight w:val="407"/>
        </w:trPr>
        <w:tc>
          <w:tcPr>
            <w:tcW w:w="534" w:type="dxa"/>
            <w:tcBorders>
              <w:top w:val="single" w:sz="4" w:space="0" w:color="auto"/>
              <w:bottom w:val="single" w:sz="4" w:space="0" w:color="auto"/>
            </w:tcBorders>
            <w:vAlign w:val="center"/>
          </w:tcPr>
          <w:p w:rsidR="00EF28F8" w:rsidRPr="000C20B6" w:rsidRDefault="00EF28F8" w:rsidP="00B23B9F">
            <w:pPr>
              <w:pStyle w:val="NormalWeb"/>
              <w:spacing w:before="0" w:beforeAutospacing="0" w:after="0" w:afterAutospacing="0" w:line="276" w:lineRule="auto"/>
              <w:jc w:val="center"/>
              <w:rPr>
                <w:rFonts w:asciiTheme="minorHAnsi" w:hAnsiTheme="minorHAnsi"/>
              </w:rPr>
            </w:pPr>
            <w:r w:rsidRPr="000C20B6">
              <w:rPr>
                <w:rFonts w:asciiTheme="minorHAnsi" w:hAnsiTheme="minorHAnsi"/>
              </w:rPr>
              <w:t>2</w:t>
            </w:r>
          </w:p>
        </w:tc>
        <w:tc>
          <w:tcPr>
            <w:tcW w:w="8505" w:type="dxa"/>
            <w:gridSpan w:val="3"/>
            <w:tcBorders>
              <w:top w:val="single" w:sz="4" w:space="0" w:color="auto"/>
              <w:bottom w:val="single" w:sz="4" w:space="0" w:color="auto"/>
            </w:tcBorders>
            <w:vAlign w:val="center"/>
          </w:tcPr>
          <w:p w:rsidR="00EF28F8" w:rsidRPr="000C20B6" w:rsidRDefault="00EF28F8" w:rsidP="00B23B9F">
            <w:pPr>
              <w:spacing w:before="100" w:beforeAutospacing="1" w:after="100" w:afterAutospacing="1"/>
              <w:rPr>
                <w:rFonts w:cs="Times New Roman"/>
                <w:sz w:val="20"/>
                <w:szCs w:val="20"/>
                <w:lang w:val="en-ID"/>
              </w:rPr>
            </w:pPr>
            <w:r w:rsidRPr="000C20B6">
              <w:rPr>
                <w:rFonts w:cs="Times New Roman"/>
                <w:sz w:val="20"/>
                <w:szCs w:val="20"/>
                <w:lang w:val="en-ID"/>
              </w:rPr>
              <w:t xml:space="preserve">Uraian Tugas, Bentuk, dan Format Luaran </w:t>
            </w:r>
          </w:p>
        </w:tc>
      </w:tr>
      <w:tr w:rsidR="0046062F" w:rsidRPr="000C20B6" w:rsidTr="0046062F">
        <w:trPr>
          <w:trHeight w:val="56"/>
        </w:trPr>
        <w:tc>
          <w:tcPr>
            <w:tcW w:w="534" w:type="dxa"/>
            <w:tcBorders>
              <w:top w:val="single" w:sz="4" w:space="0" w:color="auto"/>
              <w:bottom w:val="single" w:sz="4" w:space="0" w:color="auto"/>
            </w:tcBorders>
            <w:vAlign w:val="center"/>
          </w:tcPr>
          <w:p w:rsidR="0046062F" w:rsidRPr="0046062F" w:rsidRDefault="0046062F" w:rsidP="0046062F">
            <w:pPr>
              <w:pStyle w:val="NormalWeb"/>
              <w:spacing w:before="0" w:beforeAutospacing="0" w:after="0" w:afterAutospacing="0" w:line="276" w:lineRule="auto"/>
              <w:jc w:val="center"/>
              <w:rPr>
                <w:rFonts w:asciiTheme="minorHAnsi" w:hAnsiTheme="minorHAnsi"/>
                <w:lang w:val="id-ID"/>
              </w:rPr>
            </w:pPr>
            <w:r>
              <w:rPr>
                <w:rFonts w:asciiTheme="minorHAnsi" w:hAnsiTheme="minorHAnsi"/>
                <w:lang w:val="id-ID"/>
              </w:rPr>
              <w:t xml:space="preserve">     a</w:t>
            </w:r>
          </w:p>
        </w:tc>
        <w:tc>
          <w:tcPr>
            <w:tcW w:w="1559" w:type="dxa"/>
            <w:tcBorders>
              <w:top w:val="single" w:sz="4" w:space="0" w:color="auto"/>
              <w:bottom w:val="single" w:sz="4" w:space="0" w:color="auto"/>
            </w:tcBorders>
            <w:vAlign w:val="center"/>
          </w:tcPr>
          <w:p w:rsidR="0046062F" w:rsidRPr="0046062F" w:rsidRDefault="0046062F" w:rsidP="00B23B9F">
            <w:pPr>
              <w:pStyle w:val="NormalWeb"/>
              <w:spacing w:before="0" w:beforeAutospacing="0" w:after="0" w:afterAutospacing="0"/>
              <w:rPr>
                <w:rFonts w:asciiTheme="minorHAnsi" w:hAnsiTheme="minorHAnsi"/>
                <w:lang w:val="id-ID"/>
              </w:rPr>
            </w:pPr>
            <w:r>
              <w:rPr>
                <w:rFonts w:asciiTheme="minorHAnsi" w:hAnsiTheme="minorHAnsi"/>
                <w:lang w:val="id-ID"/>
              </w:rPr>
              <w:t>Objek garapan</w:t>
            </w:r>
          </w:p>
        </w:tc>
        <w:tc>
          <w:tcPr>
            <w:tcW w:w="283" w:type="dxa"/>
            <w:tcBorders>
              <w:top w:val="single" w:sz="4" w:space="0" w:color="auto"/>
              <w:bottom w:val="single" w:sz="4" w:space="0" w:color="auto"/>
            </w:tcBorders>
          </w:tcPr>
          <w:p w:rsidR="0046062F" w:rsidRPr="0046062F" w:rsidRDefault="0046062F" w:rsidP="00B23B9F">
            <w:pPr>
              <w:pStyle w:val="NormalWeb"/>
              <w:spacing w:before="0" w:beforeAutospacing="0" w:after="0" w:afterAutospacing="0"/>
              <w:jc w:val="center"/>
              <w:rPr>
                <w:rFonts w:asciiTheme="minorHAnsi" w:hAnsiTheme="minorHAnsi"/>
                <w:lang w:val="id-ID"/>
              </w:rPr>
            </w:pPr>
            <w:r>
              <w:rPr>
                <w:rFonts w:asciiTheme="minorHAnsi" w:hAnsiTheme="minorHAnsi"/>
                <w:lang w:val="id-ID"/>
              </w:rPr>
              <w:t>:</w:t>
            </w:r>
          </w:p>
        </w:tc>
        <w:tc>
          <w:tcPr>
            <w:tcW w:w="6663" w:type="dxa"/>
            <w:tcBorders>
              <w:top w:val="single" w:sz="4" w:space="0" w:color="auto"/>
              <w:bottom w:val="single" w:sz="4" w:space="0" w:color="auto"/>
            </w:tcBorders>
            <w:vAlign w:val="center"/>
          </w:tcPr>
          <w:p w:rsidR="0046062F" w:rsidRPr="00185339" w:rsidRDefault="00185339" w:rsidP="00394932">
            <w:pPr>
              <w:rPr>
                <w:rFonts w:cs="Arial"/>
                <w:sz w:val="20"/>
                <w:szCs w:val="20"/>
                <w:lang w:val="id-ID"/>
              </w:rPr>
            </w:pPr>
            <w:r w:rsidRPr="00185339">
              <w:rPr>
                <w:rFonts w:cs="Arial"/>
                <w:sz w:val="20"/>
                <w:szCs w:val="20"/>
              </w:rPr>
              <w:t xml:space="preserve">Memahami </w:t>
            </w:r>
            <w:r w:rsidR="00394932">
              <w:rPr>
                <w:rFonts w:cs="Arial"/>
                <w:sz w:val="20"/>
                <w:szCs w:val="20"/>
                <w:lang w:val="id-ID"/>
              </w:rPr>
              <w:t xml:space="preserve">akad </w:t>
            </w:r>
            <w:r w:rsidR="00394932" w:rsidRPr="00394932">
              <w:rPr>
                <w:rFonts w:cs="Arial"/>
                <w:i/>
                <w:sz w:val="20"/>
                <w:szCs w:val="20"/>
                <w:lang w:val="id-ID"/>
              </w:rPr>
              <w:t xml:space="preserve">mudharabah, musyarakah, murabahah, salam, istishna </w:t>
            </w:r>
            <w:r w:rsidR="00394932" w:rsidRPr="00394932">
              <w:rPr>
                <w:rFonts w:cs="Arial"/>
                <w:sz w:val="20"/>
                <w:szCs w:val="20"/>
                <w:lang w:val="id-ID"/>
              </w:rPr>
              <w:t>dan</w:t>
            </w:r>
            <w:r w:rsidR="00394932" w:rsidRPr="00394932">
              <w:rPr>
                <w:rFonts w:cs="Arial"/>
                <w:i/>
                <w:sz w:val="20"/>
                <w:szCs w:val="20"/>
                <w:lang w:val="id-ID"/>
              </w:rPr>
              <w:t xml:space="preserve"> ijarah</w:t>
            </w:r>
          </w:p>
        </w:tc>
      </w:tr>
      <w:tr w:rsidR="00EF28F8" w:rsidRPr="000C20B6" w:rsidTr="00EF28F8">
        <w:trPr>
          <w:trHeight w:val="840"/>
        </w:trPr>
        <w:tc>
          <w:tcPr>
            <w:tcW w:w="534" w:type="dxa"/>
            <w:tcBorders>
              <w:top w:val="single" w:sz="4" w:space="0" w:color="auto"/>
              <w:bottom w:val="single" w:sz="4" w:space="0" w:color="auto"/>
            </w:tcBorders>
            <w:vAlign w:val="center"/>
          </w:tcPr>
          <w:p w:rsidR="00EF28F8" w:rsidRPr="000C20B6" w:rsidRDefault="00EF28F8" w:rsidP="00B23B9F">
            <w:pPr>
              <w:pStyle w:val="NormalWeb"/>
              <w:spacing w:before="0" w:beforeAutospacing="0" w:after="0" w:afterAutospacing="0" w:line="276" w:lineRule="auto"/>
              <w:jc w:val="right"/>
              <w:rPr>
                <w:rFonts w:asciiTheme="minorHAnsi" w:hAnsiTheme="minorHAnsi"/>
              </w:rPr>
            </w:pPr>
            <w:r>
              <w:rPr>
                <w:rFonts w:asciiTheme="minorHAnsi" w:hAnsiTheme="minorHAnsi"/>
              </w:rPr>
              <w:t>b</w:t>
            </w:r>
          </w:p>
        </w:tc>
        <w:tc>
          <w:tcPr>
            <w:tcW w:w="1559" w:type="dxa"/>
            <w:tcBorders>
              <w:top w:val="single" w:sz="4" w:space="0" w:color="auto"/>
              <w:bottom w:val="single" w:sz="4" w:space="0" w:color="auto"/>
            </w:tcBorders>
            <w:vAlign w:val="center"/>
          </w:tcPr>
          <w:p w:rsidR="00EF28F8" w:rsidRPr="000C20B6" w:rsidRDefault="00EF28F8" w:rsidP="00B23B9F">
            <w:pPr>
              <w:pStyle w:val="NormalWeb"/>
              <w:spacing w:before="0" w:beforeAutospacing="0" w:after="0" w:afterAutospacing="0"/>
              <w:rPr>
                <w:rFonts w:asciiTheme="minorHAnsi" w:hAnsiTheme="minorHAnsi"/>
              </w:rPr>
            </w:pPr>
            <w:r>
              <w:rPr>
                <w:rFonts w:asciiTheme="minorHAnsi" w:hAnsiTheme="minorHAnsi"/>
              </w:rPr>
              <w:t>Batasan yang harus dikerjakan</w:t>
            </w:r>
          </w:p>
        </w:tc>
        <w:tc>
          <w:tcPr>
            <w:tcW w:w="283" w:type="dxa"/>
            <w:tcBorders>
              <w:top w:val="single" w:sz="4" w:space="0" w:color="auto"/>
              <w:bottom w:val="single" w:sz="4" w:space="0" w:color="auto"/>
            </w:tcBorders>
            <w:vAlign w:val="center"/>
          </w:tcPr>
          <w:p w:rsidR="00EF28F8" w:rsidRPr="000C20B6" w:rsidRDefault="00EF28F8" w:rsidP="00B23B9F">
            <w:pPr>
              <w:pStyle w:val="NormalWeb"/>
              <w:spacing w:before="0" w:beforeAutospacing="0" w:after="0" w:afterAutospacing="0"/>
              <w:jc w:val="center"/>
              <w:rPr>
                <w:rFonts w:asciiTheme="minorHAnsi" w:hAnsiTheme="minorHAnsi"/>
              </w:rPr>
            </w:pPr>
            <w:r>
              <w:rPr>
                <w:rFonts w:asciiTheme="minorHAnsi" w:hAnsiTheme="minorHAnsi"/>
              </w:rPr>
              <w:t>:</w:t>
            </w:r>
          </w:p>
        </w:tc>
        <w:tc>
          <w:tcPr>
            <w:tcW w:w="6663" w:type="dxa"/>
            <w:tcBorders>
              <w:top w:val="single" w:sz="4" w:space="0" w:color="auto"/>
              <w:bottom w:val="single" w:sz="4" w:space="0" w:color="auto"/>
            </w:tcBorders>
            <w:vAlign w:val="center"/>
          </w:tcPr>
          <w:p w:rsidR="00EF28F8" w:rsidRPr="00ED6B02" w:rsidRDefault="00EF28F8" w:rsidP="00B23B9F">
            <w:pPr>
              <w:pStyle w:val="NormalWeb"/>
              <w:rPr>
                <w:rFonts w:asciiTheme="minorHAnsi" w:hAnsiTheme="minorHAnsi"/>
              </w:rPr>
            </w:pPr>
            <w:r w:rsidRPr="00ED6B02">
              <w:rPr>
                <w:rFonts w:asciiTheme="minorHAnsi" w:hAnsiTheme="minorHAnsi"/>
              </w:rPr>
              <w:t xml:space="preserve">Mengumpulkan semua konsep-konsep dan informasi sesuai dengan objek garapan yang telah ditentukan dengan rumusan dan sumber acuan lengkap. </w:t>
            </w:r>
          </w:p>
        </w:tc>
      </w:tr>
      <w:tr w:rsidR="00EF28F8" w:rsidRPr="000C20B6" w:rsidTr="00B23B9F">
        <w:tc>
          <w:tcPr>
            <w:tcW w:w="534" w:type="dxa"/>
            <w:tcBorders>
              <w:top w:val="single" w:sz="4" w:space="0" w:color="auto"/>
              <w:bottom w:val="single" w:sz="4" w:space="0" w:color="auto"/>
            </w:tcBorders>
            <w:vAlign w:val="center"/>
          </w:tcPr>
          <w:p w:rsidR="00EF28F8" w:rsidRPr="000C20B6" w:rsidRDefault="00EF28F8" w:rsidP="00B23B9F">
            <w:pPr>
              <w:pStyle w:val="NormalWeb"/>
              <w:spacing w:before="0" w:beforeAutospacing="0" w:after="0" w:afterAutospacing="0" w:line="276" w:lineRule="auto"/>
              <w:jc w:val="right"/>
              <w:rPr>
                <w:rFonts w:asciiTheme="minorHAnsi" w:hAnsiTheme="minorHAnsi"/>
              </w:rPr>
            </w:pPr>
            <w:r>
              <w:rPr>
                <w:rFonts w:asciiTheme="minorHAnsi" w:hAnsiTheme="minorHAnsi"/>
              </w:rPr>
              <w:t>c</w:t>
            </w:r>
          </w:p>
        </w:tc>
        <w:tc>
          <w:tcPr>
            <w:tcW w:w="1559" w:type="dxa"/>
            <w:tcBorders>
              <w:top w:val="single" w:sz="4" w:space="0" w:color="auto"/>
              <w:bottom w:val="single" w:sz="4" w:space="0" w:color="auto"/>
            </w:tcBorders>
            <w:vAlign w:val="center"/>
          </w:tcPr>
          <w:p w:rsidR="00EF28F8" w:rsidRPr="000C20B6" w:rsidRDefault="00EF28F8" w:rsidP="00B23B9F">
            <w:pPr>
              <w:pStyle w:val="NormalWeb"/>
              <w:spacing w:before="0" w:beforeAutospacing="0" w:after="0" w:afterAutospacing="0"/>
              <w:rPr>
                <w:rFonts w:asciiTheme="minorHAnsi" w:hAnsiTheme="minorHAnsi"/>
              </w:rPr>
            </w:pPr>
            <w:r>
              <w:rPr>
                <w:rFonts w:asciiTheme="minorHAnsi" w:hAnsiTheme="minorHAnsi"/>
              </w:rPr>
              <w:t>Metode dan Cara Pengerjaan</w:t>
            </w:r>
          </w:p>
        </w:tc>
        <w:tc>
          <w:tcPr>
            <w:tcW w:w="283" w:type="dxa"/>
            <w:tcBorders>
              <w:top w:val="single" w:sz="4" w:space="0" w:color="auto"/>
              <w:bottom w:val="single" w:sz="4" w:space="0" w:color="auto"/>
            </w:tcBorders>
            <w:vAlign w:val="center"/>
          </w:tcPr>
          <w:p w:rsidR="00EF28F8" w:rsidRPr="000C20B6" w:rsidRDefault="00EF28F8" w:rsidP="00B23B9F">
            <w:pPr>
              <w:pStyle w:val="NormalWeb"/>
              <w:spacing w:before="0" w:beforeAutospacing="0" w:after="0" w:afterAutospacing="0"/>
              <w:jc w:val="center"/>
              <w:rPr>
                <w:rFonts w:asciiTheme="minorHAnsi" w:hAnsiTheme="minorHAnsi"/>
              </w:rPr>
            </w:pPr>
            <w:r>
              <w:rPr>
                <w:rFonts w:asciiTheme="minorHAnsi" w:hAnsiTheme="minorHAnsi"/>
              </w:rPr>
              <w:t>:</w:t>
            </w:r>
          </w:p>
        </w:tc>
        <w:tc>
          <w:tcPr>
            <w:tcW w:w="6663" w:type="dxa"/>
            <w:tcBorders>
              <w:top w:val="single" w:sz="4" w:space="0" w:color="auto"/>
              <w:bottom w:val="single" w:sz="4" w:space="0" w:color="auto"/>
            </w:tcBorders>
            <w:vAlign w:val="center"/>
          </w:tcPr>
          <w:p w:rsidR="00EF28F8" w:rsidRPr="00ED6B02" w:rsidRDefault="00EF28F8" w:rsidP="00B23B9F">
            <w:pPr>
              <w:pStyle w:val="NormalWeb"/>
              <w:rPr>
                <w:rFonts w:asciiTheme="minorHAnsi" w:hAnsiTheme="minorHAnsi"/>
              </w:rPr>
            </w:pPr>
            <w:r w:rsidRPr="00ED6B02">
              <w:rPr>
                <w:rFonts w:asciiTheme="minorHAnsi" w:hAnsiTheme="minorHAnsi"/>
              </w:rPr>
              <w:t xml:space="preserve">Mengerjakan tugas sesuai dengan ketentuan </w:t>
            </w:r>
            <w:r>
              <w:rPr>
                <w:rFonts w:asciiTheme="minorHAnsi" w:hAnsiTheme="minorHAnsi"/>
              </w:rPr>
              <w:t>yang ditetapkan dosen</w:t>
            </w:r>
            <w:r w:rsidRPr="00ED6B02">
              <w:rPr>
                <w:rFonts w:asciiTheme="minorHAnsi" w:hAnsiTheme="minorHAnsi"/>
              </w:rPr>
              <w:t xml:space="preserve">. </w:t>
            </w:r>
          </w:p>
        </w:tc>
      </w:tr>
      <w:tr w:rsidR="00EF28F8" w:rsidRPr="000C20B6" w:rsidTr="00B23B9F">
        <w:tc>
          <w:tcPr>
            <w:tcW w:w="534" w:type="dxa"/>
            <w:tcBorders>
              <w:top w:val="single" w:sz="4" w:space="0" w:color="auto"/>
              <w:bottom w:val="single" w:sz="4" w:space="0" w:color="auto"/>
            </w:tcBorders>
            <w:vAlign w:val="center"/>
          </w:tcPr>
          <w:p w:rsidR="00EF28F8" w:rsidRPr="000C20B6" w:rsidRDefault="00EF28F8" w:rsidP="00B23B9F">
            <w:pPr>
              <w:pStyle w:val="NormalWeb"/>
              <w:spacing w:before="0" w:beforeAutospacing="0" w:after="0" w:afterAutospacing="0" w:line="276" w:lineRule="auto"/>
              <w:jc w:val="right"/>
              <w:rPr>
                <w:rFonts w:asciiTheme="minorHAnsi" w:hAnsiTheme="minorHAnsi"/>
              </w:rPr>
            </w:pPr>
            <w:r>
              <w:rPr>
                <w:rFonts w:asciiTheme="minorHAnsi" w:hAnsiTheme="minorHAnsi"/>
              </w:rPr>
              <w:t>d</w:t>
            </w:r>
          </w:p>
        </w:tc>
        <w:tc>
          <w:tcPr>
            <w:tcW w:w="1559" w:type="dxa"/>
            <w:tcBorders>
              <w:top w:val="single" w:sz="4" w:space="0" w:color="auto"/>
              <w:bottom w:val="single" w:sz="4" w:space="0" w:color="auto"/>
            </w:tcBorders>
            <w:vAlign w:val="center"/>
          </w:tcPr>
          <w:p w:rsidR="00EF28F8" w:rsidRPr="000C20B6" w:rsidRDefault="00EF28F8" w:rsidP="00B23B9F">
            <w:pPr>
              <w:pStyle w:val="NormalWeb"/>
              <w:spacing w:before="0" w:beforeAutospacing="0" w:after="0" w:afterAutospacing="0"/>
              <w:rPr>
                <w:rFonts w:asciiTheme="minorHAnsi" w:hAnsiTheme="minorHAnsi"/>
              </w:rPr>
            </w:pPr>
            <w:r>
              <w:rPr>
                <w:rFonts w:asciiTheme="minorHAnsi" w:hAnsiTheme="minorHAnsi"/>
              </w:rPr>
              <w:t>Acuan yang Digunakan</w:t>
            </w:r>
          </w:p>
        </w:tc>
        <w:tc>
          <w:tcPr>
            <w:tcW w:w="283" w:type="dxa"/>
            <w:tcBorders>
              <w:top w:val="single" w:sz="4" w:space="0" w:color="auto"/>
              <w:bottom w:val="single" w:sz="4" w:space="0" w:color="auto"/>
            </w:tcBorders>
            <w:vAlign w:val="center"/>
          </w:tcPr>
          <w:p w:rsidR="00EF28F8" w:rsidRPr="000C20B6" w:rsidRDefault="00EF28F8" w:rsidP="00B23B9F">
            <w:pPr>
              <w:pStyle w:val="NormalWeb"/>
              <w:spacing w:before="0" w:beforeAutospacing="0" w:after="0" w:afterAutospacing="0"/>
              <w:jc w:val="center"/>
              <w:rPr>
                <w:rFonts w:asciiTheme="minorHAnsi" w:hAnsiTheme="minorHAnsi"/>
              </w:rPr>
            </w:pPr>
            <w:r>
              <w:rPr>
                <w:rFonts w:asciiTheme="minorHAnsi" w:hAnsiTheme="minorHAnsi"/>
              </w:rPr>
              <w:t>:</w:t>
            </w:r>
          </w:p>
        </w:tc>
        <w:tc>
          <w:tcPr>
            <w:tcW w:w="6663" w:type="dxa"/>
            <w:tcBorders>
              <w:top w:val="single" w:sz="4" w:space="0" w:color="auto"/>
              <w:bottom w:val="single" w:sz="4" w:space="0" w:color="auto"/>
            </w:tcBorders>
            <w:vAlign w:val="center"/>
          </w:tcPr>
          <w:p w:rsidR="00394932" w:rsidRPr="007D2B07" w:rsidRDefault="00394932" w:rsidP="00D61154">
            <w:pPr>
              <w:pStyle w:val="ListParagraph"/>
              <w:numPr>
                <w:ilvl w:val="0"/>
                <w:numId w:val="9"/>
              </w:numPr>
              <w:ind w:left="318" w:hanging="284"/>
              <w:rPr>
                <w:sz w:val="20"/>
                <w:szCs w:val="20"/>
                <w:lang w:val="sv-SE"/>
              </w:rPr>
            </w:pPr>
            <w:r w:rsidRPr="007D2B07">
              <w:rPr>
                <w:sz w:val="20"/>
                <w:szCs w:val="20"/>
                <w:lang w:val="id-ID"/>
              </w:rPr>
              <w:t>Sofyan Syafri Harahap. 2009. Akuntansi Islam.</w:t>
            </w:r>
            <w:r w:rsidRPr="007D2B07">
              <w:rPr>
                <w:sz w:val="20"/>
                <w:szCs w:val="20"/>
                <w:lang w:val="sv-SE"/>
              </w:rPr>
              <w:t xml:space="preserve"> </w:t>
            </w:r>
            <w:r w:rsidRPr="007D2B07">
              <w:rPr>
                <w:sz w:val="20"/>
                <w:szCs w:val="20"/>
                <w:lang w:val="id-ID"/>
              </w:rPr>
              <w:t>Bumi Aksara</w:t>
            </w:r>
          </w:p>
          <w:p w:rsidR="00394932" w:rsidRPr="007D2B07" w:rsidRDefault="00394932" w:rsidP="00D61154">
            <w:pPr>
              <w:pStyle w:val="ListParagraph"/>
              <w:numPr>
                <w:ilvl w:val="0"/>
                <w:numId w:val="9"/>
              </w:numPr>
              <w:ind w:left="318" w:hanging="284"/>
              <w:rPr>
                <w:sz w:val="20"/>
                <w:szCs w:val="20"/>
                <w:lang w:val="sv-SE"/>
              </w:rPr>
            </w:pPr>
            <w:r w:rsidRPr="007D2B07">
              <w:rPr>
                <w:sz w:val="20"/>
                <w:szCs w:val="20"/>
                <w:lang w:val="id-ID"/>
              </w:rPr>
              <w:t>Sri Nurhayati dan Wasilah. 2011. Akuntansi Syariah di Indonesia.  Salemba Empat</w:t>
            </w:r>
          </w:p>
          <w:p w:rsidR="00394932" w:rsidRPr="007D2B07" w:rsidRDefault="00394932" w:rsidP="00D61154">
            <w:pPr>
              <w:pStyle w:val="ListParagraph"/>
              <w:numPr>
                <w:ilvl w:val="0"/>
                <w:numId w:val="9"/>
              </w:numPr>
              <w:ind w:left="318" w:hanging="284"/>
              <w:rPr>
                <w:sz w:val="20"/>
                <w:szCs w:val="20"/>
                <w:lang w:val="sv-SE"/>
              </w:rPr>
            </w:pPr>
            <w:r w:rsidRPr="007D2B07">
              <w:rPr>
                <w:sz w:val="20"/>
                <w:szCs w:val="20"/>
                <w:lang w:val="id-ID"/>
              </w:rPr>
              <w:t>Omar Abdullah Zaid diterjemahkan oleh M. Syafi’i Antonio &amp; Sofyan Syafri Harahap. 2004. Akuntansi Syariah. LPFE</w:t>
            </w:r>
          </w:p>
          <w:p w:rsidR="00394932" w:rsidRPr="007D2B07" w:rsidRDefault="00394932" w:rsidP="00D61154">
            <w:pPr>
              <w:pStyle w:val="ListParagraph"/>
              <w:numPr>
                <w:ilvl w:val="0"/>
                <w:numId w:val="9"/>
              </w:numPr>
              <w:ind w:left="318" w:hanging="284"/>
              <w:rPr>
                <w:sz w:val="20"/>
                <w:szCs w:val="20"/>
                <w:lang w:val="sv-SE"/>
              </w:rPr>
            </w:pPr>
            <w:r w:rsidRPr="007D2B07">
              <w:rPr>
                <w:sz w:val="20"/>
                <w:szCs w:val="20"/>
                <w:lang w:val="id-ID"/>
              </w:rPr>
              <w:t>Iwan Triyuwono. 2006. Akuntansi Syariah. Raja Grafindo</w:t>
            </w:r>
          </w:p>
          <w:p w:rsidR="00EF28F8" w:rsidRPr="005E5DE0" w:rsidRDefault="00394932" w:rsidP="00D61154">
            <w:pPr>
              <w:pStyle w:val="NormalWeb"/>
              <w:numPr>
                <w:ilvl w:val="0"/>
                <w:numId w:val="9"/>
              </w:numPr>
              <w:spacing w:before="0" w:beforeAutospacing="0" w:after="0" w:afterAutospacing="0"/>
              <w:ind w:left="318" w:hanging="284"/>
              <w:rPr>
                <w:rFonts w:asciiTheme="minorHAnsi" w:hAnsiTheme="minorHAnsi"/>
              </w:rPr>
            </w:pPr>
            <w:r w:rsidRPr="00394932">
              <w:rPr>
                <w:rFonts w:asciiTheme="minorHAnsi" w:hAnsiTheme="minorHAnsi"/>
                <w:lang w:val="id-ID"/>
              </w:rPr>
              <w:t>Rifki Muhammad. Akuntansi Keuangan Syariah. P3ei</w:t>
            </w:r>
            <w:r w:rsidR="00185339" w:rsidRPr="00185339">
              <w:rPr>
                <w:rFonts w:asciiTheme="minorHAnsi" w:eastAsia="Times New Roman" w:hAnsiTheme="minorHAnsi"/>
                <w:lang w:val="id-ID" w:eastAsia="id-ID"/>
              </w:rPr>
              <w:t>.</w:t>
            </w:r>
          </w:p>
        </w:tc>
      </w:tr>
      <w:tr w:rsidR="00EF28F8" w:rsidRPr="000C20B6" w:rsidTr="00B23B9F">
        <w:tc>
          <w:tcPr>
            <w:tcW w:w="534" w:type="dxa"/>
            <w:tcBorders>
              <w:top w:val="single" w:sz="4" w:space="0" w:color="auto"/>
              <w:bottom w:val="single" w:sz="4" w:space="0" w:color="auto"/>
            </w:tcBorders>
            <w:vAlign w:val="center"/>
          </w:tcPr>
          <w:p w:rsidR="00EF28F8" w:rsidRPr="000C20B6" w:rsidRDefault="00EF28F8" w:rsidP="00B23B9F">
            <w:pPr>
              <w:pStyle w:val="NormalWeb"/>
              <w:spacing w:before="0" w:beforeAutospacing="0" w:after="0" w:afterAutospacing="0" w:line="276" w:lineRule="auto"/>
              <w:jc w:val="right"/>
              <w:rPr>
                <w:rFonts w:asciiTheme="minorHAnsi" w:hAnsiTheme="minorHAnsi"/>
              </w:rPr>
            </w:pPr>
            <w:r>
              <w:rPr>
                <w:rFonts w:asciiTheme="minorHAnsi" w:hAnsiTheme="minorHAnsi"/>
              </w:rPr>
              <w:t>e</w:t>
            </w:r>
          </w:p>
        </w:tc>
        <w:tc>
          <w:tcPr>
            <w:tcW w:w="1559" w:type="dxa"/>
            <w:tcBorders>
              <w:top w:val="single" w:sz="4" w:space="0" w:color="auto"/>
              <w:bottom w:val="single" w:sz="4" w:space="0" w:color="auto"/>
            </w:tcBorders>
            <w:vAlign w:val="center"/>
          </w:tcPr>
          <w:p w:rsidR="00EF28F8" w:rsidRPr="000C20B6" w:rsidRDefault="00EF28F8" w:rsidP="00B23B9F">
            <w:pPr>
              <w:pStyle w:val="NormalWeb"/>
              <w:spacing w:before="0" w:beforeAutospacing="0" w:after="0" w:afterAutospacing="0"/>
              <w:rPr>
                <w:rFonts w:asciiTheme="minorHAnsi" w:hAnsiTheme="minorHAnsi"/>
              </w:rPr>
            </w:pPr>
            <w:r>
              <w:rPr>
                <w:rFonts w:asciiTheme="minorHAnsi" w:hAnsiTheme="minorHAnsi"/>
              </w:rPr>
              <w:t xml:space="preserve">Deskripsi Luaran Tugas </w:t>
            </w:r>
          </w:p>
        </w:tc>
        <w:tc>
          <w:tcPr>
            <w:tcW w:w="283" w:type="dxa"/>
            <w:tcBorders>
              <w:top w:val="single" w:sz="4" w:space="0" w:color="auto"/>
              <w:bottom w:val="single" w:sz="4" w:space="0" w:color="auto"/>
            </w:tcBorders>
          </w:tcPr>
          <w:p w:rsidR="00EF28F8" w:rsidRPr="000C20B6" w:rsidRDefault="00EF28F8" w:rsidP="00B23B9F">
            <w:pPr>
              <w:pStyle w:val="NormalWeb"/>
              <w:spacing w:before="0" w:beforeAutospacing="0" w:after="0" w:afterAutospacing="0"/>
              <w:jc w:val="center"/>
              <w:rPr>
                <w:rFonts w:asciiTheme="minorHAnsi" w:hAnsiTheme="minorHAnsi"/>
              </w:rPr>
            </w:pPr>
            <w:r>
              <w:rPr>
                <w:rFonts w:asciiTheme="minorHAnsi" w:hAnsiTheme="minorHAnsi"/>
              </w:rPr>
              <w:t>:</w:t>
            </w:r>
          </w:p>
        </w:tc>
        <w:tc>
          <w:tcPr>
            <w:tcW w:w="6663" w:type="dxa"/>
            <w:tcBorders>
              <w:top w:val="single" w:sz="4" w:space="0" w:color="auto"/>
              <w:bottom w:val="single" w:sz="4" w:space="0" w:color="auto"/>
            </w:tcBorders>
            <w:vAlign w:val="center"/>
          </w:tcPr>
          <w:p w:rsidR="00EF28F8" w:rsidRPr="000C20B6" w:rsidRDefault="009D00EC" w:rsidP="00B23B9F">
            <w:pPr>
              <w:pStyle w:val="NormalWeb"/>
              <w:spacing w:before="0" w:beforeAutospacing="0" w:after="0" w:afterAutospacing="0"/>
              <w:rPr>
                <w:rFonts w:asciiTheme="minorHAnsi" w:hAnsiTheme="minorHAnsi"/>
              </w:rPr>
            </w:pPr>
            <w:r>
              <w:rPr>
                <w:rFonts w:asciiTheme="minorHAnsi" w:hAnsiTheme="minorHAnsi"/>
                <w:lang w:val="id-ID"/>
              </w:rPr>
              <w:t>Membuat makalah sesuai dengan topik bahasan yang ditentukan dosen</w:t>
            </w:r>
            <w:r w:rsidR="00EF28F8">
              <w:rPr>
                <w:rFonts w:asciiTheme="minorHAnsi" w:hAnsiTheme="minorHAnsi"/>
              </w:rPr>
              <w:t xml:space="preserve"> </w:t>
            </w:r>
          </w:p>
        </w:tc>
      </w:tr>
      <w:tr w:rsidR="00EF28F8" w:rsidRPr="000C20B6" w:rsidTr="00B23B9F">
        <w:tc>
          <w:tcPr>
            <w:tcW w:w="534" w:type="dxa"/>
            <w:tcBorders>
              <w:top w:val="single" w:sz="4" w:space="0" w:color="auto"/>
              <w:bottom w:val="single" w:sz="4" w:space="0" w:color="auto"/>
            </w:tcBorders>
            <w:vAlign w:val="center"/>
          </w:tcPr>
          <w:p w:rsidR="00EF28F8" w:rsidRPr="000C20B6" w:rsidRDefault="00EF28F8" w:rsidP="00B23B9F">
            <w:pPr>
              <w:pStyle w:val="NormalWeb"/>
              <w:spacing w:before="0" w:beforeAutospacing="0" w:after="0" w:afterAutospacing="0" w:line="276" w:lineRule="auto"/>
              <w:jc w:val="center"/>
              <w:rPr>
                <w:rFonts w:asciiTheme="minorHAnsi" w:hAnsiTheme="minorHAnsi"/>
              </w:rPr>
            </w:pPr>
            <w:r>
              <w:rPr>
                <w:rFonts w:asciiTheme="minorHAnsi" w:hAnsiTheme="minorHAnsi"/>
              </w:rPr>
              <w:t>3</w:t>
            </w:r>
          </w:p>
        </w:tc>
        <w:tc>
          <w:tcPr>
            <w:tcW w:w="1559" w:type="dxa"/>
            <w:tcBorders>
              <w:top w:val="single" w:sz="4" w:space="0" w:color="auto"/>
              <w:bottom w:val="single" w:sz="4" w:space="0" w:color="auto"/>
            </w:tcBorders>
            <w:vAlign w:val="center"/>
          </w:tcPr>
          <w:p w:rsidR="00EF28F8" w:rsidRPr="000C20B6" w:rsidRDefault="00EF28F8" w:rsidP="00B23B9F">
            <w:pPr>
              <w:pStyle w:val="NormalWeb"/>
              <w:spacing w:before="0" w:beforeAutospacing="0" w:after="0" w:afterAutospacing="0" w:line="276" w:lineRule="auto"/>
              <w:rPr>
                <w:rFonts w:asciiTheme="minorHAnsi" w:hAnsiTheme="minorHAnsi"/>
              </w:rPr>
            </w:pPr>
            <w:r>
              <w:rPr>
                <w:rFonts w:asciiTheme="minorHAnsi" w:hAnsiTheme="minorHAnsi"/>
              </w:rPr>
              <w:t>Waktu</w:t>
            </w:r>
          </w:p>
        </w:tc>
        <w:tc>
          <w:tcPr>
            <w:tcW w:w="283" w:type="dxa"/>
            <w:tcBorders>
              <w:top w:val="single" w:sz="4" w:space="0" w:color="auto"/>
              <w:bottom w:val="single" w:sz="4" w:space="0" w:color="auto"/>
            </w:tcBorders>
          </w:tcPr>
          <w:p w:rsidR="00EF28F8" w:rsidRPr="000C20B6" w:rsidRDefault="00EF28F8" w:rsidP="00B23B9F">
            <w:pPr>
              <w:pStyle w:val="NormalWeb"/>
              <w:spacing w:before="0" w:beforeAutospacing="0" w:after="0" w:afterAutospacing="0" w:line="276" w:lineRule="auto"/>
              <w:jc w:val="center"/>
              <w:rPr>
                <w:rFonts w:asciiTheme="minorHAnsi" w:hAnsiTheme="minorHAnsi"/>
              </w:rPr>
            </w:pPr>
            <w:r>
              <w:rPr>
                <w:rFonts w:asciiTheme="minorHAnsi" w:hAnsiTheme="minorHAnsi"/>
              </w:rPr>
              <w:t>:</w:t>
            </w:r>
          </w:p>
        </w:tc>
        <w:tc>
          <w:tcPr>
            <w:tcW w:w="6663" w:type="dxa"/>
            <w:tcBorders>
              <w:top w:val="single" w:sz="4" w:space="0" w:color="auto"/>
              <w:bottom w:val="single" w:sz="4" w:space="0" w:color="auto"/>
            </w:tcBorders>
            <w:vAlign w:val="center"/>
          </w:tcPr>
          <w:p w:rsidR="00EF28F8" w:rsidRPr="000C20B6" w:rsidRDefault="00EF28F8" w:rsidP="00B23B9F">
            <w:pPr>
              <w:pStyle w:val="NormalWeb"/>
              <w:spacing w:before="0" w:beforeAutospacing="0" w:after="0" w:afterAutospacing="0" w:line="276" w:lineRule="auto"/>
              <w:rPr>
                <w:rFonts w:asciiTheme="minorHAnsi" w:hAnsiTheme="minorHAnsi"/>
              </w:rPr>
            </w:pPr>
            <w:r>
              <w:rPr>
                <w:rFonts w:asciiTheme="minorHAnsi" w:hAnsiTheme="minorHAnsi"/>
              </w:rPr>
              <w:t>1 (satu) minggu</w:t>
            </w:r>
          </w:p>
        </w:tc>
      </w:tr>
      <w:tr w:rsidR="00EF28F8" w:rsidRPr="000C20B6" w:rsidTr="00B23B9F">
        <w:tc>
          <w:tcPr>
            <w:tcW w:w="534" w:type="dxa"/>
            <w:tcBorders>
              <w:top w:val="single" w:sz="4" w:space="0" w:color="auto"/>
              <w:bottom w:val="single" w:sz="4" w:space="0" w:color="auto"/>
            </w:tcBorders>
            <w:vAlign w:val="center"/>
          </w:tcPr>
          <w:p w:rsidR="00EF28F8" w:rsidRPr="000C20B6" w:rsidRDefault="00EF28F8" w:rsidP="00B23B9F">
            <w:pPr>
              <w:pStyle w:val="NormalWeb"/>
              <w:spacing w:before="0" w:beforeAutospacing="0" w:after="0" w:afterAutospacing="0" w:line="276" w:lineRule="auto"/>
              <w:jc w:val="center"/>
              <w:rPr>
                <w:rFonts w:asciiTheme="minorHAnsi" w:hAnsiTheme="minorHAnsi"/>
              </w:rPr>
            </w:pPr>
            <w:r>
              <w:rPr>
                <w:rFonts w:asciiTheme="minorHAnsi" w:hAnsiTheme="minorHAnsi"/>
              </w:rPr>
              <w:t>4</w:t>
            </w:r>
          </w:p>
        </w:tc>
        <w:tc>
          <w:tcPr>
            <w:tcW w:w="1559" w:type="dxa"/>
            <w:tcBorders>
              <w:top w:val="single" w:sz="4" w:space="0" w:color="auto"/>
              <w:bottom w:val="single" w:sz="4" w:space="0" w:color="auto"/>
            </w:tcBorders>
            <w:vAlign w:val="center"/>
          </w:tcPr>
          <w:p w:rsidR="00EF28F8" w:rsidRPr="000C20B6" w:rsidRDefault="00EF28F8" w:rsidP="00B23B9F">
            <w:pPr>
              <w:pStyle w:val="NormalWeb"/>
              <w:spacing w:before="0" w:beforeAutospacing="0" w:after="0" w:afterAutospacing="0" w:line="276" w:lineRule="auto"/>
              <w:rPr>
                <w:rFonts w:asciiTheme="minorHAnsi" w:hAnsiTheme="minorHAnsi"/>
              </w:rPr>
            </w:pPr>
            <w:r>
              <w:rPr>
                <w:rFonts w:asciiTheme="minorHAnsi" w:hAnsiTheme="minorHAnsi"/>
              </w:rPr>
              <w:t>Kriteria Penilaian</w:t>
            </w:r>
          </w:p>
        </w:tc>
        <w:tc>
          <w:tcPr>
            <w:tcW w:w="283" w:type="dxa"/>
            <w:tcBorders>
              <w:top w:val="single" w:sz="4" w:space="0" w:color="auto"/>
              <w:bottom w:val="single" w:sz="4" w:space="0" w:color="auto"/>
            </w:tcBorders>
          </w:tcPr>
          <w:p w:rsidR="00EF28F8" w:rsidRPr="000C20B6" w:rsidRDefault="00EF28F8" w:rsidP="00B23B9F">
            <w:pPr>
              <w:pStyle w:val="NormalWeb"/>
              <w:spacing w:before="0" w:beforeAutospacing="0" w:after="0" w:afterAutospacing="0" w:line="276" w:lineRule="auto"/>
              <w:jc w:val="center"/>
              <w:rPr>
                <w:rFonts w:asciiTheme="minorHAnsi" w:hAnsiTheme="minorHAnsi"/>
              </w:rPr>
            </w:pPr>
            <w:r>
              <w:rPr>
                <w:rFonts w:asciiTheme="minorHAnsi" w:hAnsiTheme="minorHAnsi"/>
              </w:rPr>
              <w:t>:</w:t>
            </w:r>
          </w:p>
        </w:tc>
        <w:tc>
          <w:tcPr>
            <w:tcW w:w="6663" w:type="dxa"/>
            <w:tcBorders>
              <w:top w:val="single" w:sz="4" w:space="0" w:color="auto"/>
              <w:bottom w:val="single" w:sz="4" w:space="0" w:color="auto"/>
            </w:tcBorders>
            <w:vAlign w:val="center"/>
          </w:tcPr>
          <w:p w:rsidR="00EF28F8" w:rsidRDefault="00EF28F8" w:rsidP="00B23B9F">
            <w:pPr>
              <w:pStyle w:val="NormalWeb"/>
              <w:spacing w:before="0" w:beforeAutospacing="0" w:after="0" w:afterAutospacing="0" w:line="276" w:lineRule="auto"/>
              <w:rPr>
                <w:rFonts w:asciiTheme="minorHAnsi" w:hAnsiTheme="minorHAnsi"/>
              </w:rPr>
            </w:pPr>
            <w:r>
              <w:rPr>
                <w:rFonts w:asciiTheme="minorHAnsi" w:hAnsiTheme="minorHAnsi"/>
              </w:rPr>
              <w:t xml:space="preserve">Bobot Penilaian 10% </w:t>
            </w:r>
          </w:p>
          <w:p w:rsidR="00EF28F8" w:rsidRDefault="00EF28F8" w:rsidP="00B23B9F">
            <w:pPr>
              <w:pStyle w:val="NormalWeb"/>
              <w:spacing w:before="0" w:beforeAutospacing="0" w:after="0" w:afterAutospacing="0" w:line="276" w:lineRule="auto"/>
              <w:rPr>
                <w:rFonts w:asciiTheme="minorHAnsi" w:hAnsiTheme="minorHAnsi"/>
              </w:rPr>
            </w:pPr>
            <w:r>
              <w:rPr>
                <w:rFonts w:asciiTheme="minorHAnsi" w:hAnsiTheme="minorHAnsi"/>
              </w:rPr>
              <w:t xml:space="preserve">Indikator Penilaian Tugas: </w:t>
            </w:r>
          </w:p>
          <w:p w:rsidR="00EF28F8" w:rsidRDefault="00EF28F8" w:rsidP="00D61154">
            <w:pPr>
              <w:pStyle w:val="NormalWeb"/>
              <w:numPr>
                <w:ilvl w:val="0"/>
                <w:numId w:val="9"/>
              </w:numPr>
              <w:spacing w:before="0" w:beforeAutospacing="0" w:after="0" w:afterAutospacing="0" w:line="276" w:lineRule="auto"/>
              <w:rPr>
                <w:rFonts w:asciiTheme="minorHAnsi" w:hAnsiTheme="minorHAnsi"/>
              </w:rPr>
            </w:pPr>
            <w:r>
              <w:rPr>
                <w:rFonts w:asciiTheme="minorHAnsi" w:hAnsiTheme="minorHAnsi"/>
              </w:rPr>
              <w:t>ketepatan waktu penyelesaian tugas</w:t>
            </w:r>
          </w:p>
          <w:p w:rsidR="00EF28F8" w:rsidRPr="000C20B6" w:rsidRDefault="00EF28F8" w:rsidP="00D61154">
            <w:pPr>
              <w:pStyle w:val="NormalWeb"/>
              <w:numPr>
                <w:ilvl w:val="0"/>
                <w:numId w:val="9"/>
              </w:numPr>
              <w:spacing w:before="0" w:beforeAutospacing="0" w:after="0" w:afterAutospacing="0" w:line="276" w:lineRule="auto"/>
              <w:rPr>
                <w:rFonts w:asciiTheme="minorHAnsi" w:hAnsiTheme="minorHAnsi"/>
              </w:rPr>
            </w:pPr>
            <w:r>
              <w:rPr>
                <w:rFonts w:asciiTheme="minorHAnsi" w:hAnsiTheme="minorHAnsi"/>
              </w:rPr>
              <w:t>jawaban soal sesuai dengan acuan dan referensi serta bahasan materi.</w:t>
            </w:r>
          </w:p>
        </w:tc>
      </w:tr>
      <w:tr w:rsidR="00EF28F8" w:rsidRPr="000C20B6" w:rsidTr="00B23B9F">
        <w:tc>
          <w:tcPr>
            <w:tcW w:w="534" w:type="dxa"/>
            <w:tcBorders>
              <w:top w:val="single" w:sz="4" w:space="0" w:color="auto"/>
            </w:tcBorders>
            <w:vAlign w:val="center"/>
          </w:tcPr>
          <w:p w:rsidR="00EF28F8" w:rsidRPr="000C20B6" w:rsidRDefault="00EF28F8" w:rsidP="00B23B9F">
            <w:pPr>
              <w:pStyle w:val="NormalWeb"/>
              <w:spacing w:before="0" w:beforeAutospacing="0" w:after="0" w:afterAutospacing="0" w:line="276" w:lineRule="auto"/>
              <w:jc w:val="center"/>
              <w:rPr>
                <w:rFonts w:asciiTheme="minorHAnsi" w:hAnsiTheme="minorHAnsi"/>
              </w:rPr>
            </w:pPr>
          </w:p>
        </w:tc>
        <w:tc>
          <w:tcPr>
            <w:tcW w:w="1559" w:type="dxa"/>
            <w:tcBorders>
              <w:top w:val="single" w:sz="4" w:space="0" w:color="auto"/>
            </w:tcBorders>
            <w:vAlign w:val="center"/>
          </w:tcPr>
          <w:p w:rsidR="00EF28F8" w:rsidRPr="000C20B6" w:rsidRDefault="00EF28F8" w:rsidP="00B23B9F">
            <w:pPr>
              <w:pStyle w:val="NormalWeb"/>
              <w:spacing w:before="0" w:beforeAutospacing="0" w:after="0" w:afterAutospacing="0" w:line="276" w:lineRule="auto"/>
              <w:rPr>
                <w:rFonts w:asciiTheme="minorHAnsi" w:hAnsiTheme="minorHAnsi"/>
              </w:rPr>
            </w:pPr>
          </w:p>
        </w:tc>
        <w:tc>
          <w:tcPr>
            <w:tcW w:w="283" w:type="dxa"/>
            <w:tcBorders>
              <w:top w:val="single" w:sz="4" w:space="0" w:color="auto"/>
            </w:tcBorders>
          </w:tcPr>
          <w:p w:rsidR="00EF28F8" w:rsidRPr="000C20B6" w:rsidRDefault="00EF28F8" w:rsidP="00B23B9F">
            <w:pPr>
              <w:pStyle w:val="NormalWeb"/>
              <w:spacing w:before="0" w:beforeAutospacing="0" w:after="0" w:afterAutospacing="0" w:line="276" w:lineRule="auto"/>
              <w:jc w:val="center"/>
              <w:rPr>
                <w:rFonts w:asciiTheme="minorHAnsi" w:hAnsiTheme="minorHAnsi"/>
              </w:rPr>
            </w:pPr>
          </w:p>
        </w:tc>
        <w:tc>
          <w:tcPr>
            <w:tcW w:w="6663" w:type="dxa"/>
            <w:tcBorders>
              <w:top w:val="single" w:sz="4" w:space="0" w:color="auto"/>
            </w:tcBorders>
            <w:vAlign w:val="center"/>
          </w:tcPr>
          <w:p w:rsidR="00EF28F8" w:rsidRPr="000C20B6" w:rsidRDefault="00EF28F8" w:rsidP="00B23B9F">
            <w:pPr>
              <w:pStyle w:val="NormalWeb"/>
              <w:spacing w:before="0" w:beforeAutospacing="0" w:after="0" w:afterAutospacing="0" w:line="276" w:lineRule="auto"/>
              <w:rPr>
                <w:rFonts w:asciiTheme="minorHAnsi" w:hAnsiTheme="minorHAnsi"/>
              </w:rPr>
            </w:pPr>
          </w:p>
        </w:tc>
      </w:tr>
    </w:tbl>
    <w:p w:rsidR="00EF28F8" w:rsidRDefault="00EF28F8" w:rsidP="00EF28F8">
      <w:pPr>
        <w:pStyle w:val="NormalWeb"/>
        <w:spacing w:before="0" w:beforeAutospacing="0" w:after="0" w:afterAutospacing="0" w:line="276" w:lineRule="auto"/>
        <w:jc w:val="center"/>
        <w:rPr>
          <w:rFonts w:asciiTheme="minorHAnsi" w:hAnsiTheme="minorHAnsi"/>
          <w:b/>
          <w:lang w:val="id-ID"/>
        </w:rPr>
      </w:pPr>
    </w:p>
    <w:p w:rsidR="009D00EC" w:rsidRPr="009D00EC" w:rsidRDefault="009D00EC" w:rsidP="00EF28F8">
      <w:pPr>
        <w:pStyle w:val="NormalWeb"/>
        <w:spacing w:before="0" w:beforeAutospacing="0" w:after="0" w:afterAutospacing="0" w:line="276" w:lineRule="auto"/>
        <w:jc w:val="center"/>
        <w:rPr>
          <w:rFonts w:asciiTheme="minorHAnsi" w:hAnsiTheme="minorHAnsi"/>
          <w:b/>
          <w:lang w:val="id-ID"/>
        </w:rPr>
      </w:pPr>
    </w:p>
    <w:p w:rsidR="00EF28F8" w:rsidRDefault="00EF28F8" w:rsidP="00EF28F8">
      <w:pPr>
        <w:pStyle w:val="NormalWeb"/>
        <w:spacing w:before="0" w:beforeAutospacing="0" w:after="0" w:afterAutospacing="0" w:line="276" w:lineRule="auto"/>
        <w:jc w:val="both"/>
        <w:rPr>
          <w:rFonts w:asciiTheme="minorHAnsi" w:hAnsiTheme="minorHAnsi"/>
          <w:b/>
          <w:lang w:val="id-ID"/>
        </w:rPr>
      </w:pPr>
    </w:p>
    <w:p w:rsidR="007E6B76" w:rsidRPr="007E6B76" w:rsidRDefault="007E6B76" w:rsidP="00EF28F8">
      <w:pPr>
        <w:pStyle w:val="NormalWeb"/>
        <w:spacing w:before="0" w:beforeAutospacing="0" w:after="0" w:afterAutospacing="0" w:line="276" w:lineRule="auto"/>
        <w:jc w:val="both"/>
        <w:rPr>
          <w:rFonts w:asciiTheme="minorHAnsi" w:hAnsiTheme="minorHAnsi"/>
          <w:b/>
          <w:lang w:val="id-ID"/>
        </w:rPr>
      </w:pPr>
    </w:p>
    <w:tbl>
      <w:tblPr>
        <w:tblStyle w:val="TableGrid"/>
        <w:tblW w:w="8755" w:type="dxa"/>
        <w:tblLook w:val="04A0" w:firstRow="1" w:lastRow="0" w:firstColumn="1" w:lastColumn="0" w:noHBand="0" w:noVBand="1"/>
      </w:tblPr>
      <w:tblGrid>
        <w:gridCol w:w="1668"/>
        <w:gridCol w:w="7087"/>
      </w:tblGrid>
      <w:tr w:rsidR="007D2B07" w:rsidRPr="00070B74" w:rsidTr="00BC1723">
        <w:tc>
          <w:tcPr>
            <w:tcW w:w="1668" w:type="dxa"/>
            <w:vMerge w:val="restart"/>
          </w:tcPr>
          <w:p w:rsidR="007D2B07" w:rsidRPr="00070B74" w:rsidRDefault="007D2B07" w:rsidP="00BC1723">
            <w:pPr>
              <w:rPr>
                <w:rFonts w:ascii="Lucida Grande" w:hAnsi="Lucida Grande" w:cs="Lucida Grande"/>
                <w:sz w:val="22"/>
                <w:szCs w:val="22"/>
              </w:rPr>
            </w:pPr>
            <w:r w:rsidRPr="00070B74">
              <w:rPr>
                <w:rFonts w:ascii="Lucida Grande" w:hAnsi="Lucida Grande" w:cs="Lucida Grande"/>
                <w:b/>
                <w:noProof/>
                <w:sz w:val="22"/>
                <w:szCs w:val="22"/>
              </w:rPr>
              <w:lastRenderedPageBreak/>
              <w:drawing>
                <wp:anchor distT="0" distB="0" distL="114300" distR="114300" simplePos="0" relativeHeight="251672576" behindDoc="1" locked="0" layoutInCell="1" allowOverlap="1">
                  <wp:simplePos x="0" y="0"/>
                  <wp:positionH relativeFrom="column">
                    <wp:posOffset>1270</wp:posOffset>
                  </wp:positionH>
                  <wp:positionV relativeFrom="paragraph">
                    <wp:posOffset>37465</wp:posOffset>
                  </wp:positionV>
                  <wp:extent cx="895350" cy="793750"/>
                  <wp:effectExtent l="19050" t="0" r="0" b="0"/>
                  <wp:wrapTight wrapText="bothSides">
                    <wp:wrapPolygon edited="0">
                      <wp:start x="9191" y="518"/>
                      <wp:lineTo x="5055" y="2592"/>
                      <wp:lineTo x="-460" y="7258"/>
                      <wp:lineTo x="-460" y="9331"/>
                      <wp:lineTo x="1838" y="17107"/>
                      <wp:lineTo x="1838" y="19181"/>
                      <wp:lineTo x="5974" y="21254"/>
                      <wp:lineTo x="9651" y="21254"/>
                      <wp:lineTo x="11949" y="21254"/>
                      <wp:lineTo x="16085" y="21254"/>
                      <wp:lineTo x="20221" y="19181"/>
                      <wp:lineTo x="19762" y="17107"/>
                      <wp:lineTo x="21600" y="9331"/>
                      <wp:lineTo x="21600" y="7258"/>
                      <wp:lineTo x="17464" y="3110"/>
                      <wp:lineTo x="12868" y="518"/>
                      <wp:lineTo x="9191" y="518"/>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m-xx_400x400.png"/>
                          <pic:cNvPicPr/>
                        </pic:nvPicPr>
                        <pic:blipFill>
                          <a:blip r:embed="rId5">
                            <a:extLst>
                              <a:ext uri="{28A0092B-C50C-407E-A947-70E740481C1C}">
                                <a14:useLocalDpi xmlns:a14="http://schemas.microsoft.com/office/drawing/2010/main" val="0"/>
                              </a:ext>
                            </a:extLst>
                          </a:blip>
                          <a:stretch>
                            <a:fillRect/>
                          </a:stretch>
                        </pic:blipFill>
                        <pic:spPr>
                          <a:xfrm>
                            <a:off x="0" y="0"/>
                            <a:ext cx="895350" cy="793750"/>
                          </a:xfrm>
                          <a:prstGeom prst="rect">
                            <a:avLst/>
                          </a:prstGeom>
                        </pic:spPr>
                      </pic:pic>
                    </a:graphicData>
                  </a:graphic>
                </wp:anchor>
              </w:drawing>
            </w:r>
          </w:p>
        </w:tc>
        <w:tc>
          <w:tcPr>
            <w:tcW w:w="7087" w:type="dxa"/>
            <w:vAlign w:val="center"/>
          </w:tcPr>
          <w:p w:rsidR="007D2B07" w:rsidRPr="00070B74" w:rsidRDefault="007D2B07" w:rsidP="00BC1723">
            <w:pPr>
              <w:spacing w:line="276" w:lineRule="auto"/>
              <w:rPr>
                <w:rFonts w:ascii="Lucida Grande" w:hAnsi="Lucida Grande" w:cs="Lucida Grande"/>
                <w:b/>
                <w:sz w:val="22"/>
                <w:szCs w:val="22"/>
              </w:rPr>
            </w:pPr>
            <w:r>
              <w:rPr>
                <w:rFonts w:ascii="Lucida Grande" w:hAnsi="Lucida Grande" w:cs="Lucida Grande"/>
                <w:b/>
                <w:sz w:val="22"/>
                <w:szCs w:val="22"/>
              </w:rPr>
              <w:t>LEMBAR KERJA</w:t>
            </w:r>
            <w:r w:rsidRPr="00070B74">
              <w:rPr>
                <w:rFonts w:ascii="Lucida Grande" w:hAnsi="Lucida Grande" w:cs="Lucida Grande"/>
                <w:b/>
                <w:sz w:val="22"/>
                <w:szCs w:val="22"/>
              </w:rPr>
              <w:t xml:space="preserve"> MAHASISWA (</w:t>
            </w:r>
            <w:r>
              <w:rPr>
                <w:rFonts w:ascii="Lucida Grande" w:hAnsi="Lucida Grande" w:cs="Lucida Grande"/>
                <w:b/>
                <w:sz w:val="22"/>
                <w:szCs w:val="22"/>
              </w:rPr>
              <w:t>LK</w:t>
            </w:r>
            <w:r w:rsidR="007E6B76">
              <w:rPr>
                <w:rFonts w:ascii="Lucida Grande" w:hAnsi="Lucida Grande" w:cs="Lucida Grande"/>
                <w:b/>
                <w:sz w:val="22"/>
                <w:szCs w:val="22"/>
              </w:rPr>
              <w:t>M-</w:t>
            </w:r>
            <w:r w:rsidR="007E6B76">
              <w:rPr>
                <w:rFonts w:ascii="Lucida Grande" w:hAnsi="Lucida Grande" w:cs="Lucida Grande"/>
                <w:b/>
                <w:sz w:val="22"/>
                <w:szCs w:val="22"/>
                <w:lang w:val="id-ID"/>
              </w:rPr>
              <w:t>3</w:t>
            </w:r>
            <w:r w:rsidRPr="00070B74">
              <w:rPr>
                <w:rFonts w:ascii="Lucida Grande" w:hAnsi="Lucida Grande" w:cs="Lucida Grande"/>
                <w:b/>
                <w:sz w:val="22"/>
                <w:szCs w:val="22"/>
              </w:rPr>
              <w:t>)</w:t>
            </w:r>
          </w:p>
        </w:tc>
      </w:tr>
      <w:tr w:rsidR="007D2B07" w:rsidRPr="00070B74" w:rsidTr="00BC1723">
        <w:trPr>
          <w:trHeight w:val="1169"/>
        </w:trPr>
        <w:tc>
          <w:tcPr>
            <w:tcW w:w="1668" w:type="dxa"/>
            <w:vMerge/>
          </w:tcPr>
          <w:p w:rsidR="007D2B07" w:rsidRPr="00070B74" w:rsidRDefault="007D2B07" w:rsidP="00BC1723">
            <w:pPr>
              <w:rPr>
                <w:rFonts w:ascii="Lucida Grande" w:hAnsi="Lucida Grande" w:cs="Lucida Grande"/>
                <w:sz w:val="20"/>
                <w:szCs w:val="20"/>
              </w:rPr>
            </w:pPr>
          </w:p>
        </w:tc>
        <w:tc>
          <w:tcPr>
            <w:tcW w:w="7087" w:type="dxa"/>
          </w:tcPr>
          <w:p w:rsidR="007D2B07" w:rsidRPr="00070B74" w:rsidRDefault="007D2B07" w:rsidP="00BC1723">
            <w:pPr>
              <w:spacing w:line="276" w:lineRule="auto"/>
              <w:rPr>
                <w:rFonts w:ascii="Lucida Grande" w:hAnsi="Lucida Grande" w:cs="Lucida Grande"/>
                <w:sz w:val="20"/>
                <w:szCs w:val="20"/>
              </w:rPr>
            </w:pPr>
          </w:p>
          <w:p w:rsidR="007D2B07" w:rsidRPr="00070B74" w:rsidRDefault="007D2B07" w:rsidP="00BC1723">
            <w:pPr>
              <w:spacing w:line="276" w:lineRule="auto"/>
              <w:rPr>
                <w:rFonts w:ascii="Lucida Grande" w:hAnsi="Lucida Grande" w:cs="Lucida Grande"/>
                <w:b/>
                <w:sz w:val="20"/>
                <w:szCs w:val="20"/>
              </w:rPr>
            </w:pPr>
            <w:r w:rsidRPr="00070B74">
              <w:rPr>
                <w:rFonts w:ascii="Lucida Grande" w:hAnsi="Lucida Grande" w:cs="Lucida Grande"/>
                <w:b/>
                <w:sz w:val="20"/>
                <w:szCs w:val="20"/>
              </w:rPr>
              <w:t xml:space="preserve">PROGRAM STUDI AKUNTANSI </w:t>
            </w:r>
            <w:r>
              <w:rPr>
                <w:rFonts w:ascii="Lucida Grande" w:hAnsi="Lucida Grande" w:cs="Lucida Grande"/>
                <w:b/>
                <w:sz w:val="20"/>
                <w:szCs w:val="20"/>
              </w:rPr>
              <w:t>S1</w:t>
            </w:r>
          </w:p>
          <w:p w:rsidR="007D2B07" w:rsidRPr="00070B74" w:rsidRDefault="007D2B07" w:rsidP="00BC1723">
            <w:pPr>
              <w:spacing w:line="276" w:lineRule="auto"/>
              <w:rPr>
                <w:rFonts w:ascii="Lucida Grande" w:hAnsi="Lucida Grande" w:cs="Lucida Grande"/>
                <w:b/>
                <w:sz w:val="20"/>
                <w:szCs w:val="20"/>
              </w:rPr>
            </w:pPr>
            <w:r w:rsidRPr="00070B74">
              <w:rPr>
                <w:rFonts w:ascii="Lucida Grande" w:hAnsi="Lucida Grande" w:cs="Lucida Grande"/>
                <w:b/>
                <w:sz w:val="20"/>
                <w:szCs w:val="20"/>
              </w:rPr>
              <w:t>FAKULTAS EKONOMI DAN BISNIS</w:t>
            </w:r>
          </w:p>
          <w:p w:rsidR="007D2B07" w:rsidRPr="00070B74" w:rsidRDefault="007D2B07" w:rsidP="00BC1723">
            <w:pPr>
              <w:spacing w:line="276" w:lineRule="auto"/>
              <w:rPr>
                <w:rFonts w:ascii="Lucida Grande" w:hAnsi="Lucida Grande" w:cs="Lucida Grande"/>
                <w:sz w:val="20"/>
                <w:szCs w:val="20"/>
              </w:rPr>
            </w:pPr>
            <w:r w:rsidRPr="00070B74">
              <w:rPr>
                <w:rFonts w:ascii="Lucida Grande" w:hAnsi="Lucida Grande" w:cs="Lucida Grande"/>
                <w:b/>
                <w:sz w:val="20"/>
                <w:szCs w:val="20"/>
              </w:rPr>
              <w:t>UNIVERSITAS KOMPUTER INDONESIA</w:t>
            </w:r>
          </w:p>
        </w:tc>
      </w:tr>
    </w:tbl>
    <w:p w:rsidR="007D2B07" w:rsidRPr="00070B74" w:rsidRDefault="007D2B07" w:rsidP="007D2B07">
      <w:pPr>
        <w:rPr>
          <w:rFonts w:ascii="Lucida Grande" w:hAnsi="Lucida Grande" w:cs="Lucida Grande"/>
          <w:sz w:val="20"/>
          <w:szCs w:val="20"/>
        </w:rPr>
      </w:pPr>
    </w:p>
    <w:tbl>
      <w:tblPr>
        <w:tblStyle w:val="TableGrid"/>
        <w:tblW w:w="8755" w:type="dxa"/>
        <w:tblLayout w:type="fixed"/>
        <w:tblLook w:val="04A0" w:firstRow="1" w:lastRow="0" w:firstColumn="1" w:lastColumn="0" w:noHBand="0" w:noVBand="1"/>
      </w:tblPr>
      <w:tblGrid>
        <w:gridCol w:w="1668"/>
        <w:gridCol w:w="7087"/>
      </w:tblGrid>
      <w:tr w:rsidR="007D2B07" w:rsidRPr="00070B74" w:rsidTr="00BC1723">
        <w:tc>
          <w:tcPr>
            <w:tcW w:w="1668" w:type="dxa"/>
            <w:vAlign w:val="center"/>
          </w:tcPr>
          <w:p w:rsidR="007D2B07" w:rsidRPr="00070B74" w:rsidRDefault="007D2B07" w:rsidP="00BC1723">
            <w:pPr>
              <w:rPr>
                <w:rFonts w:ascii="Lucida Grande" w:hAnsi="Lucida Grande" w:cs="Lucida Grande"/>
                <w:b/>
                <w:sz w:val="18"/>
                <w:szCs w:val="18"/>
              </w:rPr>
            </w:pPr>
            <w:r w:rsidRPr="00070B74">
              <w:rPr>
                <w:rFonts w:ascii="Lucida Grande" w:hAnsi="Lucida Grande" w:cs="Lucida Grande"/>
                <w:b/>
                <w:sz w:val="18"/>
                <w:szCs w:val="18"/>
              </w:rPr>
              <w:t>MATA KULIAH</w:t>
            </w:r>
          </w:p>
        </w:tc>
        <w:tc>
          <w:tcPr>
            <w:tcW w:w="7087" w:type="dxa"/>
            <w:vAlign w:val="center"/>
          </w:tcPr>
          <w:p w:rsidR="007D2B07" w:rsidRPr="00070B74" w:rsidRDefault="007E6B76" w:rsidP="00BC1723">
            <w:pPr>
              <w:rPr>
                <w:rFonts w:ascii="Lucida Grande" w:hAnsi="Lucida Grande" w:cs="Lucida Grande"/>
                <w:sz w:val="18"/>
                <w:szCs w:val="18"/>
              </w:rPr>
            </w:pPr>
            <w:r>
              <w:rPr>
                <w:rFonts w:ascii="Lucida Grande" w:hAnsi="Lucida Grande" w:cs="Lucida Grande"/>
                <w:sz w:val="18"/>
                <w:szCs w:val="18"/>
                <w:lang w:val="id-ID"/>
              </w:rPr>
              <w:t>AKUNTANSI SYARIAH</w:t>
            </w:r>
            <w:r w:rsidR="007D2B07" w:rsidRPr="00070B74">
              <w:rPr>
                <w:rFonts w:ascii="Lucida Grande" w:hAnsi="Lucida Grande" w:cs="Lucida Grande"/>
                <w:sz w:val="18"/>
                <w:szCs w:val="18"/>
              </w:rPr>
              <w:t xml:space="preserve"> </w:t>
            </w:r>
          </w:p>
        </w:tc>
      </w:tr>
      <w:tr w:rsidR="007D2B07" w:rsidRPr="00070B74" w:rsidTr="00BC1723">
        <w:tc>
          <w:tcPr>
            <w:tcW w:w="1668" w:type="dxa"/>
            <w:vAlign w:val="center"/>
          </w:tcPr>
          <w:p w:rsidR="007D2B07" w:rsidRPr="00070B74" w:rsidRDefault="007D2B07" w:rsidP="00BC1723">
            <w:pPr>
              <w:rPr>
                <w:rFonts w:ascii="Lucida Grande" w:hAnsi="Lucida Grande" w:cs="Lucida Grande"/>
                <w:b/>
                <w:sz w:val="18"/>
                <w:szCs w:val="18"/>
              </w:rPr>
            </w:pPr>
            <w:r w:rsidRPr="00070B74">
              <w:rPr>
                <w:rFonts w:ascii="Lucida Grande" w:hAnsi="Lucida Grande" w:cs="Lucida Grande"/>
                <w:b/>
                <w:sz w:val="18"/>
                <w:szCs w:val="18"/>
              </w:rPr>
              <w:t>KODE MATA KULIAH</w:t>
            </w:r>
          </w:p>
        </w:tc>
        <w:tc>
          <w:tcPr>
            <w:tcW w:w="7087" w:type="dxa"/>
            <w:vAlign w:val="center"/>
          </w:tcPr>
          <w:p w:rsidR="007D2B07" w:rsidRPr="007E6B76" w:rsidRDefault="007D2B07" w:rsidP="00BC1723">
            <w:pPr>
              <w:rPr>
                <w:rFonts w:ascii="Lucida Grande" w:hAnsi="Lucida Grande" w:cs="Lucida Grande"/>
                <w:sz w:val="18"/>
                <w:szCs w:val="18"/>
                <w:lang w:val="id-ID"/>
              </w:rPr>
            </w:pPr>
            <w:r w:rsidRPr="00070B74">
              <w:rPr>
                <w:rFonts w:ascii="Lucida Grande" w:hAnsi="Lucida Grande" w:cs="Lucida Grande"/>
                <w:color w:val="000000"/>
                <w:sz w:val="18"/>
                <w:szCs w:val="18"/>
              </w:rPr>
              <w:t xml:space="preserve">Ak </w:t>
            </w:r>
            <w:r w:rsidR="007E6B76">
              <w:rPr>
                <w:rFonts w:ascii="Lucida Grande" w:hAnsi="Lucida Grande" w:cs="Lucida Grande"/>
                <w:color w:val="000000"/>
                <w:sz w:val="18"/>
                <w:szCs w:val="18"/>
                <w:lang w:val="id-ID"/>
              </w:rPr>
              <w:t>23414</w:t>
            </w:r>
          </w:p>
        </w:tc>
      </w:tr>
      <w:tr w:rsidR="007D2B07" w:rsidRPr="00070B74" w:rsidTr="00BC1723">
        <w:trPr>
          <w:trHeight w:val="366"/>
        </w:trPr>
        <w:tc>
          <w:tcPr>
            <w:tcW w:w="1668" w:type="dxa"/>
            <w:vAlign w:val="center"/>
          </w:tcPr>
          <w:p w:rsidR="007D2B07" w:rsidRPr="00070B74" w:rsidRDefault="007D2B07" w:rsidP="00BC1723">
            <w:pPr>
              <w:rPr>
                <w:rFonts w:ascii="Lucida Grande" w:hAnsi="Lucida Grande" w:cs="Lucida Grande"/>
                <w:b/>
                <w:sz w:val="18"/>
                <w:szCs w:val="18"/>
              </w:rPr>
            </w:pPr>
            <w:r w:rsidRPr="00070B74">
              <w:rPr>
                <w:rFonts w:ascii="Lucida Grande" w:hAnsi="Lucida Grande" w:cs="Lucida Grande"/>
                <w:b/>
                <w:sz w:val="18"/>
                <w:szCs w:val="18"/>
              </w:rPr>
              <w:t>SKS/SEMESTER</w:t>
            </w:r>
          </w:p>
        </w:tc>
        <w:tc>
          <w:tcPr>
            <w:tcW w:w="7087" w:type="dxa"/>
            <w:vAlign w:val="center"/>
          </w:tcPr>
          <w:p w:rsidR="007D2B07" w:rsidRPr="007E6B76" w:rsidRDefault="007E6B76" w:rsidP="007E6B76">
            <w:pPr>
              <w:rPr>
                <w:rFonts w:ascii="Lucida Grande" w:hAnsi="Lucida Grande" w:cs="Lucida Grande"/>
                <w:sz w:val="18"/>
                <w:szCs w:val="18"/>
                <w:lang w:val="id-ID"/>
              </w:rPr>
            </w:pPr>
            <w:r>
              <w:rPr>
                <w:rFonts w:ascii="Lucida Grande" w:hAnsi="Lucida Grande" w:cs="Lucida Grande"/>
                <w:sz w:val="18"/>
                <w:szCs w:val="18"/>
                <w:lang w:val="id-ID"/>
              </w:rPr>
              <w:t>2</w:t>
            </w:r>
            <w:r w:rsidR="007D2B07" w:rsidRPr="00070B74">
              <w:rPr>
                <w:rFonts w:ascii="Lucida Grande" w:hAnsi="Lucida Grande" w:cs="Lucida Grande"/>
                <w:sz w:val="18"/>
                <w:szCs w:val="18"/>
              </w:rPr>
              <w:t xml:space="preserve"> SKS/ SEMESTER </w:t>
            </w:r>
            <w:r>
              <w:rPr>
                <w:rFonts w:ascii="Lucida Grande" w:hAnsi="Lucida Grande" w:cs="Lucida Grande"/>
                <w:sz w:val="18"/>
                <w:szCs w:val="18"/>
                <w:lang w:val="id-ID"/>
              </w:rPr>
              <w:t>3</w:t>
            </w:r>
          </w:p>
        </w:tc>
      </w:tr>
      <w:tr w:rsidR="007D2B07" w:rsidRPr="00070B74" w:rsidTr="00BC1723">
        <w:trPr>
          <w:trHeight w:val="366"/>
        </w:trPr>
        <w:tc>
          <w:tcPr>
            <w:tcW w:w="1668" w:type="dxa"/>
            <w:vAlign w:val="center"/>
          </w:tcPr>
          <w:p w:rsidR="007D2B07" w:rsidRPr="00070B74" w:rsidRDefault="007D2B07" w:rsidP="00BC1723">
            <w:pPr>
              <w:rPr>
                <w:rFonts w:ascii="Lucida Grande" w:hAnsi="Lucida Grande" w:cs="Lucida Grande"/>
                <w:b/>
                <w:sz w:val="18"/>
                <w:szCs w:val="18"/>
              </w:rPr>
            </w:pPr>
            <w:r w:rsidRPr="00070B74">
              <w:rPr>
                <w:rFonts w:ascii="Lucida Grande" w:hAnsi="Lucida Grande" w:cs="Lucida Grande"/>
                <w:b/>
                <w:sz w:val="18"/>
                <w:szCs w:val="18"/>
              </w:rPr>
              <w:t>JENIS TUGAS</w:t>
            </w:r>
          </w:p>
        </w:tc>
        <w:tc>
          <w:tcPr>
            <w:tcW w:w="7087" w:type="dxa"/>
            <w:vAlign w:val="center"/>
          </w:tcPr>
          <w:p w:rsidR="007D2B07" w:rsidRPr="00070B74" w:rsidRDefault="007D2B07" w:rsidP="00BC1723">
            <w:pPr>
              <w:rPr>
                <w:rFonts w:ascii="Lucida Grande" w:hAnsi="Lucida Grande" w:cs="Lucida Grande"/>
                <w:sz w:val="18"/>
                <w:szCs w:val="18"/>
              </w:rPr>
            </w:pPr>
            <w:r w:rsidRPr="00070B74">
              <w:rPr>
                <w:rFonts w:ascii="Lucida Grande" w:hAnsi="Lucida Grande" w:cs="Lucida Grande"/>
                <w:sz w:val="18"/>
                <w:szCs w:val="18"/>
              </w:rPr>
              <w:t xml:space="preserve">TUGAS </w:t>
            </w:r>
            <w:r>
              <w:rPr>
                <w:rFonts w:ascii="Lucida Grande" w:hAnsi="Lucida Grande" w:cs="Lucida Grande"/>
                <w:sz w:val="18"/>
                <w:szCs w:val="18"/>
              </w:rPr>
              <w:t xml:space="preserve">TIDAK </w:t>
            </w:r>
            <w:r w:rsidRPr="00070B74">
              <w:rPr>
                <w:rFonts w:ascii="Lucida Grande" w:hAnsi="Lucida Grande" w:cs="Lucida Grande"/>
                <w:sz w:val="18"/>
                <w:szCs w:val="18"/>
              </w:rPr>
              <w:t>TERSTRUKTUR</w:t>
            </w:r>
          </w:p>
        </w:tc>
      </w:tr>
      <w:tr w:rsidR="007D2B07" w:rsidRPr="00070B74" w:rsidTr="00BC1723">
        <w:trPr>
          <w:trHeight w:val="366"/>
        </w:trPr>
        <w:tc>
          <w:tcPr>
            <w:tcW w:w="1668" w:type="dxa"/>
            <w:vAlign w:val="center"/>
          </w:tcPr>
          <w:p w:rsidR="007D2B07" w:rsidRPr="00070B74" w:rsidRDefault="007D2B07" w:rsidP="00BC1723">
            <w:pPr>
              <w:rPr>
                <w:rFonts w:ascii="Lucida Grande" w:hAnsi="Lucida Grande" w:cs="Lucida Grande"/>
                <w:b/>
                <w:sz w:val="18"/>
                <w:szCs w:val="18"/>
              </w:rPr>
            </w:pPr>
            <w:r w:rsidRPr="00070B74">
              <w:rPr>
                <w:rFonts w:ascii="Lucida Grande" w:hAnsi="Lucida Grande" w:cs="Lucida Grande"/>
                <w:b/>
                <w:sz w:val="18"/>
                <w:szCs w:val="18"/>
              </w:rPr>
              <w:t>PERTEMUAN</w:t>
            </w:r>
          </w:p>
        </w:tc>
        <w:tc>
          <w:tcPr>
            <w:tcW w:w="7087" w:type="dxa"/>
            <w:vAlign w:val="center"/>
          </w:tcPr>
          <w:p w:rsidR="007D2B07" w:rsidRPr="007E6B76" w:rsidRDefault="007E6B76" w:rsidP="00BC1723">
            <w:pPr>
              <w:rPr>
                <w:rFonts w:ascii="Lucida Grande" w:hAnsi="Lucida Grande" w:cs="Lucida Grande"/>
                <w:sz w:val="18"/>
                <w:szCs w:val="18"/>
                <w:lang w:val="id-ID"/>
              </w:rPr>
            </w:pPr>
            <w:r>
              <w:rPr>
                <w:rFonts w:ascii="Lucida Grande" w:hAnsi="Lucida Grande" w:cs="Lucida Grande"/>
                <w:sz w:val="18"/>
                <w:szCs w:val="18"/>
                <w:lang w:val="id-ID"/>
              </w:rPr>
              <w:t>14</w:t>
            </w:r>
          </w:p>
        </w:tc>
      </w:tr>
    </w:tbl>
    <w:p w:rsidR="007D2B07" w:rsidRDefault="007D2B07" w:rsidP="007D2B07">
      <w:pPr>
        <w:pStyle w:val="NormalWeb"/>
        <w:spacing w:before="0" w:beforeAutospacing="0" w:after="0" w:afterAutospacing="0" w:line="276" w:lineRule="auto"/>
        <w:rPr>
          <w:rFonts w:ascii="Lucida Grande" w:hAnsi="Lucida Grande" w:cs="Lucida Grande"/>
          <w:b/>
        </w:rPr>
      </w:pPr>
    </w:p>
    <w:p w:rsidR="007D2B07" w:rsidRDefault="007D2B07" w:rsidP="007D2B07">
      <w:pPr>
        <w:pStyle w:val="NormalWeb"/>
        <w:spacing w:before="0" w:beforeAutospacing="0" w:after="0" w:afterAutospacing="0" w:line="276" w:lineRule="auto"/>
        <w:rPr>
          <w:rFonts w:ascii="Lucida Grande" w:hAnsi="Lucida Grande" w:cs="Lucida Grande"/>
          <w:b/>
        </w:rPr>
      </w:pPr>
      <w:r w:rsidRPr="00070B74">
        <w:rPr>
          <w:rFonts w:ascii="Lucida Grande" w:hAnsi="Lucida Grande" w:cs="Lucida Grande"/>
          <w:b/>
        </w:rPr>
        <w:t>DESKRIPSI TUGAS</w:t>
      </w:r>
      <w:r>
        <w:rPr>
          <w:rFonts w:ascii="Lucida Grande" w:hAnsi="Lucida Grande" w:cs="Lucida Grande"/>
          <w:b/>
        </w:rPr>
        <w:t>:</w:t>
      </w:r>
    </w:p>
    <w:p w:rsidR="007D2B07" w:rsidRDefault="007D2B07" w:rsidP="007D2B07">
      <w:pPr>
        <w:pStyle w:val="NormalWeb"/>
        <w:spacing w:before="0" w:beforeAutospacing="0" w:after="0" w:afterAutospacing="0" w:line="276" w:lineRule="auto"/>
        <w:rPr>
          <w:rFonts w:ascii="Lucida Grande" w:hAnsi="Lucida Grande" w:cs="Lucida Grande"/>
          <w:b/>
        </w:rPr>
      </w:pPr>
    </w:p>
    <w:tbl>
      <w:tblPr>
        <w:tblStyle w:val="TableGrid"/>
        <w:tblW w:w="8755" w:type="dxa"/>
        <w:tblLook w:val="04A0" w:firstRow="1" w:lastRow="0" w:firstColumn="1" w:lastColumn="0" w:noHBand="0" w:noVBand="1"/>
      </w:tblPr>
      <w:tblGrid>
        <w:gridCol w:w="8755"/>
      </w:tblGrid>
      <w:tr w:rsidR="007D2B07" w:rsidRPr="008D1E6F" w:rsidTr="00BC1723">
        <w:trPr>
          <w:trHeight w:val="1293"/>
        </w:trPr>
        <w:tc>
          <w:tcPr>
            <w:tcW w:w="8755" w:type="dxa"/>
            <w:shd w:val="clear" w:color="auto" w:fill="D9D9D9" w:themeFill="background1" w:themeFillShade="D9"/>
            <w:vAlign w:val="center"/>
          </w:tcPr>
          <w:p w:rsidR="007D2B07" w:rsidRPr="008D1E6F" w:rsidRDefault="007D2B07" w:rsidP="00BC1723">
            <w:pPr>
              <w:rPr>
                <w:rFonts w:ascii="Lucida Grande" w:hAnsi="Lucida Grande" w:cs="Lucida Grande"/>
                <w:sz w:val="20"/>
                <w:szCs w:val="20"/>
                <w:lang w:val="en-ID"/>
              </w:rPr>
            </w:pPr>
            <w:r w:rsidRPr="008D1E6F">
              <w:rPr>
                <w:rFonts w:ascii="Lucida Grande" w:hAnsi="Lucida Grande" w:cs="Lucida Grande"/>
                <w:b/>
                <w:bCs/>
                <w:sz w:val="20"/>
                <w:szCs w:val="20"/>
                <w:lang w:val="en-ID"/>
              </w:rPr>
              <w:t xml:space="preserve">LEMBAR KERJA </w:t>
            </w:r>
            <w:r w:rsidR="007E6B76">
              <w:rPr>
                <w:rFonts w:ascii="Lucida Grande" w:hAnsi="Lucida Grande" w:cs="Lucida Grande"/>
                <w:b/>
                <w:bCs/>
                <w:sz w:val="20"/>
                <w:szCs w:val="20"/>
                <w:lang w:val="id-ID"/>
              </w:rPr>
              <w:t>3</w:t>
            </w:r>
            <w:r w:rsidRPr="008D1E6F">
              <w:rPr>
                <w:rFonts w:ascii="Lucida Grande" w:hAnsi="Lucida Grande" w:cs="Lucida Grande"/>
                <w:b/>
                <w:bCs/>
                <w:sz w:val="20"/>
                <w:szCs w:val="20"/>
                <w:lang w:val="en-ID"/>
              </w:rPr>
              <w:t xml:space="preserve"> </w:t>
            </w:r>
            <w:r w:rsidRPr="008D1E6F">
              <w:rPr>
                <w:rFonts w:ascii="Lucida Grande" w:hAnsi="Lucida Grande" w:cs="Lucida Grande"/>
                <w:sz w:val="20"/>
                <w:szCs w:val="20"/>
                <w:lang w:val="en-ID"/>
              </w:rPr>
              <w:t xml:space="preserve">: </w:t>
            </w:r>
          </w:p>
          <w:p w:rsidR="007D2B07" w:rsidRPr="008D1E6F" w:rsidRDefault="007D2B07" w:rsidP="00BC1723">
            <w:pPr>
              <w:rPr>
                <w:rFonts w:ascii="Lucida Grande" w:hAnsi="Lucida Grande" w:cs="Lucida Grande"/>
                <w:b/>
                <w:bCs/>
                <w:sz w:val="20"/>
                <w:szCs w:val="20"/>
                <w:lang w:val="en-ID"/>
              </w:rPr>
            </w:pPr>
          </w:p>
          <w:p w:rsidR="007D2B07" w:rsidRPr="008D1E6F" w:rsidRDefault="007D2B07" w:rsidP="007E6B76">
            <w:pPr>
              <w:rPr>
                <w:rFonts w:ascii="Lucida Grande" w:hAnsi="Lucida Grande" w:cs="Lucida Grande"/>
                <w:sz w:val="20"/>
                <w:szCs w:val="20"/>
                <w:lang w:val="en-ID"/>
              </w:rPr>
            </w:pPr>
            <w:r w:rsidRPr="008D1E6F">
              <w:rPr>
                <w:rFonts w:ascii="Lucida Grande" w:hAnsi="Lucida Grande" w:cs="Lucida Grande"/>
                <w:b/>
                <w:bCs/>
                <w:sz w:val="20"/>
                <w:szCs w:val="20"/>
                <w:lang w:val="en-ID"/>
              </w:rPr>
              <w:t>Me</w:t>
            </w:r>
            <w:r>
              <w:rPr>
                <w:rFonts w:ascii="Lucida Grande" w:hAnsi="Lucida Grande" w:cs="Lucida Grande"/>
                <w:b/>
                <w:bCs/>
                <w:sz w:val="20"/>
                <w:szCs w:val="20"/>
                <w:lang w:val="id-ID"/>
              </w:rPr>
              <w:t>mbuat</w:t>
            </w:r>
            <w:r w:rsidR="007E6B76">
              <w:rPr>
                <w:rFonts w:ascii="Lucida Grande" w:hAnsi="Lucida Grande" w:cs="Lucida Grande"/>
                <w:b/>
                <w:bCs/>
                <w:sz w:val="20"/>
                <w:szCs w:val="20"/>
                <w:lang w:val="id-ID"/>
              </w:rPr>
              <w:t xml:space="preserve"> makalah</w:t>
            </w:r>
            <w:r>
              <w:rPr>
                <w:rFonts w:ascii="Lucida Grande" w:hAnsi="Lucida Grande" w:cs="Lucida Grande"/>
                <w:b/>
                <w:bCs/>
                <w:sz w:val="20"/>
                <w:szCs w:val="20"/>
                <w:lang w:val="id-ID"/>
              </w:rPr>
              <w:t xml:space="preserve"> </w:t>
            </w:r>
            <w:r w:rsidR="009D00EC">
              <w:rPr>
                <w:rFonts w:ascii="Lucida Grande" w:hAnsi="Lucida Grande" w:cs="Lucida Grande"/>
                <w:b/>
                <w:bCs/>
                <w:sz w:val="20"/>
                <w:szCs w:val="20"/>
                <w:lang w:val="id-ID"/>
              </w:rPr>
              <w:t xml:space="preserve">secara berkelompok </w:t>
            </w:r>
            <w:r>
              <w:rPr>
                <w:rFonts w:ascii="Lucida Grande" w:hAnsi="Lucida Grande" w:cs="Lucida Grande"/>
                <w:b/>
                <w:bCs/>
                <w:sz w:val="20"/>
                <w:szCs w:val="20"/>
                <w:lang w:val="id-ID"/>
              </w:rPr>
              <w:t>terkait topik akuntansi syariah sesuai dengan arahan dosen</w:t>
            </w:r>
            <w:r w:rsidRPr="008D1E6F">
              <w:rPr>
                <w:rFonts w:ascii="Lucida Grande" w:hAnsi="Lucida Grande" w:cs="Lucida Grande"/>
                <w:b/>
                <w:bCs/>
                <w:sz w:val="20"/>
                <w:szCs w:val="20"/>
                <w:lang w:val="en-ID"/>
              </w:rPr>
              <w:t xml:space="preserve"> </w:t>
            </w:r>
          </w:p>
        </w:tc>
      </w:tr>
      <w:tr w:rsidR="007D2B07" w:rsidRPr="008D1E6F" w:rsidTr="00BC1723">
        <w:trPr>
          <w:trHeight w:val="428"/>
        </w:trPr>
        <w:tc>
          <w:tcPr>
            <w:tcW w:w="8755" w:type="dxa"/>
            <w:vAlign w:val="center"/>
          </w:tcPr>
          <w:p w:rsidR="007D2B07" w:rsidRPr="008D1E6F" w:rsidRDefault="007D2B07" w:rsidP="00BC1723">
            <w:pPr>
              <w:pStyle w:val="NormalWeb"/>
              <w:spacing w:before="0" w:beforeAutospacing="0" w:after="0" w:afterAutospacing="0" w:line="276" w:lineRule="auto"/>
              <w:rPr>
                <w:rFonts w:ascii="Lucida Grande" w:hAnsi="Lucida Grande" w:cs="Lucida Grande"/>
                <w:b/>
              </w:rPr>
            </w:pPr>
            <w:r w:rsidRPr="008D1E6F">
              <w:rPr>
                <w:rFonts w:ascii="Lucida Grande" w:hAnsi="Lucida Grande" w:cs="Lucida Grande"/>
                <w:b/>
              </w:rPr>
              <w:t>Petunjuk Pengerjaan Tugas:</w:t>
            </w:r>
          </w:p>
        </w:tc>
      </w:tr>
      <w:tr w:rsidR="007D2B07" w:rsidRPr="008D1E6F" w:rsidTr="00BC1723">
        <w:trPr>
          <w:trHeight w:val="1814"/>
        </w:trPr>
        <w:tc>
          <w:tcPr>
            <w:tcW w:w="8755" w:type="dxa"/>
            <w:vAlign w:val="center"/>
          </w:tcPr>
          <w:p w:rsidR="007D2B07" w:rsidRPr="008D1E6F" w:rsidRDefault="007D2B07" w:rsidP="00BC1723">
            <w:pPr>
              <w:pStyle w:val="NormalWeb"/>
              <w:spacing w:before="0" w:beforeAutospacing="0" w:after="0" w:afterAutospacing="0" w:line="276" w:lineRule="auto"/>
              <w:rPr>
                <w:rFonts w:ascii="Trebuchet MS" w:hAnsi="Trebuchet MS"/>
              </w:rPr>
            </w:pPr>
            <w:r w:rsidRPr="008D1E6F">
              <w:rPr>
                <w:rFonts w:ascii="Trebuchet MS" w:hAnsi="Trebuchet MS"/>
              </w:rPr>
              <w:t xml:space="preserve">Melakukan penelusuran sumber secara kelompok, baik buku maupun jurnal untuk mengumpulkan informasi dan materi sesuai dengan soal-soal yang diberikan dengan topik: </w:t>
            </w:r>
          </w:p>
          <w:p w:rsidR="007E6B76" w:rsidRPr="007E6B76" w:rsidRDefault="007E6B76" w:rsidP="00D61154">
            <w:pPr>
              <w:pStyle w:val="ListParagraph"/>
              <w:numPr>
                <w:ilvl w:val="0"/>
                <w:numId w:val="15"/>
              </w:numPr>
              <w:tabs>
                <w:tab w:val="left" w:pos="265"/>
                <w:tab w:val="left" w:pos="342"/>
              </w:tabs>
              <w:spacing w:line="276" w:lineRule="auto"/>
              <w:ind w:left="851" w:hanging="425"/>
              <w:rPr>
                <w:rFonts w:ascii="Lucida Grande" w:hAnsi="Lucida Grande" w:cs="Lucida Grande"/>
                <w:sz w:val="20"/>
                <w:szCs w:val="20"/>
              </w:rPr>
            </w:pPr>
            <w:r w:rsidRPr="00185339">
              <w:rPr>
                <w:rFonts w:cs="Arial"/>
                <w:sz w:val="20"/>
                <w:szCs w:val="20"/>
              </w:rPr>
              <w:t xml:space="preserve">Memahami </w:t>
            </w:r>
            <w:r>
              <w:rPr>
                <w:rFonts w:cs="Arial"/>
                <w:sz w:val="20"/>
                <w:szCs w:val="20"/>
                <w:lang w:val="id-ID"/>
              </w:rPr>
              <w:t xml:space="preserve">akad </w:t>
            </w:r>
            <w:r w:rsidRPr="00394932">
              <w:rPr>
                <w:rFonts w:cs="Arial"/>
                <w:i/>
                <w:sz w:val="20"/>
                <w:szCs w:val="20"/>
                <w:lang w:val="id-ID"/>
              </w:rPr>
              <w:t>mudharabah</w:t>
            </w:r>
          </w:p>
          <w:p w:rsidR="007E6B76" w:rsidRPr="007E6B76" w:rsidRDefault="007E6B76" w:rsidP="00D61154">
            <w:pPr>
              <w:pStyle w:val="ListParagraph"/>
              <w:numPr>
                <w:ilvl w:val="0"/>
                <w:numId w:val="15"/>
              </w:numPr>
              <w:tabs>
                <w:tab w:val="left" w:pos="265"/>
                <w:tab w:val="left" w:pos="342"/>
              </w:tabs>
              <w:spacing w:line="276" w:lineRule="auto"/>
              <w:ind w:left="851" w:hanging="425"/>
              <w:rPr>
                <w:rFonts w:ascii="Lucida Grande" w:hAnsi="Lucida Grande" w:cs="Lucida Grande"/>
                <w:sz w:val="20"/>
                <w:szCs w:val="20"/>
              </w:rPr>
            </w:pPr>
            <w:r>
              <w:rPr>
                <w:rFonts w:cs="Arial"/>
                <w:sz w:val="20"/>
                <w:szCs w:val="20"/>
                <w:lang w:val="id-ID"/>
              </w:rPr>
              <w:t>Akad</w:t>
            </w:r>
            <w:r w:rsidRPr="00394932">
              <w:rPr>
                <w:rFonts w:cs="Arial"/>
                <w:i/>
                <w:sz w:val="20"/>
                <w:szCs w:val="20"/>
                <w:lang w:val="id-ID"/>
              </w:rPr>
              <w:t xml:space="preserve"> musyarakah</w:t>
            </w:r>
          </w:p>
          <w:p w:rsidR="007E6B76" w:rsidRPr="007E6B76" w:rsidRDefault="007E6B76" w:rsidP="00D61154">
            <w:pPr>
              <w:pStyle w:val="ListParagraph"/>
              <w:numPr>
                <w:ilvl w:val="0"/>
                <w:numId w:val="15"/>
              </w:numPr>
              <w:tabs>
                <w:tab w:val="left" w:pos="265"/>
                <w:tab w:val="left" w:pos="342"/>
              </w:tabs>
              <w:spacing w:line="276" w:lineRule="auto"/>
              <w:ind w:left="851" w:hanging="425"/>
              <w:rPr>
                <w:rFonts w:ascii="Lucida Grande" w:hAnsi="Lucida Grande" w:cs="Lucida Grande"/>
                <w:sz w:val="20"/>
                <w:szCs w:val="20"/>
              </w:rPr>
            </w:pPr>
            <w:r>
              <w:rPr>
                <w:rFonts w:cs="Arial"/>
                <w:sz w:val="20"/>
                <w:szCs w:val="20"/>
                <w:lang w:val="id-ID"/>
              </w:rPr>
              <w:t xml:space="preserve">Akad </w:t>
            </w:r>
            <w:r w:rsidRPr="00394932">
              <w:rPr>
                <w:rFonts w:cs="Arial"/>
                <w:i/>
                <w:sz w:val="20"/>
                <w:szCs w:val="20"/>
                <w:lang w:val="id-ID"/>
              </w:rPr>
              <w:t xml:space="preserve"> murabahah</w:t>
            </w:r>
          </w:p>
          <w:p w:rsidR="007E6B76" w:rsidRPr="007E6B76" w:rsidRDefault="007E6B76" w:rsidP="00D61154">
            <w:pPr>
              <w:pStyle w:val="ListParagraph"/>
              <w:numPr>
                <w:ilvl w:val="0"/>
                <w:numId w:val="15"/>
              </w:numPr>
              <w:tabs>
                <w:tab w:val="left" w:pos="265"/>
                <w:tab w:val="left" w:pos="342"/>
              </w:tabs>
              <w:spacing w:line="276" w:lineRule="auto"/>
              <w:ind w:left="851" w:hanging="425"/>
              <w:rPr>
                <w:rFonts w:ascii="Lucida Grande" w:hAnsi="Lucida Grande" w:cs="Lucida Grande"/>
                <w:sz w:val="20"/>
                <w:szCs w:val="20"/>
              </w:rPr>
            </w:pPr>
            <w:r>
              <w:rPr>
                <w:rFonts w:cs="Arial"/>
                <w:sz w:val="20"/>
                <w:szCs w:val="20"/>
                <w:lang w:val="id-ID"/>
              </w:rPr>
              <w:t xml:space="preserve">Akad </w:t>
            </w:r>
            <w:r w:rsidRPr="00394932">
              <w:rPr>
                <w:rFonts w:cs="Arial"/>
                <w:i/>
                <w:sz w:val="20"/>
                <w:szCs w:val="20"/>
                <w:lang w:val="id-ID"/>
              </w:rPr>
              <w:t xml:space="preserve"> salam</w:t>
            </w:r>
          </w:p>
          <w:p w:rsidR="007E6B76" w:rsidRPr="007E6B76" w:rsidRDefault="007E6B76" w:rsidP="00D61154">
            <w:pPr>
              <w:pStyle w:val="ListParagraph"/>
              <w:numPr>
                <w:ilvl w:val="0"/>
                <w:numId w:val="15"/>
              </w:numPr>
              <w:tabs>
                <w:tab w:val="left" w:pos="265"/>
                <w:tab w:val="left" w:pos="342"/>
              </w:tabs>
              <w:spacing w:line="276" w:lineRule="auto"/>
              <w:ind w:left="851" w:hanging="425"/>
              <w:rPr>
                <w:rFonts w:ascii="Lucida Grande" w:hAnsi="Lucida Grande" w:cs="Lucida Grande"/>
                <w:sz w:val="20"/>
                <w:szCs w:val="20"/>
              </w:rPr>
            </w:pPr>
            <w:r>
              <w:rPr>
                <w:rFonts w:cs="Arial"/>
                <w:sz w:val="20"/>
                <w:szCs w:val="20"/>
                <w:lang w:val="id-ID"/>
              </w:rPr>
              <w:t xml:space="preserve">Akad </w:t>
            </w:r>
            <w:r w:rsidRPr="00394932">
              <w:rPr>
                <w:rFonts w:cs="Arial"/>
                <w:i/>
                <w:sz w:val="20"/>
                <w:szCs w:val="20"/>
                <w:lang w:val="id-ID"/>
              </w:rPr>
              <w:t xml:space="preserve"> istishna </w:t>
            </w:r>
          </w:p>
          <w:p w:rsidR="007D2B07" w:rsidRPr="008D1E6F" w:rsidRDefault="007E6B76" w:rsidP="00D61154">
            <w:pPr>
              <w:pStyle w:val="ListParagraph"/>
              <w:numPr>
                <w:ilvl w:val="0"/>
                <w:numId w:val="15"/>
              </w:numPr>
              <w:tabs>
                <w:tab w:val="left" w:pos="265"/>
                <w:tab w:val="left" w:pos="342"/>
              </w:tabs>
              <w:spacing w:line="276" w:lineRule="auto"/>
              <w:ind w:left="851" w:hanging="425"/>
              <w:rPr>
                <w:rFonts w:ascii="Lucida Grande" w:hAnsi="Lucida Grande" w:cs="Lucida Grande"/>
                <w:sz w:val="20"/>
                <w:szCs w:val="20"/>
              </w:rPr>
            </w:pPr>
            <w:r>
              <w:rPr>
                <w:rFonts w:cs="Arial"/>
                <w:sz w:val="20"/>
                <w:szCs w:val="20"/>
                <w:lang w:val="id-ID"/>
              </w:rPr>
              <w:t xml:space="preserve">Akad </w:t>
            </w:r>
            <w:r w:rsidRPr="00394932">
              <w:rPr>
                <w:rFonts w:cs="Arial"/>
                <w:i/>
                <w:sz w:val="20"/>
                <w:szCs w:val="20"/>
                <w:lang w:val="id-ID"/>
              </w:rPr>
              <w:t xml:space="preserve"> ijarah</w:t>
            </w:r>
          </w:p>
        </w:tc>
      </w:tr>
      <w:tr w:rsidR="007D2B07" w:rsidRPr="008D1E6F" w:rsidTr="00BC1723">
        <w:trPr>
          <w:trHeight w:val="3386"/>
        </w:trPr>
        <w:tc>
          <w:tcPr>
            <w:tcW w:w="8755" w:type="dxa"/>
            <w:vAlign w:val="center"/>
          </w:tcPr>
          <w:p w:rsidR="007D2B07" w:rsidRPr="008D1E6F" w:rsidRDefault="007D2B07" w:rsidP="009D00EC">
            <w:pPr>
              <w:pStyle w:val="NormalWeb"/>
              <w:numPr>
                <w:ilvl w:val="0"/>
                <w:numId w:val="17"/>
              </w:numPr>
              <w:spacing w:before="0" w:beforeAutospacing="0" w:after="0" w:afterAutospacing="0"/>
              <w:rPr>
                <w:rFonts w:ascii="Lucida Grande" w:hAnsi="Lucida Grande" w:cs="Lucida Grande"/>
              </w:rPr>
            </w:pPr>
            <w:r w:rsidRPr="008D1E6F">
              <w:rPr>
                <w:rFonts w:ascii="Lucida Grande" w:hAnsi="Lucida Grande" w:cs="Lucida Grande"/>
              </w:rPr>
              <w:t xml:space="preserve">Informasi dan materi yang telah diperoleh kemudian disusun, dianalisis dan disintesiskan dalam sebuah karya ilmiah (makalah) lengkap dengan rumusan permasalahan dan sumber acuan </w:t>
            </w:r>
          </w:p>
          <w:p w:rsidR="007D2B07" w:rsidRPr="008D1E6F" w:rsidRDefault="007D2B07" w:rsidP="009D00EC">
            <w:pPr>
              <w:pStyle w:val="NormalWeb"/>
              <w:numPr>
                <w:ilvl w:val="0"/>
                <w:numId w:val="17"/>
              </w:numPr>
              <w:spacing w:before="0" w:beforeAutospacing="0" w:after="0" w:afterAutospacing="0"/>
              <w:rPr>
                <w:rFonts w:ascii="Lucida Grande" w:hAnsi="Lucida Grande" w:cs="Lucida Grande"/>
              </w:rPr>
            </w:pPr>
            <w:r w:rsidRPr="008D1E6F">
              <w:rPr>
                <w:rFonts w:ascii="Lucida Grande" w:hAnsi="Lucida Grande" w:cs="Lucida Grande"/>
              </w:rPr>
              <w:t xml:space="preserve">Makalah terdiri dari 10-15 lembar, dan diketik di kertas A4 70 gram dengan </w:t>
            </w:r>
            <w:r w:rsidRPr="008D1E6F">
              <w:rPr>
                <w:rFonts w:ascii="Lucida Grande" w:hAnsi="Lucida Grande" w:cs="Lucida Grande"/>
                <w:i/>
                <w:iCs/>
              </w:rPr>
              <w:t xml:space="preserve">margin </w:t>
            </w:r>
            <w:r w:rsidRPr="008D1E6F">
              <w:rPr>
                <w:rFonts w:ascii="Lucida Grande" w:hAnsi="Lucida Grande" w:cs="Lucida Grande"/>
              </w:rPr>
              <w:t xml:space="preserve">4,3,3,3, </w:t>
            </w:r>
            <w:r w:rsidRPr="008D1E6F">
              <w:rPr>
                <w:rFonts w:ascii="Lucida Grande" w:hAnsi="Lucida Grande" w:cs="Lucida Grande"/>
                <w:i/>
                <w:iCs/>
              </w:rPr>
              <w:t xml:space="preserve">font size </w:t>
            </w:r>
            <w:r w:rsidRPr="008D1E6F">
              <w:rPr>
                <w:rFonts w:ascii="Lucida Grande" w:hAnsi="Lucida Grande" w:cs="Lucida Grande"/>
              </w:rPr>
              <w:t xml:space="preserve">11, jenis </w:t>
            </w:r>
            <w:r w:rsidRPr="008D1E6F">
              <w:rPr>
                <w:rFonts w:ascii="Lucida Grande" w:hAnsi="Lucida Grande" w:cs="Lucida Grande"/>
                <w:i/>
                <w:iCs/>
              </w:rPr>
              <w:t xml:space="preserve">font </w:t>
            </w:r>
            <w:r w:rsidRPr="008D1E6F">
              <w:rPr>
                <w:rFonts w:ascii="Lucida Grande" w:hAnsi="Lucida Grande" w:cs="Lucida Grande"/>
              </w:rPr>
              <w:t>Arial, dijilid dengan rapi</w:t>
            </w:r>
          </w:p>
          <w:p w:rsidR="007D2B07" w:rsidRPr="008D1E6F" w:rsidRDefault="007D2B07" w:rsidP="009D00EC">
            <w:pPr>
              <w:pStyle w:val="NormalWeb"/>
              <w:numPr>
                <w:ilvl w:val="0"/>
                <w:numId w:val="17"/>
              </w:numPr>
              <w:spacing w:before="0" w:beforeAutospacing="0" w:after="0" w:afterAutospacing="0"/>
              <w:rPr>
                <w:rFonts w:ascii="Lucida Grande" w:hAnsi="Lucida Grande" w:cs="Lucida Grande"/>
              </w:rPr>
            </w:pPr>
            <w:r w:rsidRPr="008D1E6F">
              <w:rPr>
                <w:rFonts w:ascii="Lucida Grande" w:hAnsi="Lucida Grande" w:cs="Lucida Grande"/>
              </w:rPr>
              <w:t xml:space="preserve">Ketentuan format sampul makalah, </w:t>
            </w:r>
            <w:proofErr w:type="gramStart"/>
            <w:r w:rsidRPr="008D1E6F">
              <w:rPr>
                <w:rFonts w:ascii="Lucida Grande" w:hAnsi="Lucida Grande" w:cs="Lucida Grande"/>
              </w:rPr>
              <w:t>cara</w:t>
            </w:r>
            <w:proofErr w:type="gramEnd"/>
            <w:r w:rsidRPr="008D1E6F">
              <w:rPr>
                <w:rFonts w:ascii="Lucida Grande" w:hAnsi="Lucida Grande" w:cs="Lucida Grande"/>
              </w:rPr>
              <w:t xml:space="preserve"> pengutipan, penulisan daftar pustaka merujuk pada pedoman penuisan karya ilmiah Program Studi Akuntansi.</w:t>
            </w:r>
          </w:p>
          <w:p w:rsidR="007D2B07" w:rsidRPr="008D1E6F" w:rsidRDefault="007D2B07" w:rsidP="009D00EC">
            <w:pPr>
              <w:pStyle w:val="NormalWeb"/>
              <w:numPr>
                <w:ilvl w:val="0"/>
                <w:numId w:val="17"/>
              </w:numPr>
              <w:spacing w:before="0" w:beforeAutospacing="0" w:after="0" w:afterAutospacing="0"/>
              <w:rPr>
                <w:rFonts w:ascii="Lucida Grande" w:hAnsi="Lucida Grande" w:cs="Lucida Grande"/>
              </w:rPr>
            </w:pPr>
            <w:r w:rsidRPr="008D1E6F">
              <w:rPr>
                <w:rFonts w:ascii="Trebuchet MS" w:hAnsi="Trebuchet MS"/>
              </w:rPr>
              <w:t>Tugas dikumpulkan pertemuan berikutnya (diberi waktu 1 minggu).</w:t>
            </w:r>
          </w:p>
          <w:p w:rsidR="007D2B07" w:rsidRPr="008D1E6F" w:rsidRDefault="007D2B07" w:rsidP="009D00EC">
            <w:pPr>
              <w:pStyle w:val="NormalWeb"/>
              <w:numPr>
                <w:ilvl w:val="0"/>
                <w:numId w:val="17"/>
              </w:numPr>
              <w:spacing w:before="0" w:beforeAutospacing="0" w:after="0" w:afterAutospacing="0"/>
              <w:rPr>
                <w:rFonts w:ascii="Lucida Grande" w:hAnsi="Lucida Grande" w:cs="Lucida Grande"/>
              </w:rPr>
            </w:pPr>
            <w:r w:rsidRPr="008D1E6F">
              <w:rPr>
                <w:rFonts w:ascii="Trebuchet MS" w:hAnsi="Trebuchet MS"/>
              </w:rPr>
              <w:t>Makalah yang mendapat pertimbangan layak untuk dipresentasikan menjadi bahan diskusi di kelas dengan memberikan tugas kepada kelompok membuat power point untuk presentasi.</w:t>
            </w:r>
          </w:p>
          <w:p w:rsidR="007D2B07" w:rsidRPr="008D1E6F" w:rsidRDefault="007D2B07" w:rsidP="009D00EC">
            <w:pPr>
              <w:pStyle w:val="NormalWeb"/>
              <w:numPr>
                <w:ilvl w:val="0"/>
                <w:numId w:val="17"/>
              </w:numPr>
              <w:spacing w:before="0" w:beforeAutospacing="0" w:after="0" w:afterAutospacing="0"/>
              <w:rPr>
                <w:rFonts w:ascii="Lucida Grande" w:hAnsi="Lucida Grande" w:cs="Lucida Grande"/>
              </w:rPr>
            </w:pPr>
            <w:r w:rsidRPr="008D1E6F">
              <w:rPr>
                <w:rFonts w:ascii="Trebuchet MS" w:hAnsi="Trebuchet MS"/>
              </w:rPr>
              <w:t>Kriteria penilaian tugas adalah sebagaimana yang telah disepakati dalam kontrak perkuliahan (awal pertemuan), dan secara terperinci termuat dalam rubrik penilaian.</w:t>
            </w:r>
          </w:p>
        </w:tc>
      </w:tr>
      <w:tr w:rsidR="007D2B07" w:rsidRPr="008D1E6F" w:rsidTr="00BC1723">
        <w:trPr>
          <w:trHeight w:val="407"/>
        </w:trPr>
        <w:tc>
          <w:tcPr>
            <w:tcW w:w="8755" w:type="dxa"/>
            <w:shd w:val="clear" w:color="auto" w:fill="F2F2F2" w:themeFill="background1" w:themeFillShade="F2"/>
            <w:vAlign w:val="center"/>
          </w:tcPr>
          <w:p w:rsidR="007D2B07" w:rsidRPr="008D1E6F" w:rsidRDefault="007D2B07" w:rsidP="00BC1723">
            <w:pPr>
              <w:pStyle w:val="NormalWeb"/>
              <w:rPr>
                <w:rFonts w:ascii="Trebuchet MS" w:hAnsi="Trebuchet MS"/>
              </w:rPr>
            </w:pPr>
          </w:p>
        </w:tc>
      </w:tr>
    </w:tbl>
    <w:p w:rsidR="007D2B07" w:rsidRDefault="007D2B07" w:rsidP="007D2B07">
      <w:pPr>
        <w:spacing w:before="100" w:beforeAutospacing="1" w:after="100" w:afterAutospacing="1"/>
        <w:rPr>
          <w:rFonts w:ascii="Lucida Grande" w:hAnsi="Lucida Grande" w:cs="Lucida Grande"/>
          <w:b/>
          <w:bCs/>
          <w:lang w:val="en-ID"/>
        </w:rPr>
      </w:pPr>
    </w:p>
    <w:p w:rsidR="007D2B07" w:rsidRDefault="007D2B07" w:rsidP="007D2B07">
      <w:pPr>
        <w:spacing w:before="100" w:beforeAutospacing="1" w:after="100" w:afterAutospacing="1"/>
        <w:rPr>
          <w:rFonts w:ascii="Lucida Grande" w:hAnsi="Lucida Grande" w:cs="Lucida Grande"/>
          <w:b/>
          <w:bCs/>
          <w:lang w:val="en-ID"/>
        </w:rPr>
      </w:pPr>
    </w:p>
    <w:tbl>
      <w:tblPr>
        <w:tblStyle w:val="TableGrid"/>
        <w:tblW w:w="8755" w:type="dxa"/>
        <w:tblLook w:val="04A0" w:firstRow="1" w:lastRow="0" w:firstColumn="1" w:lastColumn="0" w:noHBand="0" w:noVBand="1"/>
      </w:tblPr>
      <w:tblGrid>
        <w:gridCol w:w="1668"/>
        <w:gridCol w:w="7087"/>
      </w:tblGrid>
      <w:tr w:rsidR="007D2B07" w:rsidRPr="00070B74" w:rsidTr="00BC1723">
        <w:tc>
          <w:tcPr>
            <w:tcW w:w="1668" w:type="dxa"/>
            <w:vMerge w:val="restart"/>
          </w:tcPr>
          <w:p w:rsidR="007D2B07" w:rsidRPr="00070B74" w:rsidRDefault="007D2B07" w:rsidP="00BC1723">
            <w:pPr>
              <w:rPr>
                <w:rFonts w:ascii="Lucida Grande" w:hAnsi="Lucida Grande" w:cs="Lucida Grande"/>
                <w:sz w:val="22"/>
                <w:szCs w:val="22"/>
              </w:rPr>
            </w:pPr>
            <w:r w:rsidRPr="00070B74">
              <w:rPr>
                <w:rFonts w:ascii="Lucida Grande" w:hAnsi="Lucida Grande" w:cs="Lucida Grande"/>
                <w:b/>
                <w:noProof/>
                <w:sz w:val="22"/>
                <w:szCs w:val="22"/>
              </w:rPr>
              <w:lastRenderedPageBreak/>
              <w:drawing>
                <wp:anchor distT="0" distB="0" distL="114300" distR="114300" simplePos="0" relativeHeight="251673600" behindDoc="1" locked="0" layoutInCell="1" allowOverlap="1">
                  <wp:simplePos x="0" y="0"/>
                  <wp:positionH relativeFrom="column">
                    <wp:posOffset>0</wp:posOffset>
                  </wp:positionH>
                  <wp:positionV relativeFrom="paragraph">
                    <wp:posOffset>43815</wp:posOffset>
                  </wp:positionV>
                  <wp:extent cx="897255" cy="796290"/>
                  <wp:effectExtent l="0" t="0" r="0" b="0"/>
                  <wp:wrapTight wrapText="bothSides">
                    <wp:wrapPolygon edited="0">
                      <wp:start x="7949" y="0"/>
                      <wp:lineTo x="2446" y="4823"/>
                      <wp:lineTo x="0" y="7579"/>
                      <wp:lineTo x="0" y="11713"/>
                      <wp:lineTo x="3669" y="19981"/>
                      <wp:lineTo x="4280" y="20670"/>
                      <wp:lineTo x="16510" y="20670"/>
                      <wp:lineTo x="17121" y="19981"/>
                      <wp:lineTo x="20790" y="11713"/>
                      <wp:lineTo x="20790" y="6890"/>
                      <wp:lineTo x="18955" y="4134"/>
                      <wp:lineTo x="12841" y="0"/>
                      <wp:lineTo x="7949"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m-xx_400x400.png"/>
                          <pic:cNvPicPr/>
                        </pic:nvPicPr>
                        <pic:blipFill>
                          <a:blip r:embed="rId5">
                            <a:extLst>
                              <a:ext uri="{28A0092B-C50C-407E-A947-70E740481C1C}">
                                <a14:useLocalDpi xmlns:a14="http://schemas.microsoft.com/office/drawing/2010/main" val="0"/>
                              </a:ext>
                            </a:extLst>
                          </a:blip>
                          <a:stretch>
                            <a:fillRect/>
                          </a:stretch>
                        </pic:blipFill>
                        <pic:spPr>
                          <a:xfrm>
                            <a:off x="0" y="0"/>
                            <a:ext cx="897255" cy="796290"/>
                          </a:xfrm>
                          <a:prstGeom prst="rect">
                            <a:avLst/>
                          </a:prstGeom>
                        </pic:spPr>
                      </pic:pic>
                    </a:graphicData>
                  </a:graphic>
                </wp:anchor>
              </w:drawing>
            </w:r>
          </w:p>
        </w:tc>
        <w:tc>
          <w:tcPr>
            <w:tcW w:w="7087" w:type="dxa"/>
            <w:vAlign w:val="center"/>
          </w:tcPr>
          <w:p w:rsidR="007D2B07" w:rsidRDefault="007D2B07" w:rsidP="00BC1723">
            <w:pPr>
              <w:spacing w:line="276" w:lineRule="auto"/>
              <w:rPr>
                <w:rFonts w:ascii="Lucida Grande" w:hAnsi="Lucida Grande" w:cs="Lucida Grande"/>
                <w:b/>
                <w:bCs/>
                <w:lang w:val="en-ID"/>
              </w:rPr>
            </w:pPr>
            <w:r>
              <w:rPr>
                <w:rFonts w:ascii="Lucida Grande" w:hAnsi="Lucida Grande" w:cs="Lucida Grande"/>
                <w:b/>
                <w:bCs/>
                <w:lang w:val="en-ID"/>
              </w:rPr>
              <w:t>RUBRIK PENILAIAN TUGAS MAHASISWA</w:t>
            </w:r>
          </w:p>
          <w:p w:rsidR="007D2B07" w:rsidRPr="0024070D" w:rsidRDefault="007E6B76" w:rsidP="00BC1723">
            <w:pPr>
              <w:rPr>
                <w:rFonts w:ascii="Lucida Grande" w:hAnsi="Lucida Grande" w:cs="Lucida Grande"/>
                <w:b/>
                <w:bCs/>
                <w:lang w:val="en-ID"/>
              </w:rPr>
            </w:pPr>
            <w:r>
              <w:rPr>
                <w:rFonts w:ascii="Lucida Grande" w:hAnsi="Lucida Grande" w:cs="Lucida Grande"/>
                <w:b/>
                <w:bCs/>
                <w:lang w:val="en-ID"/>
              </w:rPr>
              <w:t>(RUBRIK PENILAIAN LKM-</w:t>
            </w:r>
            <w:r>
              <w:rPr>
                <w:rFonts w:ascii="Lucida Grande" w:hAnsi="Lucida Grande" w:cs="Lucida Grande"/>
                <w:b/>
                <w:bCs/>
                <w:lang w:val="id-ID"/>
              </w:rPr>
              <w:t>3</w:t>
            </w:r>
            <w:r w:rsidR="007D2B07">
              <w:rPr>
                <w:rFonts w:ascii="Lucida Grande" w:hAnsi="Lucida Grande" w:cs="Lucida Grande"/>
                <w:b/>
                <w:bCs/>
                <w:lang w:val="en-ID"/>
              </w:rPr>
              <w:t>)</w:t>
            </w:r>
          </w:p>
        </w:tc>
      </w:tr>
      <w:tr w:rsidR="007D2B07" w:rsidRPr="00070B74" w:rsidTr="00BC1723">
        <w:trPr>
          <w:trHeight w:val="1169"/>
        </w:trPr>
        <w:tc>
          <w:tcPr>
            <w:tcW w:w="1668" w:type="dxa"/>
            <w:vMerge/>
          </w:tcPr>
          <w:p w:rsidR="007D2B07" w:rsidRPr="00070B74" w:rsidRDefault="007D2B07" w:rsidP="00BC1723">
            <w:pPr>
              <w:rPr>
                <w:rFonts w:ascii="Lucida Grande" w:hAnsi="Lucida Grande" w:cs="Lucida Grande"/>
                <w:sz w:val="20"/>
                <w:szCs w:val="20"/>
              </w:rPr>
            </w:pPr>
          </w:p>
        </w:tc>
        <w:tc>
          <w:tcPr>
            <w:tcW w:w="7087" w:type="dxa"/>
          </w:tcPr>
          <w:p w:rsidR="007D2B07" w:rsidRPr="00070B74" w:rsidRDefault="007D2B07" w:rsidP="00BC1723">
            <w:pPr>
              <w:spacing w:line="276" w:lineRule="auto"/>
              <w:rPr>
                <w:rFonts w:ascii="Lucida Grande" w:hAnsi="Lucida Grande" w:cs="Lucida Grande"/>
                <w:sz w:val="20"/>
                <w:szCs w:val="20"/>
              </w:rPr>
            </w:pPr>
          </w:p>
          <w:p w:rsidR="007D2B07" w:rsidRPr="00070B74" w:rsidRDefault="007D2B07" w:rsidP="00BC1723">
            <w:pPr>
              <w:spacing w:line="276" w:lineRule="auto"/>
              <w:rPr>
                <w:rFonts w:ascii="Lucida Grande" w:hAnsi="Lucida Grande" w:cs="Lucida Grande"/>
                <w:b/>
                <w:sz w:val="20"/>
                <w:szCs w:val="20"/>
              </w:rPr>
            </w:pPr>
            <w:r w:rsidRPr="00070B74">
              <w:rPr>
                <w:rFonts w:ascii="Lucida Grande" w:hAnsi="Lucida Grande" w:cs="Lucida Grande"/>
                <w:b/>
                <w:sz w:val="20"/>
                <w:szCs w:val="20"/>
              </w:rPr>
              <w:t xml:space="preserve">PROGRAM STUDI AKUNTANSI </w:t>
            </w:r>
            <w:r>
              <w:rPr>
                <w:rFonts w:ascii="Lucida Grande" w:hAnsi="Lucida Grande" w:cs="Lucida Grande"/>
                <w:b/>
                <w:sz w:val="20"/>
                <w:szCs w:val="20"/>
              </w:rPr>
              <w:t>S1</w:t>
            </w:r>
          </w:p>
          <w:p w:rsidR="007D2B07" w:rsidRPr="00070B74" w:rsidRDefault="007D2B07" w:rsidP="00BC1723">
            <w:pPr>
              <w:spacing w:line="276" w:lineRule="auto"/>
              <w:rPr>
                <w:rFonts w:ascii="Lucida Grande" w:hAnsi="Lucida Grande" w:cs="Lucida Grande"/>
                <w:b/>
                <w:sz w:val="20"/>
                <w:szCs w:val="20"/>
              </w:rPr>
            </w:pPr>
            <w:r w:rsidRPr="00070B74">
              <w:rPr>
                <w:rFonts w:ascii="Lucida Grande" w:hAnsi="Lucida Grande" w:cs="Lucida Grande"/>
                <w:b/>
                <w:sz w:val="20"/>
                <w:szCs w:val="20"/>
              </w:rPr>
              <w:t>FAKULTAS EKONOMI DAN BISNIS</w:t>
            </w:r>
          </w:p>
          <w:p w:rsidR="007D2B07" w:rsidRPr="00070B74" w:rsidRDefault="007D2B07" w:rsidP="00BC1723">
            <w:pPr>
              <w:spacing w:line="276" w:lineRule="auto"/>
              <w:rPr>
                <w:rFonts w:ascii="Lucida Grande" w:hAnsi="Lucida Grande" w:cs="Lucida Grande"/>
                <w:sz w:val="20"/>
                <w:szCs w:val="20"/>
              </w:rPr>
            </w:pPr>
            <w:r w:rsidRPr="00070B74">
              <w:rPr>
                <w:rFonts w:ascii="Lucida Grande" w:hAnsi="Lucida Grande" w:cs="Lucida Grande"/>
                <w:b/>
                <w:sz w:val="20"/>
                <w:szCs w:val="20"/>
              </w:rPr>
              <w:t>UNIVERSITAS KOMPUTER INDONESIA</w:t>
            </w:r>
          </w:p>
        </w:tc>
      </w:tr>
    </w:tbl>
    <w:p w:rsidR="007D2B07" w:rsidRDefault="007D2B07" w:rsidP="007D2B07">
      <w:pPr>
        <w:rPr>
          <w:rFonts w:ascii="Lucida Grande" w:hAnsi="Lucida Grande" w:cs="Lucida Grande"/>
          <w:b/>
          <w:bCs/>
          <w:lang w:val="en-ID"/>
        </w:rPr>
      </w:pPr>
    </w:p>
    <w:tbl>
      <w:tblPr>
        <w:tblStyle w:val="TableGrid"/>
        <w:tblW w:w="8755" w:type="dxa"/>
        <w:tblLayout w:type="fixed"/>
        <w:tblLook w:val="04A0" w:firstRow="1" w:lastRow="0" w:firstColumn="1" w:lastColumn="0" w:noHBand="0" w:noVBand="1"/>
      </w:tblPr>
      <w:tblGrid>
        <w:gridCol w:w="1668"/>
        <w:gridCol w:w="4252"/>
        <w:gridCol w:w="2835"/>
      </w:tblGrid>
      <w:tr w:rsidR="007D2B07" w:rsidRPr="00070B74" w:rsidTr="00BC1723">
        <w:tc>
          <w:tcPr>
            <w:tcW w:w="1668" w:type="dxa"/>
            <w:shd w:val="clear" w:color="auto" w:fill="F2F2F2" w:themeFill="background1" w:themeFillShade="F2"/>
            <w:vAlign w:val="center"/>
          </w:tcPr>
          <w:p w:rsidR="007D2B07" w:rsidRPr="00070B74" w:rsidRDefault="007D2B07" w:rsidP="00BC1723">
            <w:pPr>
              <w:rPr>
                <w:rFonts w:ascii="Lucida Grande" w:hAnsi="Lucida Grande" w:cs="Lucida Grande"/>
                <w:b/>
                <w:sz w:val="18"/>
                <w:szCs w:val="18"/>
              </w:rPr>
            </w:pPr>
            <w:r w:rsidRPr="00070B74">
              <w:rPr>
                <w:rFonts w:ascii="Lucida Grande" w:hAnsi="Lucida Grande" w:cs="Lucida Grande"/>
                <w:b/>
                <w:sz w:val="18"/>
                <w:szCs w:val="18"/>
              </w:rPr>
              <w:t>MATA KULIAH</w:t>
            </w:r>
          </w:p>
        </w:tc>
        <w:tc>
          <w:tcPr>
            <w:tcW w:w="4252" w:type="dxa"/>
            <w:vAlign w:val="center"/>
          </w:tcPr>
          <w:p w:rsidR="007D2B07" w:rsidRPr="007E6B76" w:rsidRDefault="007E6B76" w:rsidP="00BC1723">
            <w:pPr>
              <w:rPr>
                <w:rFonts w:ascii="Lucida Grande" w:hAnsi="Lucida Grande" w:cs="Lucida Grande"/>
                <w:sz w:val="18"/>
                <w:szCs w:val="18"/>
                <w:lang w:val="id-ID"/>
              </w:rPr>
            </w:pPr>
            <w:r>
              <w:rPr>
                <w:rFonts w:ascii="Lucida Grande" w:hAnsi="Lucida Grande" w:cs="Lucida Grande"/>
                <w:sz w:val="18"/>
                <w:szCs w:val="18"/>
                <w:lang w:val="id-ID"/>
              </w:rPr>
              <w:t>AKUNTANSI SYARIAH</w:t>
            </w:r>
          </w:p>
        </w:tc>
        <w:tc>
          <w:tcPr>
            <w:tcW w:w="2835" w:type="dxa"/>
            <w:shd w:val="clear" w:color="auto" w:fill="F2F2F2" w:themeFill="background1" w:themeFillShade="F2"/>
          </w:tcPr>
          <w:p w:rsidR="007D2B07" w:rsidRPr="0024070D" w:rsidRDefault="007D2B07" w:rsidP="00BC1723">
            <w:pPr>
              <w:jc w:val="center"/>
              <w:rPr>
                <w:rFonts w:ascii="Lucida Grande" w:hAnsi="Lucida Grande" w:cs="Lucida Grande"/>
                <w:b/>
                <w:sz w:val="18"/>
                <w:szCs w:val="18"/>
              </w:rPr>
            </w:pPr>
            <w:r w:rsidRPr="0024070D">
              <w:rPr>
                <w:rFonts w:ascii="Lucida Grande" w:hAnsi="Lucida Grande" w:cs="Lucida Grande"/>
                <w:b/>
                <w:sz w:val="18"/>
                <w:szCs w:val="18"/>
              </w:rPr>
              <w:t>NILAI</w:t>
            </w:r>
          </w:p>
        </w:tc>
      </w:tr>
      <w:tr w:rsidR="007D2B07" w:rsidRPr="00070B74" w:rsidTr="00BC1723">
        <w:tc>
          <w:tcPr>
            <w:tcW w:w="1668" w:type="dxa"/>
            <w:shd w:val="clear" w:color="auto" w:fill="F2F2F2" w:themeFill="background1" w:themeFillShade="F2"/>
            <w:vAlign w:val="center"/>
          </w:tcPr>
          <w:p w:rsidR="007D2B07" w:rsidRPr="00070B74" w:rsidRDefault="007D2B07" w:rsidP="00BC1723">
            <w:pPr>
              <w:rPr>
                <w:rFonts w:ascii="Lucida Grande" w:hAnsi="Lucida Grande" w:cs="Lucida Grande"/>
                <w:b/>
                <w:sz w:val="18"/>
                <w:szCs w:val="18"/>
              </w:rPr>
            </w:pPr>
            <w:r w:rsidRPr="00070B74">
              <w:rPr>
                <w:rFonts w:ascii="Lucida Grande" w:hAnsi="Lucida Grande" w:cs="Lucida Grande"/>
                <w:b/>
                <w:sz w:val="18"/>
                <w:szCs w:val="18"/>
              </w:rPr>
              <w:t>KODE MATA KULIAH</w:t>
            </w:r>
          </w:p>
        </w:tc>
        <w:tc>
          <w:tcPr>
            <w:tcW w:w="4252" w:type="dxa"/>
            <w:vAlign w:val="center"/>
          </w:tcPr>
          <w:p w:rsidR="007D2B07" w:rsidRPr="007E6B76" w:rsidRDefault="007D2B07" w:rsidP="007E6B76">
            <w:pPr>
              <w:rPr>
                <w:rFonts w:ascii="Lucida Grande" w:hAnsi="Lucida Grande" w:cs="Lucida Grande"/>
                <w:color w:val="000000"/>
                <w:sz w:val="18"/>
                <w:szCs w:val="18"/>
                <w:lang w:val="id-ID"/>
              </w:rPr>
            </w:pPr>
            <w:r w:rsidRPr="00070B74">
              <w:rPr>
                <w:rFonts w:ascii="Lucida Grande" w:hAnsi="Lucida Grande" w:cs="Lucida Grande"/>
                <w:color w:val="000000"/>
                <w:sz w:val="18"/>
                <w:szCs w:val="18"/>
              </w:rPr>
              <w:t xml:space="preserve">Ak </w:t>
            </w:r>
            <w:r w:rsidR="007E6B76">
              <w:rPr>
                <w:rFonts w:ascii="Lucida Grande" w:hAnsi="Lucida Grande" w:cs="Lucida Grande"/>
                <w:color w:val="000000"/>
                <w:sz w:val="18"/>
                <w:szCs w:val="18"/>
                <w:lang w:val="id-ID"/>
              </w:rPr>
              <w:t>23414</w:t>
            </w:r>
          </w:p>
        </w:tc>
        <w:tc>
          <w:tcPr>
            <w:tcW w:w="2835" w:type="dxa"/>
            <w:vMerge w:val="restart"/>
          </w:tcPr>
          <w:p w:rsidR="007D2B07" w:rsidRPr="0024070D" w:rsidRDefault="007D2B07" w:rsidP="00BC1723">
            <w:pPr>
              <w:jc w:val="center"/>
              <w:rPr>
                <w:rFonts w:ascii="Lucida Grande" w:hAnsi="Lucida Grande" w:cs="Lucida Grande"/>
                <w:b/>
                <w:color w:val="000000"/>
                <w:sz w:val="18"/>
                <w:szCs w:val="18"/>
              </w:rPr>
            </w:pPr>
          </w:p>
        </w:tc>
      </w:tr>
      <w:tr w:rsidR="007D2B07" w:rsidRPr="00070B74" w:rsidTr="00BC1723">
        <w:trPr>
          <w:trHeight w:val="366"/>
        </w:trPr>
        <w:tc>
          <w:tcPr>
            <w:tcW w:w="1668" w:type="dxa"/>
            <w:shd w:val="clear" w:color="auto" w:fill="F2F2F2" w:themeFill="background1" w:themeFillShade="F2"/>
            <w:vAlign w:val="center"/>
          </w:tcPr>
          <w:p w:rsidR="007D2B07" w:rsidRPr="00070B74" w:rsidRDefault="007D2B07" w:rsidP="00BC1723">
            <w:pPr>
              <w:rPr>
                <w:rFonts w:ascii="Lucida Grande" w:hAnsi="Lucida Grande" w:cs="Lucida Grande"/>
                <w:b/>
                <w:sz w:val="18"/>
                <w:szCs w:val="18"/>
              </w:rPr>
            </w:pPr>
            <w:r w:rsidRPr="00070B74">
              <w:rPr>
                <w:rFonts w:ascii="Lucida Grande" w:hAnsi="Lucida Grande" w:cs="Lucida Grande"/>
                <w:b/>
                <w:sz w:val="18"/>
                <w:szCs w:val="18"/>
              </w:rPr>
              <w:t>SKS/SEMESTER</w:t>
            </w:r>
          </w:p>
        </w:tc>
        <w:tc>
          <w:tcPr>
            <w:tcW w:w="4252" w:type="dxa"/>
            <w:vAlign w:val="center"/>
          </w:tcPr>
          <w:p w:rsidR="007D2B07" w:rsidRPr="00070B74" w:rsidRDefault="007D2B07" w:rsidP="00BC1723">
            <w:pPr>
              <w:rPr>
                <w:rFonts w:ascii="Lucida Grande" w:hAnsi="Lucida Grande" w:cs="Lucida Grande"/>
                <w:sz w:val="18"/>
                <w:szCs w:val="18"/>
              </w:rPr>
            </w:pPr>
            <w:r w:rsidRPr="00070B74">
              <w:rPr>
                <w:rFonts w:ascii="Lucida Grande" w:hAnsi="Lucida Grande" w:cs="Lucida Grande"/>
                <w:sz w:val="18"/>
                <w:szCs w:val="18"/>
              </w:rPr>
              <w:t>3 SKS/ SEMESTER 2</w:t>
            </w:r>
          </w:p>
        </w:tc>
        <w:tc>
          <w:tcPr>
            <w:tcW w:w="2835" w:type="dxa"/>
            <w:vMerge/>
          </w:tcPr>
          <w:p w:rsidR="007D2B07" w:rsidRPr="0024070D" w:rsidRDefault="007D2B07" w:rsidP="00BC1723">
            <w:pPr>
              <w:jc w:val="center"/>
              <w:rPr>
                <w:rFonts w:ascii="Lucida Grande" w:hAnsi="Lucida Grande" w:cs="Lucida Grande"/>
                <w:b/>
                <w:sz w:val="18"/>
                <w:szCs w:val="18"/>
              </w:rPr>
            </w:pPr>
          </w:p>
        </w:tc>
      </w:tr>
      <w:tr w:rsidR="007D2B07" w:rsidRPr="00070B74" w:rsidTr="00BC1723">
        <w:trPr>
          <w:trHeight w:val="366"/>
        </w:trPr>
        <w:tc>
          <w:tcPr>
            <w:tcW w:w="1668" w:type="dxa"/>
            <w:tcBorders>
              <w:bottom w:val="single" w:sz="4" w:space="0" w:color="auto"/>
            </w:tcBorders>
            <w:shd w:val="clear" w:color="auto" w:fill="F2F2F2" w:themeFill="background1" w:themeFillShade="F2"/>
            <w:vAlign w:val="center"/>
          </w:tcPr>
          <w:p w:rsidR="007D2B07" w:rsidRPr="00070B74" w:rsidRDefault="007D2B07" w:rsidP="00BC1723">
            <w:pPr>
              <w:rPr>
                <w:rFonts w:ascii="Lucida Grande" w:hAnsi="Lucida Grande" w:cs="Lucida Grande"/>
                <w:b/>
                <w:sz w:val="18"/>
                <w:szCs w:val="18"/>
              </w:rPr>
            </w:pPr>
            <w:r w:rsidRPr="00070B74">
              <w:rPr>
                <w:rFonts w:ascii="Lucida Grande" w:hAnsi="Lucida Grande" w:cs="Lucida Grande"/>
                <w:b/>
                <w:sz w:val="18"/>
                <w:szCs w:val="18"/>
              </w:rPr>
              <w:t>JENIS TUGAS</w:t>
            </w:r>
          </w:p>
        </w:tc>
        <w:tc>
          <w:tcPr>
            <w:tcW w:w="4252" w:type="dxa"/>
            <w:tcBorders>
              <w:bottom w:val="single" w:sz="4" w:space="0" w:color="auto"/>
            </w:tcBorders>
            <w:vAlign w:val="center"/>
          </w:tcPr>
          <w:p w:rsidR="007D2B07" w:rsidRPr="00070B74" w:rsidRDefault="007D2B07" w:rsidP="00BC1723">
            <w:pPr>
              <w:rPr>
                <w:rFonts w:ascii="Lucida Grande" w:hAnsi="Lucida Grande" w:cs="Lucida Grande"/>
                <w:sz w:val="18"/>
                <w:szCs w:val="18"/>
              </w:rPr>
            </w:pPr>
            <w:r w:rsidRPr="00070B74">
              <w:rPr>
                <w:rFonts w:ascii="Lucida Grande" w:hAnsi="Lucida Grande" w:cs="Lucida Grande"/>
                <w:sz w:val="18"/>
                <w:szCs w:val="18"/>
              </w:rPr>
              <w:t>TUGAS TERSTRUKTUR</w:t>
            </w:r>
          </w:p>
        </w:tc>
        <w:tc>
          <w:tcPr>
            <w:tcW w:w="2835" w:type="dxa"/>
            <w:tcBorders>
              <w:bottom w:val="single" w:sz="4" w:space="0" w:color="auto"/>
            </w:tcBorders>
            <w:shd w:val="clear" w:color="auto" w:fill="F2F2F2" w:themeFill="background1" w:themeFillShade="F2"/>
            <w:vAlign w:val="center"/>
          </w:tcPr>
          <w:p w:rsidR="007D2B07" w:rsidRPr="0024070D" w:rsidRDefault="007D2B07" w:rsidP="00BC1723">
            <w:pPr>
              <w:jc w:val="center"/>
              <w:rPr>
                <w:rFonts w:ascii="Lucida Grande" w:hAnsi="Lucida Grande" w:cs="Lucida Grande"/>
                <w:b/>
                <w:sz w:val="18"/>
                <w:szCs w:val="18"/>
              </w:rPr>
            </w:pPr>
            <w:r>
              <w:rPr>
                <w:rFonts w:ascii="Lucida Grande" w:hAnsi="Lucida Grande" w:cs="Lucida Grande"/>
                <w:b/>
                <w:sz w:val="18"/>
                <w:szCs w:val="18"/>
              </w:rPr>
              <w:t>CATATAN PENILAIAN</w:t>
            </w:r>
          </w:p>
        </w:tc>
      </w:tr>
      <w:tr w:rsidR="007D2B07" w:rsidRPr="00070B74" w:rsidTr="00BC1723">
        <w:trPr>
          <w:trHeight w:val="366"/>
        </w:trPr>
        <w:tc>
          <w:tcPr>
            <w:tcW w:w="1668" w:type="dxa"/>
            <w:shd w:val="clear" w:color="auto" w:fill="F2F2F2" w:themeFill="background1" w:themeFillShade="F2"/>
            <w:vAlign w:val="center"/>
          </w:tcPr>
          <w:p w:rsidR="007D2B07" w:rsidRPr="00070B74" w:rsidRDefault="007D2B07" w:rsidP="00BC1723">
            <w:pPr>
              <w:rPr>
                <w:rFonts w:ascii="Lucida Grande" w:hAnsi="Lucida Grande" w:cs="Lucida Grande"/>
                <w:b/>
                <w:sz w:val="18"/>
                <w:szCs w:val="18"/>
              </w:rPr>
            </w:pPr>
            <w:r w:rsidRPr="00070B74">
              <w:rPr>
                <w:rFonts w:ascii="Lucida Grande" w:hAnsi="Lucida Grande" w:cs="Lucida Grande"/>
                <w:b/>
                <w:sz w:val="18"/>
                <w:szCs w:val="18"/>
              </w:rPr>
              <w:t>PERTEMUAN</w:t>
            </w:r>
          </w:p>
        </w:tc>
        <w:tc>
          <w:tcPr>
            <w:tcW w:w="4252" w:type="dxa"/>
            <w:vAlign w:val="center"/>
          </w:tcPr>
          <w:p w:rsidR="007D2B07" w:rsidRPr="009D00EC" w:rsidRDefault="009D00EC" w:rsidP="00BC1723">
            <w:pPr>
              <w:rPr>
                <w:rFonts w:ascii="Lucida Grande" w:hAnsi="Lucida Grande" w:cs="Lucida Grande"/>
                <w:sz w:val="18"/>
                <w:szCs w:val="18"/>
                <w:lang w:val="id-ID"/>
              </w:rPr>
            </w:pPr>
            <w:r>
              <w:rPr>
                <w:rFonts w:ascii="Lucida Grande" w:hAnsi="Lucida Grande" w:cs="Lucida Grande"/>
                <w:sz w:val="18"/>
                <w:szCs w:val="18"/>
                <w:lang w:val="id-ID"/>
              </w:rPr>
              <w:t>14</w:t>
            </w:r>
          </w:p>
        </w:tc>
        <w:tc>
          <w:tcPr>
            <w:tcW w:w="2835" w:type="dxa"/>
            <w:vMerge w:val="restart"/>
          </w:tcPr>
          <w:p w:rsidR="007D2B07" w:rsidRDefault="007D2B07" w:rsidP="00BC1723">
            <w:pPr>
              <w:rPr>
                <w:rFonts w:ascii="Lucida Grande" w:hAnsi="Lucida Grande" w:cs="Lucida Grande"/>
                <w:sz w:val="18"/>
                <w:szCs w:val="18"/>
              </w:rPr>
            </w:pPr>
          </w:p>
        </w:tc>
      </w:tr>
      <w:tr w:rsidR="007D2B07" w:rsidRPr="00070B74" w:rsidTr="00BC1723">
        <w:trPr>
          <w:trHeight w:val="366"/>
        </w:trPr>
        <w:tc>
          <w:tcPr>
            <w:tcW w:w="1668" w:type="dxa"/>
            <w:tcBorders>
              <w:bottom w:val="single" w:sz="4" w:space="0" w:color="auto"/>
            </w:tcBorders>
            <w:shd w:val="clear" w:color="auto" w:fill="F2F2F2" w:themeFill="background1" w:themeFillShade="F2"/>
            <w:vAlign w:val="center"/>
          </w:tcPr>
          <w:p w:rsidR="007D2B07" w:rsidRPr="00070B74" w:rsidRDefault="007D2B07" w:rsidP="00BC1723">
            <w:pPr>
              <w:rPr>
                <w:rFonts w:ascii="Lucida Grande" w:hAnsi="Lucida Grande" w:cs="Lucida Grande"/>
                <w:b/>
                <w:sz w:val="18"/>
                <w:szCs w:val="18"/>
              </w:rPr>
            </w:pPr>
            <w:r w:rsidRPr="0024070D">
              <w:rPr>
                <w:rFonts w:ascii="Lucida Grande" w:hAnsi="Lucida Grande" w:cs="Lucida Grande"/>
                <w:b/>
                <w:sz w:val="18"/>
                <w:szCs w:val="18"/>
              </w:rPr>
              <w:t>HARI / TANGGAL</w:t>
            </w:r>
          </w:p>
        </w:tc>
        <w:tc>
          <w:tcPr>
            <w:tcW w:w="4252" w:type="dxa"/>
            <w:tcBorders>
              <w:bottom w:val="single" w:sz="4" w:space="0" w:color="auto"/>
            </w:tcBorders>
            <w:vAlign w:val="center"/>
          </w:tcPr>
          <w:p w:rsidR="007D2B07" w:rsidRDefault="007D2B07" w:rsidP="00BC1723">
            <w:pPr>
              <w:rPr>
                <w:rFonts w:ascii="Lucida Grande" w:hAnsi="Lucida Grande" w:cs="Lucida Grande"/>
                <w:sz w:val="18"/>
                <w:szCs w:val="18"/>
              </w:rPr>
            </w:pPr>
          </w:p>
        </w:tc>
        <w:tc>
          <w:tcPr>
            <w:tcW w:w="2835" w:type="dxa"/>
            <w:vMerge/>
          </w:tcPr>
          <w:p w:rsidR="007D2B07" w:rsidRDefault="007D2B07" w:rsidP="00BC1723">
            <w:pPr>
              <w:rPr>
                <w:rFonts w:ascii="Lucida Grande" w:hAnsi="Lucida Grande" w:cs="Lucida Grande"/>
                <w:sz w:val="18"/>
                <w:szCs w:val="18"/>
              </w:rPr>
            </w:pPr>
          </w:p>
        </w:tc>
      </w:tr>
      <w:tr w:rsidR="007D2B07" w:rsidRPr="00070B74" w:rsidTr="00BC1723">
        <w:trPr>
          <w:trHeight w:val="742"/>
        </w:trPr>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2B07" w:rsidRPr="00070B74" w:rsidRDefault="007D2B07" w:rsidP="00BC1723">
            <w:pPr>
              <w:rPr>
                <w:rFonts w:ascii="Lucida Grande" w:hAnsi="Lucida Grande" w:cs="Lucida Grande"/>
                <w:b/>
                <w:sz w:val="18"/>
                <w:szCs w:val="18"/>
              </w:rPr>
            </w:pPr>
            <w:r>
              <w:rPr>
                <w:rFonts w:ascii="Lucida Grande" w:hAnsi="Lucida Grande" w:cs="Lucida Grande"/>
                <w:b/>
                <w:sz w:val="18"/>
                <w:szCs w:val="18"/>
              </w:rPr>
              <w:t xml:space="preserve">NAMA ANGGOTA KELOMPOK </w:t>
            </w:r>
          </w:p>
        </w:tc>
        <w:tc>
          <w:tcPr>
            <w:tcW w:w="4252" w:type="dxa"/>
            <w:tcBorders>
              <w:top w:val="single" w:sz="4" w:space="0" w:color="auto"/>
              <w:left w:val="single" w:sz="4" w:space="0" w:color="auto"/>
              <w:bottom w:val="single" w:sz="4" w:space="0" w:color="auto"/>
            </w:tcBorders>
            <w:vAlign w:val="center"/>
          </w:tcPr>
          <w:p w:rsidR="007D2B07" w:rsidRDefault="007D2B07" w:rsidP="00BC1723">
            <w:pPr>
              <w:rPr>
                <w:rFonts w:ascii="Lucida Grande" w:hAnsi="Lucida Grande" w:cs="Lucida Grande"/>
                <w:sz w:val="18"/>
                <w:szCs w:val="18"/>
              </w:rPr>
            </w:pPr>
          </w:p>
        </w:tc>
        <w:tc>
          <w:tcPr>
            <w:tcW w:w="2835" w:type="dxa"/>
            <w:vMerge/>
            <w:tcBorders>
              <w:bottom w:val="single" w:sz="4" w:space="0" w:color="auto"/>
            </w:tcBorders>
          </w:tcPr>
          <w:p w:rsidR="007D2B07" w:rsidRDefault="007D2B07" w:rsidP="00BC1723">
            <w:pPr>
              <w:rPr>
                <w:rFonts w:ascii="Lucida Grande" w:hAnsi="Lucida Grande" w:cs="Lucida Grande"/>
                <w:sz w:val="18"/>
                <w:szCs w:val="18"/>
              </w:rPr>
            </w:pPr>
          </w:p>
        </w:tc>
      </w:tr>
      <w:tr w:rsidR="007D2B07" w:rsidRPr="00070B74" w:rsidTr="00BC1723">
        <w:trPr>
          <w:trHeight w:val="317"/>
        </w:trPr>
        <w:tc>
          <w:tcPr>
            <w:tcW w:w="1668" w:type="dxa"/>
            <w:tcBorders>
              <w:top w:val="single" w:sz="4" w:space="0" w:color="auto"/>
              <w:left w:val="nil"/>
              <w:bottom w:val="nil"/>
              <w:right w:val="nil"/>
            </w:tcBorders>
            <w:shd w:val="clear" w:color="auto" w:fill="auto"/>
            <w:vAlign w:val="center"/>
          </w:tcPr>
          <w:p w:rsidR="007D2B07" w:rsidRDefault="007D2B07" w:rsidP="00BC1723">
            <w:pPr>
              <w:rPr>
                <w:rFonts w:ascii="Lucida Grande" w:hAnsi="Lucida Grande" w:cs="Lucida Grande"/>
                <w:b/>
                <w:sz w:val="18"/>
                <w:szCs w:val="18"/>
              </w:rPr>
            </w:pPr>
          </w:p>
        </w:tc>
        <w:tc>
          <w:tcPr>
            <w:tcW w:w="4252" w:type="dxa"/>
            <w:tcBorders>
              <w:top w:val="single" w:sz="4" w:space="0" w:color="auto"/>
              <w:left w:val="nil"/>
              <w:bottom w:val="nil"/>
              <w:right w:val="nil"/>
            </w:tcBorders>
            <w:shd w:val="clear" w:color="auto" w:fill="auto"/>
            <w:vAlign w:val="center"/>
          </w:tcPr>
          <w:p w:rsidR="007D2B07" w:rsidRDefault="007D2B07" w:rsidP="00BC1723">
            <w:pPr>
              <w:rPr>
                <w:rFonts w:ascii="Lucida Grande" w:hAnsi="Lucida Grande" w:cs="Lucida Grande"/>
                <w:sz w:val="18"/>
                <w:szCs w:val="18"/>
              </w:rPr>
            </w:pPr>
          </w:p>
        </w:tc>
        <w:tc>
          <w:tcPr>
            <w:tcW w:w="2835" w:type="dxa"/>
            <w:tcBorders>
              <w:top w:val="single" w:sz="4" w:space="0" w:color="auto"/>
              <w:left w:val="nil"/>
              <w:bottom w:val="nil"/>
              <w:right w:val="nil"/>
            </w:tcBorders>
            <w:shd w:val="clear" w:color="auto" w:fill="auto"/>
          </w:tcPr>
          <w:p w:rsidR="007D2B07" w:rsidRDefault="007D2B07" w:rsidP="00BC1723">
            <w:pPr>
              <w:rPr>
                <w:rFonts w:ascii="Lucida Grande" w:hAnsi="Lucida Grande" w:cs="Lucida Grande"/>
                <w:sz w:val="18"/>
                <w:szCs w:val="18"/>
              </w:rPr>
            </w:pPr>
          </w:p>
        </w:tc>
      </w:tr>
    </w:tbl>
    <w:p w:rsidR="007D2B07" w:rsidRDefault="007D2B07" w:rsidP="007D2B07">
      <w:pPr>
        <w:rPr>
          <w:rFonts w:ascii="Lucida Grande" w:hAnsi="Lucida Grande" w:cs="Lucida Grande"/>
          <w:b/>
          <w:bCs/>
          <w:lang w:val="en-ID"/>
        </w:rPr>
      </w:pPr>
    </w:p>
    <w:tbl>
      <w:tblPr>
        <w:tblStyle w:val="TableGrid"/>
        <w:tblW w:w="8780" w:type="dxa"/>
        <w:tblLayout w:type="fixed"/>
        <w:tblLook w:val="04A0" w:firstRow="1" w:lastRow="0" w:firstColumn="1" w:lastColumn="0" w:noHBand="0" w:noVBand="1"/>
      </w:tblPr>
      <w:tblGrid>
        <w:gridCol w:w="1526"/>
        <w:gridCol w:w="2435"/>
        <w:gridCol w:w="2410"/>
        <w:gridCol w:w="2409"/>
      </w:tblGrid>
      <w:tr w:rsidR="007D2B07" w:rsidRPr="00307608" w:rsidTr="00BC1723">
        <w:tc>
          <w:tcPr>
            <w:tcW w:w="1526" w:type="dxa"/>
            <w:shd w:val="clear" w:color="auto" w:fill="F2F2F2" w:themeFill="background1" w:themeFillShade="F2"/>
          </w:tcPr>
          <w:p w:rsidR="007D2B07" w:rsidRPr="00307608" w:rsidRDefault="007D2B07" w:rsidP="00BC1723">
            <w:pPr>
              <w:spacing w:before="100" w:beforeAutospacing="1" w:after="100" w:afterAutospacing="1"/>
              <w:rPr>
                <w:rFonts w:ascii="Lucida Grande" w:hAnsi="Lucida Grande" w:cs="Lucida Grande"/>
                <w:b/>
                <w:bCs/>
                <w:sz w:val="18"/>
                <w:szCs w:val="18"/>
                <w:lang w:val="en-ID"/>
              </w:rPr>
            </w:pPr>
            <w:r w:rsidRPr="00307608">
              <w:rPr>
                <w:rFonts w:ascii="Lucida Grande" w:hAnsi="Lucida Grande" w:cs="Lucida Grande"/>
                <w:b/>
                <w:bCs/>
                <w:sz w:val="18"/>
                <w:szCs w:val="18"/>
                <w:lang w:val="en-ID"/>
              </w:rPr>
              <w:t>SKALA PENILAIAN</w:t>
            </w:r>
          </w:p>
        </w:tc>
        <w:tc>
          <w:tcPr>
            <w:tcW w:w="2435" w:type="dxa"/>
            <w:shd w:val="clear" w:color="auto" w:fill="F2F2F2" w:themeFill="background1" w:themeFillShade="F2"/>
            <w:vAlign w:val="center"/>
          </w:tcPr>
          <w:p w:rsidR="007D2B07" w:rsidRPr="00307608" w:rsidRDefault="007D2B07" w:rsidP="00BC1723">
            <w:pPr>
              <w:spacing w:before="100" w:beforeAutospacing="1" w:after="100" w:afterAutospacing="1"/>
              <w:jc w:val="center"/>
              <w:rPr>
                <w:rFonts w:ascii="Lucida Grande" w:hAnsi="Lucida Grande" w:cs="Lucida Grande"/>
                <w:b/>
                <w:bCs/>
                <w:sz w:val="18"/>
                <w:szCs w:val="18"/>
                <w:lang w:val="en-ID"/>
              </w:rPr>
            </w:pPr>
            <w:r w:rsidRPr="00307608">
              <w:rPr>
                <w:rFonts w:ascii="Lucida Grande" w:hAnsi="Lucida Grande" w:cs="Lucida Grande"/>
                <w:b/>
                <w:bCs/>
                <w:sz w:val="18"/>
                <w:szCs w:val="18"/>
                <w:lang w:val="en-ID"/>
              </w:rPr>
              <w:t>80-100</w:t>
            </w:r>
          </w:p>
        </w:tc>
        <w:tc>
          <w:tcPr>
            <w:tcW w:w="2410" w:type="dxa"/>
            <w:shd w:val="clear" w:color="auto" w:fill="F2F2F2" w:themeFill="background1" w:themeFillShade="F2"/>
            <w:vAlign w:val="center"/>
          </w:tcPr>
          <w:p w:rsidR="007D2B07" w:rsidRPr="00307608" w:rsidRDefault="007D2B07" w:rsidP="00BC1723">
            <w:pPr>
              <w:spacing w:before="100" w:beforeAutospacing="1" w:after="100" w:afterAutospacing="1"/>
              <w:jc w:val="center"/>
              <w:rPr>
                <w:rFonts w:ascii="Lucida Grande" w:hAnsi="Lucida Grande" w:cs="Lucida Grande"/>
                <w:b/>
                <w:bCs/>
                <w:sz w:val="18"/>
                <w:szCs w:val="18"/>
                <w:lang w:val="en-ID"/>
              </w:rPr>
            </w:pPr>
            <w:r w:rsidRPr="00307608">
              <w:rPr>
                <w:rFonts w:ascii="Lucida Grande" w:hAnsi="Lucida Grande" w:cs="Lucida Grande"/>
                <w:b/>
                <w:bCs/>
                <w:sz w:val="18"/>
                <w:szCs w:val="18"/>
                <w:lang w:val="en-ID"/>
              </w:rPr>
              <w:t>60-79</w:t>
            </w:r>
          </w:p>
        </w:tc>
        <w:tc>
          <w:tcPr>
            <w:tcW w:w="2409" w:type="dxa"/>
            <w:shd w:val="clear" w:color="auto" w:fill="F2F2F2" w:themeFill="background1" w:themeFillShade="F2"/>
            <w:vAlign w:val="center"/>
          </w:tcPr>
          <w:p w:rsidR="007D2B07" w:rsidRPr="00307608" w:rsidRDefault="007D2B07" w:rsidP="00BC1723">
            <w:pPr>
              <w:spacing w:before="100" w:beforeAutospacing="1" w:after="100" w:afterAutospacing="1"/>
              <w:jc w:val="center"/>
              <w:rPr>
                <w:rFonts w:ascii="Lucida Grande" w:hAnsi="Lucida Grande" w:cs="Lucida Grande"/>
                <w:b/>
                <w:bCs/>
                <w:sz w:val="18"/>
                <w:szCs w:val="18"/>
                <w:lang w:val="en-ID"/>
              </w:rPr>
            </w:pPr>
            <w:r w:rsidRPr="00307608">
              <w:rPr>
                <w:rFonts w:ascii="Lucida Grande" w:hAnsi="Lucida Grande" w:cs="Lucida Grande"/>
                <w:b/>
                <w:bCs/>
                <w:sz w:val="18"/>
                <w:szCs w:val="18"/>
                <w:lang w:val="en-ID"/>
              </w:rPr>
              <w:t>45-59</w:t>
            </w:r>
          </w:p>
        </w:tc>
      </w:tr>
      <w:tr w:rsidR="007D2B07" w:rsidRPr="00307608" w:rsidTr="00BC1723">
        <w:tc>
          <w:tcPr>
            <w:tcW w:w="1526" w:type="dxa"/>
          </w:tcPr>
          <w:p w:rsidR="007D2B07" w:rsidRPr="00307608" w:rsidRDefault="007D2B07" w:rsidP="00BC1723">
            <w:pPr>
              <w:spacing w:before="100" w:beforeAutospacing="1" w:after="100" w:afterAutospacing="1"/>
              <w:rPr>
                <w:rFonts w:ascii="Lucida Grande" w:hAnsi="Lucida Grande" w:cs="Lucida Grande"/>
                <w:b/>
                <w:bCs/>
                <w:sz w:val="18"/>
                <w:szCs w:val="18"/>
                <w:lang w:val="en-ID"/>
              </w:rPr>
            </w:pPr>
            <w:r w:rsidRPr="00307608">
              <w:rPr>
                <w:rFonts w:ascii="Lucida Grande" w:hAnsi="Lucida Grande" w:cs="Lucida Grande"/>
                <w:b/>
                <w:bCs/>
                <w:sz w:val="18"/>
                <w:szCs w:val="18"/>
                <w:lang w:val="en-ID"/>
              </w:rPr>
              <w:t>DIMENSI</w:t>
            </w:r>
          </w:p>
        </w:tc>
        <w:tc>
          <w:tcPr>
            <w:tcW w:w="2435" w:type="dxa"/>
          </w:tcPr>
          <w:p w:rsidR="007D2B07" w:rsidRPr="00307608" w:rsidRDefault="007D2B07" w:rsidP="00BC1723">
            <w:pPr>
              <w:spacing w:before="100" w:beforeAutospacing="1" w:after="100" w:afterAutospacing="1"/>
              <w:rPr>
                <w:rFonts w:ascii="Lucida Grande" w:hAnsi="Lucida Grande" w:cs="Lucida Grande"/>
                <w:b/>
                <w:bCs/>
                <w:sz w:val="18"/>
                <w:szCs w:val="18"/>
                <w:lang w:val="en-ID"/>
              </w:rPr>
            </w:pPr>
          </w:p>
        </w:tc>
        <w:tc>
          <w:tcPr>
            <w:tcW w:w="2410" w:type="dxa"/>
          </w:tcPr>
          <w:p w:rsidR="007D2B07" w:rsidRPr="00307608" w:rsidRDefault="007D2B07" w:rsidP="00BC1723">
            <w:pPr>
              <w:spacing w:before="100" w:beforeAutospacing="1" w:after="100" w:afterAutospacing="1"/>
              <w:rPr>
                <w:rFonts w:ascii="Lucida Grande" w:hAnsi="Lucida Grande" w:cs="Lucida Grande"/>
                <w:b/>
                <w:bCs/>
                <w:sz w:val="18"/>
                <w:szCs w:val="18"/>
                <w:lang w:val="en-ID"/>
              </w:rPr>
            </w:pPr>
          </w:p>
        </w:tc>
        <w:tc>
          <w:tcPr>
            <w:tcW w:w="2409" w:type="dxa"/>
          </w:tcPr>
          <w:p w:rsidR="007D2B07" w:rsidRPr="00307608" w:rsidRDefault="007D2B07" w:rsidP="00BC1723">
            <w:pPr>
              <w:spacing w:before="100" w:beforeAutospacing="1" w:after="100" w:afterAutospacing="1"/>
              <w:rPr>
                <w:rFonts w:ascii="Lucida Grande" w:hAnsi="Lucida Grande" w:cs="Lucida Grande"/>
                <w:b/>
                <w:bCs/>
                <w:sz w:val="18"/>
                <w:szCs w:val="18"/>
                <w:lang w:val="en-ID"/>
              </w:rPr>
            </w:pPr>
          </w:p>
        </w:tc>
      </w:tr>
      <w:tr w:rsidR="007D2B07" w:rsidRPr="00307608" w:rsidTr="00BC1723">
        <w:trPr>
          <w:trHeight w:val="902"/>
        </w:trPr>
        <w:tc>
          <w:tcPr>
            <w:tcW w:w="1526" w:type="dxa"/>
            <w:vAlign w:val="center"/>
          </w:tcPr>
          <w:p w:rsidR="007D2B07" w:rsidRPr="00307608" w:rsidRDefault="007D2B07" w:rsidP="00BC1723">
            <w:pPr>
              <w:spacing w:before="100" w:beforeAutospacing="1" w:after="100" w:afterAutospacing="1"/>
              <w:jc w:val="center"/>
              <w:rPr>
                <w:rFonts w:ascii="Lucida Grande" w:hAnsi="Lucida Grande" w:cs="Lucida Grande"/>
                <w:b/>
                <w:bCs/>
                <w:sz w:val="18"/>
                <w:szCs w:val="18"/>
                <w:lang w:val="en-ID"/>
              </w:rPr>
            </w:pPr>
            <w:r w:rsidRPr="00307608">
              <w:rPr>
                <w:rFonts w:ascii="Lucida Grande" w:hAnsi="Lucida Grande" w:cs="Lucida Grande"/>
                <w:b/>
                <w:bCs/>
                <w:sz w:val="18"/>
                <w:szCs w:val="18"/>
                <w:lang w:val="en-ID"/>
              </w:rPr>
              <w:t>Tema/Topik</w:t>
            </w:r>
          </w:p>
        </w:tc>
        <w:tc>
          <w:tcPr>
            <w:tcW w:w="2435" w:type="dxa"/>
            <w:vAlign w:val="center"/>
          </w:tcPr>
          <w:p w:rsidR="007D2B07" w:rsidRPr="00307608" w:rsidRDefault="007D2B07"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Makalah yang dibuat </w:t>
            </w:r>
            <w:r>
              <w:rPr>
                <w:rFonts w:ascii="Lucida Grande" w:hAnsi="Lucida Grande" w:cs="Lucida Grande"/>
                <w:sz w:val="18"/>
                <w:szCs w:val="18"/>
              </w:rPr>
              <w:t xml:space="preserve">sangat </w:t>
            </w:r>
            <w:r w:rsidRPr="00307608">
              <w:rPr>
                <w:rFonts w:ascii="Lucida Grande" w:hAnsi="Lucida Grande" w:cs="Lucida Grande"/>
                <w:sz w:val="18"/>
                <w:szCs w:val="18"/>
              </w:rPr>
              <w:t xml:space="preserve">sesuai dengan tema/topik yang telah ditentukan </w:t>
            </w:r>
          </w:p>
        </w:tc>
        <w:tc>
          <w:tcPr>
            <w:tcW w:w="2410" w:type="dxa"/>
            <w:vAlign w:val="center"/>
          </w:tcPr>
          <w:p w:rsidR="007D2B07" w:rsidRPr="00307608" w:rsidRDefault="007D2B07"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Makalah yang dibuat sesuai dengan tema/topik yang telah ditentukan </w:t>
            </w:r>
          </w:p>
        </w:tc>
        <w:tc>
          <w:tcPr>
            <w:tcW w:w="2409" w:type="dxa"/>
            <w:vAlign w:val="center"/>
          </w:tcPr>
          <w:p w:rsidR="007D2B07" w:rsidRPr="00307608" w:rsidRDefault="007D2B07"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Makalah yang dibuat </w:t>
            </w:r>
            <w:r>
              <w:rPr>
                <w:rFonts w:ascii="Lucida Grande" w:hAnsi="Lucida Grande" w:cs="Lucida Grande"/>
                <w:sz w:val="18"/>
                <w:szCs w:val="18"/>
              </w:rPr>
              <w:t xml:space="preserve">kurang </w:t>
            </w:r>
            <w:r w:rsidRPr="00307608">
              <w:rPr>
                <w:rFonts w:ascii="Lucida Grande" w:hAnsi="Lucida Grande" w:cs="Lucida Grande"/>
                <w:sz w:val="18"/>
                <w:szCs w:val="18"/>
              </w:rPr>
              <w:t xml:space="preserve">sesuai dengan tema/topik yang telah ditentukan </w:t>
            </w:r>
          </w:p>
        </w:tc>
      </w:tr>
      <w:tr w:rsidR="007D2B07" w:rsidRPr="00307608" w:rsidTr="00BC1723">
        <w:trPr>
          <w:trHeight w:val="1257"/>
        </w:trPr>
        <w:tc>
          <w:tcPr>
            <w:tcW w:w="1526" w:type="dxa"/>
            <w:vAlign w:val="center"/>
          </w:tcPr>
          <w:p w:rsidR="007D2B07" w:rsidRPr="00307608" w:rsidRDefault="007D2B07" w:rsidP="00BC1723">
            <w:pPr>
              <w:spacing w:before="100" w:beforeAutospacing="1" w:after="100" w:afterAutospacing="1"/>
              <w:jc w:val="center"/>
              <w:rPr>
                <w:rFonts w:ascii="Lucida Grande" w:hAnsi="Lucida Grande" w:cs="Lucida Grande"/>
                <w:b/>
                <w:bCs/>
                <w:sz w:val="18"/>
                <w:szCs w:val="18"/>
                <w:lang w:val="en-ID"/>
              </w:rPr>
            </w:pPr>
            <w:r w:rsidRPr="00307608">
              <w:rPr>
                <w:rFonts w:ascii="Lucida Grande" w:hAnsi="Lucida Grande" w:cs="Lucida Grande"/>
                <w:b/>
                <w:bCs/>
                <w:sz w:val="18"/>
                <w:szCs w:val="18"/>
                <w:lang w:val="en-ID"/>
              </w:rPr>
              <w:t>Teknik Penulisan</w:t>
            </w:r>
          </w:p>
        </w:tc>
        <w:tc>
          <w:tcPr>
            <w:tcW w:w="2435" w:type="dxa"/>
            <w:vAlign w:val="center"/>
          </w:tcPr>
          <w:p w:rsidR="007D2B07" w:rsidRPr="00307608" w:rsidRDefault="007D2B07"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Memenuhi kaidah penulisan (EYD) dan tata tulis makalah </w:t>
            </w:r>
            <w:r>
              <w:rPr>
                <w:rFonts w:ascii="Lucida Grande" w:hAnsi="Lucida Grande" w:cs="Lucida Grande"/>
                <w:sz w:val="18"/>
                <w:szCs w:val="18"/>
              </w:rPr>
              <w:t xml:space="preserve">sangat </w:t>
            </w:r>
            <w:r w:rsidRPr="00307608">
              <w:rPr>
                <w:rFonts w:ascii="Lucida Grande" w:hAnsi="Lucida Grande" w:cs="Lucida Grande"/>
                <w:sz w:val="18"/>
                <w:szCs w:val="18"/>
              </w:rPr>
              <w:t xml:space="preserve">sesuai dengan Pedoman Penulisan Karya Ilmiah </w:t>
            </w:r>
          </w:p>
        </w:tc>
        <w:tc>
          <w:tcPr>
            <w:tcW w:w="2410" w:type="dxa"/>
            <w:vAlign w:val="center"/>
          </w:tcPr>
          <w:p w:rsidR="007D2B07" w:rsidRPr="00307608" w:rsidRDefault="007D2B07"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Memenuhi kaidah penulisan (EYD) dan tata tulis makalah sesuai dengan Pedoman Penulisan Karya Ilmiah </w:t>
            </w:r>
          </w:p>
        </w:tc>
        <w:tc>
          <w:tcPr>
            <w:tcW w:w="2409" w:type="dxa"/>
            <w:vAlign w:val="center"/>
          </w:tcPr>
          <w:p w:rsidR="007D2B07" w:rsidRPr="00307608" w:rsidRDefault="007D2B07"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Kurang memenuhi kaidah penulisan (EYD), dan tata tulis makalah belum sesuai dengan Pedoman Penulisan Karya Ilmiah </w:t>
            </w:r>
          </w:p>
        </w:tc>
      </w:tr>
      <w:tr w:rsidR="007D2B07" w:rsidRPr="00307608" w:rsidTr="00BC1723">
        <w:tc>
          <w:tcPr>
            <w:tcW w:w="1526" w:type="dxa"/>
            <w:vAlign w:val="center"/>
          </w:tcPr>
          <w:p w:rsidR="007D2B07" w:rsidRPr="00307608" w:rsidRDefault="007D2B07" w:rsidP="00BC1723">
            <w:pPr>
              <w:spacing w:before="100" w:beforeAutospacing="1" w:after="100" w:afterAutospacing="1"/>
              <w:jc w:val="center"/>
              <w:rPr>
                <w:rFonts w:ascii="Lucida Grande" w:hAnsi="Lucida Grande" w:cs="Lucida Grande"/>
                <w:b/>
                <w:bCs/>
                <w:sz w:val="18"/>
                <w:szCs w:val="18"/>
                <w:lang w:val="en-ID"/>
              </w:rPr>
            </w:pPr>
            <w:r w:rsidRPr="00307608">
              <w:rPr>
                <w:rFonts w:ascii="Lucida Grande" w:hAnsi="Lucida Grande" w:cs="Lucida Grande"/>
                <w:b/>
                <w:bCs/>
                <w:sz w:val="18"/>
                <w:szCs w:val="18"/>
                <w:lang w:val="en-ID"/>
              </w:rPr>
              <w:t>Waktu</w:t>
            </w:r>
          </w:p>
        </w:tc>
        <w:tc>
          <w:tcPr>
            <w:tcW w:w="2435" w:type="dxa"/>
            <w:vAlign w:val="center"/>
          </w:tcPr>
          <w:p w:rsidR="007D2B07" w:rsidRPr="00307608" w:rsidRDefault="007D2B07" w:rsidP="00BC1723">
            <w:pPr>
              <w:pStyle w:val="NormalWeb"/>
              <w:rPr>
                <w:rFonts w:ascii="Lucida Grande" w:hAnsi="Lucida Grande" w:cs="Lucida Grande"/>
                <w:sz w:val="18"/>
                <w:szCs w:val="18"/>
              </w:rPr>
            </w:pPr>
            <w:r>
              <w:rPr>
                <w:rFonts w:ascii="Lucida Grande" w:hAnsi="Lucida Grande" w:cs="Lucida Grande"/>
                <w:sz w:val="18"/>
                <w:szCs w:val="18"/>
              </w:rPr>
              <w:t>Tugas dikumpulkan t</w:t>
            </w:r>
            <w:r w:rsidRPr="00307608">
              <w:rPr>
                <w:rFonts w:ascii="Lucida Grande" w:hAnsi="Lucida Grande" w:cs="Lucida Grande"/>
                <w:sz w:val="18"/>
                <w:szCs w:val="18"/>
              </w:rPr>
              <w:t>epat waktu</w:t>
            </w:r>
            <w:r>
              <w:rPr>
                <w:rFonts w:ascii="Lucida Grande" w:hAnsi="Lucida Grande" w:cs="Lucida Grande"/>
                <w:sz w:val="18"/>
                <w:szCs w:val="18"/>
              </w:rPr>
              <w:t>.</w:t>
            </w:r>
            <w:r w:rsidRPr="00307608">
              <w:rPr>
                <w:rFonts w:ascii="Lucida Grande" w:hAnsi="Lucida Grande" w:cs="Lucida Grande"/>
                <w:sz w:val="18"/>
                <w:szCs w:val="18"/>
              </w:rPr>
              <w:t xml:space="preserve"> </w:t>
            </w:r>
          </w:p>
        </w:tc>
        <w:tc>
          <w:tcPr>
            <w:tcW w:w="2410" w:type="dxa"/>
            <w:vAlign w:val="center"/>
          </w:tcPr>
          <w:p w:rsidR="007D2B07" w:rsidRPr="00307608" w:rsidRDefault="007D2B07" w:rsidP="00BC1723">
            <w:pPr>
              <w:pStyle w:val="NormalWeb"/>
              <w:rPr>
                <w:rFonts w:ascii="Lucida Grande" w:hAnsi="Lucida Grande" w:cs="Lucida Grande"/>
                <w:sz w:val="18"/>
                <w:szCs w:val="18"/>
              </w:rPr>
            </w:pPr>
            <w:r>
              <w:rPr>
                <w:rFonts w:ascii="Lucida Grande" w:hAnsi="Lucida Grande" w:cs="Lucida Grande"/>
                <w:sz w:val="18"/>
                <w:szCs w:val="18"/>
              </w:rPr>
              <w:t>Tugas dikumpulkan kurang tepat waktu.</w:t>
            </w:r>
            <w:r w:rsidRPr="00307608">
              <w:rPr>
                <w:rFonts w:ascii="Lucida Grande" w:hAnsi="Lucida Grande" w:cs="Lucida Grande"/>
                <w:sz w:val="18"/>
                <w:szCs w:val="18"/>
              </w:rPr>
              <w:t xml:space="preserve"> </w:t>
            </w:r>
          </w:p>
        </w:tc>
        <w:tc>
          <w:tcPr>
            <w:tcW w:w="2409" w:type="dxa"/>
            <w:vAlign w:val="center"/>
          </w:tcPr>
          <w:p w:rsidR="007D2B07" w:rsidRPr="00307608" w:rsidRDefault="007D2B07" w:rsidP="00BC1723">
            <w:pPr>
              <w:pStyle w:val="NormalWeb"/>
              <w:rPr>
                <w:rFonts w:ascii="Lucida Grande" w:hAnsi="Lucida Grande" w:cs="Lucida Grande"/>
                <w:sz w:val="18"/>
                <w:szCs w:val="18"/>
              </w:rPr>
            </w:pPr>
            <w:r w:rsidRPr="00307608">
              <w:rPr>
                <w:rFonts w:ascii="Lucida Grande" w:hAnsi="Lucida Grande" w:cs="Lucida Grande"/>
                <w:sz w:val="18"/>
                <w:szCs w:val="18"/>
              </w:rPr>
              <w:t>T</w:t>
            </w:r>
            <w:r>
              <w:rPr>
                <w:rFonts w:ascii="Lucida Grande" w:hAnsi="Lucida Grande" w:cs="Lucida Grande"/>
                <w:sz w:val="18"/>
                <w:szCs w:val="18"/>
              </w:rPr>
              <w:t>ugas dikumpulkan t</w:t>
            </w:r>
            <w:r w:rsidRPr="00307608">
              <w:rPr>
                <w:rFonts w:ascii="Lucida Grande" w:hAnsi="Lucida Grande" w:cs="Lucida Grande"/>
                <w:sz w:val="18"/>
                <w:szCs w:val="18"/>
              </w:rPr>
              <w:t xml:space="preserve">idak tepat waktu, </w:t>
            </w:r>
          </w:p>
        </w:tc>
      </w:tr>
      <w:tr w:rsidR="007D2B07" w:rsidRPr="00307608" w:rsidTr="00BC1723">
        <w:trPr>
          <w:trHeight w:val="833"/>
        </w:trPr>
        <w:tc>
          <w:tcPr>
            <w:tcW w:w="1526" w:type="dxa"/>
            <w:vAlign w:val="center"/>
          </w:tcPr>
          <w:p w:rsidR="007D2B07" w:rsidRPr="00307608" w:rsidRDefault="007D2B07" w:rsidP="00BC1723">
            <w:pPr>
              <w:spacing w:before="100" w:beforeAutospacing="1" w:after="100" w:afterAutospacing="1"/>
              <w:jc w:val="center"/>
              <w:rPr>
                <w:rFonts w:ascii="Lucida Grande" w:hAnsi="Lucida Grande" w:cs="Lucida Grande"/>
                <w:b/>
                <w:bCs/>
                <w:sz w:val="18"/>
                <w:szCs w:val="18"/>
                <w:lang w:val="en-ID"/>
              </w:rPr>
            </w:pPr>
            <w:r w:rsidRPr="00307608">
              <w:rPr>
                <w:rFonts w:ascii="Lucida Grande" w:hAnsi="Lucida Grande" w:cs="Lucida Grande"/>
                <w:b/>
                <w:bCs/>
                <w:sz w:val="18"/>
                <w:szCs w:val="18"/>
                <w:lang w:val="en-ID"/>
              </w:rPr>
              <w:t>Penguasaan Materi</w:t>
            </w:r>
          </w:p>
        </w:tc>
        <w:tc>
          <w:tcPr>
            <w:tcW w:w="2435" w:type="dxa"/>
            <w:vAlign w:val="center"/>
          </w:tcPr>
          <w:p w:rsidR="007D2B07" w:rsidRPr="00307608" w:rsidRDefault="007D2B07"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Sangat menguasai materi pembelajaran/permasalahan </w:t>
            </w:r>
          </w:p>
        </w:tc>
        <w:tc>
          <w:tcPr>
            <w:tcW w:w="2410" w:type="dxa"/>
            <w:vAlign w:val="center"/>
          </w:tcPr>
          <w:p w:rsidR="007D2B07" w:rsidRPr="00307608" w:rsidRDefault="007D2B07"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Cukup menguasai materi pembelajaran/permasalahan </w:t>
            </w:r>
          </w:p>
        </w:tc>
        <w:tc>
          <w:tcPr>
            <w:tcW w:w="2409" w:type="dxa"/>
            <w:vAlign w:val="center"/>
          </w:tcPr>
          <w:p w:rsidR="007D2B07" w:rsidRPr="00307608" w:rsidRDefault="007D2B07"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Kurang menguasai materi pembelajaran/permasalahan </w:t>
            </w:r>
          </w:p>
        </w:tc>
      </w:tr>
      <w:tr w:rsidR="007D2B07" w:rsidRPr="00307608" w:rsidTr="00BC1723">
        <w:tc>
          <w:tcPr>
            <w:tcW w:w="1526" w:type="dxa"/>
            <w:vAlign w:val="center"/>
          </w:tcPr>
          <w:p w:rsidR="007D2B07" w:rsidRPr="00307608" w:rsidRDefault="007D2B07" w:rsidP="00BC1723">
            <w:pPr>
              <w:spacing w:before="100" w:beforeAutospacing="1" w:after="100" w:afterAutospacing="1"/>
              <w:jc w:val="center"/>
              <w:rPr>
                <w:rFonts w:ascii="Lucida Grande" w:hAnsi="Lucida Grande" w:cs="Lucida Grande"/>
                <w:b/>
                <w:bCs/>
                <w:sz w:val="18"/>
                <w:szCs w:val="18"/>
                <w:lang w:val="en-ID"/>
              </w:rPr>
            </w:pPr>
            <w:r w:rsidRPr="00307608">
              <w:rPr>
                <w:rFonts w:ascii="Lucida Grande" w:hAnsi="Lucida Grande" w:cs="Lucida Grande"/>
                <w:b/>
                <w:bCs/>
                <w:sz w:val="18"/>
                <w:szCs w:val="18"/>
                <w:lang w:val="en-ID"/>
              </w:rPr>
              <w:t>Analisis Masalah</w:t>
            </w:r>
          </w:p>
        </w:tc>
        <w:tc>
          <w:tcPr>
            <w:tcW w:w="2435" w:type="dxa"/>
            <w:vAlign w:val="center"/>
          </w:tcPr>
          <w:p w:rsidR="007D2B07" w:rsidRPr="00307608" w:rsidRDefault="007D2B07"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Menganalisis permasalahan, mengaitkannya dengan aspek lain, mencoba mencari alternatif pemecahan masalah </w:t>
            </w:r>
          </w:p>
        </w:tc>
        <w:tc>
          <w:tcPr>
            <w:tcW w:w="2410" w:type="dxa"/>
            <w:vAlign w:val="center"/>
          </w:tcPr>
          <w:p w:rsidR="007D2B07" w:rsidRPr="00307608" w:rsidRDefault="007D2B07"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Menganalisis permasalahan, mengaitkannya dengan aspek lain, belum mencoba menggagas alternatif pemecahan masalah; </w:t>
            </w:r>
          </w:p>
        </w:tc>
        <w:tc>
          <w:tcPr>
            <w:tcW w:w="2409" w:type="dxa"/>
            <w:vAlign w:val="center"/>
          </w:tcPr>
          <w:p w:rsidR="007D2B07" w:rsidRPr="00307608" w:rsidRDefault="007D2B07"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Belum muncul analisis permasalahan; </w:t>
            </w:r>
          </w:p>
          <w:p w:rsidR="007D2B07" w:rsidRPr="00307608" w:rsidRDefault="007D2B07" w:rsidP="00BC1723">
            <w:pPr>
              <w:spacing w:before="100" w:beforeAutospacing="1" w:after="100" w:afterAutospacing="1"/>
              <w:rPr>
                <w:rFonts w:ascii="Lucida Grande" w:hAnsi="Lucida Grande" w:cs="Lucida Grande"/>
                <w:b/>
                <w:bCs/>
                <w:sz w:val="18"/>
                <w:szCs w:val="18"/>
                <w:lang w:val="en-ID"/>
              </w:rPr>
            </w:pPr>
          </w:p>
        </w:tc>
      </w:tr>
      <w:tr w:rsidR="007D2B07" w:rsidRPr="00307608" w:rsidTr="00BC1723">
        <w:trPr>
          <w:trHeight w:val="1333"/>
        </w:trPr>
        <w:tc>
          <w:tcPr>
            <w:tcW w:w="1526" w:type="dxa"/>
            <w:vAlign w:val="center"/>
          </w:tcPr>
          <w:p w:rsidR="007D2B07" w:rsidRPr="00307608" w:rsidRDefault="007D2B07" w:rsidP="00BC1723">
            <w:pPr>
              <w:spacing w:before="100" w:beforeAutospacing="1" w:after="100" w:afterAutospacing="1"/>
              <w:jc w:val="center"/>
              <w:rPr>
                <w:rFonts w:ascii="Lucida Grande" w:hAnsi="Lucida Grande" w:cs="Lucida Grande"/>
                <w:b/>
                <w:bCs/>
                <w:sz w:val="18"/>
                <w:szCs w:val="18"/>
                <w:lang w:val="en-ID"/>
              </w:rPr>
            </w:pPr>
            <w:r w:rsidRPr="00307608">
              <w:rPr>
                <w:rFonts w:ascii="Lucida Grande" w:hAnsi="Lucida Grande" w:cs="Lucida Grande"/>
                <w:b/>
                <w:bCs/>
                <w:sz w:val="18"/>
                <w:szCs w:val="18"/>
                <w:lang w:val="en-ID"/>
              </w:rPr>
              <w:t>Performansi</w:t>
            </w:r>
          </w:p>
        </w:tc>
        <w:tc>
          <w:tcPr>
            <w:tcW w:w="2435" w:type="dxa"/>
            <w:vAlign w:val="center"/>
          </w:tcPr>
          <w:p w:rsidR="007D2B07" w:rsidRPr="00307608" w:rsidRDefault="007D2B07"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Semua anggota kelompok aktif dalam pembagian tugas merata dan kompak </w:t>
            </w:r>
          </w:p>
        </w:tc>
        <w:tc>
          <w:tcPr>
            <w:tcW w:w="2410" w:type="dxa"/>
            <w:vAlign w:val="center"/>
          </w:tcPr>
          <w:p w:rsidR="007D2B07" w:rsidRPr="00307608" w:rsidRDefault="007D2B07"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Sebagian besar anggota kelompok aktif dalam pembagian tugas merata dan kurang kompak </w:t>
            </w:r>
          </w:p>
        </w:tc>
        <w:tc>
          <w:tcPr>
            <w:tcW w:w="2409" w:type="dxa"/>
            <w:vAlign w:val="center"/>
          </w:tcPr>
          <w:p w:rsidR="007D2B07" w:rsidRPr="00307608" w:rsidRDefault="007D2B07" w:rsidP="00BC1723">
            <w:pPr>
              <w:pStyle w:val="NormalWeb"/>
              <w:rPr>
                <w:rFonts w:ascii="Lucida Grande" w:hAnsi="Lucida Grande" w:cs="Lucida Grande"/>
                <w:sz w:val="18"/>
                <w:szCs w:val="18"/>
              </w:rPr>
            </w:pPr>
            <w:r w:rsidRPr="00307608">
              <w:rPr>
                <w:rFonts w:ascii="Lucida Grande" w:hAnsi="Lucida Grande" w:cs="Lucida Grande"/>
                <w:sz w:val="18"/>
                <w:szCs w:val="18"/>
              </w:rPr>
              <w:t xml:space="preserve">Diskusi hanya terpusat pada sebagian kecil anggota kelompok, pembagian tugas kurang merata dan kurang kompak </w:t>
            </w:r>
          </w:p>
        </w:tc>
      </w:tr>
      <w:tr w:rsidR="007D2B07" w:rsidRPr="00307608" w:rsidTr="00BC1723">
        <w:tc>
          <w:tcPr>
            <w:tcW w:w="8780" w:type="dxa"/>
            <w:gridSpan w:val="4"/>
            <w:shd w:val="clear" w:color="auto" w:fill="F2F2F2" w:themeFill="background1" w:themeFillShade="F2"/>
          </w:tcPr>
          <w:p w:rsidR="007D2B07" w:rsidRPr="00307608" w:rsidRDefault="007D2B07" w:rsidP="00BC1723">
            <w:pPr>
              <w:spacing w:before="100" w:beforeAutospacing="1" w:after="100" w:afterAutospacing="1"/>
              <w:rPr>
                <w:rFonts w:ascii="Lucida Grande" w:hAnsi="Lucida Grande" w:cs="Lucida Grande"/>
                <w:b/>
                <w:bCs/>
                <w:sz w:val="18"/>
                <w:szCs w:val="18"/>
                <w:lang w:val="en-ID"/>
              </w:rPr>
            </w:pPr>
          </w:p>
        </w:tc>
      </w:tr>
    </w:tbl>
    <w:p w:rsidR="007D2B07" w:rsidRDefault="007D2B07" w:rsidP="007D2B07">
      <w:pPr>
        <w:rPr>
          <w:rFonts w:ascii="Lucida Grande" w:hAnsi="Lucida Grande" w:cs="Lucida Grande"/>
          <w:sz w:val="20"/>
          <w:szCs w:val="20"/>
        </w:rPr>
      </w:pPr>
    </w:p>
    <w:p w:rsidR="00EF28F8" w:rsidRDefault="00EF28F8" w:rsidP="00662949">
      <w:pPr>
        <w:pStyle w:val="NormalWeb"/>
        <w:jc w:val="both"/>
        <w:rPr>
          <w:rFonts w:asciiTheme="minorHAnsi" w:hAnsiTheme="minorHAnsi"/>
          <w:b/>
        </w:rPr>
      </w:pPr>
    </w:p>
    <w:sectPr w:rsidR="00EF28F8" w:rsidSect="005B17BE">
      <w:pgSz w:w="11900" w:h="16840"/>
      <w:pgMar w:top="1474" w:right="1418" w:bottom="153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3C1E"/>
    <w:multiLevelType w:val="hybridMultilevel"/>
    <w:tmpl w:val="015686D0"/>
    <w:lvl w:ilvl="0" w:tplc="C3124212">
      <w:start w:val="1"/>
      <w:numFmt w:val="bullet"/>
      <w:lvlText w:val="-"/>
      <w:lvlJc w:val="left"/>
      <w:pPr>
        <w:ind w:left="754" w:hanging="360"/>
      </w:pPr>
      <w:rPr>
        <w:rFonts w:ascii="Times New Roman" w:eastAsia="Times New Roman" w:hAnsi="Times New Roman" w:cs="Times New Roman" w:hint="default"/>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1">
    <w:nsid w:val="0E562112"/>
    <w:multiLevelType w:val="hybridMultilevel"/>
    <w:tmpl w:val="F2740C28"/>
    <w:lvl w:ilvl="0" w:tplc="696811D2">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
    <w:nsid w:val="0EDA6C82"/>
    <w:multiLevelType w:val="hybridMultilevel"/>
    <w:tmpl w:val="459A78F8"/>
    <w:lvl w:ilvl="0" w:tplc="50DC7064">
      <w:start w:val="1"/>
      <w:numFmt w:val="lowerLetter"/>
      <w:lvlText w:val="%1)"/>
      <w:lvlJc w:val="left"/>
      <w:pPr>
        <w:ind w:left="677" w:hanging="360"/>
      </w:pPr>
      <w:rPr>
        <w:rFonts w:hint="default"/>
        <w:color w:val="auto"/>
        <w:sz w:val="22"/>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
    <w:nsid w:val="13596F24"/>
    <w:multiLevelType w:val="hybridMultilevel"/>
    <w:tmpl w:val="0E923628"/>
    <w:lvl w:ilvl="0" w:tplc="C31242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903893"/>
    <w:multiLevelType w:val="hybridMultilevel"/>
    <w:tmpl w:val="C38EC70E"/>
    <w:lvl w:ilvl="0" w:tplc="DD06BD68">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
    <w:nsid w:val="28981C1E"/>
    <w:multiLevelType w:val="hybridMultilevel"/>
    <w:tmpl w:val="E5381402"/>
    <w:lvl w:ilvl="0" w:tplc="5B5C2B8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nsid w:val="35595AC0"/>
    <w:multiLevelType w:val="hybridMultilevel"/>
    <w:tmpl w:val="7CECF098"/>
    <w:lvl w:ilvl="0" w:tplc="2EE80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7C5967"/>
    <w:multiLevelType w:val="hybridMultilevel"/>
    <w:tmpl w:val="69707E52"/>
    <w:lvl w:ilvl="0" w:tplc="0666D956">
      <w:start w:val="1"/>
      <w:numFmt w:val="lowerLetter"/>
      <w:lvlText w:val="%1)"/>
      <w:lvlJc w:val="left"/>
      <w:pPr>
        <w:ind w:left="1353" w:hanging="360"/>
      </w:pPr>
      <w:rPr>
        <w:rFonts w:ascii="Trebuchet MS" w:hAnsi="Trebuchet MS" w:cstheme="minorBidi" w:hint="default"/>
        <w:sz w:val="2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3885111F"/>
    <w:multiLevelType w:val="hybridMultilevel"/>
    <w:tmpl w:val="02FCE670"/>
    <w:lvl w:ilvl="0" w:tplc="DD06BD68">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5004688B"/>
    <w:multiLevelType w:val="hybridMultilevel"/>
    <w:tmpl w:val="DA22E3F4"/>
    <w:lvl w:ilvl="0" w:tplc="C3124212">
      <w:start w:val="1"/>
      <w:numFmt w:val="bullet"/>
      <w:lvlText w:val="-"/>
      <w:lvlJc w:val="left"/>
      <w:pPr>
        <w:ind w:left="1429" w:hanging="360"/>
      </w:pPr>
      <w:rPr>
        <w:rFonts w:ascii="Times New Roman" w:eastAsia="Times New Roman" w:hAnsi="Times New Roman" w:cs="Times New Roman"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0">
    <w:nsid w:val="62051719"/>
    <w:multiLevelType w:val="hybridMultilevel"/>
    <w:tmpl w:val="7902C53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6A2F54B8"/>
    <w:multiLevelType w:val="hybridMultilevel"/>
    <w:tmpl w:val="BEF0747C"/>
    <w:lvl w:ilvl="0" w:tplc="C3124212">
      <w:start w:val="1"/>
      <w:numFmt w:val="bullet"/>
      <w:lvlText w:val="-"/>
      <w:lvlJc w:val="left"/>
      <w:pPr>
        <w:ind w:left="754" w:hanging="360"/>
      </w:pPr>
      <w:rPr>
        <w:rFonts w:ascii="Times New Roman" w:eastAsia="Times New Roman" w:hAnsi="Times New Roman" w:cs="Times New Roman" w:hint="default"/>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12">
    <w:nsid w:val="6BA44FE8"/>
    <w:multiLevelType w:val="hybridMultilevel"/>
    <w:tmpl w:val="BD7E04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3A1D43"/>
    <w:multiLevelType w:val="hybridMultilevel"/>
    <w:tmpl w:val="78E8D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003A97"/>
    <w:multiLevelType w:val="hybridMultilevel"/>
    <w:tmpl w:val="BFAC9CC2"/>
    <w:lvl w:ilvl="0" w:tplc="C3124212">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nsid w:val="6EA56E40"/>
    <w:multiLevelType w:val="hybridMultilevel"/>
    <w:tmpl w:val="26423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331440"/>
    <w:multiLevelType w:val="multilevel"/>
    <w:tmpl w:val="5538A576"/>
    <w:lvl w:ilvl="0">
      <w:start w:val="1"/>
      <w:numFmt w:val="decimal"/>
      <w:lvlText w:val="%1)"/>
      <w:lvlJc w:val="left"/>
      <w:pPr>
        <w:ind w:left="720" w:hanging="360"/>
      </w:pPr>
      <w:rPr>
        <w:rFonts w:hint="default"/>
        <w:b w:val="0"/>
        <w:bCs w:val="0"/>
        <w:i w:val="0"/>
        <w:iCs w:val="0"/>
        <w:caps w:val="0"/>
        <w:strike w:val="0"/>
        <w:dstrike w:val="0"/>
        <w:shadow w:val="0"/>
        <w:emboss w:val="0"/>
        <w:imprint w:val="0"/>
        <w:vanish w:val="0"/>
        <w:sz w:val="22"/>
        <w:szCs w:val="22"/>
        <w:vertAlign w:val="baseline"/>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2"/>
  </w:num>
  <w:num w:numId="4">
    <w:abstractNumId w:val="5"/>
  </w:num>
  <w:num w:numId="5">
    <w:abstractNumId w:val="1"/>
  </w:num>
  <w:num w:numId="6">
    <w:abstractNumId w:val="16"/>
  </w:num>
  <w:num w:numId="7">
    <w:abstractNumId w:val="15"/>
  </w:num>
  <w:num w:numId="8">
    <w:abstractNumId w:val="3"/>
  </w:num>
  <w:num w:numId="9">
    <w:abstractNumId w:val="14"/>
  </w:num>
  <w:num w:numId="10">
    <w:abstractNumId w:val="10"/>
  </w:num>
  <w:num w:numId="11">
    <w:abstractNumId w:val="9"/>
  </w:num>
  <w:num w:numId="12">
    <w:abstractNumId w:val="0"/>
  </w:num>
  <w:num w:numId="13">
    <w:abstractNumId w:val="8"/>
  </w:num>
  <w:num w:numId="14">
    <w:abstractNumId w:val="11"/>
  </w:num>
  <w:num w:numId="15">
    <w:abstractNumId w:val="7"/>
  </w:num>
  <w:num w:numId="16">
    <w:abstractNumId w:val="12"/>
  </w:num>
  <w:num w:numId="1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useFELayout/>
    <w:compatSetting w:name="compatibilityMode" w:uri="http://schemas.microsoft.com/office/word" w:val="12"/>
  </w:compat>
  <w:rsids>
    <w:rsidRoot w:val="005C2E28"/>
    <w:rsid w:val="000200B2"/>
    <w:rsid w:val="000254FF"/>
    <w:rsid w:val="000355ED"/>
    <w:rsid w:val="000602C8"/>
    <w:rsid w:val="0006144A"/>
    <w:rsid w:val="000734CE"/>
    <w:rsid w:val="0008719A"/>
    <w:rsid w:val="000C20B6"/>
    <w:rsid w:val="000C479F"/>
    <w:rsid w:val="000C5A31"/>
    <w:rsid w:val="000E05B3"/>
    <w:rsid w:val="00116EEE"/>
    <w:rsid w:val="00153961"/>
    <w:rsid w:val="00185339"/>
    <w:rsid w:val="00196EB1"/>
    <w:rsid w:val="001B18EE"/>
    <w:rsid w:val="001D1568"/>
    <w:rsid w:val="001D71DA"/>
    <w:rsid w:val="001E66EC"/>
    <w:rsid w:val="002036ED"/>
    <w:rsid w:val="00207A36"/>
    <w:rsid w:val="002317FA"/>
    <w:rsid w:val="002319AB"/>
    <w:rsid w:val="00232F19"/>
    <w:rsid w:val="0024218C"/>
    <w:rsid w:val="002529BF"/>
    <w:rsid w:val="0025554A"/>
    <w:rsid w:val="0027531A"/>
    <w:rsid w:val="0029442D"/>
    <w:rsid w:val="002D449F"/>
    <w:rsid w:val="002E0E85"/>
    <w:rsid w:val="002F37BD"/>
    <w:rsid w:val="002F7218"/>
    <w:rsid w:val="002F7A3F"/>
    <w:rsid w:val="00315F98"/>
    <w:rsid w:val="00342166"/>
    <w:rsid w:val="0034299C"/>
    <w:rsid w:val="00394932"/>
    <w:rsid w:val="003A34FE"/>
    <w:rsid w:val="003C467A"/>
    <w:rsid w:val="003D1053"/>
    <w:rsid w:val="003F2E78"/>
    <w:rsid w:val="00416529"/>
    <w:rsid w:val="00441C2B"/>
    <w:rsid w:val="0046062F"/>
    <w:rsid w:val="004609ED"/>
    <w:rsid w:val="004B143C"/>
    <w:rsid w:val="004C1BB3"/>
    <w:rsid w:val="004E5F46"/>
    <w:rsid w:val="00524865"/>
    <w:rsid w:val="00526D91"/>
    <w:rsid w:val="00563F6B"/>
    <w:rsid w:val="0057670A"/>
    <w:rsid w:val="0058479B"/>
    <w:rsid w:val="005B11F0"/>
    <w:rsid w:val="005B17BE"/>
    <w:rsid w:val="005C2E28"/>
    <w:rsid w:val="005E13D1"/>
    <w:rsid w:val="005E54FE"/>
    <w:rsid w:val="005E5DE0"/>
    <w:rsid w:val="006267E9"/>
    <w:rsid w:val="006357D5"/>
    <w:rsid w:val="006549F2"/>
    <w:rsid w:val="00662949"/>
    <w:rsid w:val="00694FB5"/>
    <w:rsid w:val="00696845"/>
    <w:rsid w:val="00697015"/>
    <w:rsid w:val="006A153E"/>
    <w:rsid w:val="007000FF"/>
    <w:rsid w:val="00705F94"/>
    <w:rsid w:val="007116C5"/>
    <w:rsid w:val="00740C14"/>
    <w:rsid w:val="007467E3"/>
    <w:rsid w:val="00760C8B"/>
    <w:rsid w:val="0076159C"/>
    <w:rsid w:val="00763B87"/>
    <w:rsid w:val="00767753"/>
    <w:rsid w:val="007778C9"/>
    <w:rsid w:val="007A04AD"/>
    <w:rsid w:val="007A3178"/>
    <w:rsid w:val="007C359A"/>
    <w:rsid w:val="007C39F2"/>
    <w:rsid w:val="007D2B07"/>
    <w:rsid w:val="007E0F2E"/>
    <w:rsid w:val="007E6B76"/>
    <w:rsid w:val="007F2BE4"/>
    <w:rsid w:val="007F74C8"/>
    <w:rsid w:val="00810954"/>
    <w:rsid w:val="00822861"/>
    <w:rsid w:val="008560D4"/>
    <w:rsid w:val="00861268"/>
    <w:rsid w:val="008745BE"/>
    <w:rsid w:val="008A171D"/>
    <w:rsid w:val="008A7DBF"/>
    <w:rsid w:val="008B1F1E"/>
    <w:rsid w:val="008C74EE"/>
    <w:rsid w:val="008D7979"/>
    <w:rsid w:val="008D7F6D"/>
    <w:rsid w:val="008E6177"/>
    <w:rsid w:val="008F3DCC"/>
    <w:rsid w:val="008F6C48"/>
    <w:rsid w:val="0090360A"/>
    <w:rsid w:val="00932140"/>
    <w:rsid w:val="009552D5"/>
    <w:rsid w:val="009B6F39"/>
    <w:rsid w:val="009D00EC"/>
    <w:rsid w:val="009D0984"/>
    <w:rsid w:val="009F0FAF"/>
    <w:rsid w:val="00A00619"/>
    <w:rsid w:val="00A142AC"/>
    <w:rsid w:val="00A1485C"/>
    <w:rsid w:val="00A15624"/>
    <w:rsid w:val="00A21BA5"/>
    <w:rsid w:val="00A33517"/>
    <w:rsid w:val="00A42CDF"/>
    <w:rsid w:val="00A5679B"/>
    <w:rsid w:val="00A73ED5"/>
    <w:rsid w:val="00A87A2F"/>
    <w:rsid w:val="00AD5E10"/>
    <w:rsid w:val="00AE0373"/>
    <w:rsid w:val="00B1684D"/>
    <w:rsid w:val="00B22A3B"/>
    <w:rsid w:val="00B23B9F"/>
    <w:rsid w:val="00B4520E"/>
    <w:rsid w:val="00B757D8"/>
    <w:rsid w:val="00B85DEB"/>
    <w:rsid w:val="00B91CD8"/>
    <w:rsid w:val="00BA2DA1"/>
    <w:rsid w:val="00BC0282"/>
    <w:rsid w:val="00BC1723"/>
    <w:rsid w:val="00C01345"/>
    <w:rsid w:val="00C04711"/>
    <w:rsid w:val="00C12962"/>
    <w:rsid w:val="00C22234"/>
    <w:rsid w:val="00C323B8"/>
    <w:rsid w:val="00C42759"/>
    <w:rsid w:val="00C91F2D"/>
    <w:rsid w:val="00C94672"/>
    <w:rsid w:val="00CA77CE"/>
    <w:rsid w:val="00CB2019"/>
    <w:rsid w:val="00CB72FE"/>
    <w:rsid w:val="00D035C4"/>
    <w:rsid w:val="00D61154"/>
    <w:rsid w:val="00D73451"/>
    <w:rsid w:val="00D754E9"/>
    <w:rsid w:val="00DA4CF2"/>
    <w:rsid w:val="00DC4103"/>
    <w:rsid w:val="00DD24ED"/>
    <w:rsid w:val="00DE242B"/>
    <w:rsid w:val="00DF1C9A"/>
    <w:rsid w:val="00E13E12"/>
    <w:rsid w:val="00E206FC"/>
    <w:rsid w:val="00E56183"/>
    <w:rsid w:val="00E843D9"/>
    <w:rsid w:val="00EA37C3"/>
    <w:rsid w:val="00ED6B02"/>
    <w:rsid w:val="00EF28F8"/>
    <w:rsid w:val="00F07E74"/>
    <w:rsid w:val="00F211EE"/>
    <w:rsid w:val="00F4242E"/>
    <w:rsid w:val="00F55AC3"/>
    <w:rsid w:val="00F96192"/>
    <w:rsid w:val="00FA65C2"/>
    <w:rsid w:val="00FE5B42"/>
    <w:rsid w:val="00FF0EC1"/>
    <w:rsid w:val="00FF7E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5468EB9-C74E-4E6F-B8D8-122F9CD6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09ED"/>
    <w:pPr>
      <w:spacing w:before="100" w:beforeAutospacing="1" w:after="100" w:afterAutospacing="1"/>
    </w:pPr>
    <w:rPr>
      <w:rFonts w:ascii="Times" w:hAnsi="Times" w:cs="Times New Roman"/>
      <w:sz w:val="20"/>
      <w:szCs w:val="20"/>
      <w:lang w:val="en-ID"/>
    </w:rPr>
  </w:style>
  <w:style w:type="table" w:styleId="TableGrid">
    <w:name w:val="Table Grid"/>
    <w:basedOn w:val="TableNormal"/>
    <w:uiPriority w:val="59"/>
    <w:rsid w:val="00196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42166"/>
    <w:pPr>
      <w:ind w:left="720"/>
      <w:contextualSpacing/>
    </w:pPr>
  </w:style>
  <w:style w:type="paragraph" w:styleId="NoSpacing">
    <w:name w:val="No Spacing"/>
    <w:uiPriority w:val="1"/>
    <w:qFormat/>
    <w:rsid w:val="00C94672"/>
    <w:rPr>
      <w:rFonts w:eastAsiaTheme="minorHAnsi"/>
      <w:sz w:val="22"/>
      <w:szCs w:val="22"/>
    </w:rPr>
  </w:style>
  <w:style w:type="paragraph" w:customStyle="1" w:styleId="Default">
    <w:name w:val="Default"/>
    <w:rsid w:val="00C94672"/>
    <w:pPr>
      <w:autoSpaceDE w:val="0"/>
      <w:autoSpaceDN w:val="0"/>
      <w:adjustRightInd w:val="0"/>
    </w:pPr>
    <w:rPr>
      <w:rFonts w:ascii="Arial" w:eastAsiaTheme="minorHAnsi" w:hAnsi="Arial" w:cs="Arial"/>
      <w:color w:val="000000"/>
    </w:rPr>
  </w:style>
  <w:style w:type="paragraph" w:styleId="BalloonText">
    <w:name w:val="Balloon Text"/>
    <w:basedOn w:val="Normal"/>
    <w:link w:val="BalloonTextChar"/>
    <w:uiPriority w:val="99"/>
    <w:semiHidden/>
    <w:unhideWhenUsed/>
    <w:rsid w:val="00B91CD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91CD8"/>
    <w:rPr>
      <w:rFonts w:ascii="Tahoma" w:eastAsiaTheme="minorHAnsi" w:hAnsi="Tahoma" w:cs="Tahoma"/>
      <w:sz w:val="16"/>
      <w:szCs w:val="16"/>
    </w:rPr>
  </w:style>
  <w:style w:type="character" w:customStyle="1" w:styleId="a">
    <w:name w:val="a"/>
    <w:basedOn w:val="DefaultParagraphFont"/>
    <w:rsid w:val="006357D5"/>
  </w:style>
  <w:style w:type="character" w:customStyle="1" w:styleId="ListParagraphChar">
    <w:name w:val="List Paragraph Char"/>
    <w:link w:val="ListParagraph"/>
    <w:uiPriority w:val="34"/>
    <w:locked/>
    <w:rsid w:val="00B16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827">
      <w:bodyDiv w:val="1"/>
      <w:marLeft w:val="0"/>
      <w:marRight w:val="0"/>
      <w:marTop w:val="0"/>
      <w:marBottom w:val="0"/>
      <w:divBdr>
        <w:top w:val="none" w:sz="0" w:space="0" w:color="auto"/>
        <w:left w:val="none" w:sz="0" w:space="0" w:color="auto"/>
        <w:bottom w:val="none" w:sz="0" w:space="0" w:color="auto"/>
        <w:right w:val="none" w:sz="0" w:space="0" w:color="auto"/>
      </w:divBdr>
      <w:divsChild>
        <w:div w:id="1231231495">
          <w:marLeft w:val="0"/>
          <w:marRight w:val="0"/>
          <w:marTop w:val="0"/>
          <w:marBottom w:val="0"/>
          <w:divBdr>
            <w:top w:val="none" w:sz="0" w:space="0" w:color="auto"/>
            <w:left w:val="none" w:sz="0" w:space="0" w:color="auto"/>
            <w:bottom w:val="none" w:sz="0" w:space="0" w:color="auto"/>
            <w:right w:val="none" w:sz="0" w:space="0" w:color="auto"/>
          </w:divBdr>
          <w:divsChild>
            <w:div w:id="1209024615">
              <w:marLeft w:val="0"/>
              <w:marRight w:val="0"/>
              <w:marTop w:val="0"/>
              <w:marBottom w:val="0"/>
              <w:divBdr>
                <w:top w:val="none" w:sz="0" w:space="0" w:color="auto"/>
                <w:left w:val="none" w:sz="0" w:space="0" w:color="auto"/>
                <w:bottom w:val="none" w:sz="0" w:space="0" w:color="auto"/>
                <w:right w:val="none" w:sz="0" w:space="0" w:color="auto"/>
              </w:divBdr>
              <w:divsChild>
                <w:div w:id="280382274">
                  <w:marLeft w:val="0"/>
                  <w:marRight w:val="0"/>
                  <w:marTop w:val="0"/>
                  <w:marBottom w:val="0"/>
                  <w:divBdr>
                    <w:top w:val="none" w:sz="0" w:space="0" w:color="auto"/>
                    <w:left w:val="none" w:sz="0" w:space="0" w:color="auto"/>
                    <w:bottom w:val="none" w:sz="0" w:space="0" w:color="auto"/>
                    <w:right w:val="none" w:sz="0" w:space="0" w:color="auto"/>
                  </w:divBdr>
                  <w:divsChild>
                    <w:div w:id="13579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714">
      <w:bodyDiv w:val="1"/>
      <w:marLeft w:val="0"/>
      <w:marRight w:val="0"/>
      <w:marTop w:val="0"/>
      <w:marBottom w:val="0"/>
      <w:divBdr>
        <w:top w:val="none" w:sz="0" w:space="0" w:color="auto"/>
        <w:left w:val="none" w:sz="0" w:space="0" w:color="auto"/>
        <w:bottom w:val="none" w:sz="0" w:space="0" w:color="auto"/>
        <w:right w:val="none" w:sz="0" w:space="0" w:color="auto"/>
      </w:divBdr>
      <w:divsChild>
        <w:div w:id="1772047615">
          <w:marLeft w:val="0"/>
          <w:marRight w:val="0"/>
          <w:marTop w:val="0"/>
          <w:marBottom w:val="0"/>
          <w:divBdr>
            <w:top w:val="none" w:sz="0" w:space="0" w:color="auto"/>
            <w:left w:val="none" w:sz="0" w:space="0" w:color="auto"/>
            <w:bottom w:val="none" w:sz="0" w:space="0" w:color="auto"/>
            <w:right w:val="none" w:sz="0" w:space="0" w:color="auto"/>
          </w:divBdr>
          <w:divsChild>
            <w:div w:id="373309891">
              <w:marLeft w:val="0"/>
              <w:marRight w:val="0"/>
              <w:marTop w:val="0"/>
              <w:marBottom w:val="0"/>
              <w:divBdr>
                <w:top w:val="none" w:sz="0" w:space="0" w:color="auto"/>
                <w:left w:val="none" w:sz="0" w:space="0" w:color="auto"/>
                <w:bottom w:val="none" w:sz="0" w:space="0" w:color="auto"/>
                <w:right w:val="none" w:sz="0" w:space="0" w:color="auto"/>
              </w:divBdr>
              <w:divsChild>
                <w:div w:id="369578527">
                  <w:marLeft w:val="0"/>
                  <w:marRight w:val="0"/>
                  <w:marTop w:val="0"/>
                  <w:marBottom w:val="0"/>
                  <w:divBdr>
                    <w:top w:val="none" w:sz="0" w:space="0" w:color="auto"/>
                    <w:left w:val="none" w:sz="0" w:space="0" w:color="auto"/>
                    <w:bottom w:val="none" w:sz="0" w:space="0" w:color="auto"/>
                    <w:right w:val="none" w:sz="0" w:space="0" w:color="auto"/>
                  </w:divBdr>
                  <w:divsChild>
                    <w:div w:id="1457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021">
      <w:bodyDiv w:val="1"/>
      <w:marLeft w:val="0"/>
      <w:marRight w:val="0"/>
      <w:marTop w:val="0"/>
      <w:marBottom w:val="0"/>
      <w:divBdr>
        <w:top w:val="none" w:sz="0" w:space="0" w:color="auto"/>
        <w:left w:val="none" w:sz="0" w:space="0" w:color="auto"/>
        <w:bottom w:val="none" w:sz="0" w:space="0" w:color="auto"/>
        <w:right w:val="none" w:sz="0" w:space="0" w:color="auto"/>
      </w:divBdr>
    </w:div>
    <w:div w:id="139347401">
      <w:bodyDiv w:val="1"/>
      <w:marLeft w:val="0"/>
      <w:marRight w:val="0"/>
      <w:marTop w:val="0"/>
      <w:marBottom w:val="0"/>
      <w:divBdr>
        <w:top w:val="none" w:sz="0" w:space="0" w:color="auto"/>
        <w:left w:val="none" w:sz="0" w:space="0" w:color="auto"/>
        <w:bottom w:val="none" w:sz="0" w:space="0" w:color="auto"/>
        <w:right w:val="none" w:sz="0" w:space="0" w:color="auto"/>
      </w:divBdr>
      <w:divsChild>
        <w:div w:id="12343796">
          <w:marLeft w:val="0"/>
          <w:marRight w:val="0"/>
          <w:marTop w:val="0"/>
          <w:marBottom w:val="0"/>
          <w:divBdr>
            <w:top w:val="none" w:sz="0" w:space="0" w:color="auto"/>
            <w:left w:val="none" w:sz="0" w:space="0" w:color="auto"/>
            <w:bottom w:val="none" w:sz="0" w:space="0" w:color="auto"/>
            <w:right w:val="none" w:sz="0" w:space="0" w:color="auto"/>
          </w:divBdr>
          <w:divsChild>
            <w:div w:id="1626547659">
              <w:marLeft w:val="0"/>
              <w:marRight w:val="0"/>
              <w:marTop w:val="0"/>
              <w:marBottom w:val="0"/>
              <w:divBdr>
                <w:top w:val="none" w:sz="0" w:space="0" w:color="auto"/>
                <w:left w:val="none" w:sz="0" w:space="0" w:color="auto"/>
                <w:bottom w:val="none" w:sz="0" w:space="0" w:color="auto"/>
                <w:right w:val="none" w:sz="0" w:space="0" w:color="auto"/>
              </w:divBdr>
              <w:divsChild>
                <w:div w:id="18616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1023">
      <w:bodyDiv w:val="1"/>
      <w:marLeft w:val="0"/>
      <w:marRight w:val="0"/>
      <w:marTop w:val="0"/>
      <w:marBottom w:val="0"/>
      <w:divBdr>
        <w:top w:val="none" w:sz="0" w:space="0" w:color="auto"/>
        <w:left w:val="none" w:sz="0" w:space="0" w:color="auto"/>
        <w:bottom w:val="none" w:sz="0" w:space="0" w:color="auto"/>
        <w:right w:val="none" w:sz="0" w:space="0" w:color="auto"/>
      </w:divBdr>
      <w:divsChild>
        <w:div w:id="796608967">
          <w:marLeft w:val="0"/>
          <w:marRight w:val="0"/>
          <w:marTop w:val="0"/>
          <w:marBottom w:val="0"/>
          <w:divBdr>
            <w:top w:val="none" w:sz="0" w:space="0" w:color="auto"/>
            <w:left w:val="none" w:sz="0" w:space="0" w:color="auto"/>
            <w:bottom w:val="none" w:sz="0" w:space="0" w:color="auto"/>
            <w:right w:val="none" w:sz="0" w:space="0" w:color="auto"/>
          </w:divBdr>
          <w:divsChild>
            <w:div w:id="737242140">
              <w:marLeft w:val="0"/>
              <w:marRight w:val="0"/>
              <w:marTop w:val="0"/>
              <w:marBottom w:val="0"/>
              <w:divBdr>
                <w:top w:val="none" w:sz="0" w:space="0" w:color="auto"/>
                <w:left w:val="none" w:sz="0" w:space="0" w:color="auto"/>
                <w:bottom w:val="none" w:sz="0" w:space="0" w:color="auto"/>
                <w:right w:val="none" w:sz="0" w:space="0" w:color="auto"/>
              </w:divBdr>
            </w:div>
            <w:div w:id="136993332">
              <w:marLeft w:val="0"/>
              <w:marRight w:val="0"/>
              <w:marTop w:val="0"/>
              <w:marBottom w:val="0"/>
              <w:divBdr>
                <w:top w:val="none" w:sz="0" w:space="0" w:color="auto"/>
                <w:left w:val="none" w:sz="0" w:space="0" w:color="auto"/>
                <w:bottom w:val="none" w:sz="0" w:space="0" w:color="auto"/>
                <w:right w:val="none" w:sz="0" w:space="0" w:color="auto"/>
              </w:divBdr>
            </w:div>
            <w:div w:id="448473420">
              <w:marLeft w:val="0"/>
              <w:marRight w:val="0"/>
              <w:marTop w:val="0"/>
              <w:marBottom w:val="0"/>
              <w:divBdr>
                <w:top w:val="none" w:sz="0" w:space="0" w:color="auto"/>
                <w:left w:val="none" w:sz="0" w:space="0" w:color="auto"/>
                <w:bottom w:val="none" w:sz="0" w:space="0" w:color="auto"/>
                <w:right w:val="none" w:sz="0" w:space="0" w:color="auto"/>
              </w:divBdr>
            </w:div>
            <w:div w:id="1429615958">
              <w:marLeft w:val="0"/>
              <w:marRight w:val="0"/>
              <w:marTop w:val="0"/>
              <w:marBottom w:val="0"/>
              <w:divBdr>
                <w:top w:val="none" w:sz="0" w:space="0" w:color="auto"/>
                <w:left w:val="none" w:sz="0" w:space="0" w:color="auto"/>
                <w:bottom w:val="none" w:sz="0" w:space="0" w:color="auto"/>
                <w:right w:val="none" w:sz="0" w:space="0" w:color="auto"/>
              </w:divBdr>
            </w:div>
            <w:div w:id="855775107">
              <w:marLeft w:val="0"/>
              <w:marRight w:val="0"/>
              <w:marTop w:val="0"/>
              <w:marBottom w:val="0"/>
              <w:divBdr>
                <w:top w:val="none" w:sz="0" w:space="0" w:color="auto"/>
                <w:left w:val="none" w:sz="0" w:space="0" w:color="auto"/>
                <w:bottom w:val="none" w:sz="0" w:space="0" w:color="auto"/>
                <w:right w:val="none" w:sz="0" w:space="0" w:color="auto"/>
              </w:divBdr>
            </w:div>
            <w:div w:id="338973616">
              <w:marLeft w:val="0"/>
              <w:marRight w:val="0"/>
              <w:marTop w:val="0"/>
              <w:marBottom w:val="0"/>
              <w:divBdr>
                <w:top w:val="none" w:sz="0" w:space="0" w:color="auto"/>
                <w:left w:val="none" w:sz="0" w:space="0" w:color="auto"/>
                <w:bottom w:val="none" w:sz="0" w:space="0" w:color="auto"/>
                <w:right w:val="none" w:sz="0" w:space="0" w:color="auto"/>
              </w:divBdr>
            </w:div>
            <w:div w:id="721758620">
              <w:marLeft w:val="0"/>
              <w:marRight w:val="0"/>
              <w:marTop w:val="0"/>
              <w:marBottom w:val="0"/>
              <w:divBdr>
                <w:top w:val="none" w:sz="0" w:space="0" w:color="auto"/>
                <w:left w:val="none" w:sz="0" w:space="0" w:color="auto"/>
                <w:bottom w:val="none" w:sz="0" w:space="0" w:color="auto"/>
                <w:right w:val="none" w:sz="0" w:space="0" w:color="auto"/>
              </w:divBdr>
            </w:div>
            <w:div w:id="1197159632">
              <w:marLeft w:val="0"/>
              <w:marRight w:val="0"/>
              <w:marTop w:val="0"/>
              <w:marBottom w:val="0"/>
              <w:divBdr>
                <w:top w:val="none" w:sz="0" w:space="0" w:color="auto"/>
                <w:left w:val="none" w:sz="0" w:space="0" w:color="auto"/>
                <w:bottom w:val="none" w:sz="0" w:space="0" w:color="auto"/>
                <w:right w:val="none" w:sz="0" w:space="0" w:color="auto"/>
              </w:divBdr>
            </w:div>
            <w:div w:id="962806596">
              <w:marLeft w:val="0"/>
              <w:marRight w:val="0"/>
              <w:marTop w:val="0"/>
              <w:marBottom w:val="0"/>
              <w:divBdr>
                <w:top w:val="none" w:sz="0" w:space="0" w:color="auto"/>
                <w:left w:val="none" w:sz="0" w:space="0" w:color="auto"/>
                <w:bottom w:val="none" w:sz="0" w:space="0" w:color="auto"/>
                <w:right w:val="none" w:sz="0" w:space="0" w:color="auto"/>
              </w:divBdr>
            </w:div>
            <w:div w:id="877544771">
              <w:marLeft w:val="0"/>
              <w:marRight w:val="0"/>
              <w:marTop w:val="0"/>
              <w:marBottom w:val="0"/>
              <w:divBdr>
                <w:top w:val="none" w:sz="0" w:space="0" w:color="auto"/>
                <w:left w:val="none" w:sz="0" w:space="0" w:color="auto"/>
                <w:bottom w:val="none" w:sz="0" w:space="0" w:color="auto"/>
                <w:right w:val="none" w:sz="0" w:space="0" w:color="auto"/>
              </w:divBdr>
            </w:div>
            <w:div w:id="1142042268">
              <w:marLeft w:val="0"/>
              <w:marRight w:val="0"/>
              <w:marTop w:val="0"/>
              <w:marBottom w:val="0"/>
              <w:divBdr>
                <w:top w:val="none" w:sz="0" w:space="0" w:color="auto"/>
                <w:left w:val="none" w:sz="0" w:space="0" w:color="auto"/>
                <w:bottom w:val="none" w:sz="0" w:space="0" w:color="auto"/>
                <w:right w:val="none" w:sz="0" w:space="0" w:color="auto"/>
              </w:divBdr>
            </w:div>
            <w:div w:id="529686288">
              <w:marLeft w:val="0"/>
              <w:marRight w:val="0"/>
              <w:marTop w:val="0"/>
              <w:marBottom w:val="0"/>
              <w:divBdr>
                <w:top w:val="none" w:sz="0" w:space="0" w:color="auto"/>
                <w:left w:val="none" w:sz="0" w:space="0" w:color="auto"/>
                <w:bottom w:val="none" w:sz="0" w:space="0" w:color="auto"/>
                <w:right w:val="none" w:sz="0" w:space="0" w:color="auto"/>
              </w:divBdr>
            </w:div>
            <w:div w:id="64572822">
              <w:marLeft w:val="0"/>
              <w:marRight w:val="0"/>
              <w:marTop w:val="0"/>
              <w:marBottom w:val="0"/>
              <w:divBdr>
                <w:top w:val="none" w:sz="0" w:space="0" w:color="auto"/>
                <w:left w:val="none" w:sz="0" w:space="0" w:color="auto"/>
                <w:bottom w:val="none" w:sz="0" w:space="0" w:color="auto"/>
                <w:right w:val="none" w:sz="0" w:space="0" w:color="auto"/>
              </w:divBdr>
            </w:div>
            <w:div w:id="482353038">
              <w:marLeft w:val="0"/>
              <w:marRight w:val="0"/>
              <w:marTop w:val="0"/>
              <w:marBottom w:val="0"/>
              <w:divBdr>
                <w:top w:val="none" w:sz="0" w:space="0" w:color="auto"/>
                <w:left w:val="none" w:sz="0" w:space="0" w:color="auto"/>
                <w:bottom w:val="none" w:sz="0" w:space="0" w:color="auto"/>
                <w:right w:val="none" w:sz="0" w:space="0" w:color="auto"/>
              </w:divBdr>
            </w:div>
            <w:div w:id="598683637">
              <w:marLeft w:val="0"/>
              <w:marRight w:val="0"/>
              <w:marTop w:val="0"/>
              <w:marBottom w:val="0"/>
              <w:divBdr>
                <w:top w:val="none" w:sz="0" w:space="0" w:color="auto"/>
                <w:left w:val="none" w:sz="0" w:space="0" w:color="auto"/>
                <w:bottom w:val="none" w:sz="0" w:space="0" w:color="auto"/>
                <w:right w:val="none" w:sz="0" w:space="0" w:color="auto"/>
              </w:divBdr>
            </w:div>
            <w:div w:id="1921207797">
              <w:marLeft w:val="0"/>
              <w:marRight w:val="0"/>
              <w:marTop w:val="0"/>
              <w:marBottom w:val="0"/>
              <w:divBdr>
                <w:top w:val="none" w:sz="0" w:space="0" w:color="auto"/>
                <w:left w:val="none" w:sz="0" w:space="0" w:color="auto"/>
                <w:bottom w:val="none" w:sz="0" w:space="0" w:color="auto"/>
                <w:right w:val="none" w:sz="0" w:space="0" w:color="auto"/>
              </w:divBdr>
            </w:div>
            <w:div w:id="1204558186">
              <w:marLeft w:val="0"/>
              <w:marRight w:val="0"/>
              <w:marTop w:val="0"/>
              <w:marBottom w:val="0"/>
              <w:divBdr>
                <w:top w:val="none" w:sz="0" w:space="0" w:color="auto"/>
                <w:left w:val="none" w:sz="0" w:space="0" w:color="auto"/>
                <w:bottom w:val="none" w:sz="0" w:space="0" w:color="auto"/>
                <w:right w:val="none" w:sz="0" w:space="0" w:color="auto"/>
              </w:divBdr>
            </w:div>
            <w:div w:id="2038431851">
              <w:marLeft w:val="0"/>
              <w:marRight w:val="0"/>
              <w:marTop w:val="0"/>
              <w:marBottom w:val="0"/>
              <w:divBdr>
                <w:top w:val="none" w:sz="0" w:space="0" w:color="auto"/>
                <w:left w:val="none" w:sz="0" w:space="0" w:color="auto"/>
                <w:bottom w:val="none" w:sz="0" w:space="0" w:color="auto"/>
                <w:right w:val="none" w:sz="0" w:space="0" w:color="auto"/>
              </w:divBdr>
            </w:div>
            <w:div w:id="222571536">
              <w:marLeft w:val="0"/>
              <w:marRight w:val="0"/>
              <w:marTop w:val="0"/>
              <w:marBottom w:val="0"/>
              <w:divBdr>
                <w:top w:val="none" w:sz="0" w:space="0" w:color="auto"/>
                <w:left w:val="none" w:sz="0" w:space="0" w:color="auto"/>
                <w:bottom w:val="none" w:sz="0" w:space="0" w:color="auto"/>
                <w:right w:val="none" w:sz="0" w:space="0" w:color="auto"/>
              </w:divBdr>
            </w:div>
            <w:div w:id="1848475507">
              <w:marLeft w:val="0"/>
              <w:marRight w:val="0"/>
              <w:marTop w:val="0"/>
              <w:marBottom w:val="0"/>
              <w:divBdr>
                <w:top w:val="none" w:sz="0" w:space="0" w:color="auto"/>
                <w:left w:val="none" w:sz="0" w:space="0" w:color="auto"/>
                <w:bottom w:val="none" w:sz="0" w:space="0" w:color="auto"/>
                <w:right w:val="none" w:sz="0" w:space="0" w:color="auto"/>
              </w:divBdr>
            </w:div>
            <w:div w:id="61174113">
              <w:marLeft w:val="0"/>
              <w:marRight w:val="0"/>
              <w:marTop w:val="0"/>
              <w:marBottom w:val="0"/>
              <w:divBdr>
                <w:top w:val="none" w:sz="0" w:space="0" w:color="auto"/>
                <w:left w:val="none" w:sz="0" w:space="0" w:color="auto"/>
                <w:bottom w:val="none" w:sz="0" w:space="0" w:color="auto"/>
                <w:right w:val="none" w:sz="0" w:space="0" w:color="auto"/>
              </w:divBdr>
            </w:div>
            <w:div w:id="1273829462">
              <w:marLeft w:val="0"/>
              <w:marRight w:val="0"/>
              <w:marTop w:val="0"/>
              <w:marBottom w:val="0"/>
              <w:divBdr>
                <w:top w:val="none" w:sz="0" w:space="0" w:color="auto"/>
                <w:left w:val="none" w:sz="0" w:space="0" w:color="auto"/>
                <w:bottom w:val="none" w:sz="0" w:space="0" w:color="auto"/>
                <w:right w:val="none" w:sz="0" w:space="0" w:color="auto"/>
              </w:divBdr>
            </w:div>
            <w:div w:id="465508366">
              <w:marLeft w:val="0"/>
              <w:marRight w:val="0"/>
              <w:marTop w:val="0"/>
              <w:marBottom w:val="0"/>
              <w:divBdr>
                <w:top w:val="none" w:sz="0" w:space="0" w:color="auto"/>
                <w:left w:val="none" w:sz="0" w:space="0" w:color="auto"/>
                <w:bottom w:val="none" w:sz="0" w:space="0" w:color="auto"/>
                <w:right w:val="none" w:sz="0" w:space="0" w:color="auto"/>
              </w:divBdr>
            </w:div>
            <w:div w:id="1456607368">
              <w:marLeft w:val="0"/>
              <w:marRight w:val="0"/>
              <w:marTop w:val="0"/>
              <w:marBottom w:val="0"/>
              <w:divBdr>
                <w:top w:val="none" w:sz="0" w:space="0" w:color="auto"/>
                <w:left w:val="none" w:sz="0" w:space="0" w:color="auto"/>
                <w:bottom w:val="none" w:sz="0" w:space="0" w:color="auto"/>
                <w:right w:val="none" w:sz="0" w:space="0" w:color="auto"/>
              </w:divBdr>
            </w:div>
            <w:div w:id="1219167245">
              <w:marLeft w:val="0"/>
              <w:marRight w:val="0"/>
              <w:marTop w:val="0"/>
              <w:marBottom w:val="0"/>
              <w:divBdr>
                <w:top w:val="none" w:sz="0" w:space="0" w:color="auto"/>
                <w:left w:val="none" w:sz="0" w:space="0" w:color="auto"/>
                <w:bottom w:val="none" w:sz="0" w:space="0" w:color="auto"/>
                <w:right w:val="none" w:sz="0" w:space="0" w:color="auto"/>
              </w:divBdr>
            </w:div>
            <w:div w:id="1838762649">
              <w:marLeft w:val="0"/>
              <w:marRight w:val="0"/>
              <w:marTop w:val="0"/>
              <w:marBottom w:val="0"/>
              <w:divBdr>
                <w:top w:val="none" w:sz="0" w:space="0" w:color="auto"/>
                <w:left w:val="none" w:sz="0" w:space="0" w:color="auto"/>
                <w:bottom w:val="none" w:sz="0" w:space="0" w:color="auto"/>
                <w:right w:val="none" w:sz="0" w:space="0" w:color="auto"/>
              </w:divBdr>
            </w:div>
            <w:div w:id="20531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8702">
      <w:bodyDiv w:val="1"/>
      <w:marLeft w:val="0"/>
      <w:marRight w:val="0"/>
      <w:marTop w:val="0"/>
      <w:marBottom w:val="0"/>
      <w:divBdr>
        <w:top w:val="none" w:sz="0" w:space="0" w:color="auto"/>
        <w:left w:val="none" w:sz="0" w:space="0" w:color="auto"/>
        <w:bottom w:val="none" w:sz="0" w:space="0" w:color="auto"/>
        <w:right w:val="none" w:sz="0" w:space="0" w:color="auto"/>
      </w:divBdr>
      <w:divsChild>
        <w:div w:id="1673336250">
          <w:marLeft w:val="0"/>
          <w:marRight w:val="0"/>
          <w:marTop w:val="0"/>
          <w:marBottom w:val="0"/>
          <w:divBdr>
            <w:top w:val="none" w:sz="0" w:space="0" w:color="auto"/>
            <w:left w:val="none" w:sz="0" w:space="0" w:color="auto"/>
            <w:bottom w:val="none" w:sz="0" w:space="0" w:color="auto"/>
            <w:right w:val="none" w:sz="0" w:space="0" w:color="auto"/>
          </w:divBdr>
          <w:divsChild>
            <w:div w:id="897932440">
              <w:marLeft w:val="0"/>
              <w:marRight w:val="0"/>
              <w:marTop w:val="0"/>
              <w:marBottom w:val="0"/>
              <w:divBdr>
                <w:top w:val="none" w:sz="0" w:space="0" w:color="auto"/>
                <w:left w:val="none" w:sz="0" w:space="0" w:color="auto"/>
                <w:bottom w:val="none" w:sz="0" w:space="0" w:color="auto"/>
                <w:right w:val="none" w:sz="0" w:space="0" w:color="auto"/>
              </w:divBdr>
              <w:divsChild>
                <w:div w:id="3021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74852">
      <w:bodyDiv w:val="1"/>
      <w:marLeft w:val="0"/>
      <w:marRight w:val="0"/>
      <w:marTop w:val="0"/>
      <w:marBottom w:val="0"/>
      <w:divBdr>
        <w:top w:val="none" w:sz="0" w:space="0" w:color="auto"/>
        <w:left w:val="none" w:sz="0" w:space="0" w:color="auto"/>
        <w:bottom w:val="none" w:sz="0" w:space="0" w:color="auto"/>
        <w:right w:val="none" w:sz="0" w:space="0" w:color="auto"/>
      </w:divBdr>
      <w:divsChild>
        <w:div w:id="1084491159">
          <w:marLeft w:val="0"/>
          <w:marRight w:val="0"/>
          <w:marTop w:val="0"/>
          <w:marBottom w:val="0"/>
          <w:divBdr>
            <w:top w:val="none" w:sz="0" w:space="0" w:color="auto"/>
            <w:left w:val="none" w:sz="0" w:space="0" w:color="auto"/>
            <w:bottom w:val="none" w:sz="0" w:space="0" w:color="auto"/>
            <w:right w:val="none" w:sz="0" w:space="0" w:color="auto"/>
          </w:divBdr>
          <w:divsChild>
            <w:div w:id="781189141">
              <w:marLeft w:val="0"/>
              <w:marRight w:val="0"/>
              <w:marTop w:val="0"/>
              <w:marBottom w:val="0"/>
              <w:divBdr>
                <w:top w:val="none" w:sz="0" w:space="0" w:color="auto"/>
                <w:left w:val="none" w:sz="0" w:space="0" w:color="auto"/>
                <w:bottom w:val="none" w:sz="0" w:space="0" w:color="auto"/>
                <w:right w:val="none" w:sz="0" w:space="0" w:color="auto"/>
              </w:divBdr>
              <w:divsChild>
                <w:div w:id="663897608">
                  <w:marLeft w:val="0"/>
                  <w:marRight w:val="0"/>
                  <w:marTop w:val="0"/>
                  <w:marBottom w:val="0"/>
                  <w:divBdr>
                    <w:top w:val="none" w:sz="0" w:space="0" w:color="auto"/>
                    <w:left w:val="none" w:sz="0" w:space="0" w:color="auto"/>
                    <w:bottom w:val="none" w:sz="0" w:space="0" w:color="auto"/>
                    <w:right w:val="none" w:sz="0" w:space="0" w:color="auto"/>
                  </w:divBdr>
                </w:div>
              </w:divsChild>
            </w:div>
            <w:div w:id="1646154245">
              <w:marLeft w:val="0"/>
              <w:marRight w:val="0"/>
              <w:marTop w:val="0"/>
              <w:marBottom w:val="0"/>
              <w:divBdr>
                <w:top w:val="none" w:sz="0" w:space="0" w:color="auto"/>
                <w:left w:val="none" w:sz="0" w:space="0" w:color="auto"/>
                <w:bottom w:val="none" w:sz="0" w:space="0" w:color="auto"/>
                <w:right w:val="none" w:sz="0" w:space="0" w:color="auto"/>
              </w:divBdr>
              <w:divsChild>
                <w:div w:id="505166911">
                  <w:marLeft w:val="0"/>
                  <w:marRight w:val="0"/>
                  <w:marTop w:val="0"/>
                  <w:marBottom w:val="0"/>
                  <w:divBdr>
                    <w:top w:val="none" w:sz="0" w:space="0" w:color="auto"/>
                    <w:left w:val="none" w:sz="0" w:space="0" w:color="auto"/>
                    <w:bottom w:val="none" w:sz="0" w:space="0" w:color="auto"/>
                    <w:right w:val="none" w:sz="0" w:space="0" w:color="auto"/>
                  </w:divBdr>
                </w:div>
              </w:divsChild>
            </w:div>
            <w:div w:id="209267935">
              <w:marLeft w:val="0"/>
              <w:marRight w:val="0"/>
              <w:marTop w:val="0"/>
              <w:marBottom w:val="0"/>
              <w:divBdr>
                <w:top w:val="none" w:sz="0" w:space="0" w:color="auto"/>
                <w:left w:val="none" w:sz="0" w:space="0" w:color="auto"/>
                <w:bottom w:val="none" w:sz="0" w:space="0" w:color="auto"/>
                <w:right w:val="none" w:sz="0" w:space="0" w:color="auto"/>
              </w:divBdr>
              <w:divsChild>
                <w:div w:id="821969134">
                  <w:marLeft w:val="0"/>
                  <w:marRight w:val="0"/>
                  <w:marTop w:val="0"/>
                  <w:marBottom w:val="0"/>
                  <w:divBdr>
                    <w:top w:val="none" w:sz="0" w:space="0" w:color="auto"/>
                    <w:left w:val="none" w:sz="0" w:space="0" w:color="auto"/>
                    <w:bottom w:val="none" w:sz="0" w:space="0" w:color="auto"/>
                    <w:right w:val="none" w:sz="0" w:space="0" w:color="auto"/>
                  </w:divBdr>
                </w:div>
              </w:divsChild>
            </w:div>
            <w:div w:id="1647975418">
              <w:marLeft w:val="0"/>
              <w:marRight w:val="0"/>
              <w:marTop w:val="0"/>
              <w:marBottom w:val="0"/>
              <w:divBdr>
                <w:top w:val="none" w:sz="0" w:space="0" w:color="auto"/>
                <w:left w:val="none" w:sz="0" w:space="0" w:color="auto"/>
                <w:bottom w:val="none" w:sz="0" w:space="0" w:color="auto"/>
                <w:right w:val="none" w:sz="0" w:space="0" w:color="auto"/>
              </w:divBdr>
              <w:divsChild>
                <w:div w:id="1857452683">
                  <w:marLeft w:val="0"/>
                  <w:marRight w:val="0"/>
                  <w:marTop w:val="0"/>
                  <w:marBottom w:val="0"/>
                  <w:divBdr>
                    <w:top w:val="none" w:sz="0" w:space="0" w:color="auto"/>
                    <w:left w:val="none" w:sz="0" w:space="0" w:color="auto"/>
                    <w:bottom w:val="none" w:sz="0" w:space="0" w:color="auto"/>
                    <w:right w:val="none" w:sz="0" w:space="0" w:color="auto"/>
                  </w:divBdr>
                </w:div>
              </w:divsChild>
            </w:div>
            <w:div w:id="10574825">
              <w:marLeft w:val="0"/>
              <w:marRight w:val="0"/>
              <w:marTop w:val="0"/>
              <w:marBottom w:val="0"/>
              <w:divBdr>
                <w:top w:val="none" w:sz="0" w:space="0" w:color="auto"/>
                <w:left w:val="none" w:sz="0" w:space="0" w:color="auto"/>
                <w:bottom w:val="none" w:sz="0" w:space="0" w:color="auto"/>
                <w:right w:val="none" w:sz="0" w:space="0" w:color="auto"/>
              </w:divBdr>
              <w:divsChild>
                <w:div w:id="1312052500">
                  <w:marLeft w:val="0"/>
                  <w:marRight w:val="0"/>
                  <w:marTop w:val="0"/>
                  <w:marBottom w:val="0"/>
                  <w:divBdr>
                    <w:top w:val="none" w:sz="0" w:space="0" w:color="auto"/>
                    <w:left w:val="none" w:sz="0" w:space="0" w:color="auto"/>
                    <w:bottom w:val="none" w:sz="0" w:space="0" w:color="auto"/>
                    <w:right w:val="none" w:sz="0" w:space="0" w:color="auto"/>
                  </w:divBdr>
                </w:div>
              </w:divsChild>
            </w:div>
            <w:div w:id="1925217185">
              <w:marLeft w:val="0"/>
              <w:marRight w:val="0"/>
              <w:marTop w:val="0"/>
              <w:marBottom w:val="0"/>
              <w:divBdr>
                <w:top w:val="none" w:sz="0" w:space="0" w:color="auto"/>
                <w:left w:val="none" w:sz="0" w:space="0" w:color="auto"/>
                <w:bottom w:val="none" w:sz="0" w:space="0" w:color="auto"/>
                <w:right w:val="none" w:sz="0" w:space="0" w:color="auto"/>
              </w:divBdr>
              <w:divsChild>
                <w:div w:id="783352401">
                  <w:marLeft w:val="0"/>
                  <w:marRight w:val="0"/>
                  <w:marTop w:val="0"/>
                  <w:marBottom w:val="0"/>
                  <w:divBdr>
                    <w:top w:val="none" w:sz="0" w:space="0" w:color="auto"/>
                    <w:left w:val="none" w:sz="0" w:space="0" w:color="auto"/>
                    <w:bottom w:val="none" w:sz="0" w:space="0" w:color="auto"/>
                    <w:right w:val="none" w:sz="0" w:space="0" w:color="auto"/>
                  </w:divBdr>
                </w:div>
              </w:divsChild>
            </w:div>
            <w:div w:id="1572161080">
              <w:marLeft w:val="0"/>
              <w:marRight w:val="0"/>
              <w:marTop w:val="0"/>
              <w:marBottom w:val="0"/>
              <w:divBdr>
                <w:top w:val="none" w:sz="0" w:space="0" w:color="auto"/>
                <w:left w:val="none" w:sz="0" w:space="0" w:color="auto"/>
                <w:bottom w:val="none" w:sz="0" w:space="0" w:color="auto"/>
                <w:right w:val="none" w:sz="0" w:space="0" w:color="auto"/>
              </w:divBdr>
              <w:divsChild>
                <w:div w:id="2093159014">
                  <w:marLeft w:val="0"/>
                  <w:marRight w:val="0"/>
                  <w:marTop w:val="0"/>
                  <w:marBottom w:val="0"/>
                  <w:divBdr>
                    <w:top w:val="none" w:sz="0" w:space="0" w:color="auto"/>
                    <w:left w:val="none" w:sz="0" w:space="0" w:color="auto"/>
                    <w:bottom w:val="none" w:sz="0" w:space="0" w:color="auto"/>
                    <w:right w:val="none" w:sz="0" w:space="0" w:color="auto"/>
                  </w:divBdr>
                </w:div>
              </w:divsChild>
            </w:div>
            <w:div w:id="348603954">
              <w:marLeft w:val="0"/>
              <w:marRight w:val="0"/>
              <w:marTop w:val="0"/>
              <w:marBottom w:val="0"/>
              <w:divBdr>
                <w:top w:val="none" w:sz="0" w:space="0" w:color="auto"/>
                <w:left w:val="none" w:sz="0" w:space="0" w:color="auto"/>
                <w:bottom w:val="none" w:sz="0" w:space="0" w:color="auto"/>
                <w:right w:val="none" w:sz="0" w:space="0" w:color="auto"/>
              </w:divBdr>
              <w:divsChild>
                <w:div w:id="2062554221">
                  <w:marLeft w:val="0"/>
                  <w:marRight w:val="0"/>
                  <w:marTop w:val="0"/>
                  <w:marBottom w:val="0"/>
                  <w:divBdr>
                    <w:top w:val="none" w:sz="0" w:space="0" w:color="auto"/>
                    <w:left w:val="none" w:sz="0" w:space="0" w:color="auto"/>
                    <w:bottom w:val="none" w:sz="0" w:space="0" w:color="auto"/>
                    <w:right w:val="none" w:sz="0" w:space="0" w:color="auto"/>
                  </w:divBdr>
                </w:div>
              </w:divsChild>
            </w:div>
            <w:div w:id="349374382">
              <w:marLeft w:val="0"/>
              <w:marRight w:val="0"/>
              <w:marTop w:val="0"/>
              <w:marBottom w:val="0"/>
              <w:divBdr>
                <w:top w:val="none" w:sz="0" w:space="0" w:color="auto"/>
                <w:left w:val="none" w:sz="0" w:space="0" w:color="auto"/>
                <w:bottom w:val="none" w:sz="0" w:space="0" w:color="auto"/>
                <w:right w:val="none" w:sz="0" w:space="0" w:color="auto"/>
              </w:divBdr>
              <w:divsChild>
                <w:div w:id="19921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7154">
          <w:marLeft w:val="0"/>
          <w:marRight w:val="0"/>
          <w:marTop w:val="0"/>
          <w:marBottom w:val="0"/>
          <w:divBdr>
            <w:top w:val="none" w:sz="0" w:space="0" w:color="auto"/>
            <w:left w:val="none" w:sz="0" w:space="0" w:color="auto"/>
            <w:bottom w:val="none" w:sz="0" w:space="0" w:color="auto"/>
            <w:right w:val="none" w:sz="0" w:space="0" w:color="auto"/>
          </w:divBdr>
          <w:divsChild>
            <w:div w:id="812480686">
              <w:marLeft w:val="0"/>
              <w:marRight w:val="0"/>
              <w:marTop w:val="0"/>
              <w:marBottom w:val="0"/>
              <w:divBdr>
                <w:top w:val="none" w:sz="0" w:space="0" w:color="auto"/>
                <w:left w:val="none" w:sz="0" w:space="0" w:color="auto"/>
                <w:bottom w:val="none" w:sz="0" w:space="0" w:color="auto"/>
                <w:right w:val="none" w:sz="0" w:space="0" w:color="auto"/>
              </w:divBdr>
              <w:divsChild>
                <w:div w:id="21144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27404">
          <w:marLeft w:val="0"/>
          <w:marRight w:val="0"/>
          <w:marTop w:val="0"/>
          <w:marBottom w:val="0"/>
          <w:divBdr>
            <w:top w:val="none" w:sz="0" w:space="0" w:color="auto"/>
            <w:left w:val="none" w:sz="0" w:space="0" w:color="auto"/>
            <w:bottom w:val="none" w:sz="0" w:space="0" w:color="auto"/>
            <w:right w:val="none" w:sz="0" w:space="0" w:color="auto"/>
          </w:divBdr>
          <w:divsChild>
            <w:div w:id="813135087">
              <w:marLeft w:val="0"/>
              <w:marRight w:val="0"/>
              <w:marTop w:val="0"/>
              <w:marBottom w:val="0"/>
              <w:divBdr>
                <w:top w:val="none" w:sz="0" w:space="0" w:color="auto"/>
                <w:left w:val="none" w:sz="0" w:space="0" w:color="auto"/>
                <w:bottom w:val="none" w:sz="0" w:space="0" w:color="auto"/>
                <w:right w:val="none" w:sz="0" w:space="0" w:color="auto"/>
              </w:divBdr>
              <w:divsChild>
                <w:div w:id="5564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62201">
      <w:bodyDiv w:val="1"/>
      <w:marLeft w:val="0"/>
      <w:marRight w:val="0"/>
      <w:marTop w:val="0"/>
      <w:marBottom w:val="0"/>
      <w:divBdr>
        <w:top w:val="none" w:sz="0" w:space="0" w:color="auto"/>
        <w:left w:val="none" w:sz="0" w:space="0" w:color="auto"/>
        <w:bottom w:val="none" w:sz="0" w:space="0" w:color="auto"/>
        <w:right w:val="none" w:sz="0" w:space="0" w:color="auto"/>
      </w:divBdr>
      <w:divsChild>
        <w:div w:id="828864304">
          <w:marLeft w:val="0"/>
          <w:marRight w:val="0"/>
          <w:marTop w:val="0"/>
          <w:marBottom w:val="0"/>
          <w:divBdr>
            <w:top w:val="none" w:sz="0" w:space="0" w:color="auto"/>
            <w:left w:val="none" w:sz="0" w:space="0" w:color="auto"/>
            <w:bottom w:val="none" w:sz="0" w:space="0" w:color="auto"/>
            <w:right w:val="none" w:sz="0" w:space="0" w:color="auto"/>
          </w:divBdr>
          <w:divsChild>
            <w:div w:id="1705207286">
              <w:marLeft w:val="0"/>
              <w:marRight w:val="0"/>
              <w:marTop w:val="0"/>
              <w:marBottom w:val="0"/>
              <w:divBdr>
                <w:top w:val="none" w:sz="0" w:space="0" w:color="auto"/>
                <w:left w:val="none" w:sz="0" w:space="0" w:color="auto"/>
                <w:bottom w:val="none" w:sz="0" w:space="0" w:color="auto"/>
                <w:right w:val="none" w:sz="0" w:space="0" w:color="auto"/>
              </w:divBdr>
              <w:divsChild>
                <w:div w:id="1227951594">
                  <w:marLeft w:val="0"/>
                  <w:marRight w:val="0"/>
                  <w:marTop w:val="0"/>
                  <w:marBottom w:val="0"/>
                  <w:divBdr>
                    <w:top w:val="none" w:sz="0" w:space="0" w:color="auto"/>
                    <w:left w:val="none" w:sz="0" w:space="0" w:color="auto"/>
                    <w:bottom w:val="none" w:sz="0" w:space="0" w:color="auto"/>
                    <w:right w:val="none" w:sz="0" w:space="0" w:color="auto"/>
                  </w:divBdr>
                </w:div>
              </w:divsChild>
            </w:div>
            <w:div w:id="1408842337">
              <w:marLeft w:val="0"/>
              <w:marRight w:val="0"/>
              <w:marTop w:val="0"/>
              <w:marBottom w:val="0"/>
              <w:divBdr>
                <w:top w:val="none" w:sz="0" w:space="0" w:color="auto"/>
                <w:left w:val="none" w:sz="0" w:space="0" w:color="auto"/>
                <w:bottom w:val="none" w:sz="0" w:space="0" w:color="auto"/>
                <w:right w:val="none" w:sz="0" w:space="0" w:color="auto"/>
              </w:divBdr>
              <w:divsChild>
                <w:div w:id="1196580113">
                  <w:marLeft w:val="0"/>
                  <w:marRight w:val="0"/>
                  <w:marTop w:val="0"/>
                  <w:marBottom w:val="0"/>
                  <w:divBdr>
                    <w:top w:val="none" w:sz="0" w:space="0" w:color="auto"/>
                    <w:left w:val="none" w:sz="0" w:space="0" w:color="auto"/>
                    <w:bottom w:val="none" w:sz="0" w:space="0" w:color="auto"/>
                    <w:right w:val="none" w:sz="0" w:space="0" w:color="auto"/>
                  </w:divBdr>
                </w:div>
                <w:div w:id="30693818">
                  <w:marLeft w:val="0"/>
                  <w:marRight w:val="0"/>
                  <w:marTop w:val="0"/>
                  <w:marBottom w:val="0"/>
                  <w:divBdr>
                    <w:top w:val="none" w:sz="0" w:space="0" w:color="auto"/>
                    <w:left w:val="none" w:sz="0" w:space="0" w:color="auto"/>
                    <w:bottom w:val="none" w:sz="0" w:space="0" w:color="auto"/>
                    <w:right w:val="none" w:sz="0" w:space="0" w:color="auto"/>
                  </w:divBdr>
                </w:div>
              </w:divsChild>
            </w:div>
            <w:div w:id="1314794260">
              <w:marLeft w:val="0"/>
              <w:marRight w:val="0"/>
              <w:marTop w:val="0"/>
              <w:marBottom w:val="0"/>
              <w:divBdr>
                <w:top w:val="none" w:sz="0" w:space="0" w:color="auto"/>
                <w:left w:val="none" w:sz="0" w:space="0" w:color="auto"/>
                <w:bottom w:val="none" w:sz="0" w:space="0" w:color="auto"/>
                <w:right w:val="none" w:sz="0" w:space="0" w:color="auto"/>
              </w:divBdr>
              <w:divsChild>
                <w:div w:id="9269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89761">
      <w:bodyDiv w:val="1"/>
      <w:marLeft w:val="0"/>
      <w:marRight w:val="0"/>
      <w:marTop w:val="0"/>
      <w:marBottom w:val="0"/>
      <w:divBdr>
        <w:top w:val="none" w:sz="0" w:space="0" w:color="auto"/>
        <w:left w:val="none" w:sz="0" w:space="0" w:color="auto"/>
        <w:bottom w:val="none" w:sz="0" w:space="0" w:color="auto"/>
        <w:right w:val="none" w:sz="0" w:space="0" w:color="auto"/>
      </w:divBdr>
      <w:divsChild>
        <w:div w:id="1219510667">
          <w:marLeft w:val="0"/>
          <w:marRight w:val="0"/>
          <w:marTop w:val="0"/>
          <w:marBottom w:val="0"/>
          <w:divBdr>
            <w:top w:val="none" w:sz="0" w:space="0" w:color="auto"/>
            <w:left w:val="none" w:sz="0" w:space="0" w:color="auto"/>
            <w:bottom w:val="none" w:sz="0" w:space="0" w:color="auto"/>
            <w:right w:val="none" w:sz="0" w:space="0" w:color="auto"/>
          </w:divBdr>
          <w:divsChild>
            <w:div w:id="1638802416">
              <w:marLeft w:val="0"/>
              <w:marRight w:val="0"/>
              <w:marTop w:val="0"/>
              <w:marBottom w:val="0"/>
              <w:divBdr>
                <w:top w:val="none" w:sz="0" w:space="0" w:color="auto"/>
                <w:left w:val="none" w:sz="0" w:space="0" w:color="auto"/>
                <w:bottom w:val="none" w:sz="0" w:space="0" w:color="auto"/>
                <w:right w:val="none" w:sz="0" w:space="0" w:color="auto"/>
              </w:divBdr>
              <w:divsChild>
                <w:div w:id="1994874102">
                  <w:marLeft w:val="0"/>
                  <w:marRight w:val="0"/>
                  <w:marTop w:val="0"/>
                  <w:marBottom w:val="0"/>
                  <w:divBdr>
                    <w:top w:val="none" w:sz="0" w:space="0" w:color="auto"/>
                    <w:left w:val="none" w:sz="0" w:space="0" w:color="auto"/>
                    <w:bottom w:val="none" w:sz="0" w:space="0" w:color="auto"/>
                    <w:right w:val="none" w:sz="0" w:space="0" w:color="auto"/>
                  </w:divBdr>
                  <w:divsChild>
                    <w:div w:id="19161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23027">
      <w:bodyDiv w:val="1"/>
      <w:marLeft w:val="0"/>
      <w:marRight w:val="0"/>
      <w:marTop w:val="0"/>
      <w:marBottom w:val="0"/>
      <w:divBdr>
        <w:top w:val="none" w:sz="0" w:space="0" w:color="auto"/>
        <w:left w:val="none" w:sz="0" w:space="0" w:color="auto"/>
        <w:bottom w:val="none" w:sz="0" w:space="0" w:color="auto"/>
        <w:right w:val="none" w:sz="0" w:space="0" w:color="auto"/>
      </w:divBdr>
      <w:divsChild>
        <w:div w:id="131674803">
          <w:marLeft w:val="0"/>
          <w:marRight w:val="0"/>
          <w:marTop w:val="0"/>
          <w:marBottom w:val="0"/>
          <w:divBdr>
            <w:top w:val="none" w:sz="0" w:space="0" w:color="auto"/>
            <w:left w:val="none" w:sz="0" w:space="0" w:color="auto"/>
            <w:bottom w:val="none" w:sz="0" w:space="0" w:color="auto"/>
            <w:right w:val="none" w:sz="0" w:space="0" w:color="auto"/>
          </w:divBdr>
          <w:divsChild>
            <w:div w:id="1538547846">
              <w:marLeft w:val="0"/>
              <w:marRight w:val="0"/>
              <w:marTop w:val="0"/>
              <w:marBottom w:val="0"/>
              <w:divBdr>
                <w:top w:val="none" w:sz="0" w:space="0" w:color="auto"/>
                <w:left w:val="none" w:sz="0" w:space="0" w:color="auto"/>
                <w:bottom w:val="none" w:sz="0" w:space="0" w:color="auto"/>
                <w:right w:val="none" w:sz="0" w:space="0" w:color="auto"/>
              </w:divBdr>
              <w:divsChild>
                <w:div w:id="67655241">
                  <w:marLeft w:val="0"/>
                  <w:marRight w:val="0"/>
                  <w:marTop w:val="0"/>
                  <w:marBottom w:val="0"/>
                  <w:divBdr>
                    <w:top w:val="none" w:sz="0" w:space="0" w:color="auto"/>
                    <w:left w:val="none" w:sz="0" w:space="0" w:color="auto"/>
                    <w:bottom w:val="none" w:sz="0" w:space="0" w:color="auto"/>
                    <w:right w:val="none" w:sz="0" w:space="0" w:color="auto"/>
                  </w:divBdr>
                  <w:divsChild>
                    <w:div w:id="6346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007026">
      <w:bodyDiv w:val="1"/>
      <w:marLeft w:val="0"/>
      <w:marRight w:val="0"/>
      <w:marTop w:val="0"/>
      <w:marBottom w:val="0"/>
      <w:divBdr>
        <w:top w:val="none" w:sz="0" w:space="0" w:color="auto"/>
        <w:left w:val="none" w:sz="0" w:space="0" w:color="auto"/>
        <w:bottom w:val="none" w:sz="0" w:space="0" w:color="auto"/>
        <w:right w:val="none" w:sz="0" w:space="0" w:color="auto"/>
      </w:divBdr>
      <w:divsChild>
        <w:div w:id="19282148">
          <w:marLeft w:val="0"/>
          <w:marRight w:val="0"/>
          <w:marTop w:val="0"/>
          <w:marBottom w:val="0"/>
          <w:divBdr>
            <w:top w:val="none" w:sz="0" w:space="0" w:color="auto"/>
            <w:left w:val="none" w:sz="0" w:space="0" w:color="auto"/>
            <w:bottom w:val="none" w:sz="0" w:space="0" w:color="auto"/>
            <w:right w:val="none" w:sz="0" w:space="0" w:color="auto"/>
          </w:divBdr>
          <w:divsChild>
            <w:div w:id="768354966">
              <w:marLeft w:val="0"/>
              <w:marRight w:val="0"/>
              <w:marTop w:val="0"/>
              <w:marBottom w:val="0"/>
              <w:divBdr>
                <w:top w:val="none" w:sz="0" w:space="0" w:color="auto"/>
                <w:left w:val="none" w:sz="0" w:space="0" w:color="auto"/>
                <w:bottom w:val="none" w:sz="0" w:space="0" w:color="auto"/>
                <w:right w:val="none" w:sz="0" w:space="0" w:color="auto"/>
              </w:divBdr>
              <w:divsChild>
                <w:div w:id="1803309813">
                  <w:marLeft w:val="0"/>
                  <w:marRight w:val="0"/>
                  <w:marTop w:val="0"/>
                  <w:marBottom w:val="0"/>
                  <w:divBdr>
                    <w:top w:val="none" w:sz="0" w:space="0" w:color="auto"/>
                    <w:left w:val="none" w:sz="0" w:space="0" w:color="auto"/>
                    <w:bottom w:val="none" w:sz="0" w:space="0" w:color="auto"/>
                    <w:right w:val="none" w:sz="0" w:space="0" w:color="auto"/>
                  </w:divBdr>
                </w:div>
              </w:divsChild>
            </w:div>
            <w:div w:id="1426804274">
              <w:marLeft w:val="0"/>
              <w:marRight w:val="0"/>
              <w:marTop w:val="0"/>
              <w:marBottom w:val="0"/>
              <w:divBdr>
                <w:top w:val="none" w:sz="0" w:space="0" w:color="auto"/>
                <w:left w:val="none" w:sz="0" w:space="0" w:color="auto"/>
                <w:bottom w:val="none" w:sz="0" w:space="0" w:color="auto"/>
                <w:right w:val="none" w:sz="0" w:space="0" w:color="auto"/>
              </w:divBdr>
              <w:divsChild>
                <w:div w:id="1308319635">
                  <w:marLeft w:val="0"/>
                  <w:marRight w:val="0"/>
                  <w:marTop w:val="0"/>
                  <w:marBottom w:val="0"/>
                  <w:divBdr>
                    <w:top w:val="none" w:sz="0" w:space="0" w:color="auto"/>
                    <w:left w:val="none" w:sz="0" w:space="0" w:color="auto"/>
                    <w:bottom w:val="none" w:sz="0" w:space="0" w:color="auto"/>
                    <w:right w:val="none" w:sz="0" w:space="0" w:color="auto"/>
                  </w:divBdr>
                  <w:divsChild>
                    <w:div w:id="1149057040">
                      <w:marLeft w:val="0"/>
                      <w:marRight w:val="0"/>
                      <w:marTop w:val="0"/>
                      <w:marBottom w:val="0"/>
                      <w:divBdr>
                        <w:top w:val="none" w:sz="0" w:space="0" w:color="auto"/>
                        <w:left w:val="none" w:sz="0" w:space="0" w:color="auto"/>
                        <w:bottom w:val="none" w:sz="0" w:space="0" w:color="auto"/>
                        <w:right w:val="none" w:sz="0" w:space="0" w:color="auto"/>
                      </w:divBdr>
                    </w:div>
                  </w:divsChild>
                </w:div>
                <w:div w:id="2072581328">
                  <w:marLeft w:val="0"/>
                  <w:marRight w:val="0"/>
                  <w:marTop w:val="0"/>
                  <w:marBottom w:val="0"/>
                  <w:divBdr>
                    <w:top w:val="none" w:sz="0" w:space="0" w:color="auto"/>
                    <w:left w:val="none" w:sz="0" w:space="0" w:color="auto"/>
                    <w:bottom w:val="none" w:sz="0" w:space="0" w:color="auto"/>
                    <w:right w:val="none" w:sz="0" w:space="0" w:color="auto"/>
                  </w:divBdr>
                  <w:divsChild>
                    <w:div w:id="1047221594">
                      <w:marLeft w:val="0"/>
                      <w:marRight w:val="0"/>
                      <w:marTop w:val="0"/>
                      <w:marBottom w:val="0"/>
                      <w:divBdr>
                        <w:top w:val="none" w:sz="0" w:space="0" w:color="auto"/>
                        <w:left w:val="none" w:sz="0" w:space="0" w:color="auto"/>
                        <w:bottom w:val="none" w:sz="0" w:space="0" w:color="auto"/>
                        <w:right w:val="none" w:sz="0" w:space="0" w:color="auto"/>
                      </w:divBdr>
                    </w:div>
                  </w:divsChild>
                </w:div>
                <w:div w:id="2142261833">
                  <w:marLeft w:val="0"/>
                  <w:marRight w:val="0"/>
                  <w:marTop w:val="0"/>
                  <w:marBottom w:val="0"/>
                  <w:divBdr>
                    <w:top w:val="none" w:sz="0" w:space="0" w:color="auto"/>
                    <w:left w:val="none" w:sz="0" w:space="0" w:color="auto"/>
                    <w:bottom w:val="none" w:sz="0" w:space="0" w:color="auto"/>
                    <w:right w:val="none" w:sz="0" w:space="0" w:color="auto"/>
                  </w:divBdr>
                  <w:divsChild>
                    <w:div w:id="1835224196">
                      <w:marLeft w:val="0"/>
                      <w:marRight w:val="0"/>
                      <w:marTop w:val="0"/>
                      <w:marBottom w:val="0"/>
                      <w:divBdr>
                        <w:top w:val="none" w:sz="0" w:space="0" w:color="auto"/>
                        <w:left w:val="none" w:sz="0" w:space="0" w:color="auto"/>
                        <w:bottom w:val="none" w:sz="0" w:space="0" w:color="auto"/>
                        <w:right w:val="none" w:sz="0" w:space="0" w:color="auto"/>
                      </w:divBdr>
                    </w:div>
                  </w:divsChild>
                </w:div>
                <w:div w:id="1752384777">
                  <w:marLeft w:val="0"/>
                  <w:marRight w:val="0"/>
                  <w:marTop w:val="0"/>
                  <w:marBottom w:val="0"/>
                  <w:divBdr>
                    <w:top w:val="none" w:sz="0" w:space="0" w:color="auto"/>
                    <w:left w:val="none" w:sz="0" w:space="0" w:color="auto"/>
                    <w:bottom w:val="none" w:sz="0" w:space="0" w:color="auto"/>
                    <w:right w:val="none" w:sz="0" w:space="0" w:color="auto"/>
                  </w:divBdr>
                  <w:divsChild>
                    <w:div w:id="1571232422">
                      <w:marLeft w:val="0"/>
                      <w:marRight w:val="0"/>
                      <w:marTop w:val="0"/>
                      <w:marBottom w:val="0"/>
                      <w:divBdr>
                        <w:top w:val="none" w:sz="0" w:space="0" w:color="auto"/>
                        <w:left w:val="none" w:sz="0" w:space="0" w:color="auto"/>
                        <w:bottom w:val="none" w:sz="0" w:space="0" w:color="auto"/>
                        <w:right w:val="none" w:sz="0" w:space="0" w:color="auto"/>
                      </w:divBdr>
                    </w:div>
                  </w:divsChild>
                </w:div>
                <w:div w:id="468403290">
                  <w:marLeft w:val="0"/>
                  <w:marRight w:val="0"/>
                  <w:marTop w:val="0"/>
                  <w:marBottom w:val="0"/>
                  <w:divBdr>
                    <w:top w:val="none" w:sz="0" w:space="0" w:color="auto"/>
                    <w:left w:val="none" w:sz="0" w:space="0" w:color="auto"/>
                    <w:bottom w:val="none" w:sz="0" w:space="0" w:color="auto"/>
                    <w:right w:val="none" w:sz="0" w:space="0" w:color="auto"/>
                  </w:divBdr>
                  <w:divsChild>
                    <w:div w:id="85422859">
                      <w:marLeft w:val="0"/>
                      <w:marRight w:val="0"/>
                      <w:marTop w:val="0"/>
                      <w:marBottom w:val="0"/>
                      <w:divBdr>
                        <w:top w:val="none" w:sz="0" w:space="0" w:color="auto"/>
                        <w:left w:val="none" w:sz="0" w:space="0" w:color="auto"/>
                        <w:bottom w:val="none" w:sz="0" w:space="0" w:color="auto"/>
                        <w:right w:val="none" w:sz="0" w:space="0" w:color="auto"/>
                      </w:divBdr>
                    </w:div>
                  </w:divsChild>
                </w:div>
                <w:div w:id="1621493136">
                  <w:marLeft w:val="0"/>
                  <w:marRight w:val="0"/>
                  <w:marTop w:val="0"/>
                  <w:marBottom w:val="0"/>
                  <w:divBdr>
                    <w:top w:val="none" w:sz="0" w:space="0" w:color="auto"/>
                    <w:left w:val="none" w:sz="0" w:space="0" w:color="auto"/>
                    <w:bottom w:val="none" w:sz="0" w:space="0" w:color="auto"/>
                    <w:right w:val="none" w:sz="0" w:space="0" w:color="auto"/>
                  </w:divBdr>
                  <w:divsChild>
                    <w:div w:id="1047796383">
                      <w:marLeft w:val="0"/>
                      <w:marRight w:val="0"/>
                      <w:marTop w:val="0"/>
                      <w:marBottom w:val="0"/>
                      <w:divBdr>
                        <w:top w:val="none" w:sz="0" w:space="0" w:color="auto"/>
                        <w:left w:val="none" w:sz="0" w:space="0" w:color="auto"/>
                        <w:bottom w:val="none" w:sz="0" w:space="0" w:color="auto"/>
                        <w:right w:val="none" w:sz="0" w:space="0" w:color="auto"/>
                      </w:divBdr>
                    </w:div>
                  </w:divsChild>
                </w:div>
                <w:div w:id="928932021">
                  <w:marLeft w:val="0"/>
                  <w:marRight w:val="0"/>
                  <w:marTop w:val="0"/>
                  <w:marBottom w:val="0"/>
                  <w:divBdr>
                    <w:top w:val="none" w:sz="0" w:space="0" w:color="auto"/>
                    <w:left w:val="none" w:sz="0" w:space="0" w:color="auto"/>
                    <w:bottom w:val="none" w:sz="0" w:space="0" w:color="auto"/>
                    <w:right w:val="none" w:sz="0" w:space="0" w:color="auto"/>
                  </w:divBdr>
                  <w:divsChild>
                    <w:div w:id="2044593571">
                      <w:marLeft w:val="0"/>
                      <w:marRight w:val="0"/>
                      <w:marTop w:val="0"/>
                      <w:marBottom w:val="0"/>
                      <w:divBdr>
                        <w:top w:val="none" w:sz="0" w:space="0" w:color="auto"/>
                        <w:left w:val="none" w:sz="0" w:space="0" w:color="auto"/>
                        <w:bottom w:val="none" w:sz="0" w:space="0" w:color="auto"/>
                        <w:right w:val="none" w:sz="0" w:space="0" w:color="auto"/>
                      </w:divBdr>
                    </w:div>
                  </w:divsChild>
                </w:div>
                <w:div w:id="1750079073">
                  <w:marLeft w:val="0"/>
                  <w:marRight w:val="0"/>
                  <w:marTop w:val="0"/>
                  <w:marBottom w:val="0"/>
                  <w:divBdr>
                    <w:top w:val="none" w:sz="0" w:space="0" w:color="auto"/>
                    <w:left w:val="none" w:sz="0" w:space="0" w:color="auto"/>
                    <w:bottom w:val="none" w:sz="0" w:space="0" w:color="auto"/>
                    <w:right w:val="none" w:sz="0" w:space="0" w:color="auto"/>
                  </w:divBdr>
                  <w:divsChild>
                    <w:div w:id="731463857">
                      <w:marLeft w:val="0"/>
                      <w:marRight w:val="0"/>
                      <w:marTop w:val="0"/>
                      <w:marBottom w:val="0"/>
                      <w:divBdr>
                        <w:top w:val="none" w:sz="0" w:space="0" w:color="auto"/>
                        <w:left w:val="none" w:sz="0" w:space="0" w:color="auto"/>
                        <w:bottom w:val="none" w:sz="0" w:space="0" w:color="auto"/>
                        <w:right w:val="none" w:sz="0" w:space="0" w:color="auto"/>
                      </w:divBdr>
                    </w:div>
                  </w:divsChild>
                </w:div>
                <w:div w:id="852692470">
                  <w:marLeft w:val="0"/>
                  <w:marRight w:val="0"/>
                  <w:marTop w:val="0"/>
                  <w:marBottom w:val="0"/>
                  <w:divBdr>
                    <w:top w:val="none" w:sz="0" w:space="0" w:color="auto"/>
                    <w:left w:val="none" w:sz="0" w:space="0" w:color="auto"/>
                    <w:bottom w:val="none" w:sz="0" w:space="0" w:color="auto"/>
                    <w:right w:val="none" w:sz="0" w:space="0" w:color="auto"/>
                  </w:divBdr>
                  <w:divsChild>
                    <w:div w:id="541669151">
                      <w:marLeft w:val="0"/>
                      <w:marRight w:val="0"/>
                      <w:marTop w:val="0"/>
                      <w:marBottom w:val="0"/>
                      <w:divBdr>
                        <w:top w:val="none" w:sz="0" w:space="0" w:color="auto"/>
                        <w:left w:val="none" w:sz="0" w:space="0" w:color="auto"/>
                        <w:bottom w:val="none" w:sz="0" w:space="0" w:color="auto"/>
                        <w:right w:val="none" w:sz="0" w:space="0" w:color="auto"/>
                      </w:divBdr>
                    </w:div>
                  </w:divsChild>
                </w:div>
                <w:div w:id="1063912444">
                  <w:marLeft w:val="0"/>
                  <w:marRight w:val="0"/>
                  <w:marTop w:val="0"/>
                  <w:marBottom w:val="0"/>
                  <w:divBdr>
                    <w:top w:val="none" w:sz="0" w:space="0" w:color="auto"/>
                    <w:left w:val="none" w:sz="0" w:space="0" w:color="auto"/>
                    <w:bottom w:val="none" w:sz="0" w:space="0" w:color="auto"/>
                    <w:right w:val="none" w:sz="0" w:space="0" w:color="auto"/>
                  </w:divBdr>
                  <w:divsChild>
                    <w:div w:id="3782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7023">
              <w:marLeft w:val="0"/>
              <w:marRight w:val="0"/>
              <w:marTop w:val="0"/>
              <w:marBottom w:val="0"/>
              <w:divBdr>
                <w:top w:val="none" w:sz="0" w:space="0" w:color="auto"/>
                <w:left w:val="none" w:sz="0" w:space="0" w:color="auto"/>
                <w:bottom w:val="none" w:sz="0" w:space="0" w:color="auto"/>
                <w:right w:val="none" w:sz="0" w:space="0" w:color="auto"/>
              </w:divBdr>
              <w:divsChild>
                <w:div w:id="2072731920">
                  <w:marLeft w:val="0"/>
                  <w:marRight w:val="0"/>
                  <w:marTop w:val="0"/>
                  <w:marBottom w:val="0"/>
                  <w:divBdr>
                    <w:top w:val="none" w:sz="0" w:space="0" w:color="auto"/>
                    <w:left w:val="none" w:sz="0" w:space="0" w:color="auto"/>
                    <w:bottom w:val="none" w:sz="0" w:space="0" w:color="auto"/>
                    <w:right w:val="none" w:sz="0" w:space="0" w:color="auto"/>
                  </w:divBdr>
                </w:div>
                <w:div w:id="1281766236">
                  <w:marLeft w:val="0"/>
                  <w:marRight w:val="0"/>
                  <w:marTop w:val="0"/>
                  <w:marBottom w:val="0"/>
                  <w:divBdr>
                    <w:top w:val="none" w:sz="0" w:space="0" w:color="auto"/>
                    <w:left w:val="none" w:sz="0" w:space="0" w:color="auto"/>
                    <w:bottom w:val="none" w:sz="0" w:space="0" w:color="auto"/>
                    <w:right w:val="none" w:sz="0" w:space="0" w:color="auto"/>
                  </w:divBdr>
                </w:div>
              </w:divsChild>
            </w:div>
            <w:div w:id="1800997558">
              <w:marLeft w:val="0"/>
              <w:marRight w:val="0"/>
              <w:marTop w:val="0"/>
              <w:marBottom w:val="0"/>
              <w:divBdr>
                <w:top w:val="none" w:sz="0" w:space="0" w:color="auto"/>
                <w:left w:val="none" w:sz="0" w:space="0" w:color="auto"/>
                <w:bottom w:val="none" w:sz="0" w:space="0" w:color="auto"/>
                <w:right w:val="none" w:sz="0" w:space="0" w:color="auto"/>
              </w:divBdr>
              <w:divsChild>
                <w:div w:id="13041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73976">
      <w:bodyDiv w:val="1"/>
      <w:marLeft w:val="0"/>
      <w:marRight w:val="0"/>
      <w:marTop w:val="0"/>
      <w:marBottom w:val="0"/>
      <w:divBdr>
        <w:top w:val="none" w:sz="0" w:space="0" w:color="auto"/>
        <w:left w:val="none" w:sz="0" w:space="0" w:color="auto"/>
        <w:bottom w:val="none" w:sz="0" w:space="0" w:color="auto"/>
        <w:right w:val="none" w:sz="0" w:space="0" w:color="auto"/>
      </w:divBdr>
      <w:divsChild>
        <w:div w:id="444884596">
          <w:marLeft w:val="0"/>
          <w:marRight w:val="0"/>
          <w:marTop w:val="0"/>
          <w:marBottom w:val="0"/>
          <w:divBdr>
            <w:top w:val="none" w:sz="0" w:space="0" w:color="auto"/>
            <w:left w:val="none" w:sz="0" w:space="0" w:color="auto"/>
            <w:bottom w:val="none" w:sz="0" w:space="0" w:color="auto"/>
            <w:right w:val="none" w:sz="0" w:space="0" w:color="auto"/>
          </w:divBdr>
          <w:divsChild>
            <w:div w:id="1458335435">
              <w:marLeft w:val="0"/>
              <w:marRight w:val="0"/>
              <w:marTop w:val="0"/>
              <w:marBottom w:val="0"/>
              <w:divBdr>
                <w:top w:val="none" w:sz="0" w:space="0" w:color="auto"/>
                <w:left w:val="none" w:sz="0" w:space="0" w:color="auto"/>
                <w:bottom w:val="none" w:sz="0" w:space="0" w:color="auto"/>
                <w:right w:val="none" w:sz="0" w:space="0" w:color="auto"/>
              </w:divBdr>
              <w:divsChild>
                <w:div w:id="1118639768">
                  <w:marLeft w:val="0"/>
                  <w:marRight w:val="0"/>
                  <w:marTop w:val="0"/>
                  <w:marBottom w:val="0"/>
                  <w:divBdr>
                    <w:top w:val="none" w:sz="0" w:space="0" w:color="auto"/>
                    <w:left w:val="none" w:sz="0" w:space="0" w:color="auto"/>
                    <w:bottom w:val="none" w:sz="0" w:space="0" w:color="auto"/>
                    <w:right w:val="none" w:sz="0" w:space="0" w:color="auto"/>
                  </w:divBdr>
                  <w:divsChild>
                    <w:div w:id="384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87231">
      <w:bodyDiv w:val="1"/>
      <w:marLeft w:val="0"/>
      <w:marRight w:val="0"/>
      <w:marTop w:val="0"/>
      <w:marBottom w:val="0"/>
      <w:divBdr>
        <w:top w:val="none" w:sz="0" w:space="0" w:color="auto"/>
        <w:left w:val="none" w:sz="0" w:space="0" w:color="auto"/>
        <w:bottom w:val="none" w:sz="0" w:space="0" w:color="auto"/>
        <w:right w:val="none" w:sz="0" w:space="0" w:color="auto"/>
      </w:divBdr>
      <w:divsChild>
        <w:div w:id="812598598">
          <w:marLeft w:val="0"/>
          <w:marRight w:val="0"/>
          <w:marTop w:val="0"/>
          <w:marBottom w:val="0"/>
          <w:divBdr>
            <w:top w:val="none" w:sz="0" w:space="0" w:color="auto"/>
            <w:left w:val="none" w:sz="0" w:space="0" w:color="auto"/>
            <w:bottom w:val="none" w:sz="0" w:space="0" w:color="auto"/>
            <w:right w:val="none" w:sz="0" w:space="0" w:color="auto"/>
          </w:divBdr>
          <w:divsChild>
            <w:div w:id="198057824">
              <w:marLeft w:val="0"/>
              <w:marRight w:val="0"/>
              <w:marTop w:val="0"/>
              <w:marBottom w:val="0"/>
              <w:divBdr>
                <w:top w:val="none" w:sz="0" w:space="0" w:color="auto"/>
                <w:left w:val="none" w:sz="0" w:space="0" w:color="auto"/>
                <w:bottom w:val="none" w:sz="0" w:space="0" w:color="auto"/>
                <w:right w:val="none" w:sz="0" w:space="0" w:color="auto"/>
              </w:divBdr>
              <w:divsChild>
                <w:div w:id="980429187">
                  <w:marLeft w:val="0"/>
                  <w:marRight w:val="0"/>
                  <w:marTop w:val="0"/>
                  <w:marBottom w:val="0"/>
                  <w:divBdr>
                    <w:top w:val="none" w:sz="0" w:space="0" w:color="auto"/>
                    <w:left w:val="none" w:sz="0" w:space="0" w:color="auto"/>
                    <w:bottom w:val="none" w:sz="0" w:space="0" w:color="auto"/>
                    <w:right w:val="none" w:sz="0" w:space="0" w:color="auto"/>
                  </w:divBdr>
                  <w:divsChild>
                    <w:div w:id="5159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27318">
      <w:bodyDiv w:val="1"/>
      <w:marLeft w:val="0"/>
      <w:marRight w:val="0"/>
      <w:marTop w:val="0"/>
      <w:marBottom w:val="0"/>
      <w:divBdr>
        <w:top w:val="none" w:sz="0" w:space="0" w:color="auto"/>
        <w:left w:val="none" w:sz="0" w:space="0" w:color="auto"/>
        <w:bottom w:val="none" w:sz="0" w:space="0" w:color="auto"/>
        <w:right w:val="none" w:sz="0" w:space="0" w:color="auto"/>
      </w:divBdr>
      <w:divsChild>
        <w:div w:id="476846233">
          <w:marLeft w:val="0"/>
          <w:marRight w:val="0"/>
          <w:marTop w:val="0"/>
          <w:marBottom w:val="0"/>
          <w:divBdr>
            <w:top w:val="none" w:sz="0" w:space="0" w:color="auto"/>
            <w:left w:val="none" w:sz="0" w:space="0" w:color="auto"/>
            <w:bottom w:val="none" w:sz="0" w:space="0" w:color="auto"/>
            <w:right w:val="none" w:sz="0" w:space="0" w:color="auto"/>
          </w:divBdr>
          <w:divsChild>
            <w:div w:id="1947232808">
              <w:marLeft w:val="0"/>
              <w:marRight w:val="0"/>
              <w:marTop w:val="0"/>
              <w:marBottom w:val="0"/>
              <w:divBdr>
                <w:top w:val="none" w:sz="0" w:space="0" w:color="auto"/>
                <w:left w:val="none" w:sz="0" w:space="0" w:color="auto"/>
                <w:bottom w:val="none" w:sz="0" w:space="0" w:color="auto"/>
                <w:right w:val="none" w:sz="0" w:space="0" w:color="auto"/>
              </w:divBdr>
              <w:divsChild>
                <w:div w:id="1904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06403">
      <w:bodyDiv w:val="1"/>
      <w:marLeft w:val="0"/>
      <w:marRight w:val="0"/>
      <w:marTop w:val="0"/>
      <w:marBottom w:val="0"/>
      <w:divBdr>
        <w:top w:val="none" w:sz="0" w:space="0" w:color="auto"/>
        <w:left w:val="none" w:sz="0" w:space="0" w:color="auto"/>
        <w:bottom w:val="none" w:sz="0" w:space="0" w:color="auto"/>
        <w:right w:val="none" w:sz="0" w:space="0" w:color="auto"/>
      </w:divBdr>
      <w:divsChild>
        <w:div w:id="1796486152">
          <w:marLeft w:val="0"/>
          <w:marRight w:val="0"/>
          <w:marTop w:val="0"/>
          <w:marBottom w:val="0"/>
          <w:divBdr>
            <w:top w:val="none" w:sz="0" w:space="0" w:color="auto"/>
            <w:left w:val="none" w:sz="0" w:space="0" w:color="auto"/>
            <w:bottom w:val="none" w:sz="0" w:space="0" w:color="auto"/>
            <w:right w:val="none" w:sz="0" w:space="0" w:color="auto"/>
          </w:divBdr>
          <w:divsChild>
            <w:div w:id="223564088">
              <w:marLeft w:val="0"/>
              <w:marRight w:val="0"/>
              <w:marTop w:val="0"/>
              <w:marBottom w:val="0"/>
              <w:divBdr>
                <w:top w:val="none" w:sz="0" w:space="0" w:color="auto"/>
                <w:left w:val="none" w:sz="0" w:space="0" w:color="auto"/>
                <w:bottom w:val="none" w:sz="0" w:space="0" w:color="auto"/>
                <w:right w:val="none" w:sz="0" w:space="0" w:color="auto"/>
              </w:divBdr>
              <w:divsChild>
                <w:div w:id="567690769">
                  <w:marLeft w:val="0"/>
                  <w:marRight w:val="0"/>
                  <w:marTop w:val="0"/>
                  <w:marBottom w:val="0"/>
                  <w:divBdr>
                    <w:top w:val="none" w:sz="0" w:space="0" w:color="auto"/>
                    <w:left w:val="none" w:sz="0" w:space="0" w:color="auto"/>
                    <w:bottom w:val="none" w:sz="0" w:space="0" w:color="auto"/>
                    <w:right w:val="none" w:sz="0" w:space="0" w:color="auto"/>
                  </w:divBdr>
                  <w:divsChild>
                    <w:div w:id="21043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28143">
      <w:bodyDiv w:val="1"/>
      <w:marLeft w:val="0"/>
      <w:marRight w:val="0"/>
      <w:marTop w:val="0"/>
      <w:marBottom w:val="0"/>
      <w:divBdr>
        <w:top w:val="none" w:sz="0" w:space="0" w:color="auto"/>
        <w:left w:val="none" w:sz="0" w:space="0" w:color="auto"/>
        <w:bottom w:val="none" w:sz="0" w:space="0" w:color="auto"/>
        <w:right w:val="none" w:sz="0" w:space="0" w:color="auto"/>
      </w:divBdr>
      <w:divsChild>
        <w:div w:id="2017884533">
          <w:marLeft w:val="0"/>
          <w:marRight w:val="0"/>
          <w:marTop w:val="0"/>
          <w:marBottom w:val="0"/>
          <w:divBdr>
            <w:top w:val="none" w:sz="0" w:space="0" w:color="auto"/>
            <w:left w:val="none" w:sz="0" w:space="0" w:color="auto"/>
            <w:bottom w:val="none" w:sz="0" w:space="0" w:color="auto"/>
            <w:right w:val="none" w:sz="0" w:space="0" w:color="auto"/>
          </w:divBdr>
          <w:divsChild>
            <w:div w:id="964700921">
              <w:marLeft w:val="0"/>
              <w:marRight w:val="0"/>
              <w:marTop w:val="0"/>
              <w:marBottom w:val="0"/>
              <w:divBdr>
                <w:top w:val="none" w:sz="0" w:space="0" w:color="auto"/>
                <w:left w:val="none" w:sz="0" w:space="0" w:color="auto"/>
                <w:bottom w:val="none" w:sz="0" w:space="0" w:color="auto"/>
                <w:right w:val="none" w:sz="0" w:space="0" w:color="auto"/>
              </w:divBdr>
              <w:divsChild>
                <w:div w:id="1887372623">
                  <w:marLeft w:val="0"/>
                  <w:marRight w:val="0"/>
                  <w:marTop w:val="0"/>
                  <w:marBottom w:val="0"/>
                  <w:divBdr>
                    <w:top w:val="none" w:sz="0" w:space="0" w:color="auto"/>
                    <w:left w:val="none" w:sz="0" w:space="0" w:color="auto"/>
                    <w:bottom w:val="none" w:sz="0" w:space="0" w:color="auto"/>
                    <w:right w:val="none" w:sz="0" w:space="0" w:color="auto"/>
                  </w:divBdr>
                </w:div>
              </w:divsChild>
            </w:div>
            <w:div w:id="1468890570">
              <w:marLeft w:val="0"/>
              <w:marRight w:val="0"/>
              <w:marTop w:val="0"/>
              <w:marBottom w:val="0"/>
              <w:divBdr>
                <w:top w:val="none" w:sz="0" w:space="0" w:color="auto"/>
                <w:left w:val="none" w:sz="0" w:space="0" w:color="auto"/>
                <w:bottom w:val="none" w:sz="0" w:space="0" w:color="auto"/>
                <w:right w:val="none" w:sz="0" w:space="0" w:color="auto"/>
              </w:divBdr>
              <w:divsChild>
                <w:div w:id="937953877">
                  <w:marLeft w:val="0"/>
                  <w:marRight w:val="0"/>
                  <w:marTop w:val="0"/>
                  <w:marBottom w:val="0"/>
                  <w:divBdr>
                    <w:top w:val="none" w:sz="0" w:space="0" w:color="auto"/>
                    <w:left w:val="none" w:sz="0" w:space="0" w:color="auto"/>
                    <w:bottom w:val="none" w:sz="0" w:space="0" w:color="auto"/>
                    <w:right w:val="none" w:sz="0" w:space="0" w:color="auto"/>
                  </w:divBdr>
                </w:div>
              </w:divsChild>
            </w:div>
            <w:div w:id="1778215708">
              <w:marLeft w:val="0"/>
              <w:marRight w:val="0"/>
              <w:marTop w:val="0"/>
              <w:marBottom w:val="0"/>
              <w:divBdr>
                <w:top w:val="none" w:sz="0" w:space="0" w:color="auto"/>
                <w:left w:val="none" w:sz="0" w:space="0" w:color="auto"/>
                <w:bottom w:val="none" w:sz="0" w:space="0" w:color="auto"/>
                <w:right w:val="none" w:sz="0" w:space="0" w:color="auto"/>
              </w:divBdr>
              <w:divsChild>
                <w:div w:id="1466701555">
                  <w:marLeft w:val="0"/>
                  <w:marRight w:val="0"/>
                  <w:marTop w:val="0"/>
                  <w:marBottom w:val="0"/>
                  <w:divBdr>
                    <w:top w:val="none" w:sz="0" w:space="0" w:color="auto"/>
                    <w:left w:val="none" w:sz="0" w:space="0" w:color="auto"/>
                    <w:bottom w:val="none" w:sz="0" w:space="0" w:color="auto"/>
                    <w:right w:val="none" w:sz="0" w:space="0" w:color="auto"/>
                  </w:divBdr>
                </w:div>
              </w:divsChild>
            </w:div>
            <w:div w:id="2147310521">
              <w:marLeft w:val="0"/>
              <w:marRight w:val="0"/>
              <w:marTop w:val="0"/>
              <w:marBottom w:val="0"/>
              <w:divBdr>
                <w:top w:val="none" w:sz="0" w:space="0" w:color="auto"/>
                <w:left w:val="none" w:sz="0" w:space="0" w:color="auto"/>
                <w:bottom w:val="none" w:sz="0" w:space="0" w:color="auto"/>
                <w:right w:val="none" w:sz="0" w:space="0" w:color="auto"/>
              </w:divBdr>
              <w:divsChild>
                <w:div w:id="798769407">
                  <w:marLeft w:val="0"/>
                  <w:marRight w:val="0"/>
                  <w:marTop w:val="0"/>
                  <w:marBottom w:val="0"/>
                  <w:divBdr>
                    <w:top w:val="none" w:sz="0" w:space="0" w:color="auto"/>
                    <w:left w:val="none" w:sz="0" w:space="0" w:color="auto"/>
                    <w:bottom w:val="none" w:sz="0" w:space="0" w:color="auto"/>
                    <w:right w:val="none" w:sz="0" w:space="0" w:color="auto"/>
                  </w:divBdr>
                </w:div>
              </w:divsChild>
            </w:div>
            <w:div w:id="1978026527">
              <w:marLeft w:val="0"/>
              <w:marRight w:val="0"/>
              <w:marTop w:val="0"/>
              <w:marBottom w:val="0"/>
              <w:divBdr>
                <w:top w:val="none" w:sz="0" w:space="0" w:color="auto"/>
                <w:left w:val="none" w:sz="0" w:space="0" w:color="auto"/>
                <w:bottom w:val="none" w:sz="0" w:space="0" w:color="auto"/>
                <w:right w:val="none" w:sz="0" w:space="0" w:color="auto"/>
              </w:divBdr>
              <w:divsChild>
                <w:div w:id="1596934906">
                  <w:marLeft w:val="0"/>
                  <w:marRight w:val="0"/>
                  <w:marTop w:val="0"/>
                  <w:marBottom w:val="0"/>
                  <w:divBdr>
                    <w:top w:val="none" w:sz="0" w:space="0" w:color="auto"/>
                    <w:left w:val="none" w:sz="0" w:space="0" w:color="auto"/>
                    <w:bottom w:val="none" w:sz="0" w:space="0" w:color="auto"/>
                    <w:right w:val="none" w:sz="0" w:space="0" w:color="auto"/>
                  </w:divBdr>
                </w:div>
              </w:divsChild>
            </w:div>
            <w:div w:id="389766430">
              <w:marLeft w:val="0"/>
              <w:marRight w:val="0"/>
              <w:marTop w:val="0"/>
              <w:marBottom w:val="0"/>
              <w:divBdr>
                <w:top w:val="none" w:sz="0" w:space="0" w:color="auto"/>
                <w:left w:val="none" w:sz="0" w:space="0" w:color="auto"/>
                <w:bottom w:val="none" w:sz="0" w:space="0" w:color="auto"/>
                <w:right w:val="none" w:sz="0" w:space="0" w:color="auto"/>
              </w:divBdr>
              <w:divsChild>
                <w:div w:id="491069569">
                  <w:marLeft w:val="0"/>
                  <w:marRight w:val="0"/>
                  <w:marTop w:val="0"/>
                  <w:marBottom w:val="0"/>
                  <w:divBdr>
                    <w:top w:val="none" w:sz="0" w:space="0" w:color="auto"/>
                    <w:left w:val="none" w:sz="0" w:space="0" w:color="auto"/>
                    <w:bottom w:val="none" w:sz="0" w:space="0" w:color="auto"/>
                    <w:right w:val="none" w:sz="0" w:space="0" w:color="auto"/>
                  </w:divBdr>
                </w:div>
              </w:divsChild>
            </w:div>
            <w:div w:id="361832128">
              <w:marLeft w:val="0"/>
              <w:marRight w:val="0"/>
              <w:marTop w:val="0"/>
              <w:marBottom w:val="0"/>
              <w:divBdr>
                <w:top w:val="none" w:sz="0" w:space="0" w:color="auto"/>
                <w:left w:val="none" w:sz="0" w:space="0" w:color="auto"/>
                <w:bottom w:val="none" w:sz="0" w:space="0" w:color="auto"/>
                <w:right w:val="none" w:sz="0" w:space="0" w:color="auto"/>
              </w:divBdr>
              <w:divsChild>
                <w:div w:id="1576620639">
                  <w:marLeft w:val="0"/>
                  <w:marRight w:val="0"/>
                  <w:marTop w:val="0"/>
                  <w:marBottom w:val="0"/>
                  <w:divBdr>
                    <w:top w:val="none" w:sz="0" w:space="0" w:color="auto"/>
                    <w:left w:val="none" w:sz="0" w:space="0" w:color="auto"/>
                    <w:bottom w:val="none" w:sz="0" w:space="0" w:color="auto"/>
                    <w:right w:val="none" w:sz="0" w:space="0" w:color="auto"/>
                  </w:divBdr>
                </w:div>
              </w:divsChild>
            </w:div>
            <w:div w:id="790782103">
              <w:marLeft w:val="0"/>
              <w:marRight w:val="0"/>
              <w:marTop w:val="0"/>
              <w:marBottom w:val="0"/>
              <w:divBdr>
                <w:top w:val="none" w:sz="0" w:space="0" w:color="auto"/>
                <w:left w:val="none" w:sz="0" w:space="0" w:color="auto"/>
                <w:bottom w:val="none" w:sz="0" w:space="0" w:color="auto"/>
                <w:right w:val="none" w:sz="0" w:space="0" w:color="auto"/>
              </w:divBdr>
              <w:divsChild>
                <w:div w:id="926421755">
                  <w:marLeft w:val="0"/>
                  <w:marRight w:val="0"/>
                  <w:marTop w:val="0"/>
                  <w:marBottom w:val="0"/>
                  <w:divBdr>
                    <w:top w:val="none" w:sz="0" w:space="0" w:color="auto"/>
                    <w:left w:val="none" w:sz="0" w:space="0" w:color="auto"/>
                    <w:bottom w:val="none" w:sz="0" w:space="0" w:color="auto"/>
                    <w:right w:val="none" w:sz="0" w:space="0" w:color="auto"/>
                  </w:divBdr>
                </w:div>
              </w:divsChild>
            </w:div>
            <w:div w:id="1115826984">
              <w:marLeft w:val="0"/>
              <w:marRight w:val="0"/>
              <w:marTop w:val="0"/>
              <w:marBottom w:val="0"/>
              <w:divBdr>
                <w:top w:val="none" w:sz="0" w:space="0" w:color="auto"/>
                <w:left w:val="none" w:sz="0" w:space="0" w:color="auto"/>
                <w:bottom w:val="none" w:sz="0" w:space="0" w:color="auto"/>
                <w:right w:val="none" w:sz="0" w:space="0" w:color="auto"/>
              </w:divBdr>
              <w:divsChild>
                <w:div w:id="662389726">
                  <w:marLeft w:val="0"/>
                  <w:marRight w:val="0"/>
                  <w:marTop w:val="0"/>
                  <w:marBottom w:val="0"/>
                  <w:divBdr>
                    <w:top w:val="none" w:sz="0" w:space="0" w:color="auto"/>
                    <w:left w:val="none" w:sz="0" w:space="0" w:color="auto"/>
                    <w:bottom w:val="none" w:sz="0" w:space="0" w:color="auto"/>
                    <w:right w:val="none" w:sz="0" w:space="0" w:color="auto"/>
                  </w:divBdr>
                </w:div>
              </w:divsChild>
            </w:div>
            <w:div w:id="226653987">
              <w:marLeft w:val="0"/>
              <w:marRight w:val="0"/>
              <w:marTop w:val="0"/>
              <w:marBottom w:val="0"/>
              <w:divBdr>
                <w:top w:val="none" w:sz="0" w:space="0" w:color="auto"/>
                <w:left w:val="none" w:sz="0" w:space="0" w:color="auto"/>
                <w:bottom w:val="none" w:sz="0" w:space="0" w:color="auto"/>
                <w:right w:val="none" w:sz="0" w:space="0" w:color="auto"/>
              </w:divBdr>
              <w:divsChild>
                <w:div w:id="929776638">
                  <w:marLeft w:val="0"/>
                  <w:marRight w:val="0"/>
                  <w:marTop w:val="0"/>
                  <w:marBottom w:val="0"/>
                  <w:divBdr>
                    <w:top w:val="none" w:sz="0" w:space="0" w:color="auto"/>
                    <w:left w:val="none" w:sz="0" w:space="0" w:color="auto"/>
                    <w:bottom w:val="none" w:sz="0" w:space="0" w:color="auto"/>
                    <w:right w:val="none" w:sz="0" w:space="0" w:color="auto"/>
                  </w:divBdr>
                </w:div>
              </w:divsChild>
            </w:div>
            <w:div w:id="956061689">
              <w:marLeft w:val="0"/>
              <w:marRight w:val="0"/>
              <w:marTop w:val="0"/>
              <w:marBottom w:val="0"/>
              <w:divBdr>
                <w:top w:val="none" w:sz="0" w:space="0" w:color="auto"/>
                <w:left w:val="none" w:sz="0" w:space="0" w:color="auto"/>
                <w:bottom w:val="none" w:sz="0" w:space="0" w:color="auto"/>
                <w:right w:val="none" w:sz="0" w:space="0" w:color="auto"/>
              </w:divBdr>
              <w:divsChild>
                <w:div w:id="377320761">
                  <w:marLeft w:val="0"/>
                  <w:marRight w:val="0"/>
                  <w:marTop w:val="0"/>
                  <w:marBottom w:val="0"/>
                  <w:divBdr>
                    <w:top w:val="none" w:sz="0" w:space="0" w:color="auto"/>
                    <w:left w:val="none" w:sz="0" w:space="0" w:color="auto"/>
                    <w:bottom w:val="none" w:sz="0" w:space="0" w:color="auto"/>
                    <w:right w:val="none" w:sz="0" w:space="0" w:color="auto"/>
                  </w:divBdr>
                </w:div>
              </w:divsChild>
            </w:div>
            <w:div w:id="935674617">
              <w:marLeft w:val="0"/>
              <w:marRight w:val="0"/>
              <w:marTop w:val="0"/>
              <w:marBottom w:val="0"/>
              <w:divBdr>
                <w:top w:val="none" w:sz="0" w:space="0" w:color="auto"/>
                <w:left w:val="none" w:sz="0" w:space="0" w:color="auto"/>
                <w:bottom w:val="none" w:sz="0" w:space="0" w:color="auto"/>
                <w:right w:val="none" w:sz="0" w:space="0" w:color="auto"/>
              </w:divBdr>
              <w:divsChild>
                <w:div w:id="265387592">
                  <w:marLeft w:val="0"/>
                  <w:marRight w:val="0"/>
                  <w:marTop w:val="0"/>
                  <w:marBottom w:val="0"/>
                  <w:divBdr>
                    <w:top w:val="none" w:sz="0" w:space="0" w:color="auto"/>
                    <w:left w:val="none" w:sz="0" w:space="0" w:color="auto"/>
                    <w:bottom w:val="none" w:sz="0" w:space="0" w:color="auto"/>
                    <w:right w:val="none" w:sz="0" w:space="0" w:color="auto"/>
                  </w:divBdr>
                </w:div>
              </w:divsChild>
            </w:div>
            <w:div w:id="1545948099">
              <w:marLeft w:val="0"/>
              <w:marRight w:val="0"/>
              <w:marTop w:val="0"/>
              <w:marBottom w:val="0"/>
              <w:divBdr>
                <w:top w:val="none" w:sz="0" w:space="0" w:color="auto"/>
                <w:left w:val="none" w:sz="0" w:space="0" w:color="auto"/>
                <w:bottom w:val="none" w:sz="0" w:space="0" w:color="auto"/>
                <w:right w:val="none" w:sz="0" w:space="0" w:color="auto"/>
              </w:divBdr>
              <w:divsChild>
                <w:div w:id="1649092163">
                  <w:marLeft w:val="0"/>
                  <w:marRight w:val="0"/>
                  <w:marTop w:val="0"/>
                  <w:marBottom w:val="0"/>
                  <w:divBdr>
                    <w:top w:val="none" w:sz="0" w:space="0" w:color="auto"/>
                    <w:left w:val="none" w:sz="0" w:space="0" w:color="auto"/>
                    <w:bottom w:val="none" w:sz="0" w:space="0" w:color="auto"/>
                    <w:right w:val="none" w:sz="0" w:space="0" w:color="auto"/>
                  </w:divBdr>
                </w:div>
              </w:divsChild>
            </w:div>
            <w:div w:id="1063062773">
              <w:marLeft w:val="0"/>
              <w:marRight w:val="0"/>
              <w:marTop w:val="0"/>
              <w:marBottom w:val="0"/>
              <w:divBdr>
                <w:top w:val="none" w:sz="0" w:space="0" w:color="auto"/>
                <w:left w:val="none" w:sz="0" w:space="0" w:color="auto"/>
                <w:bottom w:val="none" w:sz="0" w:space="0" w:color="auto"/>
                <w:right w:val="none" w:sz="0" w:space="0" w:color="auto"/>
              </w:divBdr>
              <w:divsChild>
                <w:div w:id="194273221">
                  <w:marLeft w:val="0"/>
                  <w:marRight w:val="0"/>
                  <w:marTop w:val="0"/>
                  <w:marBottom w:val="0"/>
                  <w:divBdr>
                    <w:top w:val="none" w:sz="0" w:space="0" w:color="auto"/>
                    <w:left w:val="none" w:sz="0" w:space="0" w:color="auto"/>
                    <w:bottom w:val="none" w:sz="0" w:space="0" w:color="auto"/>
                    <w:right w:val="none" w:sz="0" w:space="0" w:color="auto"/>
                  </w:divBdr>
                </w:div>
              </w:divsChild>
            </w:div>
            <w:div w:id="842163632">
              <w:marLeft w:val="0"/>
              <w:marRight w:val="0"/>
              <w:marTop w:val="0"/>
              <w:marBottom w:val="0"/>
              <w:divBdr>
                <w:top w:val="none" w:sz="0" w:space="0" w:color="auto"/>
                <w:left w:val="none" w:sz="0" w:space="0" w:color="auto"/>
                <w:bottom w:val="none" w:sz="0" w:space="0" w:color="auto"/>
                <w:right w:val="none" w:sz="0" w:space="0" w:color="auto"/>
              </w:divBdr>
              <w:divsChild>
                <w:div w:id="349841078">
                  <w:marLeft w:val="0"/>
                  <w:marRight w:val="0"/>
                  <w:marTop w:val="0"/>
                  <w:marBottom w:val="0"/>
                  <w:divBdr>
                    <w:top w:val="none" w:sz="0" w:space="0" w:color="auto"/>
                    <w:left w:val="none" w:sz="0" w:space="0" w:color="auto"/>
                    <w:bottom w:val="none" w:sz="0" w:space="0" w:color="auto"/>
                    <w:right w:val="none" w:sz="0" w:space="0" w:color="auto"/>
                  </w:divBdr>
                </w:div>
              </w:divsChild>
            </w:div>
            <w:div w:id="919754021">
              <w:marLeft w:val="0"/>
              <w:marRight w:val="0"/>
              <w:marTop w:val="0"/>
              <w:marBottom w:val="0"/>
              <w:divBdr>
                <w:top w:val="none" w:sz="0" w:space="0" w:color="auto"/>
                <w:left w:val="none" w:sz="0" w:space="0" w:color="auto"/>
                <w:bottom w:val="none" w:sz="0" w:space="0" w:color="auto"/>
                <w:right w:val="none" w:sz="0" w:space="0" w:color="auto"/>
              </w:divBdr>
              <w:divsChild>
                <w:div w:id="1246721017">
                  <w:marLeft w:val="0"/>
                  <w:marRight w:val="0"/>
                  <w:marTop w:val="0"/>
                  <w:marBottom w:val="0"/>
                  <w:divBdr>
                    <w:top w:val="none" w:sz="0" w:space="0" w:color="auto"/>
                    <w:left w:val="none" w:sz="0" w:space="0" w:color="auto"/>
                    <w:bottom w:val="none" w:sz="0" w:space="0" w:color="auto"/>
                    <w:right w:val="none" w:sz="0" w:space="0" w:color="auto"/>
                  </w:divBdr>
                </w:div>
              </w:divsChild>
            </w:div>
            <w:div w:id="1823807449">
              <w:marLeft w:val="0"/>
              <w:marRight w:val="0"/>
              <w:marTop w:val="0"/>
              <w:marBottom w:val="0"/>
              <w:divBdr>
                <w:top w:val="none" w:sz="0" w:space="0" w:color="auto"/>
                <w:left w:val="none" w:sz="0" w:space="0" w:color="auto"/>
                <w:bottom w:val="none" w:sz="0" w:space="0" w:color="auto"/>
                <w:right w:val="none" w:sz="0" w:space="0" w:color="auto"/>
              </w:divBdr>
              <w:divsChild>
                <w:div w:id="369034593">
                  <w:marLeft w:val="0"/>
                  <w:marRight w:val="0"/>
                  <w:marTop w:val="0"/>
                  <w:marBottom w:val="0"/>
                  <w:divBdr>
                    <w:top w:val="none" w:sz="0" w:space="0" w:color="auto"/>
                    <w:left w:val="none" w:sz="0" w:space="0" w:color="auto"/>
                    <w:bottom w:val="none" w:sz="0" w:space="0" w:color="auto"/>
                    <w:right w:val="none" w:sz="0" w:space="0" w:color="auto"/>
                  </w:divBdr>
                </w:div>
              </w:divsChild>
            </w:div>
            <w:div w:id="1153448187">
              <w:marLeft w:val="0"/>
              <w:marRight w:val="0"/>
              <w:marTop w:val="0"/>
              <w:marBottom w:val="0"/>
              <w:divBdr>
                <w:top w:val="none" w:sz="0" w:space="0" w:color="auto"/>
                <w:left w:val="none" w:sz="0" w:space="0" w:color="auto"/>
                <w:bottom w:val="none" w:sz="0" w:space="0" w:color="auto"/>
                <w:right w:val="none" w:sz="0" w:space="0" w:color="auto"/>
              </w:divBdr>
              <w:divsChild>
                <w:div w:id="174811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4097">
      <w:bodyDiv w:val="1"/>
      <w:marLeft w:val="0"/>
      <w:marRight w:val="0"/>
      <w:marTop w:val="0"/>
      <w:marBottom w:val="0"/>
      <w:divBdr>
        <w:top w:val="none" w:sz="0" w:space="0" w:color="auto"/>
        <w:left w:val="none" w:sz="0" w:space="0" w:color="auto"/>
        <w:bottom w:val="none" w:sz="0" w:space="0" w:color="auto"/>
        <w:right w:val="none" w:sz="0" w:space="0" w:color="auto"/>
      </w:divBdr>
      <w:divsChild>
        <w:div w:id="1580091148">
          <w:marLeft w:val="0"/>
          <w:marRight w:val="0"/>
          <w:marTop w:val="0"/>
          <w:marBottom w:val="0"/>
          <w:divBdr>
            <w:top w:val="none" w:sz="0" w:space="0" w:color="auto"/>
            <w:left w:val="none" w:sz="0" w:space="0" w:color="auto"/>
            <w:bottom w:val="none" w:sz="0" w:space="0" w:color="auto"/>
            <w:right w:val="none" w:sz="0" w:space="0" w:color="auto"/>
          </w:divBdr>
          <w:divsChild>
            <w:div w:id="670108528">
              <w:marLeft w:val="0"/>
              <w:marRight w:val="0"/>
              <w:marTop w:val="0"/>
              <w:marBottom w:val="0"/>
              <w:divBdr>
                <w:top w:val="none" w:sz="0" w:space="0" w:color="auto"/>
                <w:left w:val="none" w:sz="0" w:space="0" w:color="auto"/>
                <w:bottom w:val="none" w:sz="0" w:space="0" w:color="auto"/>
                <w:right w:val="none" w:sz="0" w:space="0" w:color="auto"/>
              </w:divBdr>
              <w:divsChild>
                <w:div w:id="11495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0942">
      <w:bodyDiv w:val="1"/>
      <w:marLeft w:val="0"/>
      <w:marRight w:val="0"/>
      <w:marTop w:val="0"/>
      <w:marBottom w:val="0"/>
      <w:divBdr>
        <w:top w:val="none" w:sz="0" w:space="0" w:color="auto"/>
        <w:left w:val="none" w:sz="0" w:space="0" w:color="auto"/>
        <w:bottom w:val="none" w:sz="0" w:space="0" w:color="auto"/>
        <w:right w:val="none" w:sz="0" w:space="0" w:color="auto"/>
      </w:divBdr>
      <w:divsChild>
        <w:div w:id="341013550">
          <w:marLeft w:val="0"/>
          <w:marRight w:val="0"/>
          <w:marTop w:val="0"/>
          <w:marBottom w:val="0"/>
          <w:divBdr>
            <w:top w:val="none" w:sz="0" w:space="0" w:color="auto"/>
            <w:left w:val="none" w:sz="0" w:space="0" w:color="auto"/>
            <w:bottom w:val="none" w:sz="0" w:space="0" w:color="auto"/>
            <w:right w:val="none" w:sz="0" w:space="0" w:color="auto"/>
          </w:divBdr>
          <w:divsChild>
            <w:div w:id="1387996717">
              <w:marLeft w:val="0"/>
              <w:marRight w:val="0"/>
              <w:marTop w:val="0"/>
              <w:marBottom w:val="0"/>
              <w:divBdr>
                <w:top w:val="none" w:sz="0" w:space="0" w:color="auto"/>
                <w:left w:val="none" w:sz="0" w:space="0" w:color="auto"/>
                <w:bottom w:val="none" w:sz="0" w:space="0" w:color="auto"/>
                <w:right w:val="none" w:sz="0" w:space="0" w:color="auto"/>
              </w:divBdr>
              <w:divsChild>
                <w:div w:id="4349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0255">
      <w:bodyDiv w:val="1"/>
      <w:marLeft w:val="0"/>
      <w:marRight w:val="0"/>
      <w:marTop w:val="0"/>
      <w:marBottom w:val="0"/>
      <w:divBdr>
        <w:top w:val="none" w:sz="0" w:space="0" w:color="auto"/>
        <w:left w:val="none" w:sz="0" w:space="0" w:color="auto"/>
        <w:bottom w:val="none" w:sz="0" w:space="0" w:color="auto"/>
        <w:right w:val="none" w:sz="0" w:space="0" w:color="auto"/>
      </w:divBdr>
      <w:divsChild>
        <w:div w:id="765154938">
          <w:marLeft w:val="0"/>
          <w:marRight w:val="0"/>
          <w:marTop w:val="0"/>
          <w:marBottom w:val="0"/>
          <w:divBdr>
            <w:top w:val="none" w:sz="0" w:space="0" w:color="auto"/>
            <w:left w:val="none" w:sz="0" w:space="0" w:color="auto"/>
            <w:bottom w:val="none" w:sz="0" w:space="0" w:color="auto"/>
            <w:right w:val="none" w:sz="0" w:space="0" w:color="auto"/>
          </w:divBdr>
          <w:divsChild>
            <w:div w:id="1864172959">
              <w:marLeft w:val="0"/>
              <w:marRight w:val="0"/>
              <w:marTop w:val="0"/>
              <w:marBottom w:val="0"/>
              <w:divBdr>
                <w:top w:val="none" w:sz="0" w:space="0" w:color="auto"/>
                <w:left w:val="none" w:sz="0" w:space="0" w:color="auto"/>
                <w:bottom w:val="none" w:sz="0" w:space="0" w:color="auto"/>
                <w:right w:val="none" w:sz="0" w:space="0" w:color="auto"/>
              </w:divBdr>
              <w:divsChild>
                <w:div w:id="240794227">
                  <w:marLeft w:val="0"/>
                  <w:marRight w:val="0"/>
                  <w:marTop w:val="0"/>
                  <w:marBottom w:val="0"/>
                  <w:divBdr>
                    <w:top w:val="none" w:sz="0" w:space="0" w:color="auto"/>
                    <w:left w:val="none" w:sz="0" w:space="0" w:color="auto"/>
                    <w:bottom w:val="none" w:sz="0" w:space="0" w:color="auto"/>
                    <w:right w:val="none" w:sz="0" w:space="0" w:color="auto"/>
                  </w:divBdr>
                  <w:divsChild>
                    <w:div w:id="15831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527">
      <w:bodyDiv w:val="1"/>
      <w:marLeft w:val="0"/>
      <w:marRight w:val="0"/>
      <w:marTop w:val="0"/>
      <w:marBottom w:val="0"/>
      <w:divBdr>
        <w:top w:val="none" w:sz="0" w:space="0" w:color="auto"/>
        <w:left w:val="none" w:sz="0" w:space="0" w:color="auto"/>
        <w:bottom w:val="none" w:sz="0" w:space="0" w:color="auto"/>
        <w:right w:val="none" w:sz="0" w:space="0" w:color="auto"/>
      </w:divBdr>
      <w:divsChild>
        <w:div w:id="729693937">
          <w:marLeft w:val="0"/>
          <w:marRight w:val="0"/>
          <w:marTop w:val="0"/>
          <w:marBottom w:val="0"/>
          <w:divBdr>
            <w:top w:val="none" w:sz="0" w:space="0" w:color="auto"/>
            <w:left w:val="none" w:sz="0" w:space="0" w:color="auto"/>
            <w:bottom w:val="none" w:sz="0" w:space="0" w:color="auto"/>
            <w:right w:val="none" w:sz="0" w:space="0" w:color="auto"/>
          </w:divBdr>
          <w:divsChild>
            <w:div w:id="955481081">
              <w:marLeft w:val="0"/>
              <w:marRight w:val="0"/>
              <w:marTop w:val="0"/>
              <w:marBottom w:val="0"/>
              <w:divBdr>
                <w:top w:val="none" w:sz="0" w:space="0" w:color="auto"/>
                <w:left w:val="none" w:sz="0" w:space="0" w:color="auto"/>
                <w:bottom w:val="none" w:sz="0" w:space="0" w:color="auto"/>
                <w:right w:val="none" w:sz="0" w:space="0" w:color="auto"/>
              </w:divBdr>
              <w:divsChild>
                <w:div w:id="1453553150">
                  <w:marLeft w:val="0"/>
                  <w:marRight w:val="0"/>
                  <w:marTop w:val="0"/>
                  <w:marBottom w:val="0"/>
                  <w:divBdr>
                    <w:top w:val="none" w:sz="0" w:space="0" w:color="auto"/>
                    <w:left w:val="none" w:sz="0" w:space="0" w:color="auto"/>
                    <w:bottom w:val="none" w:sz="0" w:space="0" w:color="auto"/>
                    <w:right w:val="none" w:sz="0" w:space="0" w:color="auto"/>
                  </w:divBdr>
                  <w:divsChild>
                    <w:div w:id="8566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029497">
      <w:bodyDiv w:val="1"/>
      <w:marLeft w:val="0"/>
      <w:marRight w:val="0"/>
      <w:marTop w:val="0"/>
      <w:marBottom w:val="0"/>
      <w:divBdr>
        <w:top w:val="none" w:sz="0" w:space="0" w:color="auto"/>
        <w:left w:val="none" w:sz="0" w:space="0" w:color="auto"/>
        <w:bottom w:val="none" w:sz="0" w:space="0" w:color="auto"/>
        <w:right w:val="none" w:sz="0" w:space="0" w:color="auto"/>
      </w:divBdr>
      <w:divsChild>
        <w:div w:id="1808666954">
          <w:marLeft w:val="0"/>
          <w:marRight w:val="0"/>
          <w:marTop w:val="0"/>
          <w:marBottom w:val="0"/>
          <w:divBdr>
            <w:top w:val="none" w:sz="0" w:space="0" w:color="auto"/>
            <w:left w:val="none" w:sz="0" w:space="0" w:color="auto"/>
            <w:bottom w:val="none" w:sz="0" w:space="0" w:color="auto"/>
            <w:right w:val="none" w:sz="0" w:space="0" w:color="auto"/>
          </w:divBdr>
        </w:div>
        <w:div w:id="1250777129">
          <w:marLeft w:val="0"/>
          <w:marRight w:val="0"/>
          <w:marTop w:val="0"/>
          <w:marBottom w:val="0"/>
          <w:divBdr>
            <w:top w:val="none" w:sz="0" w:space="0" w:color="auto"/>
            <w:left w:val="none" w:sz="0" w:space="0" w:color="auto"/>
            <w:bottom w:val="none" w:sz="0" w:space="0" w:color="auto"/>
            <w:right w:val="none" w:sz="0" w:space="0" w:color="auto"/>
          </w:divBdr>
        </w:div>
      </w:divsChild>
    </w:div>
    <w:div w:id="799685998">
      <w:bodyDiv w:val="1"/>
      <w:marLeft w:val="0"/>
      <w:marRight w:val="0"/>
      <w:marTop w:val="0"/>
      <w:marBottom w:val="0"/>
      <w:divBdr>
        <w:top w:val="none" w:sz="0" w:space="0" w:color="auto"/>
        <w:left w:val="none" w:sz="0" w:space="0" w:color="auto"/>
        <w:bottom w:val="none" w:sz="0" w:space="0" w:color="auto"/>
        <w:right w:val="none" w:sz="0" w:space="0" w:color="auto"/>
      </w:divBdr>
    </w:div>
    <w:div w:id="953168709">
      <w:bodyDiv w:val="1"/>
      <w:marLeft w:val="0"/>
      <w:marRight w:val="0"/>
      <w:marTop w:val="0"/>
      <w:marBottom w:val="0"/>
      <w:divBdr>
        <w:top w:val="none" w:sz="0" w:space="0" w:color="auto"/>
        <w:left w:val="none" w:sz="0" w:space="0" w:color="auto"/>
        <w:bottom w:val="none" w:sz="0" w:space="0" w:color="auto"/>
        <w:right w:val="none" w:sz="0" w:space="0" w:color="auto"/>
      </w:divBdr>
      <w:divsChild>
        <w:div w:id="1269696691">
          <w:marLeft w:val="0"/>
          <w:marRight w:val="0"/>
          <w:marTop w:val="0"/>
          <w:marBottom w:val="0"/>
          <w:divBdr>
            <w:top w:val="none" w:sz="0" w:space="0" w:color="auto"/>
            <w:left w:val="none" w:sz="0" w:space="0" w:color="auto"/>
            <w:bottom w:val="none" w:sz="0" w:space="0" w:color="auto"/>
            <w:right w:val="none" w:sz="0" w:space="0" w:color="auto"/>
          </w:divBdr>
          <w:divsChild>
            <w:div w:id="2061204247">
              <w:marLeft w:val="0"/>
              <w:marRight w:val="0"/>
              <w:marTop w:val="0"/>
              <w:marBottom w:val="0"/>
              <w:divBdr>
                <w:top w:val="none" w:sz="0" w:space="0" w:color="auto"/>
                <w:left w:val="none" w:sz="0" w:space="0" w:color="auto"/>
                <w:bottom w:val="none" w:sz="0" w:space="0" w:color="auto"/>
                <w:right w:val="none" w:sz="0" w:space="0" w:color="auto"/>
              </w:divBdr>
              <w:divsChild>
                <w:div w:id="306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926348">
      <w:bodyDiv w:val="1"/>
      <w:marLeft w:val="0"/>
      <w:marRight w:val="0"/>
      <w:marTop w:val="0"/>
      <w:marBottom w:val="0"/>
      <w:divBdr>
        <w:top w:val="none" w:sz="0" w:space="0" w:color="auto"/>
        <w:left w:val="none" w:sz="0" w:space="0" w:color="auto"/>
        <w:bottom w:val="none" w:sz="0" w:space="0" w:color="auto"/>
        <w:right w:val="none" w:sz="0" w:space="0" w:color="auto"/>
      </w:divBdr>
      <w:divsChild>
        <w:div w:id="1303467226">
          <w:marLeft w:val="0"/>
          <w:marRight w:val="0"/>
          <w:marTop w:val="0"/>
          <w:marBottom w:val="0"/>
          <w:divBdr>
            <w:top w:val="none" w:sz="0" w:space="0" w:color="auto"/>
            <w:left w:val="none" w:sz="0" w:space="0" w:color="auto"/>
            <w:bottom w:val="none" w:sz="0" w:space="0" w:color="auto"/>
            <w:right w:val="none" w:sz="0" w:space="0" w:color="auto"/>
          </w:divBdr>
          <w:divsChild>
            <w:div w:id="1980449739">
              <w:marLeft w:val="0"/>
              <w:marRight w:val="0"/>
              <w:marTop w:val="0"/>
              <w:marBottom w:val="0"/>
              <w:divBdr>
                <w:top w:val="none" w:sz="0" w:space="0" w:color="auto"/>
                <w:left w:val="none" w:sz="0" w:space="0" w:color="auto"/>
                <w:bottom w:val="none" w:sz="0" w:space="0" w:color="auto"/>
                <w:right w:val="none" w:sz="0" w:space="0" w:color="auto"/>
              </w:divBdr>
              <w:divsChild>
                <w:div w:id="6395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30531">
      <w:bodyDiv w:val="1"/>
      <w:marLeft w:val="0"/>
      <w:marRight w:val="0"/>
      <w:marTop w:val="0"/>
      <w:marBottom w:val="0"/>
      <w:divBdr>
        <w:top w:val="none" w:sz="0" w:space="0" w:color="auto"/>
        <w:left w:val="none" w:sz="0" w:space="0" w:color="auto"/>
        <w:bottom w:val="none" w:sz="0" w:space="0" w:color="auto"/>
        <w:right w:val="none" w:sz="0" w:space="0" w:color="auto"/>
      </w:divBdr>
      <w:divsChild>
        <w:div w:id="1238787387">
          <w:marLeft w:val="0"/>
          <w:marRight w:val="0"/>
          <w:marTop w:val="0"/>
          <w:marBottom w:val="0"/>
          <w:divBdr>
            <w:top w:val="none" w:sz="0" w:space="0" w:color="auto"/>
            <w:left w:val="none" w:sz="0" w:space="0" w:color="auto"/>
            <w:bottom w:val="none" w:sz="0" w:space="0" w:color="auto"/>
            <w:right w:val="none" w:sz="0" w:space="0" w:color="auto"/>
          </w:divBdr>
        </w:div>
        <w:div w:id="868299660">
          <w:marLeft w:val="0"/>
          <w:marRight w:val="0"/>
          <w:marTop w:val="0"/>
          <w:marBottom w:val="0"/>
          <w:divBdr>
            <w:top w:val="none" w:sz="0" w:space="0" w:color="auto"/>
            <w:left w:val="none" w:sz="0" w:space="0" w:color="auto"/>
            <w:bottom w:val="none" w:sz="0" w:space="0" w:color="auto"/>
            <w:right w:val="none" w:sz="0" w:space="0" w:color="auto"/>
          </w:divBdr>
        </w:div>
        <w:div w:id="346953474">
          <w:marLeft w:val="0"/>
          <w:marRight w:val="0"/>
          <w:marTop w:val="0"/>
          <w:marBottom w:val="0"/>
          <w:divBdr>
            <w:top w:val="none" w:sz="0" w:space="0" w:color="auto"/>
            <w:left w:val="none" w:sz="0" w:space="0" w:color="auto"/>
            <w:bottom w:val="none" w:sz="0" w:space="0" w:color="auto"/>
            <w:right w:val="none" w:sz="0" w:space="0" w:color="auto"/>
          </w:divBdr>
        </w:div>
        <w:div w:id="1124689091">
          <w:marLeft w:val="0"/>
          <w:marRight w:val="0"/>
          <w:marTop w:val="0"/>
          <w:marBottom w:val="0"/>
          <w:divBdr>
            <w:top w:val="none" w:sz="0" w:space="0" w:color="auto"/>
            <w:left w:val="none" w:sz="0" w:space="0" w:color="auto"/>
            <w:bottom w:val="none" w:sz="0" w:space="0" w:color="auto"/>
            <w:right w:val="none" w:sz="0" w:space="0" w:color="auto"/>
          </w:divBdr>
        </w:div>
      </w:divsChild>
    </w:div>
    <w:div w:id="1148396719">
      <w:bodyDiv w:val="1"/>
      <w:marLeft w:val="0"/>
      <w:marRight w:val="0"/>
      <w:marTop w:val="0"/>
      <w:marBottom w:val="0"/>
      <w:divBdr>
        <w:top w:val="none" w:sz="0" w:space="0" w:color="auto"/>
        <w:left w:val="none" w:sz="0" w:space="0" w:color="auto"/>
        <w:bottom w:val="none" w:sz="0" w:space="0" w:color="auto"/>
        <w:right w:val="none" w:sz="0" w:space="0" w:color="auto"/>
      </w:divBdr>
      <w:divsChild>
        <w:div w:id="611596153">
          <w:marLeft w:val="0"/>
          <w:marRight w:val="0"/>
          <w:marTop w:val="0"/>
          <w:marBottom w:val="0"/>
          <w:divBdr>
            <w:top w:val="none" w:sz="0" w:space="0" w:color="auto"/>
            <w:left w:val="none" w:sz="0" w:space="0" w:color="auto"/>
            <w:bottom w:val="none" w:sz="0" w:space="0" w:color="auto"/>
            <w:right w:val="none" w:sz="0" w:space="0" w:color="auto"/>
          </w:divBdr>
          <w:divsChild>
            <w:div w:id="1979260100">
              <w:marLeft w:val="0"/>
              <w:marRight w:val="0"/>
              <w:marTop w:val="0"/>
              <w:marBottom w:val="0"/>
              <w:divBdr>
                <w:top w:val="none" w:sz="0" w:space="0" w:color="auto"/>
                <w:left w:val="none" w:sz="0" w:space="0" w:color="auto"/>
                <w:bottom w:val="none" w:sz="0" w:space="0" w:color="auto"/>
                <w:right w:val="none" w:sz="0" w:space="0" w:color="auto"/>
              </w:divBdr>
              <w:divsChild>
                <w:div w:id="13011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43066">
      <w:bodyDiv w:val="1"/>
      <w:marLeft w:val="0"/>
      <w:marRight w:val="0"/>
      <w:marTop w:val="0"/>
      <w:marBottom w:val="0"/>
      <w:divBdr>
        <w:top w:val="none" w:sz="0" w:space="0" w:color="auto"/>
        <w:left w:val="none" w:sz="0" w:space="0" w:color="auto"/>
        <w:bottom w:val="none" w:sz="0" w:space="0" w:color="auto"/>
        <w:right w:val="none" w:sz="0" w:space="0" w:color="auto"/>
      </w:divBdr>
      <w:divsChild>
        <w:div w:id="240260384">
          <w:marLeft w:val="0"/>
          <w:marRight w:val="0"/>
          <w:marTop w:val="0"/>
          <w:marBottom w:val="0"/>
          <w:divBdr>
            <w:top w:val="none" w:sz="0" w:space="0" w:color="auto"/>
            <w:left w:val="none" w:sz="0" w:space="0" w:color="auto"/>
            <w:bottom w:val="none" w:sz="0" w:space="0" w:color="auto"/>
            <w:right w:val="none" w:sz="0" w:space="0" w:color="auto"/>
          </w:divBdr>
        </w:div>
        <w:div w:id="228419943">
          <w:marLeft w:val="0"/>
          <w:marRight w:val="0"/>
          <w:marTop w:val="0"/>
          <w:marBottom w:val="0"/>
          <w:divBdr>
            <w:top w:val="none" w:sz="0" w:space="0" w:color="auto"/>
            <w:left w:val="none" w:sz="0" w:space="0" w:color="auto"/>
            <w:bottom w:val="none" w:sz="0" w:space="0" w:color="auto"/>
            <w:right w:val="none" w:sz="0" w:space="0" w:color="auto"/>
          </w:divBdr>
        </w:div>
        <w:div w:id="1009260100">
          <w:marLeft w:val="0"/>
          <w:marRight w:val="0"/>
          <w:marTop w:val="0"/>
          <w:marBottom w:val="0"/>
          <w:divBdr>
            <w:top w:val="none" w:sz="0" w:space="0" w:color="auto"/>
            <w:left w:val="none" w:sz="0" w:space="0" w:color="auto"/>
            <w:bottom w:val="none" w:sz="0" w:space="0" w:color="auto"/>
            <w:right w:val="none" w:sz="0" w:space="0" w:color="auto"/>
          </w:divBdr>
        </w:div>
      </w:divsChild>
    </w:div>
    <w:div w:id="1260408396">
      <w:bodyDiv w:val="1"/>
      <w:marLeft w:val="0"/>
      <w:marRight w:val="0"/>
      <w:marTop w:val="0"/>
      <w:marBottom w:val="0"/>
      <w:divBdr>
        <w:top w:val="none" w:sz="0" w:space="0" w:color="auto"/>
        <w:left w:val="none" w:sz="0" w:space="0" w:color="auto"/>
        <w:bottom w:val="none" w:sz="0" w:space="0" w:color="auto"/>
        <w:right w:val="none" w:sz="0" w:space="0" w:color="auto"/>
      </w:divBdr>
      <w:divsChild>
        <w:div w:id="1015303028">
          <w:marLeft w:val="0"/>
          <w:marRight w:val="0"/>
          <w:marTop w:val="0"/>
          <w:marBottom w:val="0"/>
          <w:divBdr>
            <w:top w:val="none" w:sz="0" w:space="0" w:color="auto"/>
            <w:left w:val="none" w:sz="0" w:space="0" w:color="auto"/>
            <w:bottom w:val="none" w:sz="0" w:space="0" w:color="auto"/>
            <w:right w:val="none" w:sz="0" w:space="0" w:color="auto"/>
          </w:divBdr>
        </w:div>
        <w:div w:id="1145313954">
          <w:marLeft w:val="0"/>
          <w:marRight w:val="0"/>
          <w:marTop w:val="0"/>
          <w:marBottom w:val="0"/>
          <w:divBdr>
            <w:top w:val="none" w:sz="0" w:space="0" w:color="auto"/>
            <w:left w:val="none" w:sz="0" w:space="0" w:color="auto"/>
            <w:bottom w:val="none" w:sz="0" w:space="0" w:color="auto"/>
            <w:right w:val="none" w:sz="0" w:space="0" w:color="auto"/>
          </w:divBdr>
        </w:div>
      </w:divsChild>
    </w:div>
    <w:div w:id="1304502338">
      <w:bodyDiv w:val="1"/>
      <w:marLeft w:val="0"/>
      <w:marRight w:val="0"/>
      <w:marTop w:val="0"/>
      <w:marBottom w:val="0"/>
      <w:divBdr>
        <w:top w:val="none" w:sz="0" w:space="0" w:color="auto"/>
        <w:left w:val="none" w:sz="0" w:space="0" w:color="auto"/>
        <w:bottom w:val="none" w:sz="0" w:space="0" w:color="auto"/>
        <w:right w:val="none" w:sz="0" w:space="0" w:color="auto"/>
      </w:divBdr>
      <w:divsChild>
        <w:div w:id="549072294">
          <w:marLeft w:val="0"/>
          <w:marRight w:val="0"/>
          <w:marTop w:val="0"/>
          <w:marBottom w:val="0"/>
          <w:divBdr>
            <w:top w:val="none" w:sz="0" w:space="0" w:color="auto"/>
            <w:left w:val="none" w:sz="0" w:space="0" w:color="auto"/>
            <w:bottom w:val="none" w:sz="0" w:space="0" w:color="auto"/>
            <w:right w:val="none" w:sz="0" w:space="0" w:color="auto"/>
          </w:divBdr>
          <w:divsChild>
            <w:div w:id="682560654">
              <w:marLeft w:val="0"/>
              <w:marRight w:val="0"/>
              <w:marTop w:val="0"/>
              <w:marBottom w:val="0"/>
              <w:divBdr>
                <w:top w:val="none" w:sz="0" w:space="0" w:color="auto"/>
                <w:left w:val="none" w:sz="0" w:space="0" w:color="auto"/>
                <w:bottom w:val="none" w:sz="0" w:space="0" w:color="auto"/>
                <w:right w:val="none" w:sz="0" w:space="0" w:color="auto"/>
              </w:divBdr>
              <w:divsChild>
                <w:div w:id="15163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15271">
      <w:bodyDiv w:val="1"/>
      <w:marLeft w:val="0"/>
      <w:marRight w:val="0"/>
      <w:marTop w:val="0"/>
      <w:marBottom w:val="0"/>
      <w:divBdr>
        <w:top w:val="none" w:sz="0" w:space="0" w:color="auto"/>
        <w:left w:val="none" w:sz="0" w:space="0" w:color="auto"/>
        <w:bottom w:val="none" w:sz="0" w:space="0" w:color="auto"/>
        <w:right w:val="none" w:sz="0" w:space="0" w:color="auto"/>
      </w:divBdr>
      <w:divsChild>
        <w:div w:id="32316153">
          <w:marLeft w:val="0"/>
          <w:marRight w:val="0"/>
          <w:marTop w:val="0"/>
          <w:marBottom w:val="0"/>
          <w:divBdr>
            <w:top w:val="none" w:sz="0" w:space="0" w:color="auto"/>
            <w:left w:val="none" w:sz="0" w:space="0" w:color="auto"/>
            <w:bottom w:val="none" w:sz="0" w:space="0" w:color="auto"/>
            <w:right w:val="none" w:sz="0" w:space="0" w:color="auto"/>
          </w:divBdr>
          <w:divsChild>
            <w:div w:id="12726712">
              <w:marLeft w:val="0"/>
              <w:marRight w:val="0"/>
              <w:marTop w:val="0"/>
              <w:marBottom w:val="0"/>
              <w:divBdr>
                <w:top w:val="none" w:sz="0" w:space="0" w:color="auto"/>
                <w:left w:val="none" w:sz="0" w:space="0" w:color="auto"/>
                <w:bottom w:val="none" w:sz="0" w:space="0" w:color="auto"/>
                <w:right w:val="none" w:sz="0" w:space="0" w:color="auto"/>
              </w:divBdr>
              <w:divsChild>
                <w:div w:id="1014188187">
                  <w:marLeft w:val="0"/>
                  <w:marRight w:val="0"/>
                  <w:marTop w:val="0"/>
                  <w:marBottom w:val="0"/>
                  <w:divBdr>
                    <w:top w:val="none" w:sz="0" w:space="0" w:color="auto"/>
                    <w:left w:val="none" w:sz="0" w:space="0" w:color="auto"/>
                    <w:bottom w:val="none" w:sz="0" w:space="0" w:color="auto"/>
                    <w:right w:val="none" w:sz="0" w:space="0" w:color="auto"/>
                  </w:divBdr>
                  <w:divsChild>
                    <w:div w:id="10916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15154">
      <w:bodyDiv w:val="1"/>
      <w:marLeft w:val="0"/>
      <w:marRight w:val="0"/>
      <w:marTop w:val="0"/>
      <w:marBottom w:val="0"/>
      <w:divBdr>
        <w:top w:val="none" w:sz="0" w:space="0" w:color="auto"/>
        <w:left w:val="none" w:sz="0" w:space="0" w:color="auto"/>
        <w:bottom w:val="none" w:sz="0" w:space="0" w:color="auto"/>
        <w:right w:val="none" w:sz="0" w:space="0" w:color="auto"/>
      </w:divBdr>
      <w:divsChild>
        <w:div w:id="571279436">
          <w:marLeft w:val="0"/>
          <w:marRight w:val="0"/>
          <w:marTop w:val="0"/>
          <w:marBottom w:val="0"/>
          <w:divBdr>
            <w:top w:val="none" w:sz="0" w:space="0" w:color="auto"/>
            <w:left w:val="none" w:sz="0" w:space="0" w:color="auto"/>
            <w:bottom w:val="none" w:sz="0" w:space="0" w:color="auto"/>
            <w:right w:val="none" w:sz="0" w:space="0" w:color="auto"/>
          </w:divBdr>
          <w:divsChild>
            <w:div w:id="201329772">
              <w:marLeft w:val="0"/>
              <w:marRight w:val="0"/>
              <w:marTop w:val="0"/>
              <w:marBottom w:val="0"/>
              <w:divBdr>
                <w:top w:val="none" w:sz="0" w:space="0" w:color="auto"/>
                <w:left w:val="none" w:sz="0" w:space="0" w:color="auto"/>
                <w:bottom w:val="none" w:sz="0" w:space="0" w:color="auto"/>
                <w:right w:val="none" w:sz="0" w:space="0" w:color="auto"/>
              </w:divBdr>
              <w:divsChild>
                <w:div w:id="1035272806">
                  <w:marLeft w:val="0"/>
                  <w:marRight w:val="0"/>
                  <w:marTop w:val="0"/>
                  <w:marBottom w:val="0"/>
                  <w:divBdr>
                    <w:top w:val="none" w:sz="0" w:space="0" w:color="auto"/>
                    <w:left w:val="none" w:sz="0" w:space="0" w:color="auto"/>
                    <w:bottom w:val="none" w:sz="0" w:space="0" w:color="auto"/>
                    <w:right w:val="none" w:sz="0" w:space="0" w:color="auto"/>
                  </w:divBdr>
                  <w:divsChild>
                    <w:div w:id="20069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420158">
      <w:bodyDiv w:val="1"/>
      <w:marLeft w:val="0"/>
      <w:marRight w:val="0"/>
      <w:marTop w:val="0"/>
      <w:marBottom w:val="0"/>
      <w:divBdr>
        <w:top w:val="none" w:sz="0" w:space="0" w:color="auto"/>
        <w:left w:val="none" w:sz="0" w:space="0" w:color="auto"/>
        <w:bottom w:val="none" w:sz="0" w:space="0" w:color="auto"/>
        <w:right w:val="none" w:sz="0" w:space="0" w:color="auto"/>
      </w:divBdr>
      <w:divsChild>
        <w:div w:id="1034620711">
          <w:marLeft w:val="0"/>
          <w:marRight w:val="0"/>
          <w:marTop w:val="0"/>
          <w:marBottom w:val="0"/>
          <w:divBdr>
            <w:top w:val="none" w:sz="0" w:space="0" w:color="auto"/>
            <w:left w:val="none" w:sz="0" w:space="0" w:color="auto"/>
            <w:bottom w:val="none" w:sz="0" w:space="0" w:color="auto"/>
            <w:right w:val="none" w:sz="0" w:space="0" w:color="auto"/>
          </w:divBdr>
          <w:divsChild>
            <w:div w:id="1559975156">
              <w:marLeft w:val="0"/>
              <w:marRight w:val="0"/>
              <w:marTop w:val="0"/>
              <w:marBottom w:val="0"/>
              <w:divBdr>
                <w:top w:val="none" w:sz="0" w:space="0" w:color="auto"/>
                <w:left w:val="none" w:sz="0" w:space="0" w:color="auto"/>
                <w:bottom w:val="none" w:sz="0" w:space="0" w:color="auto"/>
                <w:right w:val="none" w:sz="0" w:space="0" w:color="auto"/>
              </w:divBdr>
              <w:divsChild>
                <w:div w:id="1537426382">
                  <w:marLeft w:val="0"/>
                  <w:marRight w:val="0"/>
                  <w:marTop w:val="0"/>
                  <w:marBottom w:val="0"/>
                  <w:divBdr>
                    <w:top w:val="none" w:sz="0" w:space="0" w:color="auto"/>
                    <w:left w:val="none" w:sz="0" w:space="0" w:color="auto"/>
                    <w:bottom w:val="none" w:sz="0" w:space="0" w:color="auto"/>
                    <w:right w:val="none" w:sz="0" w:space="0" w:color="auto"/>
                  </w:divBdr>
                  <w:divsChild>
                    <w:div w:id="4849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09758">
      <w:bodyDiv w:val="1"/>
      <w:marLeft w:val="0"/>
      <w:marRight w:val="0"/>
      <w:marTop w:val="0"/>
      <w:marBottom w:val="0"/>
      <w:divBdr>
        <w:top w:val="none" w:sz="0" w:space="0" w:color="auto"/>
        <w:left w:val="none" w:sz="0" w:space="0" w:color="auto"/>
        <w:bottom w:val="none" w:sz="0" w:space="0" w:color="auto"/>
        <w:right w:val="none" w:sz="0" w:space="0" w:color="auto"/>
      </w:divBdr>
      <w:divsChild>
        <w:div w:id="1498573690">
          <w:marLeft w:val="0"/>
          <w:marRight w:val="0"/>
          <w:marTop w:val="0"/>
          <w:marBottom w:val="0"/>
          <w:divBdr>
            <w:top w:val="none" w:sz="0" w:space="0" w:color="auto"/>
            <w:left w:val="none" w:sz="0" w:space="0" w:color="auto"/>
            <w:bottom w:val="none" w:sz="0" w:space="0" w:color="auto"/>
            <w:right w:val="none" w:sz="0" w:space="0" w:color="auto"/>
          </w:divBdr>
          <w:divsChild>
            <w:div w:id="93211836">
              <w:marLeft w:val="0"/>
              <w:marRight w:val="0"/>
              <w:marTop w:val="0"/>
              <w:marBottom w:val="0"/>
              <w:divBdr>
                <w:top w:val="none" w:sz="0" w:space="0" w:color="auto"/>
                <w:left w:val="none" w:sz="0" w:space="0" w:color="auto"/>
                <w:bottom w:val="none" w:sz="0" w:space="0" w:color="auto"/>
                <w:right w:val="none" w:sz="0" w:space="0" w:color="auto"/>
              </w:divBdr>
              <w:divsChild>
                <w:div w:id="17814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062696">
      <w:bodyDiv w:val="1"/>
      <w:marLeft w:val="0"/>
      <w:marRight w:val="0"/>
      <w:marTop w:val="0"/>
      <w:marBottom w:val="0"/>
      <w:divBdr>
        <w:top w:val="none" w:sz="0" w:space="0" w:color="auto"/>
        <w:left w:val="none" w:sz="0" w:space="0" w:color="auto"/>
        <w:bottom w:val="none" w:sz="0" w:space="0" w:color="auto"/>
        <w:right w:val="none" w:sz="0" w:space="0" w:color="auto"/>
      </w:divBdr>
      <w:divsChild>
        <w:div w:id="2113084285">
          <w:marLeft w:val="0"/>
          <w:marRight w:val="0"/>
          <w:marTop w:val="0"/>
          <w:marBottom w:val="0"/>
          <w:divBdr>
            <w:top w:val="none" w:sz="0" w:space="0" w:color="auto"/>
            <w:left w:val="none" w:sz="0" w:space="0" w:color="auto"/>
            <w:bottom w:val="none" w:sz="0" w:space="0" w:color="auto"/>
            <w:right w:val="none" w:sz="0" w:space="0" w:color="auto"/>
          </w:divBdr>
        </w:div>
        <w:div w:id="745104436">
          <w:marLeft w:val="0"/>
          <w:marRight w:val="0"/>
          <w:marTop w:val="0"/>
          <w:marBottom w:val="0"/>
          <w:divBdr>
            <w:top w:val="none" w:sz="0" w:space="0" w:color="auto"/>
            <w:left w:val="none" w:sz="0" w:space="0" w:color="auto"/>
            <w:bottom w:val="none" w:sz="0" w:space="0" w:color="auto"/>
            <w:right w:val="none" w:sz="0" w:space="0" w:color="auto"/>
          </w:divBdr>
        </w:div>
        <w:div w:id="844635920">
          <w:marLeft w:val="0"/>
          <w:marRight w:val="0"/>
          <w:marTop w:val="0"/>
          <w:marBottom w:val="0"/>
          <w:divBdr>
            <w:top w:val="none" w:sz="0" w:space="0" w:color="auto"/>
            <w:left w:val="none" w:sz="0" w:space="0" w:color="auto"/>
            <w:bottom w:val="none" w:sz="0" w:space="0" w:color="auto"/>
            <w:right w:val="none" w:sz="0" w:space="0" w:color="auto"/>
          </w:divBdr>
        </w:div>
        <w:div w:id="1159266312">
          <w:marLeft w:val="0"/>
          <w:marRight w:val="0"/>
          <w:marTop w:val="0"/>
          <w:marBottom w:val="0"/>
          <w:divBdr>
            <w:top w:val="none" w:sz="0" w:space="0" w:color="auto"/>
            <w:left w:val="none" w:sz="0" w:space="0" w:color="auto"/>
            <w:bottom w:val="none" w:sz="0" w:space="0" w:color="auto"/>
            <w:right w:val="none" w:sz="0" w:space="0" w:color="auto"/>
          </w:divBdr>
        </w:div>
        <w:div w:id="830482318">
          <w:marLeft w:val="0"/>
          <w:marRight w:val="0"/>
          <w:marTop w:val="0"/>
          <w:marBottom w:val="0"/>
          <w:divBdr>
            <w:top w:val="none" w:sz="0" w:space="0" w:color="auto"/>
            <w:left w:val="none" w:sz="0" w:space="0" w:color="auto"/>
            <w:bottom w:val="none" w:sz="0" w:space="0" w:color="auto"/>
            <w:right w:val="none" w:sz="0" w:space="0" w:color="auto"/>
          </w:divBdr>
        </w:div>
        <w:div w:id="2037540445">
          <w:marLeft w:val="0"/>
          <w:marRight w:val="0"/>
          <w:marTop w:val="0"/>
          <w:marBottom w:val="0"/>
          <w:divBdr>
            <w:top w:val="none" w:sz="0" w:space="0" w:color="auto"/>
            <w:left w:val="none" w:sz="0" w:space="0" w:color="auto"/>
            <w:bottom w:val="none" w:sz="0" w:space="0" w:color="auto"/>
            <w:right w:val="none" w:sz="0" w:space="0" w:color="auto"/>
          </w:divBdr>
        </w:div>
        <w:div w:id="489255785">
          <w:marLeft w:val="0"/>
          <w:marRight w:val="0"/>
          <w:marTop w:val="0"/>
          <w:marBottom w:val="0"/>
          <w:divBdr>
            <w:top w:val="none" w:sz="0" w:space="0" w:color="auto"/>
            <w:left w:val="none" w:sz="0" w:space="0" w:color="auto"/>
            <w:bottom w:val="none" w:sz="0" w:space="0" w:color="auto"/>
            <w:right w:val="none" w:sz="0" w:space="0" w:color="auto"/>
          </w:divBdr>
        </w:div>
        <w:div w:id="844781134">
          <w:marLeft w:val="0"/>
          <w:marRight w:val="0"/>
          <w:marTop w:val="0"/>
          <w:marBottom w:val="0"/>
          <w:divBdr>
            <w:top w:val="none" w:sz="0" w:space="0" w:color="auto"/>
            <w:left w:val="none" w:sz="0" w:space="0" w:color="auto"/>
            <w:bottom w:val="none" w:sz="0" w:space="0" w:color="auto"/>
            <w:right w:val="none" w:sz="0" w:space="0" w:color="auto"/>
          </w:divBdr>
        </w:div>
        <w:div w:id="30307638">
          <w:marLeft w:val="0"/>
          <w:marRight w:val="0"/>
          <w:marTop w:val="0"/>
          <w:marBottom w:val="0"/>
          <w:divBdr>
            <w:top w:val="none" w:sz="0" w:space="0" w:color="auto"/>
            <w:left w:val="none" w:sz="0" w:space="0" w:color="auto"/>
            <w:bottom w:val="none" w:sz="0" w:space="0" w:color="auto"/>
            <w:right w:val="none" w:sz="0" w:space="0" w:color="auto"/>
          </w:divBdr>
        </w:div>
      </w:divsChild>
    </w:div>
    <w:div w:id="1481340858">
      <w:bodyDiv w:val="1"/>
      <w:marLeft w:val="0"/>
      <w:marRight w:val="0"/>
      <w:marTop w:val="0"/>
      <w:marBottom w:val="0"/>
      <w:divBdr>
        <w:top w:val="none" w:sz="0" w:space="0" w:color="auto"/>
        <w:left w:val="none" w:sz="0" w:space="0" w:color="auto"/>
        <w:bottom w:val="none" w:sz="0" w:space="0" w:color="auto"/>
        <w:right w:val="none" w:sz="0" w:space="0" w:color="auto"/>
      </w:divBdr>
      <w:divsChild>
        <w:div w:id="1423263174">
          <w:marLeft w:val="0"/>
          <w:marRight w:val="0"/>
          <w:marTop w:val="0"/>
          <w:marBottom w:val="0"/>
          <w:divBdr>
            <w:top w:val="none" w:sz="0" w:space="0" w:color="auto"/>
            <w:left w:val="none" w:sz="0" w:space="0" w:color="auto"/>
            <w:bottom w:val="none" w:sz="0" w:space="0" w:color="auto"/>
            <w:right w:val="none" w:sz="0" w:space="0" w:color="auto"/>
          </w:divBdr>
          <w:divsChild>
            <w:div w:id="1344698455">
              <w:marLeft w:val="0"/>
              <w:marRight w:val="0"/>
              <w:marTop w:val="0"/>
              <w:marBottom w:val="0"/>
              <w:divBdr>
                <w:top w:val="none" w:sz="0" w:space="0" w:color="auto"/>
                <w:left w:val="none" w:sz="0" w:space="0" w:color="auto"/>
                <w:bottom w:val="none" w:sz="0" w:space="0" w:color="auto"/>
                <w:right w:val="none" w:sz="0" w:space="0" w:color="auto"/>
              </w:divBdr>
              <w:divsChild>
                <w:div w:id="983196394">
                  <w:marLeft w:val="0"/>
                  <w:marRight w:val="0"/>
                  <w:marTop w:val="0"/>
                  <w:marBottom w:val="0"/>
                  <w:divBdr>
                    <w:top w:val="none" w:sz="0" w:space="0" w:color="auto"/>
                    <w:left w:val="none" w:sz="0" w:space="0" w:color="auto"/>
                    <w:bottom w:val="none" w:sz="0" w:space="0" w:color="auto"/>
                    <w:right w:val="none" w:sz="0" w:space="0" w:color="auto"/>
                  </w:divBdr>
                  <w:divsChild>
                    <w:div w:id="13205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739819">
      <w:bodyDiv w:val="1"/>
      <w:marLeft w:val="0"/>
      <w:marRight w:val="0"/>
      <w:marTop w:val="0"/>
      <w:marBottom w:val="0"/>
      <w:divBdr>
        <w:top w:val="none" w:sz="0" w:space="0" w:color="auto"/>
        <w:left w:val="none" w:sz="0" w:space="0" w:color="auto"/>
        <w:bottom w:val="none" w:sz="0" w:space="0" w:color="auto"/>
        <w:right w:val="none" w:sz="0" w:space="0" w:color="auto"/>
      </w:divBdr>
      <w:divsChild>
        <w:div w:id="433399232">
          <w:marLeft w:val="0"/>
          <w:marRight w:val="0"/>
          <w:marTop w:val="0"/>
          <w:marBottom w:val="0"/>
          <w:divBdr>
            <w:top w:val="none" w:sz="0" w:space="0" w:color="auto"/>
            <w:left w:val="none" w:sz="0" w:space="0" w:color="auto"/>
            <w:bottom w:val="none" w:sz="0" w:space="0" w:color="auto"/>
            <w:right w:val="none" w:sz="0" w:space="0" w:color="auto"/>
          </w:divBdr>
          <w:divsChild>
            <w:div w:id="1034843842">
              <w:marLeft w:val="0"/>
              <w:marRight w:val="0"/>
              <w:marTop w:val="0"/>
              <w:marBottom w:val="0"/>
              <w:divBdr>
                <w:top w:val="none" w:sz="0" w:space="0" w:color="auto"/>
                <w:left w:val="none" w:sz="0" w:space="0" w:color="auto"/>
                <w:bottom w:val="none" w:sz="0" w:space="0" w:color="auto"/>
                <w:right w:val="none" w:sz="0" w:space="0" w:color="auto"/>
              </w:divBdr>
              <w:divsChild>
                <w:div w:id="32970104">
                  <w:marLeft w:val="0"/>
                  <w:marRight w:val="0"/>
                  <w:marTop w:val="0"/>
                  <w:marBottom w:val="0"/>
                  <w:divBdr>
                    <w:top w:val="none" w:sz="0" w:space="0" w:color="auto"/>
                    <w:left w:val="none" w:sz="0" w:space="0" w:color="auto"/>
                    <w:bottom w:val="none" w:sz="0" w:space="0" w:color="auto"/>
                    <w:right w:val="none" w:sz="0" w:space="0" w:color="auto"/>
                  </w:divBdr>
                  <w:divsChild>
                    <w:div w:id="19141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37492">
      <w:bodyDiv w:val="1"/>
      <w:marLeft w:val="0"/>
      <w:marRight w:val="0"/>
      <w:marTop w:val="0"/>
      <w:marBottom w:val="0"/>
      <w:divBdr>
        <w:top w:val="none" w:sz="0" w:space="0" w:color="auto"/>
        <w:left w:val="none" w:sz="0" w:space="0" w:color="auto"/>
        <w:bottom w:val="none" w:sz="0" w:space="0" w:color="auto"/>
        <w:right w:val="none" w:sz="0" w:space="0" w:color="auto"/>
      </w:divBdr>
    </w:div>
    <w:div w:id="1719820794">
      <w:bodyDiv w:val="1"/>
      <w:marLeft w:val="0"/>
      <w:marRight w:val="0"/>
      <w:marTop w:val="0"/>
      <w:marBottom w:val="0"/>
      <w:divBdr>
        <w:top w:val="none" w:sz="0" w:space="0" w:color="auto"/>
        <w:left w:val="none" w:sz="0" w:space="0" w:color="auto"/>
        <w:bottom w:val="none" w:sz="0" w:space="0" w:color="auto"/>
        <w:right w:val="none" w:sz="0" w:space="0" w:color="auto"/>
      </w:divBdr>
      <w:divsChild>
        <w:div w:id="2087993504">
          <w:marLeft w:val="0"/>
          <w:marRight w:val="0"/>
          <w:marTop w:val="0"/>
          <w:marBottom w:val="0"/>
          <w:divBdr>
            <w:top w:val="none" w:sz="0" w:space="0" w:color="auto"/>
            <w:left w:val="none" w:sz="0" w:space="0" w:color="auto"/>
            <w:bottom w:val="none" w:sz="0" w:space="0" w:color="auto"/>
            <w:right w:val="none" w:sz="0" w:space="0" w:color="auto"/>
          </w:divBdr>
          <w:divsChild>
            <w:div w:id="1565220033">
              <w:marLeft w:val="0"/>
              <w:marRight w:val="0"/>
              <w:marTop w:val="0"/>
              <w:marBottom w:val="0"/>
              <w:divBdr>
                <w:top w:val="none" w:sz="0" w:space="0" w:color="auto"/>
                <w:left w:val="none" w:sz="0" w:space="0" w:color="auto"/>
                <w:bottom w:val="none" w:sz="0" w:space="0" w:color="auto"/>
                <w:right w:val="none" w:sz="0" w:space="0" w:color="auto"/>
              </w:divBdr>
              <w:divsChild>
                <w:div w:id="1103305012">
                  <w:marLeft w:val="0"/>
                  <w:marRight w:val="0"/>
                  <w:marTop w:val="0"/>
                  <w:marBottom w:val="0"/>
                  <w:divBdr>
                    <w:top w:val="none" w:sz="0" w:space="0" w:color="auto"/>
                    <w:left w:val="none" w:sz="0" w:space="0" w:color="auto"/>
                    <w:bottom w:val="none" w:sz="0" w:space="0" w:color="auto"/>
                    <w:right w:val="none" w:sz="0" w:space="0" w:color="auto"/>
                  </w:divBdr>
                  <w:divsChild>
                    <w:div w:id="405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24091">
      <w:bodyDiv w:val="1"/>
      <w:marLeft w:val="0"/>
      <w:marRight w:val="0"/>
      <w:marTop w:val="0"/>
      <w:marBottom w:val="0"/>
      <w:divBdr>
        <w:top w:val="none" w:sz="0" w:space="0" w:color="auto"/>
        <w:left w:val="none" w:sz="0" w:space="0" w:color="auto"/>
        <w:bottom w:val="none" w:sz="0" w:space="0" w:color="auto"/>
        <w:right w:val="none" w:sz="0" w:space="0" w:color="auto"/>
      </w:divBdr>
      <w:divsChild>
        <w:div w:id="881863409">
          <w:marLeft w:val="0"/>
          <w:marRight w:val="0"/>
          <w:marTop w:val="0"/>
          <w:marBottom w:val="0"/>
          <w:divBdr>
            <w:top w:val="none" w:sz="0" w:space="0" w:color="auto"/>
            <w:left w:val="none" w:sz="0" w:space="0" w:color="auto"/>
            <w:bottom w:val="none" w:sz="0" w:space="0" w:color="auto"/>
            <w:right w:val="none" w:sz="0" w:space="0" w:color="auto"/>
          </w:divBdr>
        </w:div>
        <w:div w:id="1881211917">
          <w:marLeft w:val="0"/>
          <w:marRight w:val="0"/>
          <w:marTop w:val="0"/>
          <w:marBottom w:val="0"/>
          <w:divBdr>
            <w:top w:val="none" w:sz="0" w:space="0" w:color="auto"/>
            <w:left w:val="none" w:sz="0" w:space="0" w:color="auto"/>
            <w:bottom w:val="none" w:sz="0" w:space="0" w:color="auto"/>
            <w:right w:val="none" w:sz="0" w:space="0" w:color="auto"/>
          </w:divBdr>
        </w:div>
        <w:div w:id="2055812569">
          <w:marLeft w:val="0"/>
          <w:marRight w:val="0"/>
          <w:marTop w:val="0"/>
          <w:marBottom w:val="0"/>
          <w:divBdr>
            <w:top w:val="none" w:sz="0" w:space="0" w:color="auto"/>
            <w:left w:val="none" w:sz="0" w:space="0" w:color="auto"/>
            <w:bottom w:val="none" w:sz="0" w:space="0" w:color="auto"/>
            <w:right w:val="none" w:sz="0" w:space="0" w:color="auto"/>
          </w:divBdr>
        </w:div>
        <w:div w:id="1275672556">
          <w:marLeft w:val="0"/>
          <w:marRight w:val="0"/>
          <w:marTop w:val="0"/>
          <w:marBottom w:val="0"/>
          <w:divBdr>
            <w:top w:val="none" w:sz="0" w:space="0" w:color="auto"/>
            <w:left w:val="none" w:sz="0" w:space="0" w:color="auto"/>
            <w:bottom w:val="none" w:sz="0" w:space="0" w:color="auto"/>
            <w:right w:val="none" w:sz="0" w:space="0" w:color="auto"/>
          </w:divBdr>
        </w:div>
        <w:div w:id="1600287896">
          <w:marLeft w:val="0"/>
          <w:marRight w:val="0"/>
          <w:marTop w:val="0"/>
          <w:marBottom w:val="0"/>
          <w:divBdr>
            <w:top w:val="none" w:sz="0" w:space="0" w:color="auto"/>
            <w:left w:val="none" w:sz="0" w:space="0" w:color="auto"/>
            <w:bottom w:val="none" w:sz="0" w:space="0" w:color="auto"/>
            <w:right w:val="none" w:sz="0" w:space="0" w:color="auto"/>
          </w:divBdr>
        </w:div>
        <w:div w:id="416903914">
          <w:marLeft w:val="0"/>
          <w:marRight w:val="0"/>
          <w:marTop w:val="0"/>
          <w:marBottom w:val="0"/>
          <w:divBdr>
            <w:top w:val="none" w:sz="0" w:space="0" w:color="auto"/>
            <w:left w:val="none" w:sz="0" w:space="0" w:color="auto"/>
            <w:bottom w:val="none" w:sz="0" w:space="0" w:color="auto"/>
            <w:right w:val="none" w:sz="0" w:space="0" w:color="auto"/>
          </w:divBdr>
        </w:div>
        <w:div w:id="410812347">
          <w:marLeft w:val="0"/>
          <w:marRight w:val="0"/>
          <w:marTop w:val="0"/>
          <w:marBottom w:val="0"/>
          <w:divBdr>
            <w:top w:val="none" w:sz="0" w:space="0" w:color="auto"/>
            <w:left w:val="none" w:sz="0" w:space="0" w:color="auto"/>
            <w:bottom w:val="none" w:sz="0" w:space="0" w:color="auto"/>
            <w:right w:val="none" w:sz="0" w:space="0" w:color="auto"/>
          </w:divBdr>
        </w:div>
        <w:div w:id="1354264202">
          <w:marLeft w:val="0"/>
          <w:marRight w:val="0"/>
          <w:marTop w:val="0"/>
          <w:marBottom w:val="0"/>
          <w:divBdr>
            <w:top w:val="none" w:sz="0" w:space="0" w:color="auto"/>
            <w:left w:val="none" w:sz="0" w:space="0" w:color="auto"/>
            <w:bottom w:val="none" w:sz="0" w:space="0" w:color="auto"/>
            <w:right w:val="none" w:sz="0" w:space="0" w:color="auto"/>
          </w:divBdr>
        </w:div>
        <w:div w:id="1578130615">
          <w:marLeft w:val="0"/>
          <w:marRight w:val="0"/>
          <w:marTop w:val="0"/>
          <w:marBottom w:val="0"/>
          <w:divBdr>
            <w:top w:val="none" w:sz="0" w:space="0" w:color="auto"/>
            <w:left w:val="none" w:sz="0" w:space="0" w:color="auto"/>
            <w:bottom w:val="none" w:sz="0" w:space="0" w:color="auto"/>
            <w:right w:val="none" w:sz="0" w:space="0" w:color="auto"/>
          </w:divBdr>
        </w:div>
        <w:div w:id="1824085794">
          <w:marLeft w:val="0"/>
          <w:marRight w:val="0"/>
          <w:marTop w:val="0"/>
          <w:marBottom w:val="0"/>
          <w:divBdr>
            <w:top w:val="none" w:sz="0" w:space="0" w:color="auto"/>
            <w:left w:val="none" w:sz="0" w:space="0" w:color="auto"/>
            <w:bottom w:val="none" w:sz="0" w:space="0" w:color="auto"/>
            <w:right w:val="none" w:sz="0" w:space="0" w:color="auto"/>
          </w:divBdr>
        </w:div>
        <w:div w:id="1288900170">
          <w:marLeft w:val="0"/>
          <w:marRight w:val="0"/>
          <w:marTop w:val="0"/>
          <w:marBottom w:val="0"/>
          <w:divBdr>
            <w:top w:val="none" w:sz="0" w:space="0" w:color="auto"/>
            <w:left w:val="none" w:sz="0" w:space="0" w:color="auto"/>
            <w:bottom w:val="none" w:sz="0" w:space="0" w:color="auto"/>
            <w:right w:val="none" w:sz="0" w:space="0" w:color="auto"/>
          </w:divBdr>
        </w:div>
        <w:div w:id="639963360">
          <w:marLeft w:val="0"/>
          <w:marRight w:val="0"/>
          <w:marTop w:val="0"/>
          <w:marBottom w:val="0"/>
          <w:divBdr>
            <w:top w:val="none" w:sz="0" w:space="0" w:color="auto"/>
            <w:left w:val="none" w:sz="0" w:space="0" w:color="auto"/>
            <w:bottom w:val="none" w:sz="0" w:space="0" w:color="auto"/>
            <w:right w:val="none" w:sz="0" w:space="0" w:color="auto"/>
          </w:divBdr>
        </w:div>
        <w:div w:id="1891453706">
          <w:marLeft w:val="0"/>
          <w:marRight w:val="0"/>
          <w:marTop w:val="0"/>
          <w:marBottom w:val="0"/>
          <w:divBdr>
            <w:top w:val="none" w:sz="0" w:space="0" w:color="auto"/>
            <w:left w:val="none" w:sz="0" w:space="0" w:color="auto"/>
            <w:bottom w:val="none" w:sz="0" w:space="0" w:color="auto"/>
            <w:right w:val="none" w:sz="0" w:space="0" w:color="auto"/>
          </w:divBdr>
        </w:div>
        <w:div w:id="1505585776">
          <w:marLeft w:val="0"/>
          <w:marRight w:val="0"/>
          <w:marTop w:val="0"/>
          <w:marBottom w:val="0"/>
          <w:divBdr>
            <w:top w:val="none" w:sz="0" w:space="0" w:color="auto"/>
            <w:left w:val="none" w:sz="0" w:space="0" w:color="auto"/>
            <w:bottom w:val="none" w:sz="0" w:space="0" w:color="auto"/>
            <w:right w:val="none" w:sz="0" w:space="0" w:color="auto"/>
          </w:divBdr>
        </w:div>
        <w:div w:id="2132554330">
          <w:marLeft w:val="0"/>
          <w:marRight w:val="0"/>
          <w:marTop w:val="0"/>
          <w:marBottom w:val="0"/>
          <w:divBdr>
            <w:top w:val="none" w:sz="0" w:space="0" w:color="auto"/>
            <w:left w:val="none" w:sz="0" w:space="0" w:color="auto"/>
            <w:bottom w:val="none" w:sz="0" w:space="0" w:color="auto"/>
            <w:right w:val="none" w:sz="0" w:space="0" w:color="auto"/>
          </w:divBdr>
        </w:div>
        <w:div w:id="1133979455">
          <w:marLeft w:val="0"/>
          <w:marRight w:val="0"/>
          <w:marTop w:val="0"/>
          <w:marBottom w:val="0"/>
          <w:divBdr>
            <w:top w:val="none" w:sz="0" w:space="0" w:color="auto"/>
            <w:left w:val="none" w:sz="0" w:space="0" w:color="auto"/>
            <w:bottom w:val="none" w:sz="0" w:space="0" w:color="auto"/>
            <w:right w:val="none" w:sz="0" w:space="0" w:color="auto"/>
          </w:divBdr>
        </w:div>
        <w:div w:id="617948606">
          <w:marLeft w:val="0"/>
          <w:marRight w:val="0"/>
          <w:marTop w:val="0"/>
          <w:marBottom w:val="0"/>
          <w:divBdr>
            <w:top w:val="none" w:sz="0" w:space="0" w:color="auto"/>
            <w:left w:val="none" w:sz="0" w:space="0" w:color="auto"/>
            <w:bottom w:val="none" w:sz="0" w:space="0" w:color="auto"/>
            <w:right w:val="none" w:sz="0" w:space="0" w:color="auto"/>
          </w:divBdr>
        </w:div>
        <w:div w:id="1809276393">
          <w:marLeft w:val="0"/>
          <w:marRight w:val="0"/>
          <w:marTop w:val="0"/>
          <w:marBottom w:val="0"/>
          <w:divBdr>
            <w:top w:val="none" w:sz="0" w:space="0" w:color="auto"/>
            <w:left w:val="none" w:sz="0" w:space="0" w:color="auto"/>
            <w:bottom w:val="none" w:sz="0" w:space="0" w:color="auto"/>
            <w:right w:val="none" w:sz="0" w:space="0" w:color="auto"/>
          </w:divBdr>
        </w:div>
        <w:div w:id="1689676259">
          <w:marLeft w:val="0"/>
          <w:marRight w:val="0"/>
          <w:marTop w:val="0"/>
          <w:marBottom w:val="0"/>
          <w:divBdr>
            <w:top w:val="none" w:sz="0" w:space="0" w:color="auto"/>
            <w:left w:val="none" w:sz="0" w:space="0" w:color="auto"/>
            <w:bottom w:val="none" w:sz="0" w:space="0" w:color="auto"/>
            <w:right w:val="none" w:sz="0" w:space="0" w:color="auto"/>
          </w:divBdr>
        </w:div>
        <w:div w:id="1169709021">
          <w:marLeft w:val="0"/>
          <w:marRight w:val="0"/>
          <w:marTop w:val="0"/>
          <w:marBottom w:val="0"/>
          <w:divBdr>
            <w:top w:val="none" w:sz="0" w:space="0" w:color="auto"/>
            <w:left w:val="none" w:sz="0" w:space="0" w:color="auto"/>
            <w:bottom w:val="none" w:sz="0" w:space="0" w:color="auto"/>
            <w:right w:val="none" w:sz="0" w:space="0" w:color="auto"/>
          </w:divBdr>
        </w:div>
        <w:div w:id="1500392727">
          <w:marLeft w:val="0"/>
          <w:marRight w:val="0"/>
          <w:marTop w:val="0"/>
          <w:marBottom w:val="0"/>
          <w:divBdr>
            <w:top w:val="none" w:sz="0" w:space="0" w:color="auto"/>
            <w:left w:val="none" w:sz="0" w:space="0" w:color="auto"/>
            <w:bottom w:val="none" w:sz="0" w:space="0" w:color="auto"/>
            <w:right w:val="none" w:sz="0" w:space="0" w:color="auto"/>
          </w:divBdr>
        </w:div>
        <w:div w:id="1709718920">
          <w:marLeft w:val="0"/>
          <w:marRight w:val="0"/>
          <w:marTop w:val="0"/>
          <w:marBottom w:val="0"/>
          <w:divBdr>
            <w:top w:val="none" w:sz="0" w:space="0" w:color="auto"/>
            <w:left w:val="none" w:sz="0" w:space="0" w:color="auto"/>
            <w:bottom w:val="none" w:sz="0" w:space="0" w:color="auto"/>
            <w:right w:val="none" w:sz="0" w:space="0" w:color="auto"/>
          </w:divBdr>
        </w:div>
        <w:div w:id="793600108">
          <w:marLeft w:val="0"/>
          <w:marRight w:val="0"/>
          <w:marTop w:val="0"/>
          <w:marBottom w:val="0"/>
          <w:divBdr>
            <w:top w:val="none" w:sz="0" w:space="0" w:color="auto"/>
            <w:left w:val="none" w:sz="0" w:space="0" w:color="auto"/>
            <w:bottom w:val="none" w:sz="0" w:space="0" w:color="auto"/>
            <w:right w:val="none" w:sz="0" w:space="0" w:color="auto"/>
          </w:divBdr>
        </w:div>
        <w:div w:id="572396802">
          <w:marLeft w:val="0"/>
          <w:marRight w:val="0"/>
          <w:marTop w:val="0"/>
          <w:marBottom w:val="0"/>
          <w:divBdr>
            <w:top w:val="none" w:sz="0" w:space="0" w:color="auto"/>
            <w:left w:val="none" w:sz="0" w:space="0" w:color="auto"/>
            <w:bottom w:val="none" w:sz="0" w:space="0" w:color="auto"/>
            <w:right w:val="none" w:sz="0" w:space="0" w:color="auto"/>
          </w:divBdr>
        </w:div>
        <w:div w:id="1928999023">
          <w:marLeft w:val="0"/>
          <w:marRight w:val="0"/>
          <w:marTop w:val="0"/>
          <w:marBottom w:val="0"/>
          <w:divBdr>
            <w:top w:val="none" w:sz="0" w:space="0" w:color="auto"/>
            <w:left w:val="none" w:sz="0" w:space="0" w:color="auto"/>
            <w:bottom w:val="none" w:sz="0" w:space="0" w:color="auto"/>
            <w:right w:val="none" w:sz="0" w:space="0" w:color="auto"/>
          </w:divBdr>
        </w:div>
        <w:div w:id="779185672">
          <w:marLeft w:val="0"/>
          <w:marRight w:val="0"/>
          <w:marTop w:val="0"/>
          <w:marBottom w:val="0"/>
          <w:divBdr>
            <w:top w:val="none" w:sz="0" w:space="0" w:color="auto"/>
            <w:left w:val="none" w:sz="0" w:space="0" w:color="auto"/>
            <w:bottom w:val="none" w:sz="0" w:space="0" w:color="auto"/>
            <w:right w:val="none" w:sz="0" w:space="0" w:color="auto"/>
          </w:divBdr>
        </w:div>
        <w:div w:id="1686900988">
          <w:marLeft w:val="0"/>
          <w:marRight w:val="0"/>
          <w:marTop w:val="0"/>
          <w:marBottom w:val="0"/>
          <w:divBdr>
            <w:top w:val="none" w:sz="0" w:space="0" w:color="auto"/>
            <w:left w:val="none" w:sz="0" w:space="0" w:color="auto"/>
            <w:bottom w:val="none" w:sz="0" w:space="0" w:color="auto"/>
            <w:right w:val="none" w:sz="0" w:space="0" w:color="auto"/>
          </w:divBdr>
        </w:div>
        <w:div w:id="862982562">
          <w:marLeft w:val="0"/>
          <w:marRight w:val="0"/>
          <w:marTop w:val="0"/>
          <w:marBottom w:val="0"/>
          <w:divBdr>
            <w:top w:val="none" w:sz="0" w:space="0" w:color="auto"/>
            <w:left w:val="none" w:sz="0" w:space="0" w:color="auto"/>
            <w:bottom w:val="none" w:sz="0" w:space="0" w:color="auto"/>
            <w:right w:val="none" w:sz="0" w:space="0" w:color="auto"/>
          </w:divBdr>
        </w:div>
        <w:div w:id="76101425">
          <w:marLeft w:val="0"/>
          <w:marRight w:val="0"/>
          <w:marTop w:val="0"/>
          <w:marBottom w:val="0"/>
          <w:divBdr>
            <w:top w:val="none" w:sz="0" w:space="0" w:color="auto"/>
            <w:left w:val="none" w:sz="0" w:space="0" w:color="auto"/>
            <w:bottom w:val="none" w:sz="0" w:space="0" w:color="auto"/>
            <w:right w:val="none" w:sz="0" w:space="0" w:color="auto"/>
          </w:divBdr>
        </w:div>
        <w:div w:id="1889952150">
          <w:marLeft w:val="0"/>
          <w:marRight w:val="0"/>
          <w:marTop w:val="0"/>
          <w:marBottom w:val="0"/>
          <w:divBdr>
            <w:top w:val="none" w:sz="0" w:space="0" w:color="auto"/>
            <w:left w:val="none" w:sz="0" w:space="0" w:color="auto"/>
            <w:bottom w:val="none" w:sz="0" w:space="0" w:color="auto"/>
            <w:right w:val="none" w:sz="0" w:space="0" w:color="auto"/>
          </w:divBdr>
        </w:div>
        <w:div w:id="1536234317">
          <w:marLeft w:val="0"/>
          <w:marRight w:val="0"/>
          <w:marTop w:val="0"/>
          <w:marBottom w:val="0"/>
          <w:divBdr>
            <w:top w:val="none" w:sz="0" w:space="0" w:color="auto"/>
            <w:left w:val="none" w:sz="0" w:space="0" w:color="auto"/>
            <w:bottom w:val="none" w:sz="0" w:space="0" w:color="auto"/>
            <w:right w:val="none" w:sz="0" w:space="0" w:color="auto"/>
          </w:divBdr>
        </w:div>
        <w:div w:id="181287085">
          <w:marLeft w:val="0"/>
          <w:marRight w:val="0"/>
          <w:marTop w:val="0"/>
          <w:marBottom w:val="0"/>
          <w:divBdr>
            <w:top w:val="none" w:sz="0" w:space="0" w:color="auto"/>
            <w:left w:val="none" w:sz="0" w:space="0" w:color="auto"/>
            <w:bottom w:val="none" w:sz="0" w:space="0" w:color="auto"/>
            <w:right w:val="none" w:sz="0" w:space="0" w:color="auto"/>
          </w:divBdr>
        </w:div>
        <w:div w:id="1659118512">
          <w:marLeft w:val="0"/>
          <w:marRight w:val="0"/>
          <w:marTop w:val="0"/>
          <w:marBottom w:val="0"/>
          <w:divBdr>
            <w:top w:val="none" w:sz="0" w:space="0" w:color="auto"/>
            <w:left w:val="none" w:sz="0" w:space="0" w:color="auto"/>
            <w:bottom w:val="none" w:sz="0" w:space="0" w:color="auto"/>
            <w:right w:val="none" w:sz="0" w:space="0" w:color="auto"/>
          </w:divBdr>
        </w:div>
        <w:div w:id="484513573">
          <w:marLeft w:val="0"/>
          <w:marRight w:val="0"/>
          <w:marTop w:val="0"/>
          <w:marBottom w:val="0"/>
          <w:divBdr>
            <w:top w:val="none" w:sz="0" w:space="0" w:color="auto"/>
            <w:left w:val="none" w:sz="0" w:space="0" w:color="auto"/>
            <w:bottom w:val="none" w:sz="0" w:space="0" w:color="auto"/>
            <w:right w:val="none" w:sz="0" w:space="0" w:color="auto"/>
          </w:divBdr>
        </w:div>
        <w:div w:id="1880163562">
          <w:marLeft w:val="0"/>
          <w:marRight w:val="0"/>
          <w:marTop w:val="0"/>
          <w:marBottom w:val="0"/>
          <w:divBdr>
            <w:top w:val="none" w:sz="0" w:space="0" w:color="auto"/>
            <w:left w:val="none" w:sz="0" w:space="0" w:color="auto"/>
            <w:bottom w:val="none" w:sz="0" w:space="0" w:color="auto"/>
            <w:right w:val="none" w:sz="0" w:space="0" w:color="auto"/>
          </w:divBdr>
        </w:div>
        <w:div w:id="359210405">
          <w:marLeft w:val="0"/>
          <w:marRight w:val="0"/>
          <w:marTop w:val="0"/>
          <w:marBottom w:val="0"/>
          <w:divBdr>
            <w:top w:val="none" w:sz="0" w:space="0" w:color="auto"/>
            <w:left w:val="none" w:sz="0" w:space="0" w:color="auto"/>
            <w:bottom w:val="none" w:sz="0" w:space="0" w:color="auto"/>
            <w:right w:val="none" w:sz="0" w:space="0" w:color="auto"/>
          </w:divBdr>
        </w:div>
        <w:div w:id="1571231308">
          <w:marLeft w:val="0"/>
          <w:marRight w:val="0"/>
          <w:marTop w:val="0"/>
          <w:marBottom w:val="0"/>
          <w:divBdr>
            <w:top w:val="none" w:sz="0" w:space="0" w:color="auto"/>
            <w:left w:val="none" w:sz="0" w:space="0" w:color="auto"/>
            <w:bottom w:val="none" w:sz="0" w:space="0" w:color="auto"/>
            <w:right w:val="none" w:sz="0" w:space="0" w:color="auto"/>
          </w:divBdr>
        </w:div>
        <w:div w:id="1810708763">
          <w:marLeft w:val="0"/>
          <w:marRight w:val="0"/>
          <w:marTop w:val="0"/>
          <w:marBottom w:val="0"/>
          <w:divBdr>
            <w:top w:val="none" w:sz="0" w:space="0" w:color="auto"/>
            <w:left w:val="none" w:sz="0" w:space="0" w:color="auto"/>
            <w:bottom w:val="none" w:sz="0" w:space="0" w:color="auto"/>
            <w:right w:val="none" w:sz="0" w:space="0" w:color="auto"/>
          </w:divBdr>
        </w:div>
        <w:div w:id="1299336578">
          <w:marLeft w:val="0"/>
          <w:marRight w:val="0"/>
          <w:marTop w:val="0"/>
          <w:marBottom w:val="0"/>
          <w:divBdr>
            <w:top w:val="none" w:sz="0" w:space="0" w:color="auto"/>
            <w:left w:val="none" w:sz="0" w:space="0" w:color="auto"/>
            <w:bottom w:val="none" w:sz="0" w:space="0" w:color="auto"/>
            <w:right w:val="none" w:sz="0" w:space="0" w:color="auto"/>
          </w:divBdr>
        </w:div>
        <w:div w:id="200943858">
          <w:marLeft w:val="0"/>
          <w:marRight w:val="0"/>
          <w:marTop w:val="0"/>
          <w:marBottom w:val="0"/>
          <w:divBdr>
            <w:top w:val="none" w:sz="0" w:space="0" w:color="auto"/>
            <w:left w:val="none" w:sz="0" w:space="0" w:color="auto"/>
            <w:bottom w:val="none" w:sz="0" w:space="0" w:color="auto"/>
            <w:right w:val="none" w:sz="0" w:space="0" w:color="auto"/>
          </w:divBdr>
        </w:div>
        <w:div w:id="1563829897">
          <w:marLeft w:val="0"/>
          <w:marRight w:val="0"/>
          <w:marTop w:val="0"/>
          <w:marBottom w:val="0"/>
          <w:divBdr>
            <w:top w:val="none" w:sz="0" w:space="0" w:color="auto"/>
            <w:left w:val="none" w:sz="0" w:space="0" w:color="auto"/>
            <w:bottom w:val="none" w:sz="0" w:space="0" w:color="auto"/>
            <w:right w:val="none" w:sz="0" w:space="0" w:color="auto"/>
          </w:divBdr>
        </w:div>
      </w:divsChild>
    </w:div>
    <w:div w:id="1990985561">
      <w:bodyDiv w:val="1"/>
      <w:marLeft w:val="0"/>
      <w:marRight w:val="0"/>
      <w:marTop w:val="0"/>
      <w:marBottom w:val="0"/>
      <w:divBdr>
        <w:top w:val="none" w:sz="0" w:space="0" w:color="auto"/>
        <w:left w:val="none" w:sz="0" w:space="0" w:color="auto"/>
        <w:bottom w:val="none" w:sz="0" w:space="0" w:color="auto"/>
        <w:right w:val="none" w:sz="0" w:space="0" w:color="auto"/>
      </w:divBdr>
      <w:divsChild>
        <w:div w:id="1513181373">
          <w:marLeft w:val="0"/>
          <w:marRight w:val="0"/>
          <w:marTop w:val="0"/>
          <w:marBottom w:val="0"/>
          <w:divBdr>
            <w:top w:val="none" w:sz="0" w:space="0" w:color="auto"/>
            <w:left w:val="none" w:sz="0" w:space="0" w:color="auto"/>
            <w:bottom w:val="none" w:sz="0" w:space="0" w:color="auto"/>
            <w:right w:val="none" w:sz="0" w:space="0" w:color="auto"/>
          </w:divBdr>
          <w:divsChild>
            <w:div w:id="618806909">
              <w:marLeft w:val="0"/>
              <w:marRight w:val="0"/>
              <w:marTop w:val="0"/>
              <w:marBottom w:val="0"/>
              <w:divBdr>
                <w:top w:val="none" w:sz="0" w:space="0" w:color="auto"/>
                <w:left w:val="none" w:sz="0" w:space="0" w:color="auto"/>
                <w:bottom w:val="none" w:sz="0" w:space="0" w:color="auto"/>
                <w:right w:val="none" w:sz="0" w:space="0" w:color="auto"/>
              </w:divBdr>
              <w:divsChild>
                <w:div w:id="15773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27747">
      <w:bodyDiv w:val="1"/>
      <w:marLeft w:val="0"/>
      <w:marRight w:val="0"/>
      <w:marTop w:val="0"/>
      <w:marBottom w:val="0"/>
      <w:divBdr>
        <w:top w:val="none" w:sz="0" w:space="0" w:color="auto"/>
        <w:left w:val="none" w:sz="0" w:space="0" w:color="auto"/>
        <w:bottom w:val="none" w:sz="0" w:space="0" w:color="auto"/>
        <w:right w:val="none" w:sz="0" w:space="0" w:color="auto"/>
      </w:divBdr>
      <w:divsChild>
        <w:div w:id="691296722">
          <w:marLeft w:val="0"/>
          <w:marRight w:val="0"/>
          <w:marTop w:val="0"/>
          <w:marBottom w:val="0"/>
          <w:divBdr>
            <w:top w:val="none" w:sz="0" w:space="0" w:color="auto"/>
            <w:left w:val="none" w:sz="0" w:space="0" w:color="auto"/>
            <w:bottom w:val="none" w:sz="0" w:space="0" w:color="auto"/>
            <w:right w:val="none" w:sz="0" w:space="0" w:color="auto"/>
          </w:divBdr>
          <w:divsChild>
            <w:div w:id="475030646">
              <w:marLeft w:val="0"/>
              <w:marRight w:val="0"/>
              <w:marTop w:val="0"/>
              <w:marBottom w:val="0"/>
              <w:divBdr>
                <w:top w:val="none" w:sz="0" w:space="0" w:color="auto"/>
                <w:left w:val="none" w:sz="0" w:space="0" w:color="auto"/>
                <w:bottom w:val="none" w:sz="0" w:space="0" w:color="auto"/>
                <w:right w:val="none" w:sz="0" w:space="0" w:color="auto"/>
              </w:divBdr>
              <w:divsChild>
                <w:div w:id="17196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97686">
      <w:bodyDiv w:val="1"/>
      <w:marLeft w:val="0"/>
      <w:marRight w:val="0"/>
      <w:marTop w:val="0"/>
      <w:marBottom w:val="0"/>
      <w:divBdr>
        <w:top w:val="none" w:sz="0" w:space="0" w:color="auto"/>
        <w:left w:val="none" w:sz="0" w:space="0" w:color="auto"/>
        <w:bottom w:val="none" w:sz="0" w:space="0" w:color="auto"/>
        <w:right w:val="none" w:sz="0" w:space="0" w:color="auto"/>
      </w:divBdr>
      <w:divsChild>
        <w:div w:id="563180729">
          <w:marLeft w:val="0"/>
          <w:marRight w:val="0"/>
          <w:marTop w:val="0"/>
          <w:marBottom w:val="0"/>
          <w:divBdr>
            <w:top w:val="none" w:sz="0" w:space="0" w:color="auto"/>
            <w:left w:val="none" w:sz="0" w:space="0" w:color="auto"/>
            <w:bottom w:val="none" w:sz="0" w:space="0" w:color="auto"/>
            <w:right w:val="none" w:sz="0" w:space="0" w:color="auto"/>
          </w:divBdr>
          <w:divsChild>
            <w:div w:id="1448550576">
              <w:marLeft w:val="0"/>
              <w:marRight w:val="0"/>
              <w:marTop w:val="0"/>
              <w:marBottom w:val="0"/>
              <w:divBdr>
                <w:top w:val="none" w:sz="0" w:space="0" w:color="auto"/>
                <w:left w:val="none" w:sz="0" w:space="0" w:color="auto"/>
                <w:bottom w:val="none" w:sz="0" w:space="0" w:color="auto"/>
                <w:right w:val="none" w:sz="0" w:space="0" w:color="auto"/>
              </w:divBdr>
              <w:divsChild>
                <w:div w:id="2532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07111">
      <w:bodyDiv w:val="1"/>
      <w:marLeft w:val="0"/>
      <w:marRight w:val="0"/>
      <w:marTop w:val="0"/>
      <w:marBottom w:val="0"/>
      <w:divBdr>
        <w:top w:val="none" w:sz="0" w:space="0" w:color="auto"/>
        <w:left w:val="none" w:sz="0" w:space="0" w:color="auto"/>
        <w:bottom w:val="none" w:sz="0" w:space="0" w:color="auto"/>
        <w:right w:val="none" w:sz="0" w:space="0" w:color="auto"/>
      </w:divBdr>
      <w:divsChild>
        <w:div w:id="757793615">
          <w:marLeft w:val="0"/>
          <w:marRight w:val="0"/>
          <w:marTop w:val="0"/>
          <w:marBottom w:val="0"/>
          <w:divBdr>
            <w:top w:val="none" w:sz="0" w:space="0" w:color="auto"/>
            <w:left w:val="none" w:sz="0" w:space="0" w:color="auto"/>
            <w:bottom w:val="none" w:sz="0" w:space="0" w:color="auto"/>
            <w:right w:val="none" w:sz="0" w:space="0" w:color="auto"/>
          </w:divBdr>
          <w:divsChild>
            <w:div w:id="1820269411">
              <w:marLeft w:val="0"/>
              <w:marRight w:val="0"/>
              <w:marTop w:val="0"/>
              <w:marBottom w:val="0"/>
              <w:divBdr>
                <w:top w:val="none" w:sz="0" w:space="0" w:color="auto"/>
                <w:left w:val="none" w:sz="0" w:space="0" w:color="auto"/>
                <w:bottom w:val="none" w:sz="0" w:space="0" w:color="auto"/>
                <w:right w:val="none" w:sz="0" w:space="0" w:color="auto"/>
              </w:divBdr>
              <w:divsChild>
                <w:div w:id="18129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86736">
      <w:bodyDiv w:val="1"/>
      <w:marLeft w:val="0"/>
      <w:marRight w:val="0"/>
      <w:marTop w:val="0"/>
      <w:marBottom w:val="0"/>
      <w:divBdr>
        <w:top w:val="none" w:sz="0" w:space="0" w:color="auto"/>
        <w:left w:val="none" w:sz="0" w:space="0" w:color="auto"/>
        <w:bottom w:val="none" w:sz="0" w:space="0" w:color="auto"/>
        <w:right w:val="none" w:sz="0" w:space="0" w:color="auto"/>
      </w:divBdr>
      <w:divsChild>
        <w:div w:id="382219614">
          <w:marLeft w:val="0"/>
          <w:marRight w:val="0"/>
          <w:marTop w:val="0"/>
          <w:marBottom w:val="0"/>
          <w:divBdr>
            <w:top w:val="none" w:sz="0" w:space="0" w:color="auto"/>
            <w:left w:val="none" w:sz="0" w:space="0" w:color="auto"/>
            <w:bottom w:val="none" w:sz="0" w:space="0" w:color="auto"/>
            <w:right w:val="none" w:sz="0" w:space="0" w:color="auto"/>
          </w:divBdr>
          <w:divsChild>
            <w:div w:id="440806657">
              <w:marLeft w:val="0"/>
              <w:marRight w:val="0"/>
              <w:marTop w:val="0"/>
              <w:marBottom w:val="0"/>
              <w:divBdr>
                <w:top w:val="none" w:sz="0" w:space="0" w:color="auto"/>
                <w:left w:val="none" w:sz="0" w:space="0" w:color="auto"/>
                <w:bottom w:val="none" w:sz="0" w:space="0" w:color="auto"/>
                <w:right w:val="none" w:sz="0" w:space="0" w:color="auto"/>
              </w:divBdr>
              <w:divsChild>
                <w:div w:id="381096758">
                  <w:marLeft w:val="0"/>
                  <w:marRight w:val="0"/>
                  <w:marTop w:val="0"/>
                  <w:marBottom w:val="0"/>
                  <w:divBdr>
                    <w:top w:val="none" w:sz="0" w:space="0" w:color="auto"/>
                    <w:left w:val="none" w:sz="0" w:space="0" w:color="auto"/>
                    <w:bottom w:val="none" w:sz="0" w:space="0" w:color="auto"/>
                    <w:right w:val="none" w:sz="0" w:space="0" w:color="auto"/>
                  </w:divBdr>
                  <w:divsChild>
                    <w:div w:id="17629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94919">
      <w:bodyDiv w:val="1"/>
      <w:marLeft w:val="0"/>
      <w:marRight w:val="0"/>
      <w:marTop w:val="0"/>
      <w:marBottom w:val="0"/>
      <w:divBdr>
        <w:top w:val="none" w:sz="0" w:space="0" w:color="auto"/>
        <w:left w:val="none" w:sz="0" w:space="0" w:color="auto"/>
        <w:bottom w:val="none" w:sz="0" w:space="0" w:color="auto"/>
        <w:right w:val="none" w:sz="0" w:space="0" w:color="auto"/>
      </w:divBdr>
      <w:divsChild>
        <w:div w:id="539437739">
          <w:marLeft w:val="0"/>
          <w:marRight w:val="0"/>
          <w:marTop w:val="0"/>
          <w:marBottom w:val="0"/>
          <w:divBdr>
            <w:top w:val="none" w:sz="0" w:space="0" w:color="auto"/>
            <w:left w:val="none" w:sz="0" w:space="0" w:color="auto"/>
            <w:bottom w:val="none" w:sz="0" w:space="0" w:color="auto"/>
            <w:right w:val="none" w:sz="0" w:space="0" w:color="auto"/>
          </w:divBdr>
          <w:divsChild>
            <w:div w:id="426736396">
              <w:marLeft w:val="0"/>
              <w:marRight w:val="0"/>
              <w:marTop w:val="0"/>
              <w:marBottom w:val="0"/>
              <w:divBdr>
                <w:top w:val="none" w:sz="0" w:space="0" w:color="auto"/>
                <w:left w:val="none" w:sz="0" w:space="0" w:color="auto"/>
                <w:bottom w:val="none" w:sz="0" w:space="0" w:color="auto"/>
                <w:right w:val="none" w:sz="0" w:space="0" w:color="auto"/>
              </w:divBdr>
              <w:divsChild>
                <w:div w:id="417873131">
                  <w:marLeft w:val="0"/>
                  <w:marRight w:val="0"/>
                  <w:marTop w:val="0"/>
                  <w:marBottom w:val="0"/>
                  <w:divBdr>
                    <w:top w:val="none" w:sz="0" w:space="0" w:color="auto"/>
                    <w:left w:val="none" w:sz="0" w:space="0" w:color="auto"/>
                    <w:bottom w:val="none" w:sz="0" w:space="0" w:color="auto"/>
                    <w:right w:val="none" w:sz="0" w:space="0" w:color="auto"/>
                  </w:divBdr>
                  <w:divsChild>
                    <w:div w:id="118066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18032">
      <w:bodyDiv w:val="1"/>
      <w:marLeft w:val="0"/>
      <w:marRight w:val="0"/>
      <w:marTop w:val="0"/>
      <w:marBottom w:val="0"/>
      <w:divBdr>
        <w:top w:val="none" w:sz="0" w:space="0" w:color="auto"/>
        <w:left w:val="none" w:sz="0" w:space="0" w:color="auto"/>
        <w:bottom w:val="none" w:sz="0" w:space="0" w:color="auto"/>
        <w:right w:val="none" w:sz="0" w:space="0" w:color="auto"/>
      </w:divBdr>
      <w:divsChild>
        <w:div w:id="167332075">
          <w:marLeft w:val="0"/>
          <w:marRight w:val="0"/>
          <w:marTop w:val="0"/>
          <w:marBottom w:val="0"/>
          <w:divBdr>
            <w:top w:val="none" w:sz="0" w:space="0" w:color="auto"/>
            <w:left w:val="none" w:sz="0" w:space="0" w:color="auto"/>
            <w:bottom w:val="none" w:sz="0" w:space="0" w:color="auto"/>
            <w:right w:val="none" w:sz="0" w:space="0" w:color="auto"/>
          </w:divBdr>
          <w:divsChild>
            <w:div w:id="1123961685">
              <w:marLeft w:val="0"/>
              <w:marRight w:val="0"/>
              <w:marTop w:val="0"/>
              <w:marBottom w:val="0"/>
              <w:divBdr>
                <w:top w:val="none" w:sz="0" w:space="0" w:color="auto"/>
                <w:left w:val="none" w:sz="0" w:space="0" w:color="auto"/>
                <w:bottom w:val="none" w:sz="0" w:space="0" w:color="auto"/>
                <w:right w:val="none" w:sz="0" w:space="0" w:color="auto"/>
              </w:divBdr>
              <w:divsChild>
                <w:div w:id="68044727">
                  <w:marLeft w:val="0"/>
                  <w:marRight w:val="0"/>
                  <w:marTop w:val="0"/>
                  <w:marBottom w:val="0"/>
                  <w:divBdr>
                    <w:top w:val="none" w:sz="0" w:space="0" w:color="auto"/>
                    <w:left w:val="none" w:sz="0" w:space="0" w:color="auto"/>
                    <w:bottom w:val="none" w:sz="0" w:space="0" w:color="auto"/>
                    <w:right w:val="none" w:sz="0" w:space="0" w:color="auto"/>
                  </w:divBdr>
                  <w:divsChild>
                    <w:div w:id="20521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TotalTime>
  <Pages>18</Pages>
  <Words>4805</Words>
  <Characters>27391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ARVA Corp.</Company>
  <LinksUpToDate>false</LinksUpToDate>
  <CharactersWithSpaces>32132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 Kurnia Rahayu</dc:creator>
  <cp:lastModifiedBy>Angky Febriansyah</cp:lastModifiedBy>
  <cp:revision>22</cp:revision>
  <dcterms:created xsi:type="dcterms:W3CDTF">2016-12-30T01:29:00Z</dcterms:created>
  <dcterms:modified xsi:type="dcterms:W3CDTF">2017-03-01T03:57:00Z</dcterms:modified>
</cp:coreProperties>
</file>