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B1B5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11369E3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Hlk506363098"/>
      <w:r w:rsidRPr="00D244F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34065" wp14:editId="49BA5FD2">
                <wp:simplePos x="0" y="0"/>
                <wp:positionH relativeFrom="margin">
                  <wp:posOffset>676275</wp:posOffset>
                </wp:positionH>
                <wp:positionV relativeFrom="paragraph">
                  <wp:posOffset>286553</wp:posOffset>
                </wp:positionV>
                <wp:extent cx="4487545" cy="5057959"/>
                <wp:effectExtent l="0" t="0" r="103505" b="1047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50579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89A4" id="Rectangle 8" o:spid="_x0000_s1026" style="position:absolute;margin-left:53.25pt;margin-top:22.55pt;width:353.35pt;height:3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" filled="f" strokeweight="1.5pt">
                <v:shadow on="t" offset="6pt,6pt"/>
                <w10:wrap anchorx="margin"/>
              </v:rect>
            </w:pict>
          </mc:Fallback>
        </mc:AlternateContent>
      </w:r>
      <w:r w:rsidRPr="00D2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4F0">
        <w:rPr>
          <w:rFonts w:ascii="Times New Roman" w:hAnsi="Times New Roman" w:cs="Times New Roman"/>
          <w:sz w:val="24"/>
          <w:szCs w:val="24"/>
        </w:rPr>
        <w:t>Etika Profesi</w:t>
      </w:r>
    </w:p>
    <w:p w14:paraId="00D1EA22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D244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AE252" wp14:editId="6CC90DE5">
                <wp:simplePos x="0" y="0"/>
                <wp:positionH relativeFrom="margin">
                  <wp:posOffset>1447800</wp:posOffset>
                </wp:positionH>
                <wp:positionV relativeFrom="paragraph">
                  <wp:posOffset>59690</wp:posOffset>
                </wp:positionV>
                <wp:extent cx="2876550" cy="6985"/>
                <wp:effectExtent l="19050" t="16510" r="19050" b="146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0C64F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4pt,4.7pt" to="34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D244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270D8A" wp14:editId="0D3F5103">
                <wp:simplePos x="0" y="0"/>
                <wp:positionH relativeFrom="margin">
                  <wp:posOffset>1316990</wp:posOffset>
                </wp:positionH>
                <wp:positionV relativeFrom="paragraph">
                  <wp:posOffset>153670</wp:posOffset>
                </wp:positionV>
                <wp:extent cx="3087370" cy="0"/>
                <wp:effectExtent l="0" t="19050" r="5588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11C2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3.7pt,12.1pt" to="346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" strokeweight="4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100FC477" w14:textId="77777777" w:rsidR="009B6E96" w:rsidRPr="00D244F0" w:rsidRDefault="00145162" w:rsidP="00D244F0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4F0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Oleh </w:t>
      </w:r>
      <w:r w:rsidR="009B6E96" w:rsidRPr="00D24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B6E96" w:rsidRPr="00D2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</w:t>
      </w:r>
      <w:bookmarkEnd w:id="0"/>
      <w:r w:rsidR="009B6E96" w:rsidRPr="00D244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 Permatasari, S.Si., MT</w:t>
      </w:r>
    </w:p>
    <w:p w14:paraId="47F0BFDB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14:paraId="79FD037E" w14:textId="77777777" w:rsidR="00145162" w:rsidRPr="00D244F0" w:rsidRDefault="00145162" w:rsidP="00D244F0">
      <w:pPr>
        <w:spacing w:line="276" w:lineRule="auto"/>
        <w:ind w:left="-270"/>
        <w:jc w:val="center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D244F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(Digunakan di lingkungan sendiri, sebagai buku ajar </w:t>
      </w:r>
    </w:p>
    <w:p w14:paraId="7A7BF381" w14:textId="77777777" w:rsidR="00145162" w:rsidRPr="00D244F0" w:rsidRDefault="00145162" w:rsidP="00D244F0">
      <w:pPr>
        <w:spacing w:line="276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244F0">
        <w:rPr>
          <w:rFonts w:ascii="Times New Roman" w:hAnsi="Times New Roman" w:cs="Times New Roman"/>
          <w:iCs/>
          <w:sz w:val="24"/>
          <w:szCs w:val="24"/>
          <w:lang w:val="id-ID"/>
        </w:rPr>
        <w:t>mata kuliah</w:t>
      </w:r>
      <w:r w:rsidRPr="00D244F0">
        <w:rPr>
          <w:rFonts w:ascii="Times New Roman" w:hAnsi="Times New Roman" w:cs="Times New Roman"/>
          <w:sz w:val="24"/>
          <w:szCs w:val="24"/>
        </w:rPr>
        <w:t xml:space="preserve"> Etika Profesi</w:t>
      </w:r>
      <w:r w:rsidRPr="00D244F0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00398A16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D244F0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1138687" wp14:editId="751CC9D9">
            <wp:extent cx="2714625" cy="2200275"/>
            <wp:effectExtent l="0" t="0" r="9525" b="9525"/>
            <wp:docPr id="1" name="Picture 1" descr="C:\Users\Indra\Downloads\New folder\Etika Profesi dalam Dinamika Profes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a\Downloads\New folder\Etika Profesi dalam Dinamika Profesi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28F6" w14:textId="77777777" w:rsidR="00145162" w:rsidRPr="00D244F0" w:rsidRDefault="00145162" w:rsidP="00D244F0">
      <w:pPr>
        <w:tabs>
          <w:tab w:val="left" w:pos="5505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EF73D55" w14:textId="77777777" w:rsidR="00145162" w:rsidRPr="00D244F0" w:rsidRDefault="00145162" w:rsidP="00D244F0">
      <w:pPr>
        <w:tabs>
          <w:tab w:val="left" w:pos="5505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DF8D78C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>Fakultas Teknik dan Ilmu Komputer</w:t>
      </w:r>
    </w:p>
    <w:p w14:paraId="6E71DE76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Program Studi Manajemen Informatika </w:t>
      </w:r>
    </w:p>
    <w:p w14:paraId="21705572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>Universitas Komputer Indonesia</w:t>
      </w:r>
    </w:p>
    <w:p w14:paraId="6D8AC490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3B375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8861E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F50F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EF0D9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AC213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41584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A2ECA" w14:textId="77777777" w:rsidR="00145162" w:rsidRPr="00D244F0" w:rsidRDefault="00145162" w:rsidP="00D244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1B9F4" w14:textId="77777777" w:rsidR="00145162" w:rsidRPr="00D244F0" w:rsidRDefault="00145162" w:rsidP="00D24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DA76C73" w14:textId="77777777" w:rsidR="00145162" w:rsidRPr="00D244F0" w:rsidRDefault="00145162" w:rsidP="00D244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2" w:name="_Hlk506363045"/>
      <w:r w:rsidRPr="00D244F0">
        <w:rPr>
          <w:rFonts w:ascii="Times New Roman" w:hAnsi="Times New Roman"/>
          <w:b/>
          <w:sz w:val="24"/>
          <w:szCs w:val="24"/>
        </w:rPr>
        <w:lastRenderedPageBreak/>
        <w:t xml:space="preserve">Silabus </w:t>
      </w:r>
    </w:p>
    <w:p w14:paraId="4AF87B6D" w14:textId="77777777" w:rsidR="00145162" w:rsidRPr="009F6DF5" w:rsidRDefault="00145162" w:rsidP="00D244F0">
      <w:pPr>
        <w:spacing w:line="276" w:lineRule="auto"/>
        <w:ind w:left="360"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6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Minggu Ke </w:t>
      </w:r>
      <w:proofErr w:type="gramStart"/>
      <w:r w:rsidRPr="009F6DF5">
        <w:rPr>
          <w:rFonts w:ascii="Times New Roman" w:hAnsi="Times New Roman" w:cs="Times New Roman"/>
          <w:b/>
          <w:color w:val="FF0000"/>
          <w:sz w:val="24"/>
          <w:szCs w:val="24"/>
        </w:rPr>
        <w:t>1 :</w:t>
      </w:r>
      <w:proofErr w:type="gramEnd"/>
      <w:r w:rsidRPr="009F6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Pengenalan Matakuliah Etika Profesi</w:t>
      </w:r>
    </w:p>
    <w:p w14:paraId="39A3E3FB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Pengertian profesi dan profesiponal-profesionalisme</w:t>
      </w:r>
    </w:p>
    <w:p w14:paraId="5F6DF6CA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3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Etika profesi dan kode etik profesi</w:t>
      </w:r>
    </w:p>
    <w:p w14:paraId="18A17EB9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4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Standar kopetensi dan sertifikasi profesi </w:t>
      </w:r>
    </w:p>
    <w:p w14:paraId="068742CC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5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Budaya kerja</w:t>
      </w:r>
    </w:p>
    <w:p w14:paraId="0E1A3972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6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Faktor yang berperan dalam mengembangkan profesionalisme</w:t>
      </w:r>
    </w:p>
    <w:p w14:paraId="1F1A79C5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7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Profesi di bidang teknologi informatika</w:t>
      </w:r>
    </w:p>
    <w:p w14:paraId="55BE4C9D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8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UTS</w:t>
      </w:r>
    </w:p>
    <w:p w14:paraId="008DF8E8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9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Kode etik di bidang IT</w:t>
      </w:r>
    </w:p>
    <w:p w14:paraId="619295E6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10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Hak atas kekayaan intelektualitas (HAKI)</w:t>
      </w:r>
    </w:p>
    <w:p w14:paraId="4F8D8C8B" w14:textId="77777777" w:rsidR="00145162" w:rsidRPr="00D244F0" w:rsidRDefault="00145162" w:rsidP="00D244F0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11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Perlindungan hak konsumen dan etika hubungan </w:t>
      </w:r>
      <w:r w:rsidR="006001CC" w:rsidRPr="00D244F0">
        <w:rPr>
          <w:rFonts w:ascii="Times New Roman" w:hAnsi="Times New Roman" w:cs="Times New Roman"/>
          <w:b/>
          <w:sz w:val="24"/>
          <w:szCs w:val="24"/>
        </w:rPr>
        <w:t>produsen dengan konsumen</w:t>
      </w:r>
    </w:p>
    <w:p w14:paraId="04559CB2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12</w:t>
      </w:r>
      <w:r w:rsidR="006001CC" w:rsidRPr="00D2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F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CC" w:rsidRPr="00D244F0">
        <w:rPr>
          <w:rFonts w:ascii="Times New Roman" w:hAnsi="Times New Roman" w:cs="Times New Roman"/>
          <w:b/>
          <w:sz w:val="24"/>
          <w:szCs w:val="24"/>
        </w:rPr>
        <w:t>Bisnis &amp; etika</w:t>
      </w:r>
    </w:p>
    <w:p w14:paraId="6369173A" w14:textId="77777777" w:rsidR="006001CC" w:rsidRPr="00D244F0" w:rsidRDefault="006001CC" w:rsidP="00D244F0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13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Tantangan penerapan etika bisnis bidang teknologi informatika &amp; industri kreatif</w:t>
      </w:r>
    </w:p>
    <w:p w14:paraId="51ACFF9C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14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CC" w:rsidRPr="00D244F0">
        <w:rPr>
          <w:rFonts w:ascii="Times New Roman" w:hAnsi="Times New Roman" w:cs="Times New Roman"/>
          <w:b/>
          <w:sz w:val="24"/>
          <w:szCs w:val="24"/>
        </w:rPr>
        <w:t>Wawasan tugas &amp; tanggung jawab dan Visi-Misi</w:t>
      </w:r>
    </w:p>
    <w:p w14:paraId="74D6E0F4" w14:textId="77777777" w:rsidR="006001CC" w:rsidRPr="00D244F0" w:rsidRDefault="006001CC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15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Cyber etis</w:t>
      </w:r>
    </w:p>
    <w:p w14:paraId="7280F64F" w14:textId="77777777" w:rsidR="00145162" w:rsidRPr="00D244F0" w:rsidRDefault="00145162" w:rsidP="00D244F0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t xml:space="preserve">Minggu ke </w:t>
      </w:r>
      <w:proofErr w:type="gramStart"/>
      <w:r w:rsidRPr="00D244F0">
        <w:rPr>
          <w:rFonts w:ascii="Times New Roman" w:hAnsi="Times New Roman" w:cs="Times New Roman"/>
          <w:b/>
          <w:sz w:val="24"/>
          <w:szCs w:val="24"/>
        </w:rPr>
        <w:t>16 :</w:t>
      </w:r>
      <w:proofErr w:type="gramEnd"/>
      <w:r w:rsidRPr="00D244F0">
        <w:rPr>
          <w:rFonts w:ascii="Times New Roman" w:hAnsi="Times New Roman" w:cs="Times New Roman"/>
          <w:b/>
          <w:sz w:val="24"/>
          <w:szCs w:val="24"/>
        </w:rPr>
        <w:t xml:space="preserve"> UAS</w:t>
      </w:r>
    </w:p>
    <w:bookmarkEnd w:id="2"/>
    <w:p w14:paraId="587636B3" w14:textId="77777777" w:rsidR="00D244F0" w:rsidRPr="00D244F0" w:rsidRDefault="00D244F0" w:rsidP="00D244F0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4F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1D5090" w14:textId="77777777" w:rsidR="00145162" w:rsidRPr="00D244F0" w:rsidRDefault="00145162" w:rsidP="00D244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244F0">
        <w:rPr>
          <w:rFonts w:ascii="Times New Roman" w:hAnsi="Times New Roman"/>
          <w:b/>
          <w:sz w:val="24"/>
          <w:szCs w:val="24"/>
        </w:rPr>
        <w:t>Materi Perkuliahan</w:t>
      </w:r>
    </w:p>
    <w:p w14:paraId="61A86E7D" w14:textId="77777777" w:rsidR="00145162" w:rsidRPr="00D244F0" w:rsidRDefault="00145162" w:rsidP="00D244F0">
      <w:pPr>
        <w:pStyle w:val="ListParagraph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5A3AADF" w14:textId="77777777" w:rsidR="00145162" w:rsidRPr="00D244F0" w:rsidRDefault="00145162" w:rsidP="00D244F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244F0">
        <w:rPr>
          <w:rFonts w:ascii="Times New Roman" w:hAnsi="Times New Roman"/>
          <w:b/>
          <w:sz w:val="24"/>
          <w:szCs w:val="24"/>
        </w:rPr>
        <w:t>Pertemuan Pertama</w:t>
      </w:r>
    </w:p>
    <w:p w14:paraId="42DEF159" w14:textId="77777777" w:rsidR="00145162" w:rsidRPr="00D244F0" w:rsidRDefault="00145162" w:rsidP="00D244F0">
      <w:pPr>
        <w:pStyle w:val="ListParagraph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DDDAFFB" w14:textId="77777777" w:rsidR="00145162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Perkuliahan diselenggarakan 14 kali pertemuan (2 SKS)</w:t>
      </w:r>
    </w:p>
    <w:p w14:paraId="3CB5296B" w14:textId="77777777" w:rsidR="00145162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Wajib kehadiran Mahasiswa 80% (-3 kali tidak masuk)</w:t>
      </w:r>
    </w:p>
    <w:p w14:paraId="0D02C3D1" w14:textId="77777777" w:rsidR="00145162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Materi perkuliahan akan diberikan salinannya kepada Mahasiswa</w:t>
      </w:r>
    </w:p>
    <w:p w14:paraId="3E1EE984" w14:textId="77777777" w:rsidR="00145162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Mahasiswa dianjurkan membawa flashdisk</w:t>
      </w:r>
    </w:p>
    <w:p w14:paraId="42F13675" w14:textId="77777777" w:rsidR="00145162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Batas keterlambatan 15 menit setelah perkuliahan dimulai</w:t>
      </w:r>
    </w:p>
    <w:p w14:paraId="3AC3079D" w14:textId="77777777" w:rsidR="00145162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Mahasiswa diperbolehkan berkonsultasi dengan dosen; mengenai materi perkuliahan secara personal atau kelompok di luar jam perkuliahan (tatap muka; via email; kuliah online)</w:t>
      </w:r>
    </w:p>
    <w:p w14:paraId="6707D518" w14:textId="77777777" w:rsidR="00145162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Mengikuti tata tertib Lab</w:t>
      </w:r>
    </w:p>
    <w:p w14:paraId="3286E95D" w14:textId="77777777" w:rsidR="00145162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Tidak diperbolehkan menggunakan perangkat komunikasi selama perkuliahan (setting silent/vibrate)</w:t>
      </w:r>
    </w:p>
    <w:p w14:paraId="7CB360FC" w14:textId="77777777" w:rsidR="00145162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Bersikap sopan dan tidak mengganggu keberlangsungan perkuliahan</w:t>
      </w:r>
    </w:p>
    <w:p w14:paraId="089C9956" w14:textId="77777777" w:rsidR="009A39CC" w:rsidRPr="00D244F0" w:rsidRDefault="00145162" w:rsidP="00D244F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244F0">
        <w:rPr>
          <w:rFonts w:ascii="Times New Roman" w:hAnsi="Times New Roman"/>
          <w:sz w:val="24"/>
          <w:szCs w:val="24"/>
        </w:rPr>
        <w:t>Tersedia waktu Shalat bagi yang beragama Islam.</w:t>
      </w:r>
    </w:p>
    <w:sectPr w:rsidR="009A39CC" w:rsidRPr="00D2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953"/>
    <w:multiLevelType w:val="hybridMultilevel"/>
    <w:tmpl w:val="A29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8D7"/>
    <w:multiLevelType w:val="hybridMultilevel"/>
    <w:tmpl w:val="CA0A8F18"/>
    <w:lvl w:ilvl="0" w:tplc="BCCECA5C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B30CBF"/>
    <w:multiLevelType w:val="multilevel"/>
    <w:tmpl w:val="FBD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435F9"/>
    <w:multiLevelType w:val="multilevel"/>
    <w:tmpl w:val="0AC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42FB4"/>
    <w:multiLevelType w:val="hybridMultilevel"/>
    <w:tmpl w:val="9912BDAC"/>
    <w:lvl w:ilvl="0" w:tplc="BF6876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581C5E"/>
    <w:multiLevelType w:val="multilevel"/>
    <w:tmpl w:val="0EEA72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2E250E"/>
    <w:multiLevelType w:val="multilevel"/>
    <w:tmpl w:val="8D9C432E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54E43"/>
    <w:multiLevelType w:val="hybridMultilevel"/>
    <w:tmpl w:val="1FAC4D94"/>
    <w:lvl w:ilvl="0" w:tplc="EC6C81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C0734"/>
    <w:multiLevelType w:val="hybridMultilevel"/>
    <w:tmpl w:val="2206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E76DBA"/>
    <w:multiLevelType w:val="multilevel"/>
    <w:tmpl w:val="8F40F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13A62"/>
    <w:multiLevelType w:val="multilevel"/>
    <w:tmpl w:val="11E4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F4EBB"/>
    <w:multiLevelType w:val="multilevel"/>
    <w:tmpl w:val="45B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315268"/>
    <w:multiLevelType w:val="hybridMultilevel"/>
    <w:tmpl w:val="FD9A9B9C"/>
    <w:lvl w:ilvl="0" w:tplc="6658C7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F2E28"/>
    <w:multiLevelType w:val="multilevel"/>
    <w:tmpl w:val="018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62"/>
    <w:rsid w:val="0010072B"/>
    <w:rsid w:val="00111359"/>
    <w:rsid w:val="00145162"/>
    <w:rsid w:val="006001CC"/>
    <w:rsid w:val="006B64C3"/>
    <w:rsid w:val="007C7642"/>
    <w:rsid w:val="008564D1"/>
    <w:rsid w:val="009A39CC"/>
    <w:rsid w:val="009B6E96"/>
    <w:rsid w:val="009F6DF5"/>
    <w:rsid w:val="00D244F0"/>
    <w:rsid w:val="00DF00E5"/>
    <w:rsid w:val="00F51067"/>
    <w:rsid w:val="00F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9C4A"/>
  <w15:chartTrackingRefBased/>
  <w15:docId w15:val="{9DBB370B-609D-448C-87B6-60AE2D9D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162"/>
  </w:style>
  <w:style w:type="paragraph" w:styleId="Heading1">
    <w:name w:val="heading 1"/>
    <w:basedOn w:val="Normal"/>
    <w:next w:val="Normal"/>
    <w:link w:val="Heading1Char"/>
    <w:uiPriority w:val="9"/>
    <w:qFormat/>
    <w:rsid w:val="00DF0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A39CC"/>
  </w:style>
  <w:style w:type="paragraph" w:styleId="NormalWeb">
    <w:name w:val="Normal (Web)"/>
    <w:basedOn w:val="Normal"/>
    <w:uiPriority w:val="99"/>
    <w:unhideWhenUsed/>
    <w:rsid w:val="0085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64D1"/>
    <w:rPr>
      <w:b/>
      <w:bCs/>
    </w:rPr>
  </w:style>
  <w:style w:type="character" w:styleId="Emphasis">
    <w:name w:val="Emphasis"/>
    <w:basedOn w:val="DefaultParagraphFont"/>
    <w:uiPriority w:val="20"/>
    <w:qFormat/>
    <w:rsid w:val="008564D1"/>
    <w:rPr>
      <w:i/>
      <w:iCs/>
    </w:rPr>
  </w:style>
  <w:style w:type="character" w:styleId="Hyperlink">
    <w:name w:val="Hyperlink"/>
    <w:basedOn w:val="DefaultParagraphFont"/>
    <w:uiPriority w:val="99"/>
    <w:unhideWhenUsed/>
    <w:rsid w:val="008564D1"/>
    <w:rPr>
      <w:color w:val="0563C1" w:themeColor="hyperlink"/>
      <w:u w:val="single"/>
    </w:rPr>
  </w:style>
  <w:style w:type="paragraph" w:customStyle="1" w:styleId="wp-caption-text">
    <w:name w:val="wp-caption-text"/>
    <w:basedOn w:val="Normal"/>
    <w:rsid w:val="0085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59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otnoteReference">
    <w:name w:val="footnote reference"/>
    <w:basedOn w:val="DefaultParagraphFont"/>
    <w:uiPriority w:val="99"/>
    <w:semiHidden/>
    <w:unhideWhenUsed/>
    <w:rsid w:val="00F5590A"/>
  </w:style>
  <w:style w:type="character" w:customStyle="1" w:styleId="Heading1Char">
    <w:name w:val="Heading 1 Char"/>
    <w:basedOn w:val="DefaultParagraphFont"/>
    <w:link w:val="Heading1"/>
    <w:uiPriority w:val="9"/>
    <w:rsid w:val="00DF0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p">
    <w:name w:val="sep"/>
    <w:basedOn w:val="DefaultParagraphFont"/>
    <w:rsid w:val="00DF00E5"/>
  </w:style>
  <w:style w:type="character" w:customStyle="1" w:styleId="author">
    <w:name w:val="author"/>
    <w:basedOn w:val="DefaultParagraphFont"/>
    <w:rsid w:val="00DF00E5"/>
  </w:style>
  <w:style w:type="character" w:customStyle="1" w:styleId="skimlinks-unlinked">
    <w:name w:val="skimlinks-unlinked"/>
    <w:basedOn w:val="DefaultParagraphFont"/>
    <w:rsid w:val="00DF00E5"/>
  </w:style>
  <w:style w:type="character" w:customStyle="1" w:styleId="Heading2Char">
    <w:name w:val="Heading 2 Char"/>
    <w:basedOn w:val="DefaultParagraphFont"/>
    <w:link w:val="Heading2"/>
    <w:uiPriority w:val="9"/>
    <w:semiHidden/>
    <w:rsid w:val="007C76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etadata">
    <w:name w:val="metadata"/>
    <w:basedOn w:val="Normal"/>
    <w:rsid w:val="007C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back">
    <w:name w:val="feedback"/>
    <w:basedOn w:val="DefaultParagraphFont"/>
    <w:rsid w:val="007C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6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3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5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29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0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5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9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6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9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0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2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274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7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5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2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276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28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188">
          <w:marLeft w:val="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2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4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04">
          <w:marLeft w:val="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5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2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3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7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0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6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0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2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0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0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7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3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8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1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9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7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7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7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4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6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8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9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5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1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4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2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8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1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7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8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3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9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6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4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2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3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8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0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8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6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5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9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2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759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3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0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0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517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73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5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308">
          <w:marLeft w:val="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9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211">
          <w:marLeft w:val="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8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4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8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4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6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0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3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6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2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0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9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1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1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6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9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7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2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0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5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7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7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0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5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65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9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3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41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3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7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2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0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9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63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4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3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4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9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52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4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39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46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9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97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17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8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4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09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1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8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4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84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8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5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3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44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9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40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4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65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7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7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21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76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81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9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8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5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1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6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604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26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94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9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7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9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41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199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50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62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8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0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69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65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87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239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79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6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1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9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61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9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4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2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12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2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8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7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86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6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5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7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4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5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3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4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769">
          <w:marLeft w:val="225"/>
          <w:marRight w:val="0"/>
          <w:marTop w:val="150"/>
          <w:marBottom w:val="15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</dc:creator>
  <cp:keywords/>
  <dc:description/>
  <cp:lastModifiedBy>MYRNA</cp:lastModifiedBy>
  <cp:revision>4</cp:revision>
  <dcterms:created xsi:type="dcterms:W3CDTF">2018-02-14T02:10:00Z</dcterms:created>
  <dcterms:modified xsi:type="dcterms:W3CDTF">2018-02-14T02:19:00Z</dcterms:modified>
</cp:coreProperties>
</file>