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DB" w:rsidRPr="00C67242" w:rsidRDefault="00FB13DB" w:rsidP="00FB13DB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</w:rPr>
      </w:pPr>
      <w:bookmarkStart w:id="0" w:name="_GoBack"/>
    </w:p>
    <w:p w:rsidR="00FB13DB" w:rsidRPr="00C67242" w:rsidRDefault="00FB13DB" w:rsidP="00FB13DB">
      <w:pPr>
        <w:pStyle w:val="ListParagraph"/>
        <w:numPr>
          <w:ilvl w:val="0"/>
          <w:numId w:val="1"/>
        </w:numPr>
        <w:spacing w:after="0" w:line="36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C67242">
        <w:rPr>
          <w:rFonts w:ascii="Times New Roman" w:hAnsi="Times New Roman"/>
          <w:b/>
        </w:rPr>
        <w:t>Pertemuan</w:t>
      </w:r>
      <w:proofErr w:type="spellEnd"/>
      <w:r w:rsidRPr="00C67242">
        <w:rPr>
          <w:rFonts w:ascii="Times New Roman" w:hAnsi="Times New Roman"/>
          <w:b/>
        </w:rPr>
        <w:t xml:space="preserve"> 3</w:t>
      </w:r>
    </w:p>
    <w:p w:rsidR="00FB13DB" w:rsidRPr="00C67242" w:rsidRDefault="00FB13DB" w:rsidP="00FB13DB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7242">
        <w:rPr>
          <w:rFonts w:ascii="Times New Roman" w:hAnsi="Times New Roman"/>
          <w:sz w:val="24"/>
          <w:szCs w:val="24"/>
        </w:rPr>
        <w:t>Pemrograman</w:t>
      </w:r>
      <w:proofErr w:type="spellEnd"/>
      <w:r w:rsidRPr="00C67242">
        <w:rPr>
          <w:rFonts w:ascii="Times New Roman" w:hAnsi="Times New Roman"/>
          <w:sz w:val="24"/>
          <w:szCs w:val="24"/>
        </w:rPr>
        <w:t xml:space="preserve"> Linier</w:t>
      </w:r>
    </w:p>
    <w:p w:rsidR="00FB13DB" w:rsidRPr="00943138" w:rsidRDefault="00FB13DB" w:rsidP="00FB13DB">
      <w:pPr>
        <w:pStyle w:val="ListParagraph"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Times New Roman" w:hAnsi="Times New Roman"/>
          <w:b/>
        </w:rPr>
      </w:pPr>
      <w:r w:rsidRPr="00C67242">
        <w:rPr>
          <w:rFonts w:ascii="Times New Roman" w:hAnsi="Times New Roman"/>
          <w:sz w:val="24"/>
          <w:szCs w:val="24"/>
          <w:lang w:val="sv-SE"/>
        </w:rPr>
        <w:t>Metode Grafik &amp; Latihan Soal</w:t>
      </w:r>
    </w:p>
    <w:p w:rsidR="00FB13DB" w:rsidRPr="00193B37" w:rsidRDefault="00FB13DB" w:rsidP="00FB13DB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b/>
          <w:sz w:val="28"/>
        </w:rPr>
      </w:pP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Metode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Grafik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ialah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suatu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metode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yang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berfungsi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menyelesaikan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persamaan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non-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linear.metode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ini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juga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digunakan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untuk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mendapatkan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akar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perkiraan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dari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persamaan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f(x) = </w:t>
      </w:r>
      <w:proofErr w:type="gram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0</w:t>
      </w:r>
      <w:proofErr w:type="gram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dengan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membuat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plot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dari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fungsi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dan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mengamatinya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di mana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fungsi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tersebut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memotong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sumbu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x. Di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titik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ini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, yang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merepresentasikan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nilai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x yang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membuat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f(x) = 0,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memberikan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hampiran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kasar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bagi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akar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persamaan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itu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.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Keterbatasan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metode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ini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adalah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variabel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yang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bisa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digunakan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terbatas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(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hanya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dua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),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penggunaan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3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variabel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proofErr w:type="gram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akan</w:t>
      </w:r>
      <w:proofErr w:type="spellEnd"/>
      <w:proofErr w:type="gram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sangat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sulit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 xml:space="preserve"> </w:t>
      </w:r>
      <w:proofErr w:type="spellStart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dilakukan</w:t>
      </w:r>
      <w:proofErr w:type="spellEnd"/>
      <w:r w:rsidRPr="00193B37">
        <w:rPr>
          <w:rFonts w:ascii="Times New Roman" w:hAnsi="Times New Roman"/>
          <w:sz w:val="24"/>
          <w:szCs w:val="20"/>
          <w:shd w:val="clear" w:color="auto" w:fill="FFFFFF"/>
        </w:rPr>
        <w:t>.</w:t>
      </w:r>
    </w:p>
    <w:p w:rsidR="00FB13DB" w:rsidRPr="00C67242" w:rsidRDefault="00FB13DB" w:rsidP="00FB13DB">
      <w:pPr>
        <w:pStyle w:val="ListParagraph"/>
        <w:spacing w:after="0" w:line="360" w:lineRule="auto"/>
        <w:ind w:left="993" w:firstLine="19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67242">
        <w:rPr>
          <w:rFonts w:ascii="Times New Roman" w:eastAsia="Times New Roman" w:hAnsi="Times New Roman"/>
          <w:sz w:val="24"/>
          <w:szCs w:val="24"/>
        </w:rPr>
        <w:t>Contoh</w:t>
      </w:r>
      <w:proofErr w:type="spellEnd"/>
      <w:r w:rsidRPr="00C67242">
        <w:rPr>
          <w:rFonts w:ascii="Times New Roman" w:eastAsia="Times New Roman" w:hAnsi="Times New Roman"/>
          <w:sz w:val="24"/>
          <w:szCs w:val="24"/>
        </w:rPr>
        <w:t> :</w:t>
      </w:r>
      <w:proofErr w:type="gramEnd"/>
      <w:r w:rsidRPr="00C67242">
        <w:rPr>
          <w:rFonts w:ascii="Times New Roman" w:eastAsia="Times New Roman" w:hAnsi="Times New Roman"/>
          <w:sz w:val="24"/>
          <w:szCs w:val="24"/>
        </w:rPr>
        <w:t xml:space="preserve"> Perusahaan </w:t>
      </w:r>
      <w:proofErr w:type="spellStart"/>
      <w:r w:rsidRPr="00C67242">
        <w:rPr>
          <w:rFonts w:ascii="Times New Roman" w:eastAsia="Times New Roman" w:hAnsi="Times New Roman"/>
          <w:sz w:val="24"/>
          <w:szCs w:val="24"/>
        </w:rPr>
        <w:t>sepatu</w:t>
      </w:r>
      <w:proofErr w:type="spellEnd"/>
      <w:r w:rsidRPr="00C67242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67242">
        <w:rPr>
          <w:rFonts w:ascii="Times New Roman" w:eastAsia="Times New Roman" w:hAnsi="Times New Roman"/>
          <w:sz w:val="24"/>
          <w:szCs w:val="24"/>
        </w:rPr>
        <w:t>membuat</w:t>
      </w:r>
      <w:proofErr w:type="spellEnd"/>
      <w:r w:rsidRPr="00C67242">
        <w:rPr>
          <w:rFonts w:ascii="Times New Roman" w:eastAsia="Times New Roman" w:hAnsi="Times New Roman"/>
          <w:sz w:val="24"/>
          <w:szCs w:val="24"/>
        </w:rPr>
        <w:t> 2 </w:t>
      </w:r>
      <w:proofErr w:type="spellStart"/>
      <w:r w:rsidRPr="00C67242">
        <w:rPr>
          <w:rFonts w:ascii="Times New Roman" w:eastAsia="Times New Roman" w:hAnsi="Times New Roman"/>
          <w:sz w:val="24"/>
          <w:szCs w:val="24"/>
        </w:rPr>
        <w:t>macam</w:t>
      </w:r>
      <w:proofErr w:type="spellEnd"/>
      <w:r w:rsidRPr="00C67242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67242">
        <w:rPr>
          <w:rFonts w:ascii="Times New Roman" w:eastAsia="Times New Roman" w:hAnsi="Times New Roman"/>
          <w:sz w:val="24"/>
          <w:szCs w:val="24"/>
        </w:rPr>
        <w:t>sepatu</w:t>
      </w:r>
      <w:proofErr w:type="spellEnd"/>
      <w:r w:rsidRPr="00C67242">
        <w:rPr>
          <w:rFonts w:ascii="Times New Roman" w:eastAsia="Times New Roman" w:hAnsi="Times New Roman"/>
          <w:sz w:val="24"/>
          <w:szCs w:val="24"/>
        </w:rPr>
        <w:t>. Yang pertama merek I</w:t>
      </w:r>
      <w:r w:rsidRPr="00C67242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C67242">
        <w:rPr>
          <w:rFonts w:ascii="Times New Roman" w:eastAsia="Times New Roman" w:hAnsi="Times New Roman"/>
          <w:sz w:val="24"/>
          <w:szCs w:val="24"/>
        </w:rPr>
        <w:t>, dgn sol karet, dan merek I</w:t>
      </w:r>
      <w:r w:rsidRPr="00C6724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 dgn</w:t>
      </w:r>
      <w:r w:rsidRPr="00C67242">
        <w:rPr>
          <w:rFonts w:ascii="Times New Roman" w:eastAsia="Times New Roman" w:hAnsi="Times New Roman"/>
          <w:sz w:val="24"/>
          <w:szCs w:val="24"/>
        </w:rPr>
        <w:t>sol kulit. Diperlukan 3 macam mesin. Mesin 1 membuat sol karet, mesin 2 membuat sol kulit, dan mesin 3membuat bagian atas sepatu dan melakukan assembling bagian atas dengan sol. Setiap lusin sepatu merek I</w:t>
      </w:r>
      <w:r w:rsidRPr="00C67242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C67242">
        <w:rPr>
          <w:rFonts w:ascii="Times New Roman" w:eastAsia="Times New Roman" w:hAnsi="Times New Roman"/>
          <w:sz w:val="24"/>
          <w:szCs w:val="24"/>
        </w:rPr>
        <w:t> mula-mula dikerjakan di mesin 1 selama 2 jam, kemudian tanpa melalui mesin 2 terus dikerjakan di mesin 3selama 6jam. Sedang untuk sepatu merek I</w:t>
      </w:r>
      <w:r w:rsidRPr="00C6724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C67242">
        <w:rPr>
          <w:rFonts w:ascii="Times New Roman" w:eastAsia="Times New Roman" w:hAnsi="Times New Roman"/>
          <w:sz w:val="24"/>
          <w:szCs w:val="24"/>
        </w:rPr>
        <w:t> tidak diproses di mesin 1, te</w:t>
      </w:r>
      <w:r>
        <w:rPr>
          <w:rFonts w:ascii="Times New Roman" w:eastAsia="Times New Roman" w:hAnsi="Times New Roman"/>
          <w:sz w:val="24"/>
          <w:szCs w:val="24"/>
        </w:rPr>
        <w:t>tapi pertama kali dikerjakan di</w:t>
      </w:r>
      <w:r w:rsidRPr="00C67242">
        <w:rPr>
          <w:rFonts w:ascii="Times New Roman" w:eastAsia="Times New Roman" w:hAnsi="Times New Roman"/>
          <w:sz w:val="24"/>
          <w:szCs w:val="24"/>
        </w:rPr>
        <w:t>mesin 2 selama 3 jam </w:t>
      </w:r>
      <w:proofErr w:type="spellStart"/>
      <w:r w:rsidRPr="00C67242">
        <w:rPr>
          <w:rFonts w:ascii="Times New Roman" w:eastAsia="Times New Roman" w:hAnsi="Times New Roman"/>
          <w:sz w:val="24"/>
          <w:szCs w:val="24"/>
        </w:rPr>
        <w:t>kemudian</w:t>
      </w:r>
      <w:proofErr w:type="spellEnd"/>
      <w:r w:rsidRPr="00C67242">
        <w:rPr>
          <w:rFonts w:ascii="Times New Roman" w:eastAsia="Times New Roman" w:hAnsi="Times New Roman"/>
          <w:sz w:val="24"/>
          <w:szCs w:val="24"/>
        </w:rPr>
        <w:t> di </w:t>
      </w:r>
      <w:proofErr w:type="spellStart"/>
      <w:r w:rsidRPr="00C67242">
        <w:rPr>
          <w:rFonts w:ascii="Times New Roman" w:eastAsia="Times New Roman" w:hAnsi="Times New Roman"/>
          <w:sz w:val="24"/>
          <w:szCs w:val="24"/>
        </w:rPr>
        <w:t>mesin</w:t>
      </w:r>
      <w:proofErr w:type="spellEnd"/>
      <w:r w:rsidRPr="00C67242">
        <w:rPr>
          <w:rFonts w:ascii="Times New Roman" w:eastAsia="Times New Roman" w:hAnsi="Times New Roman"/>
          <w:sz w:val="24"/>
          <w:szCs w:val="24"/>
        </w:rPr>
        <w:t> 3 </w:t>
      </w:r>
      <w:proofErr w:type="spellStart"/>
      <w:r w:rsidRPr="00C67242">
        <w:rPr>
          <w:rFonts w:ascii="Times New Roman" w:eastAsia="Times New Roman" w:hAnsi="Times New Roman"/>
          <w:sz w:val="24"/>
          <w:szCs w:val="24"/>
        </w:rPr>
        <w:t>selama</w:t>
      </w:r>
      <w:proofErr w:type="spellEnd"/>
      <w:r w:rsidRPr="00C67242">
        <w:rPr>
          <w:rFonts w:ascii="Times New Roman" w:eastAsia="Times New Roman" w:hAnsi="Times New Roman"/>
          <w:sz w:val="24"/>
          <w:szCs w:val="24"/>
        </w:rPr>
        <w:t> 5 jam. Jam </w:t>
      </w:r>
      <w:proofErr w:type="spellStart"/>
      <w:r w:rsidRPr="00C67242">
        <w:rPr>
          <w:rFonts w:ascii="Times New Roman" w:eastAsia="Times New Roman" w:hAnsi="Times New Roman"/>
          <w:sz w:val="24"/>
          <w:szCs w:val="24"/>
        </w:rPr>
        <w:t>kerja</w:t>
      </w:r>
      <w:proofErr w:type="spellEnd"/>
      <w:r w:rsidRPr="00C67242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67242">
        <w:rPr>
          <w:rFonts w:ascii="Times New Roman" w:eastAsia="Times New Roman" w:hAnsi="Times New Roman"/>
          <w:sz w:val="24"/>
          <w:szCs w:val="24"/>
        </w:rPr>
        <w:t>maksimum</w:t>
      </w:r>
      <w:proofErr w:type="spellEnd"/>
      <w:r w:rsidRPr="00C67242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67242">
        <w:rPr>
          <w:rFonts w:ascii="Times New Roman" w:eastAsia="Times New Roman" w:hAnsi="Times New Roman"/>
          <w:sz w:val="24"/>
          <w:szCs w:val="24"/>
        </w:rPr>
        <w:t>setiap</w:t>
      </w:r>
      <w:proofErr w:type="spellEnd"/>
      <w:r w:rsidRPr="00C67242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67242">
        <w:rPr>
          <w:rFonts w:ascii="Times New Roman" w:eastAsia="Times New Roman" w:hAnsi="Times New Roman"/>
          <w:sz w:val="24"/>
          <w:szCs w:val="24"/>
        </w:rPr>
        <w:t>hari</w:t>
      </w:r>
      <w:proofErr w:type="spellEnd"/>
      <w:r w:rsidRPr="00C67242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67242">
        <w:rPr>
          <w:rFonts w:ascii="Times New Roman" w:eastAsia="Times New Roman" w:hAnsi="Times New Roman"/>
          <w:sz w:val="24"/>
          <w:szCs w:val="24"/>
        </w:rPr>
        <w:t>mesin</w:t>
      </w:r>
      <w:proofErr w:type="spellEnd"/>
      <w:r w:rsidRPr="00C67242">
        <w:rPr>
          <w:rFonts w:ascii="Times New Roman" w:eastAsia="Times New Roman" w:hAnsi="Times New Roman"/>
          <w:sz w:val="24"/>
          <w:szCs w:val="24"/>
        </w:rPr>
        <w:t> 1 </w:t>
      </w:r>
      <w:proofErr w:type="spellStart"/>
      <w:r w:rsidRPr="00C67242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C67242">
        <w:rPr>
          <w:rFonts w:ascii="Times New Roman" w:eastAsia="Times New Roman" w:hAnsi="Times New Roman"/>
          <w:sz w:val="24"/>
          <w:szCs w:val="24"/>
        </w:rPr>
        <w:t xml:space="preserve"> 8 </w:t>
      </w:r>
      <w:proofErr w:type="spellStart"/>
      <w:r w:rsidRPr="00C67242">
        <w:rPr>
          <w:rFonts w:ascii="Times New Roman" w:eastAsia="Times New Roman" w:hAnsi="Times New Roman"/>
          <w:sz w:val="24"/>
          <w:szCs w:val="24"/>
        </w:rPr>
        <w:t>jam</w:t>
      </w:r>
      <w:proofErr w:type="gramStart"/>
      <w:r w:rsidRPr="00C67242">
        <w:rPr>
          <w:rFonts w:ascii="Times New Roman" w:eastAsia="Times New Roman" w:hAnsi="Times New Roman"/>
          <w:sz w:val="24"/>
          <w:szCs w:val="24"/>
        </w:rPr>
        <w:t>,mesin</w:t>
      </w:r>
      <w:proofErr w:type="spellEnd"/>
      <w:proofErr w:type="gramEnd"/>
      <w:r w:rsidRPr="00C67242">
        <w:rPr>
          <w:rFonts w:ascii="Times New Roman" w:eastAsia="Times New Roman" w:hAnsi="Times New Roman"/>
          <w:sz w:val="24"/>
          <w:szCs w:val="24"/>
        </w:rPr>
        <w:t> 2 </w:t>
      </w:r>
      <w:proofErr w:type="spellStart"/>
      <w:r w:rsidRPr="00C67242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C67242">
        <w:rPr>
          <w:rFonts w:ascii="Times New Roman" w:eastAsia="Times New Roman" w:hAnsi="Times New Roman"/>
          <w:sz w:val="24"/>
          <w:szCs w:val="24"/>
        </w:rPr>
        <w:t> 15 jam, </w:t>
      </w:r>
      <w:proofErr w:type="spellStart"/>
      <w:r w:rsidRPr="00C67242">
        <w:rPr>
          <w:rFonts w:ascii="Times New Roman" w:eastAsia="Times New Roman" w:hAnsi="Times New Roman"/>
          <w:sz w:val="24"/>
          <w:szCs w:val="24"/>
        </w:rPr>
        <w:t>dan</w:t>
      </w:r>
      <w:proofErr w:type="spellEnd"/>
      <w:r w:rsidRPr="00C67242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C67242">
        <w:rPr>
          <w:rFonts w:ascii="Times New Roman" w:eastAsia="Times New Roman" w:hAnsi="Times New Roman"/>
          <w:sz w:val="24"/>
          <w:szCs w:val="24"/>
        </w:rPr>
        <w:t>mesin</w:t>
      </w:r>
      <w:proofErr w:type="spellEnd"/>
      <w:r w:rsidRPr="00C67242">
        <w:rPr>
          <w:rFonts w:ascii="Times New Roman" w:eastAsia="Times New Roman" w:hAnsi="Times New Roman"/>
          <w:sz w:val="24"/>
          <w:szCs w:val="24"/>
        </w:rPr>
        <w:t> 3 </w:t>
      </w:r>
      <w:proofErr w:type="spellStart"/>
      <w:r w:rsidRPr="00C67242">
        <w:rPr>
          <w:rFonts w:ascii="Times New Roman" w:eastAsia="Times New Roman" w:hAnsi="Times New Roman"/>
          <w:sz w:val="24"/>
          <w:szCs w:val="24"/>
        </w:rPr>
        <w:t>adalah</w:t>
      </w:r>
      <w:proofErr w:type="spellEnd"/>
      <w:r w:rsidRPr="00C67242">
        <w:rPr>
          <w:rFonts w:ascii="Times New Roman" w:eastAsia="Times New Roman" w:hAnsi="Times New Roman"/>
          <w:sz w:val="24"/>
          <w:szCs w:val="24"/>
        </w:rPr>
        <w:t> 30 jam. Sumbangan terhadap laba setiap lusin sepatu merek I</w:t>
      </w:r>
      <w:r w:rsidRPr="00C67242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C67242">
        <w:rPr>
          <w:rFonts w:ascii="Times New Roman" w:eastAsia="Times New Roman" w:hAnsi="Times New Roman"/>
          <w:sz w:val="24"/>
          <w:szCs w:val="24"/>
        </w:rPr>
        <w:t> = Rp 60.000,00 sedang merek I</w:t>
      </w:r>
      <w:r w:rsidRPr="00C6724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C67242">
        <w:rPr>
          <w:rFonts w:ascii="Times New Roman" w:eastAsia="Times New Roman" w:hAnsi="Times New Roman"/>
          <w:sz w:val="24"/>
          <w:szCs w:val="24"/>
        </w:rPr>
        <w:t> = Rp 50.000,00. Masalahnya adalah menentukan berapa lusin sebaiknya sepatumerek I</w:t>
      </w:r>
      <w:r w:rsidRPr="00C67242">
        <w:rPr>
          <w:rFonts w:ascii="Times New Roman" w:eastAsia="Times New Roman" w:hAnsi="Times New Roman"/>
          <w:sz w:val="24"/>
          <w:szCs w:val="24"/>
          <w:vertAlign w:val="subscript"/>
        </w:rPr>
        <w:t>1</w:t>
      </w:r>
      <w:r w:rsidRPr="00C67242">
        <w:rPr>
          <w:rFonts w:ascii="Times New Roman" w:eastAsia="Times New Roman" w:hAnsi="Times New Roman"/>
          <w:sz w:val="24"/>
          <w:szCs w:val="24"/>
        </w:rPr>
        <w:t> dan merek I</w:t>
      </w:r>
      <w:r w:rsidRPr="00C67242">
        <w:rPr>
          <w:rFonts w:ascii="Times New Roman" w:eastAsia="Times New Roman" w:hAnsi="Times New Roman"/>
          <w:sz w:val="24"/>
          <w:szCs w:val="24"/>
          <w:vertAlign w:val="subscript"/>
        </w:rPr>
        <w:t>2</w:t>
      </w:r>
      <w:r w:rsidRPr="00C67242">
        <w:rPr>
          <w:rFonts w:ascii="Times New Roman" w:eastAsia="Times New Roman" w:hAnsi="Times New Roman"/>
          <w:sz w:val="24"/>
          <w:szCs w:val="24"/>
        </w:rPr>
        <w:t> yang dibuat agar bisa memaksimumkan laba.</w:t>
      </w:r>
    </w:p>
    <w:p w:rsidR="00FB13DB" w:rsidRPr="00943138" w:rsidRDefault="00FB13DB" w:rsidP="00FB13DB">
      <w:pPr>
        <w:pStyle w:val="ListParagraph"/>
        <w:spacing w:after="0" w:line="36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C67242">
        <w:rPr>
          <w:noProof/>
        </w:rPr>
        <w:drawing>
          <wp:inline distT="0" distB="0" distL="0" distR="0" wp14:anchorId="2A216A22" wp14:editId="5EF164E7">
            <wp:extent cx="2357961" cy="1335820"/>
            <wp:effectExtent l="0" t="0" r="4445" b="0"/>
            <wp:docPr id="8" name="Picture 8" descr="http://2.bp.blogspot.com/-H8l1HgZd8XM/VJ-JWeQ5MeI/AAAAAAAAIyg/pfm1kvp-fuY/s1600/Capture6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2.bp.blogspot.com/-H8l1HgZd8XM/VJ-JWeQ5MeI/AAAAAAAAIyg/pfm1kvp-fuY/s1600/Capture6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29" cy="133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3DB" w:rsidRPr="00C67242" w:rsidRDefault="00FB13DB" w:rsidP="00FB13DB">
      <w:pPr>
        <w:pStyle w:val="ListParagraph"/>
        <w:spacing w:after="0"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C67242">
        <w:rPr>
          <w:rFonts w:ascii="Times New Roman" w:eastAsia="Times New Roman" w:hAnsi="Times New Roman"/>
          <w:b/>
          <w:bCs/>
          <w:szCs w:val="20"/>
          <w:shd w:val="clear" w:color="auto" w:fill="FFFFFF" w:themeFill="background1"/>
        </w:rPr>
        <w:t>Model (</w:t>
      </w:r>
      <w:proofErr w:type="spellStart"/>
      <w:r w:rsidRPr="00C67242">
        <w:rPr>
          <w:rFonts w:ascii="Times New Roman" w:eastAsia="Times New Roman" w:hAnsi="Times New Roman"/>
          <w:b/>
          <w:bCs/>
          <w:szCs w:val="20"/>
          <w:shd w:val="clear" w:color="auto" w:fill="FFFFFF" w:themeFill="background1"/>
        </w:rPr>
        <w:t>Matematis</w:t>
      </w:r>
      <w:proofErr w:type="spellEnd"/>
      <w:r w:rsidRPr="00C67242">
        <w:rPr>
          <w:rFonts w:ascii="Times New Roman" w:eastAsia="Times New Roman" w:hAnsi="Times New Roman"/>
          <w:b/>
          <w:bCs/>
          <w:szCs w:val="20"/>
          <w:shd w:val="clear" w:color="auto" w:fill="FFFFFF" w:themeFill="background1"/>
        </w:rPr>
        <w:t>) Program Linear</w:t>
      </w:r>
      <w:r w:rsidRPr="00C67242">
        <w:rPr>
          <w:rFonts w:ascii="Times New Roman" w:eastAsia="Times New Roman" w:hAnsi="Times New Roman"/>
          <w:sz w:val="20"/>
          <w:szCs w:val="20"/>
        </w:rPr>
        <w:br/>
      </w:r>
      <w:proofErr w:type="spellStart"/>
      <w:r w:rsidRPr="00C67242">
        <w:rPr>
          <w:rFonts w:ascii="Times New Roman" w:eastAsia="Times New Roman" w:hAnsi="Times New Roman"/>
          <w:szCs w:val="24"/>
        </w:rPr>
        <w:t>Variabel</w:t>
      </w:r>
      <w:proofErr w:type="spellEnd"/>
      <w:r w:rsidRPr="00C67242">
        <w:rPr>
          <w:rFonts w:ascii="Times New Roman" w:eastAsia="Times New Roman" w:hAnsi="Times New Roman"/>
          <w:szCs w:val="24"/>
        </w:rPr>
        <w:t xml:space="preserve"> </w:t>
      </w:r>
      <w:proofErr w:type="spellStart"/>
      <w:proofErr w:type="gramStart"/>
      <w:r w:rsidRPr="00C67242">
        <w:rPr>
          <w:rFonts w:ascii="Times New Roman" w:eastAsia="Times New Roman" w:hAnsi="Times New Roman"/>
          <w:szCs w:val="24"/>
        </w:rPr>
        <w:t>keputusan</w:t>
      </w:r>
      <w:proofErr w:type="spellEnd"/>
      <w:r w:rsidRPr="00C67242">
        <w:rPr>
          <w:rFonts w:ascii="Times New Roman" w:eastAsia="Times New Roman" w:hAnsi="Times New Roman"/>
          <w:szCs w:val="24"/>
        </w:rPr>
        <w:t xml:space="preserve"> :</w:t>
      </w:r>
      <w:proofErr w:type="gramEnd"/>
    </w:p>
    <w:p w:rsidR="00FB13DB" w:rsidRPr="00C67242" w:rsidRDefault="00FB13DB" w:rsidP="00FB13DB">
      <w:pPr>
        <w:pStyle w:val="ListParagraph"/>
        <w:spacing w:after="0"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C67242">
        <w:rPr>
          <w:rFonts w:ascii="Times New Roman" w:eastAsia="Times New Roman" w:hAnsi="Times New Roman"/>
          <w:szCs w:val="24"/>
        </w:rPr>
        <w:lastRenderedPageBreak/>
        <w:t>x1</w:t>
      </w:r>
      <w:proofErr w:type="gramEnd"/>
      <w:r w:rsidRPr="00C67242">
        <w:rPr>
          <w:rFonts w:ascii="Times New Roman" w:eastAsia="Times New Roman" w:hAnsi="Times New Roman"/>
          <w:szCs w:val="24"/>
        </w:rPr>
        <w:t xml:space="preserve"> = </w:t>
      </w:r>
      <w:proofErr w:type="spellStart"/>
      <w:r w:rsidRPr="00C67242">
        <w:rPr>
          <w:rFonts w:ascii="Times New Roman" w:eastAsia="Times New Roman" w:hAnsi="Times New Roman"/>
          <w:szCs w:val="24"/>
        </w:rPr>
        <w:t>banyaknya</w:t>
      </w:r>
      <w:proofErr w:type="spellEnd"/>
      <w:r w:rsidRPr="00C67242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C67242">
        <w:rPr>
          <w:rFonts w:ascii="Times New Roman" w:eastAsia="Times New Roman" w:hAnsi="Times New Roman"/>
          <w:szCs w:val="24"/>
        </w:rPr>
        <w:t>sepatu</w:t>
      </w:r>
      <w:proofErr w:type="spellEnd"/>
      <w:r w:rsidRPr="00C67242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C67242">
        <w:rPr>
          <w:rFonts w:ascii="Times New Roman" w:eastAsia="Times New Roman" w:hAnsi="Times New Roman"/>
          <w:szCs w:val="24"/>
        </w:rPr>
        <w:t>merk</w:t>
      </w:r>
      <w:proofErr w:type="spellEnd"/>
      <w:r w:rsidRPr="00C67242">
        <w:rPr>
          <w:rFonts w:ascii="Times New Roman" w:eastAsia="Times New Roman" w:hAnsi="Times New Roman"/>
          <w:szCs w:val="24"/>
        </w:rPr>
        <w:t xml:space="preserve"> I</w:t>
      </w:r>
      <w:r w:rsidRPr="00C67242">
        <w:rPr>
          <w:rFonts w:ascii="Times New Roman" w:eastAsia="Times New Roman" w:hAnsi="Times New Roman"/>
          <w:szCs w:val="24"/>
          <w:vertAlign w:val="subscript"/>
        </w:rPr>
        <w:t>1</w:t>
      </w:r>
      <w:r w:rsidRPr="00C67242">
        <w:rPr>
          <w:rFonts w:ascii="Times New Roman" w:eastAsia="Times New Roman" w:hAnsi="Times New Roman"/>
          <w:szCs w:val="24"/>
        </w:rPr>
        <w:t xml:space="preserve"> yang </w:t>
      </w:r>
      <w:proofErr w:type="spellStart"/>
      <w:r w:rsidRPr="00C67242">
        <w:rPr>
          <w:rFonts w:ascii="Times New Roman" w:eastAsia="Times New Roman" w:hAnsi="Times New Roman"/>
          <w:szCs w:val="24"/>
        </w:rPr>
        <w:t>dibuat</w:t>
      </w:r>
      <w:proofErr w:type="spellEnd"/>
    </w:p>
    <w:p w:rsidR="00FB13DB" w:rsidRPr="00C67242" w:rsidRDefault="00FB13DB" w:rsidP="00FB13DB">
      <w:pPr>
        <w:pStyle w:val="ListParagraph"/>
        <w:spacing w:after="0"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proofErr w:type="gramStart"/>
      <w:r w:rsidRPr="00C67242">
        <w:rPr>
          <w:rFonts w:ascii="Times New Roman" w:eastAsia="Times New Roman" w:hAnsi="Times New Roman"/>
          <w:szCs w:val="24"/>
        </w:rPr>
        <w:t>x2</w:t>
      </w:r>
      <w:proofErr w:type="gramEnd"/>
      <w:r w:rsidRPr="00C67242">
        <w:rPr>
          <w:rFonts w:ascii="Times New Roman" w:eastAsia="Times New Roman" w:hAnsi="Times New Roman"/>
          <w:szCs w:val="24"/>
        </w:rPr>
        <w:t xml:space="preserve"> = </w:t>
      </w:r>
      <w:proofErr w:type="spellStart"/>
      <w:r w:rsidRPr="00C67242">
        <w:rPr>
          <w:rFonts w:ascii="Times New Roman" w:eastAsia="Times New Roman" w:hAnsi="Times New Roman"/>
          <w:szCs w:val="24"/>
        </w:rPr>
        <w:t>banyaknya</w:t>
      </w:r>
      <w:proofErr w:type="spellEnd"/>
      <w:r w:rsidRPr="00C67242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C67242">
        <w:rPr>
          <w:rFonts w:ascii="Times New Roman" w:eastAsia="Times New Roman" w:hAnsi="Times New Roman"/>
          <w:szCs w:val="24"/>
        </w:rPr>
        <w:t>sepatu</w:t>
      </w:r>
      <w:proofErr w:type="spellEnd"/>
      <w:r w:rsidRPr="00C67242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C67242">
        <w:rPr>
          <w:rFonts w:ascii="Times New Roman" w:eastAsia="Times New Roman" w:hAnsi="Times New Roman"/>
          <w:szCs w:val="24"/>
        </w:rPr>
        <w:t>merk</w:t>
      </w:r>
      <w:proofErr w:type="spellEnd"/>
      <w:r w:rsidRPr="00C67242">
        <w:rPr>
          <w:rFonts w:ascii="Times New Roman" w:eastAsia="Times New Roman" w:hAnsi="Times New Roman"/>
          <w:szCs w:val="24"/>
        </w:rPr>
        <w:t xml:space="preserve"> I</w:t>
      </w:r>
      <w:r w:rsidRPr="00C67242">
        <w:rPr>
          <w:rFonts w:ascii="Times New Roman" w:eastAsia="Times New Roman" w:hAnsi="Times New Roman"/>
          <w:szCs w:val="24"/>
          <w:vertAlign w:val="subscript"/>
        </w:rPr>
        <w:t>2</w:t>
      </w:r>
      <w:r w:rsidRPr="00C67242">
        <w:rPr>
          <w:rFonts w:ascii="Times New Roman" w:eastAsia="Times New Roman" w:hAnsi="Times New Roman"/>
          <w:szCs w:val="24"/>
        </w:rPr>
        <w:t xml:space="preserve"> yang </w:t>
      </w:r>
      <w:proofErr w:type="spellStart"/>
      <w:r w:rsidRPr="00C67242">
        <w:rPr>
          <w:rFonts w:ascii="Times New Roman" w:eastAsia="Times New Roman" w:hAnsi="Times New Roman"/>
          <w:szCs w:val="24"/>
        </w:rPr>
        <w:t>dibuat</w:t>
      </w:r>
      <w:proofErr w:type="spellEnd"/>
    </w:p>
    <w:p w:rsidR="00FB13DB" w:rsidRPr="00C67242" w:rsidRDefault="00FB13DB" w:rsidP="00FB13DB">
      <w:pPr>
        <w:pStyle w:val="ListParagraph"/>
        <w:spacing w:after="0"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67242">
        <w:rPr>
          <w:rFonts w:ascii="Times New Roman" w:eastAsia="Times New Roman" w:hAnsi="Times New Roman"/>
          <w:szCs w:val="24"/>
        </w:rPr>
        <w:t>Maksimumkan</w:t>
      </w:r>
      <w:proofErr w:type="spellEnd"/>
      <w:r w:rsidRPr="00C67242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C67242">
        <w:rPr>
          <w:rFonts w:ascii="Times New Roman" w:eastAsia="Times New Roman" w:hAnsi="Times New Roman"/>
          <w:szCs w:val="24"/>
        </w:rPr>
        <w:t>Fungsi</w:t>
      </w:r>
      <w:proofErr w:type="spellEnd"/>
      <w:r w:rsidRPr="00C67242">
        <w:rPr>
          <w:rFonts w:ascii="Times New Roman" w:eastAsia="Times New Roman" w:hAnsi="Times New Roman"/>
          <w:szCs w:val="24"/>
        </w:rPr>
        <w:t xml:space="preserve"> </w:t>
      </w:r>
      <w:proofErr w:type="spellStart"/>
      <w:proofErr w:type="gramStart"/>
      <w:r w:rsidRPr="00C67242">
        <w:rPr>
          <w:rFonts w:ascii="Times New Roman" w:eastAsia="Times New Roman" w:hAnsi="Times New Roman"/>
          <w:szCs w:val="24"/>
        </w:rPr>
        <w:t>tujuan</w:t>
      </w:r>
      <w:proofErr w:type="spellEnd"/>
      <w:r w:rsidRPr="00C67242">
        <w:rPr>
          <w:rFonts w:ascii="Times New Roman" w:eastAsia="Times New Roman" w:hAnsi="Times New Roman"/>
          <w:szCs w:val="24"/>
        </w:rPr>
        <w:t xml:space="preserve"> :</w:t>
      </w:r>
      <w:proofErr w:type="gramEnd"/>
    </w:p>
    <w:p w:rsidR="00FB13DB" w:rsidRPr="00C67242" w:rsidRDefault="00FB13DB" w:rsidP="00FB13DB">
      <w:pPr>
        <w:pStyle w:val="ListParagraph"/>
        <w:spacing w:after="0" w:line="360" w:lineRule="auto"/>
        <w:ind w:left="993"/>
        <w:jc w:val="both"/>
        <w:rPr>
          <w:rFonts w:ascii="Arial" w:eastAsia="Times New Roman" w:hAnsi="Arial" w:cs="Arial"/>
          <w:sz w:val="20"/>
          <w:szCs w:val="20"/>
        </w:rPr>
      </w:pPr>
      <w:r w:rsidRPr="00C67242">
        <w:rPr>
          <w:rFonts w:ascii="Times New Roman" w:eastAsia="Times New Roman" w:hAnsi="Times New Roman"/>
          <w:szCs w:val="24"/>
        </w:rPr>
        <w:t>Z = 6X</w:t>
      </w:r>
      <w:r w:rsidRPr="00C67242">
        <w:rPr>
          <w:rFonts w:ascii="Times New Roman" w:eastAsia="Times New Roman" w:hAnsi="Times New Roman"/>
          <w:szCs w:val="24"/>
          <w:vertAlign w:val="subscript"/>
        </w:rPr>
        <w:t>1</w:t>
      </w:r>
      <w:r w:rsidRPr="00C67242">
        <w:rPr>
          <w:rFonts w:ascii="Times New Roman" w:eastAsia="Times New Roman" w:hAnsi="Times New Roman"/>
          <w:szCs w:val="24"/>
        </w:rPr>
        <w:t> + 5X</w:t>
      </w:r>
      <w:r w:rsidRPr="00C67242">
        <w:rPr>
          <w:rFonts w:ascii="Times New Roman" w:eastAsia="Times New Roman" w:hAnsi="Times New Roman"/>
          <w:szCs w:val="24"/>
          <w:vertAlign w:val="subscript"/>
        </w:rPr>
        <w:t>2</w:t>
      </w:r>
    </w:p>
    <w:p w:rsidR="00FB13DB" w:rsidRPr="00C67242" w:rsidRDefault="00FB13DB" w:rsidP="00FB13DB">
      <w:pPr>
        <w:pStyle w:val="ListParagraph"/>
        <w:spacing w:after="0" w:line="36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67242">
        <w:rPr>
          <w:rFonts w:ascii="Times New Roman" w:eastAsia="Times New Roman" w:hAnsi="Times New Roman"/>
          <w:szCs w:val="24"/>
        </w:rPr>
        <w:t>Berdasarkan</w:t>
      </w:r>
      <w:proofErr w:type="spellEnd"/>
      <w:r w:rsidRPr="00C67242">
        <w:rPr>
          <w:rFonts w:ascii="Times New Roman" w:eastAsia="Times New Roman" w:hAnsi="Times New Roman"/>
          <w:szCs w:val="24"/>
        </w:rPr>
        <w:t xml:space="preserve"> </w:t>
      </w:r>
      <w:proofErr w:type="spellStart"/>
      <w:r w:rsidRPr="00C67242">
        <w:rPr>
          <w:rFonts w:ascii="Times New Roman" w:eastAsia="Times New Roman" w:hAnsi="Times New Roman"/>
          <w:szCs w:val="24"/>
        </w:rPr>
        <w:t>Kendala</w:t>
      </w:r>
      <w:proofErr w:type="spellEnd"/>
      <w:r w:rsidRPr="00C67242">
        <w:rPr>
          <w:rFonts w:ascii="Times New Roman" w:eastAsia="Times New Roman" w:hAnsi="Times New Roman"/>
          <w:szCs w:val="24"/>
        </w:rPr>
        <w:t xml:space="preserve"> (constrain) </w:t>
      </w:r>
    </w:p>
    <w:p w:rsidR="00FB13DB" w:rsidRPr="00C67242" w:rsidRDefault="00FB13DB" w:rsidP="00FB13DB">
      <w:pPr>
        <w:pStyle w:val="ListParagraph"/>
        <w:spacing w:after="0" w:line="36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C67242">
        <w:rPr>
          <w:rFonts w:ascii="Times New Roman" w:eastAsia="Times New Roman" w:hAnsi="Times New Roman"/>
          <w:szCs w:val="24"/>
        </w:rPr>
        <w:t>(1)  2X</w:t>
      </w:r>
      <w:r w:rsidRPr="00C67242">
        <w:rPr>
          <w:rFonts w:ascii="Times New Roman" w:eastAsia="Times New Roman" w:hAnsi="Times New Roman"/>
          <w:szCs w:val="24"/>
          <w:vertAlign w:val="subscript"/>
        </w:rPr>
        <w:t>1</w:t>
      </w:r>
      <w:proofErr w:type="gramStart"/>
      <w:r w:rsidRPr="00C67242">
        <w:rPr>
          <w:rFonts w:ascii="Times New Roman" w:eastAsia="Times New Roman" w:hAnsi="Times New Roman"/>
          <w:szCs w:val="24"/>
        </w:rPr>
        <w:t>  £</w:t>
      </w:r>
      <w:proofErr w:type="gramEnd"/>
      <w:r w:rsidRPr="00C67242">
        <w:rPr>
          <w:rFonts w:ascii="Times New Roman" w:eastAsia="Times New Roman" w:hAnsi="Times New Roman"/>
          <w:szCs w:val="24"/>
        </w:rPr>
        <w:t xml:space="preserve"> 8</w:t>
      </w:r>
    </w:p>
    <w:p w:rsidR="00FB13DB" w:rsidRPr="00C67242" w:rsidRDefault="00FB13DB" w:rsidP="00FB13DB">
      <w:pPr>
        <w:pStyle w:val="ListParagraph"/>
        <w:spacing w:after="0" w:line="36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C67242">
        <w:rPr>
          <w:rFonts w:ascii="Times New Roman" w:eastAsia="Times New Roman" w:hAnsi="Times New Roman"/>
          <w:szCs w:val="24"/>
        </w:rPr>
        <w:t>(2)  3X</w:t>
      </w:r>
      <w:r w:rsidRPr="00C67242">
        <w:rPr>
          <w:rFonts w:ascii="Times New Roman" w:eastAsia="Times New Roman" w:hAnsi="Times New Roman"/>
          <w:szCs w:val="24"/>
          <w:vertAlign w:val="subscript"/>
        </w:rPr>
        <w:t>2</w:t>
      </w:r>
      <w:proofErr w:type="gramStart"/>
      <w:r w:rsidRPr="00C67242">
        <w:rPr>
          <w:rFonts w:ascii="Times New Roman" w:eastAsia="Times New Roman" w:hAnsi="Times New Roman"/>
          <w:szCs w:val="24"/>
        </w:rPr>
        <w:t>  £</w:t>
      </w:r>
      <w:proofErr w:type="gramEnd"/>
      <w:r w:rsidRPr="00C67242">
        <w:rPr>
          <w:rFonts w:ascii="Times New Roman" w:eastAsia="Times New Roman" w:hAnsi="Times New Roman"/>
          <w:szCs w:val="24"/>
        </w:rPr>
        <w:t xml:space="preserve"> 15</w:t>
      </w:r>
    </w:p>
    <w:p w:rsidR="00FB13DB" w:rsidRPr="00C67242" w:rsidRDefault="00FB13DB" w:rsidP="00FB13DB">
      <w:pPr>
        <w:pStyle w:val="ListParagraph"/>
        <w:spacing w:after="0" w:line="36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r w:rsidRPr="00C67242">
        <w:rPr>
          <w:rFonts w:ascii="Times New Roman" w:eastAsia="Times New Roman" w:hAnsi="Times New Roman"/>
          <w:szCs w:val="24"/>
        </w:rPr>
        <w:t>(3)  6X</w:t>
      </w:r>
      <w:r w:rsidRPr="00C67242">
        <w:rPr>
          <w:rFonts w:ascii="Times New Roman" w:eastAsia="Times New Roman" w:hAnsi="Times New Roman"/>
          <w:szCs w:val="24"/>
          <w:vertAlign w:val="subscript"/>
        </w:rPr>
        <w:t>1</w:t>
      </w:r>
      <w:r w:rsidRPr="00C67242">
        <w:rPr>
          <w:rFonts w:ascii="Times New Roman" w:eastAsia="Times New Roman" w:hAnsi="Times New Roman"/>
          <w:szCs w:val="24"/>
        </w:rPr>
        <w:t> + 5X</w:t>
      </w:r>
      <w:r w:rsidRPr="00C67242">
        <w:rPr>
          <w:rFonts w:ascii="Times New Roman" w:eastAsia="Times New Roman" w:hAnsi="Times New Roman"/>
          <w:szCs w:val="24"/>
          <w:vertAlign w:val="subscript"/>
        </w:rPr>
        <w:t>2</w:t>
      </w:r>
      <w:proofErr w:type="gramStart"/>
      <w:r w:rsidRPr="00C67242">
        <w:rPr>
          <w:rFonts w:ascii="Times New Roman" w:eastAsia="Times New Roman" w:hAnsi="Times New Roman"/>
          <w:szCs w:val="24"/>
        </w:rPr>
        <w:t>  £</w:t>
      </w:r>
      <w:proofErr w:type="gramEnd"/>
      <w:r w:rsidRPr="00C67242">
        <w:rPr>
          <w:rFonts w:ascii="Times New Roman" w:eastAsia="Times New Roman" w:hAnsi="Times New Roman"/>
          <w:szCs w:val="24"/>
        </w:rPr>
        <w:t xml:space="preserve"> 30</w:t>
      </w:r>
    </w:p>
    <w:p w:rsidR="00FB13DB" w:rsidRDefault="00FB13DB" w:rsidP="00FB13DB">
      <w:pPr>
        <w:pStyle w:val="ListParagraph"/>
        <w:spacing w:after="0" w:line="360" w:lineRule="auto"/>
        <w:ind w:left="1080"/>
        <w:jc w:val="both"/>
        <w:rPr>
          <w:rFonts w:ascii="Times New Roman" w:eastAsia="Times New Roman" w:hAnsi="Times New Roman"/>
          <w:szCs w:val="24"/>
        </w:rPr>
      </w:pPr>
      <w:r w:rsidRPr="00C67242">
        <w:rPr>
          <w:rFonts w:ascii="Times New Roman" w:eastAsia="Times New Roman" w:hAnsi="Times New Roman"/>
          <w:szCs w:val="24"/>
        </w:rPr>
        <w:t>(4)  X</w:t>
      </w:r>
      <w:r w:rsidRPr="00C67242">
        <w:rPr>
          <w:rFonts w:ascii="Times New Roman" w:eastAsia="Times New Roman" w:hAnsi="Times New Roman"/>
          <w:szCs w:val="24"/>
          <w:vertAlign w:val="subscript"/>
        </w:rPr>
        <w:t>1</w:t>
      </w:r>
      <w:r w:rsidRPr="00C67242">
        <w:rPr>
          <w:rFonts w:ascii="Times New Roman" w:eastAsia="Times New Roman" w:hAnsi="Times New Roman"/>
          <w:szCs w:val="24"/>
        </w:rPr>
        <w:t> ³ 0</w:t>
      </w:r>
      <w:proofErr w:type="gramStart"/>
      <w:r w:rsidRPr="00C67242">
        <w:rPr>
          <w:rFonts w:ascii="Times New Roman" w:eastAsia="Times New Roman" w:hAnsi="Times New Roman"/>
          <w:szCs w:val="24"/>
        </w:rPr>
        <w:t>,  X</w:t>
      </w:r>
      <w:r w:rsidRPr="00C67242">
        <w:rPr>
          <w:rFonts w:ascii="Times New Roman" w:eastAsia="Times New Roman" w:hAnsi="Times New Roman"/>
          <w:szCs w:val="24"/>
          <w:vertAlign w:val="subscript"/>
        </w:rPr>
        <w:t>2</w:t>
      </w:r>
      <w:proofErr w:type="gramEnd"/>
      <w:r w:rsidRPr="00C67242">
        <w:rPr>
          <w:rFonts w:ascii="Times New Roman" w:eastAsia="Times New Roman" w:hAnsi="Times New Roman"/>
          <w:szCs w:val="24"/>
          <w:vertAlign w:val="subscript"/>
        </w:rPr>
        <w:t> </w:t>
      </w:r>
      <w:r w:rsidRPr="00C67242">
        <w:rPr>
          <w:rFonts w:ascii="Times New Roman" w:eastAsia="Times New Roman" w:hAnsi="Times New Roman"/>
          <w:szCs w:val="24"/>
        </w:rPr>
        <w:t>³ 0</w:t>
      </w:r>
    </w:p>
    <w:p w:rsidR="00FB13DB" w:rsidRPr="00943138" w:rsidRDefault="00FB13DB" w:rsidP="00FB13DB">
      <w:pPr>
        <w:pStyle w:val="ListParagraph"/>
        <w:spacing w:after="0" w:line="360" w:lineRule="auto"/>
        <w:ind w:left="993"/>
        <w:jc w:val="both"/>
        <w:rPr>
          <w:rFonts w:ascii="Times New Roman" w:hAnsi="Times New Roman"/>
          <w:b/>
        </w:rPr>
      </w:pPr>
    </w:p>
    <w:p w:rsidR="00FB13DB" w:rsidRPr="00943138" w:rsidRDefault="00FB13DB" w:rsidP="00FB13DB">
      <w:pPr>
        <w:pStyle w:val="ListParagraph"/>
        <w:numPr>
          <w:ilvl w:val="0"/>
          <w:numId w:val="2"/>
        </w:numPr>
        <w:spacing w:after="0" w:line="360" w:lineRule="auto"/>
        <w:ind w:left="993" w:hanging="567"/>
        <w:jc w:val="both"/>
        <w:rPr>
          <w:rFonts w:ascii="Times New Roman" w:hAnsi="Times New Roman"/>
        </w:rPr>
      </w:pPr>
      <w:proofErr w:type="spellStart"/>
      <w:r w:rsidRPr="00943138">
        <w:rPr>
          <w:rFonts w:ascii="Times New Roman" w:hAnsi="Times New Roman"/>
        </w:rPr>
        <w:t>Latihan</w:t>
      </w:r>
      <w:proofErr w:type="spellEnd"/>
      <w:r w:rsidRPr="00943138">
        <w:rPr>
          <w:rFonts w:ascii="Times New Roman" w:hAnsi="Times New Roman"/>
        </w:rPr>
        <w:t xml:space="preserve"> </w:t>
      </w:r>
      <w:proofErr w:type="spellStart"/>
      <w:r w:rsidRPr="00943138">
        <w:rPr>
          <w:rFonts w:ascii="Times New Roman" w:hAnsi="Times New Roman"/>
        </w:rPr>
        <w:t>Soal</w:t>
      </w:r>
      <w:proofErr w:type="spellEnd"/>
    </w:p>
    <w:p w:rsidR="00FB13DB" w:rsidRDefault="00FB13DB" w:rsidP="00FB13DB">
      <w:pPr>
        <w:pStyle w:val="ListParagraph"/>
        <w:numPr>
          <w:ilvl w:val="0"/>
          <w:numId w:val="3"/>
        </w:numPr>
        <w:spacing w:after="0" w:line="360" w:lineRule="auto"/>
        <w:ind w:left="1276" w:hanging="283"/>
        <w:jc w:val="both"/>
        <w:rPr>
          <w:rFonts w:ascii="Times New Roman" w:eastAsia="Times New Roman" w:hAnsi="Times New Roman"/>
          <w:sz w:val="24"/>
          <w:szCs w:val="24"/>
        </w:rPr>
      </w:pPr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PT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Dimensi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adalah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sebuah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perusahaan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produsen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meja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dan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kursi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yang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harus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diproses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melalui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perakitan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dan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pemolesan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.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Fungsi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proses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perakitan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memiliki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gram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60 jam</w:t>
      </w:r>
      <w:proofErr w:type="gram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kerja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dan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fungsi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proses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pemolesan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memiliki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48 jam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kerja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.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Untuk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menghasilkan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1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meja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dibutuhkan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masing-masing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4 jam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dan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2 jam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untuk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perakitan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dan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pemolesan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,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sedangkan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1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kursi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membutuhkan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masing-masing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2 jam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dan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4 jam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untuk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perakitan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dan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pemolesan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.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Laba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untuk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tiap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meja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$8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dan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tiap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kursi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$6.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Sekarang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kita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harus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menentukan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kombinasi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terbaik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dari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meja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dan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kursi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yang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harus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diproduksi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agar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menghasilkan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laba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 xml:space="preserve"> </w:t>
      </w:r>
      <w:proofErr w:type="spellStart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maksimal</w:t>
      </w:r>
      <w:proofErr w:type="spellEnd"/>
      <w:r w:rsidRPr="00943138">
        <w:rPr>
          <w:rFonts w:ascii="Times New Roman" w:hAnsi="Times New Roman"/>
          <w:color w:val="242424"/>
          <w:sz w:val="24"/>
          <w:shd w:val="clear" w:color="auto" w:fill="FFFFFF"/>
        </w:rPr>
        <w:t>.</w:t>
      </w:r>
    </w:p>
    <w:p w:rsidR="00FB13DB" w:rsidRPr="007E73D7" w:rsidRDefault="00FB13DB" w:rsidP="00FB13DB">
      <w:pPr>
        <w:pStyle w:val="ListParagraph"/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>Penyelesaian</w:t>
      </w:r>
      <w:proofErr w:type="spellEnd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>:</w:t>
      </w:r>
    </w:p>
    <w:tbl>
      <w:tblPr>
        <w:tblW w:w="7724" w:type="dxa"/>
        <w:tblCellSpacing w:w="15" w:type="dxa"/>
        <w:tblInd w:w="-630" w:type="dxa"/>
        <w:tblBorders>
          <w:top w:val="single" w:sz="6" w:space="0" w:color="D2CFCF"/>
          <w:right w:val="single" w:sz="6" w:space="0" w:color="D2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1951"/>
        <w:gridCol w:w="1951"/>
        <w:gridCol w:w="1706"/>
      </w:tblGrid>
      <w:tr w:rsidR="00FB13DB" w:rsidRPr="007E73D7" w:rsidTr="00C73DA3">
        <w:trPr>
          <w:trHeight w:val="282"/>
          <w:tblCellSpacing w:w="15" w:type="dxa"/>
        </w:trPr>
        <w:tc>
          <w:tcPr>
            <w:tcW w:w="2071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Tabel</w:t>
            </w:r>
            <w:proofErr w:type="spellEnd"/>
          </w:p>
        </w:tc>
        <w:tc>
          <w:tcPr>
            <w:tcW w:w="3872" w:type="dxa"/>
            <w:gridSpan w:val="2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Waktu</w:t>
            </w:r>
            <w:proofErr w:type="spellEnd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 xml:space="preserve"> yang </w:t>
            </w: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dibutuhkan</w:t>
            </w:r>
            <w:proofErr w:type="spellEnd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 xml:space="preserve"> </w:t>
            </w: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untuk</w:t>
            </w:r>
            <w:proofErr w:type="spellEnd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 xml:space="preserve"> 1 unit </w:t>
            </w: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produk</w:t>
            </w:r>
            <w:proofErr w:type="spellEnd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(jam)</w:t>
            </w:r>
          </w:p>
        </w:tc>
        <w:tc>
          <w:tcPr>
            <w:tcW w:w="1661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 xml:space="preserve">Total jam </w:t>
            </w: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tersedia</w:t>
            </w:r>
            <w:proofErr w:type="spellEnd"/>
          </w:p>
        </w:tc>
      </w:tr>
      <w:tr w:rsidR="00FB13DB" w:rsidRPr="007E73D7" w:rsidTr="00C73DA3">
        <w:trPr>
          <w:trHeight w:val="295"/>
          <w:tblCellSpacing w:w="15" w:type="dxa"/>
        </w:trPr>
        <w:tc>
          <w:tcPr>
            <w:tcW w:w="2071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Meja</w:t>
            </w:r>
            <w:proofErr w:type="spellEnd"/>
          </w:p>
        </w:tc>
        <w:tc>
          <w:tcPr>
            <w:tcW w:w="1921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Kursi</w:t>
            </w:r>
            <w:proofErr w:type="spellEnd"/>
          </w:p>
        </w:tc>
        <w:tc>
          <w:tcPr>
            <w:tcW w:w="1661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</w:p>
        </w:tc>
      </w:tr>
      <w:tr w:rsidR="00FB13DB" w:rsidRPr="007E73D7" w:rsidTr="00C73DA3">
        <w:trPr>
          <w:trHeight w:val="282"/>
          <w:tblCellSpacing w:w="15" w:type="dxa"/>
        </w:trPr>
        <w:tc>
          <w:tcPr>
            <w:tcW w:w="2071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Perakitan</w:t>
            </w:r>
            <w:proofErr w:type="spellEnd"/>
          </w:p>
        </w:tc>
        <w:tc>
          <w:tcPr>
            <w:tcW w:w="1921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4</w:t>
            </w:r>
          </w:p>
        </w:tc>
        <w:tc>
          <w:tcPr>
            <w:tcW w:w="1921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2</w:t>
            </w:r>
          </w:p>
        </w:tc>
        <w:tc>
          <w:tcPr>
            <w:tcW w:w="1661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60</w:t>
            </w:r>
          </w:p>
        </w:tc>
      </w:tr>
      <w:tr w:rsidR="00FB13DB" w:rsidRPr="007E73D7" w:rsidTr="00C73DA3">
        <w:trPr>
          <w:trHeight w:val="295"/>
          <w:tblCellSpacing w:w="15" w:type="dxa"/>
        </w:trPr>
        <w:tc>
          <w:tcPr>
            <w:tcW w:w="2071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Pemolesan</w:t>
            </w:r>
            <w:proofErr w:type="spellEnd"/>
          </w:p>
        </w:tc>
        <w:tc>
          <w:tcPr>
            <w:tcW w:w="1921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3</w:t>
            </w:r>
          </w:p>
        </w:tc>
        <w:tc>
          <w:tcPr>
            <w:tcW w:w="1921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4</w:t>
            </w:r>
          </w:p>
        </w:tc>
        <w:tc>
          <w:tcPr>
            <w:tcW w:w="1661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48</w:t>
            </w:r>
          </w:p>
        </w:tc>
      </w:tr>
      <w:tr w:rsidR="00FB13DB" w:rsidRPr="007E73D7" w:rsidTr="00C73DA3">
        <w:trPr>
          <w:trHeight w:val="282"/>
          <w:tblCellSpacing w:w="15" w:type="dxa"/>
        </w:trPr>
        <w:tc>
          <w:tcPr>
            <w:tcW w:w="2071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Laba</w:t>
            </w:r>
            <w:proofErr w:type="spellEnd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/Unit</w:t>
            </w:r>
          </w:p>
        </w:tc>
        <w:tc>
          <w:tcPr>
            <w:tcW w:w="1921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$8</w:t>
            </w:r>
          </w:p>
        </w:tc>
        <w:tc>
          <w:tcPr>
            <w:tcW w:w="1921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$6</w:t>
            </w:r>
          </w:p>
        </w:tc>
        <w:tc>
          <w:tcPr>
            <w:tcW w:w="1661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</w:p>
        </w:tc>
      </w:tr>
    </w:tbl>
    <w:p w:rsidR="00FB13DB" w:rsidRDefault="00FB13DB" w:rsidP="00FB13DB">
      <w:pPr>
        <w:pStyle w:val="ListParagraph"/>
        <w:shd w:val="clear" w:color="auto" w:fill="FFFFFF"/>
        <w:spacing w:after="0" w:line="360" w:lineRule="auto"/>
        <w:ind w:left="1713"/>
        <w:jc w:val="both"/>
        <w:textAlignment w:val="baseline"/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</w:pPr>
    </w:p>
    <w:p w:rsidR="00FB13DB" w:rsidRPr="007E73D7" w:rsidRDefault="00FB13DB" w:rsidP="00FB13DB">
      <w:pPr>
        <w:pStyle w:val="ListParagraph"/>
        <w:shd w:val="clear" w:color="auto" w:fill="FFFFFF"/>
        <w:spacing w:after="0" w:line="360" w:lineRule="auto"/>
        <w:ind w:left="1713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proofErr w:type="spellStart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lastRenderedPageBreak/>
        <w:t>Formulasi</w:t>
      </w:r>
      <w:proofErr w:type="spellEnd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>Persoalan</w:t>
      </w:r>
      <w:proofErr w:type="spellEnd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>:</w:t>
      </w:r>
    </w:p>
    <w:p w:rsidR="00FB13DB" w:rsidRPr="007E73D7" w:rsidRDefault="00FB13DB" w:rsidP="00FB13DB">
      <w:pPr>
        <w:pStyle w:val="ListParagraph"/>
        <w:shd w:val="clear" w:color="auto" w:fill="FFFFFF"/>
        <w:spacing w:after="0" w:line="360" w:lineRule="auto"/>
        <w:ind w:left="1713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proofErr w:type="spellStart"/>
      <w:proofErr w:type="gramStart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>Misalkan</w:t>
      </w:r>
      <w:proofErr w:type="spellEnd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 xml:space="preserve"> :</w:t>
      </w:r>
      <w:proofErr w:type="gramEnd"/>
      <w:r w:rsidRPr="007E73D7">
        <w:rPr>
          <w:rFonts w:ascii="Arial" w:eastAsia="Times New Roman" w:hAnsi="Arial" w:cs="Arial"/>
          <w:color w:val="242424"/>
          <w:sz w:val="24"/>
          <w:szCs w:val="24"/>
        </w:rPr>
        <w:t xml:space="preserve">   X = 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Jumlah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meja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t xml:space="preserve"> yang 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dibuat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br/>
        <w:t xml:space="preserve">Y = 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Jumlah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kursi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t xml:space="preserve"> yang 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dibuat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br/>
        <w:t xml:space="preserve">Z = 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Jumlah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kontribusi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laba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seluruh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meja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dan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kursi</w:t>
      </w:r>
      <w:proofErr w:type="spellEnd"/>
    </w:p>
    <w:p w:rsidR="00FB13DB" w:rsidRPr="007E73D7" w:rsidRDefault="00FB13DB" w:rsidP="00FB13DB">
      <w:pPr>
        <w:pStyle w:val="ListParagraph"/>
        <w:shd w:val="clear" w:color="auto" w:fill="FFFFFF"/>
        <w:spacing w:after="0" w:line="360" w:lineRule="auto"/>
        <w:ind w:left="1713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proofErr w:type="spellStart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>Maksimum</w:t>
      </w:r>
      <w:proofErr w:type="spellEnd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>laba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t> Z = 8x + 6y &lt;- 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Fungsi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Tujuan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br/>
      </w:r>
      <w:proofErr w:type="spellStart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>Dengan</w:t>
      </w:r>
      <w:proofErr w:type="spellEnd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>batasan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t> =4x + 2y ≤ 60 -&gt; 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Fungsi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batasan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t xml:space="preserve"> proses 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perakitan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br/>
        <w:t xml:space="preserve">2x + 4y ≤ 48 -&gt; 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Fungsi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batasan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t xml:space="preserve"> proses 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pemolesan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br/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x</w:t>
      </w:r>
      <w:proofErr w:type="gram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,y</w:t>
      </w:r>
      <w:proofErr w:type="spellEnd"/>
      <w:proofErr w:type="gramEnd"/>
      <w:r w:rsidRPr="007E73D7">
        <w:rPr>
          <w:rFonts w:ascii="Arial" w:eastAsia="Times New Roman" w:hAnsi="Arial" w:cs="Arial"/>
          <w:color w:val="242424"/>
          <w:sz w:val="24"/>
          <w:szCs w:val="24"/>
        </w:rPr>
        <w:t xml:space="preserve"> ≥ 0</w:t>
      </w:r>
    </w:p>
    <w:tbl>
      <w:tblPr>
        <w:tblW w:w="7511" w:type="dxa"/>
        <w:tblCellSpacing w:w="15" w:type="dxa"/>
        <w:tblInd w:w="-455" w:type="dxa"/>
        <w:tblBorders>
          <w:top w:val="single" w:sz="6" w:space="0" w:color="D2CFCF"/>
          <w:right w:val="single" w:sz="6" w:space="0" w:color="D2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1839"/>
        <w:gridCol w:w="1905"/>
        <w:gridCol w:w="1850"/>
      </w:tblGrid>
      <w:tr w:rsidR="00FB13DB" w:rsidRPr="007E73D7" w:rsidTr="00C73DA3">
        <w:trPr>
          <w:trHeight w:val="171"/>
          <w:tblCellSpacing w:w="15" w:type="dxa"/>
        </w:trPr>
        <w:tc>
          <w:tcPr>
            <w:tcW w:w="3711" w:type="dxa"/>
            <w:gridSpan w:val="2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proofErr w:type="spellStart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Perakitan</w:t>
            </w:r>
            <w:proofErr w:type="spellEnd"/>
          </w:p>
        </w:tc>
        <w:tc>
          <w:tcPr>
            <w:tcW w:w="3709" w:type="dxa"/>
            <w:gridSpan w:val="2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proofErr w:type="spellStart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Pemolesan</w:t>
            </w:r>
            <w:proofErr w:type="spellEnd"/>
          </w:p>
        </w:tc>
      </w:tr>
      <w:tr w:rsidR="00FB13DB" w:rsidRPr="007E73D7" w:rsidTr="00C73DA3">
        <w:trPr>
          <w:trHeight w:val="2487"/>
          <w:tblCellSpacing w:w="15" w:type="dxa"/>
        </w:trPr>
        <w:tc>
          <w:tcPr>
            <w:tcW w:w="1872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4x + 2y = 60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br/>
              <w:t>x = 0 -&gt; 4(0) + 2y = 60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br/>
              <w:t>0 + 2y          = 60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br/>
              <w:t>2y = 60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br/>
              <w:t>y = 60/2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br/>
              <w:t>y = 30(0, 30)</w:t>
            </w:r>
          </w:p>
          <w:p w:rsidR="00FB13DB" w:rsidRPr="007E73D7" w:rsidRDefault="00FB13DB" w:rsidP="00FB13DB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 </w:t>
            </w:r>
          </w:p>
          <w:p w:rsidR="00FB13DB" w:rsidRPr="007E73D7" w:rsidRDefault="00FB13DB" w:rsidP="00FB13DB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 </w:t>
            </w:r>
          </w:p>
          <w:p w:rsidR="00FB13DB" w:rsidRPr="007E73D7" w:rsidRDefault="00FB13DB" w:rsidP="00FB13DB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 </w:t>
            </w:r>
          </w:p>
          <w:p w:rsidR="00FB13DB" w:rsidRPr="007E73D7" w:rsidRDefault="00FB13DB" w:rsidP="00FB13DB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 </w:t>
            </w:r>
          </w:p>
        </w:tc>
        <w:tc>
          <w:tcPr>
            <w:tcW w:w="1809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4x + 2y = 60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br/>
              <w:t>y = 0 -&gt; 4x + 2(0) = 60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br/>
              <w:t>4x = 60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br/>
              <w:t>x = 60/4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br/>
              <w:t>x = 15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br/>
              <w:t>(15, 0) </w:t>
            </w:r>
          </w:p>
          <w:p w:rsidR="00FB13DB" w:rsidRPr="007E73D7" w:rsidRDefault="00FB13DB" w:rsidP="00FB13DB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 </w:t>
            </w:r>
          </w:p>
          <w:p w:rsidR="00FB13DB" w:rsidRPr="007E73D7" w:rsidRDefault="00FB13DB" w:rsidP="00FB13DB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 </w:t>
            </w:r>
          </w:p>
          <w:p w:rsidR="00FB13DB" w:rsidRPr="007E73D7" w:rsidRDefault="00FB13DB" w:rsidP="00FB13DB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2x + 4y = 48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br/>
              <w:t>x = 0 -&gt; 2(0) + 4y = 48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br/>
              <w:t>0 + 4y          = 48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br/>
              <w:t>4y = 48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br/>
              <w:t>y = 48/4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br/>
              <w:t>y = 12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br/>
              <w:t>(0, 12) </w:t>
            </w:r>
          </w:p>
          <w:p w:rsidR="00FB13DB" w:rsidRPr="007E73D7" w:rsidRDefault="00FB13DB" w:rsidP="00FB13DB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 </w:t>
            </w:r>
          </w:p>
          <w:p w:rsidR="00FB13DB" w:rsidRPr="007E73D7" w:rsidRDefault="00FB13DB" w:rsidP="00FB13DB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 </w:t>
            </w:r>
          </w:p>
          <w:p w:rsidR="00FB13DB" w:rsidRPr="007E73D7" w:rsidRDefault="00FB13DB" w:rsidP="00FB13DB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 </w:t>
            </w:r>
          </w:p>
        </w:tc>
        <w:tc>
          <w:tcPr>
            <w:tcW w:w="180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2x + 4y = 48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br/>
              <w:t>y = 0 -&gt; 2x + 4(0) = 48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br/>
              <w:t>2x = 48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br/>
              <w:t>x = 48/2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br/>
              <w:t>x = 24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br/>
              <w:t>(24, 0) </w:t>
            </w:r>
          </w:p>
          <w:p w:rsidR="00FB13DB" w:rsidRPr="007E73D7" w:rsidRDefault="00FB13DB" w:rsidP="00FB13DB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 </w:t>
            </w:r>
          </w:p>
          <w:p w:rsidR="00FB13DB" w:rsidRPr="007E73D7" w:rsidRDefault="00FB13DB" w:rsidP="00FB13DB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 </w:t>
            </w:r>
          </w:p>
          <w:p w:rsidR="00FB13DB" w:rsidRPr="007E73D7" w:rsidRDefault="00FB13DB" w:rsidP="00FB13DB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 </w:t>
            </w:r>
          </w:p>
        </w:tc>
      </w:tr>
      <w:tr w:rsidR="00FB13DB" w:rsidRPr="007E73D7" w:rsidTr="00C73DA3">
        <w:trPr>
          <w:trHeight w:val="8"/>
          <w:tblCellSpacing w:w="15" w:type="dxa"/>
        </w:trPr>
        <w:tc>
          <w:tcPr>
            <w:tcW w:w="1872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</w:p>
        </w:tc>
      </w:tr>
    </w:tbl>
    <w:p w:rsidR="00FB13DB" w:rsidRPr="007E73D7" w:rsidRDefault="00FB13DB" w:rsidP="00FB13DB">
      <w:pPr>
        <w:pStyle w:val="ListParagraph"/>
        <w:shd w:val="clear" w:color="auto" w:fill="FFFFFF"/>
        <w:spacing w:after="0" w:line="360" w:lineRule="auto"/>
        <w:ind w:left="1713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proofErr w:type="spellStart"/>
      <w:proofErr w:type="gramStart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>Diperoleh</w:t>
      </w:r>
      <w:proofErr w:type="spellEnd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 xml:space="preserve"> :</w:t>
      </w:r>
      <w:proofErr w:type="gramEnd"/>
    </w:p>
    <w:tbl>
      <w:tblPr>
        <w:tblW w:w="5215" w:type="dxa"/>
        <w:tblCellSpacing w:w="15" w:type="dxa"/>
        <w:tblInd w:w="1263" w:type="dxa"/>
        <w:tblBorders>
          <w:top w:val="single" w:sz="6" w:space="0" w:color="D2CFCF"/>
          <w:right w:val="single" w:sz="6" w:space="0" w:color="D2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5"/>
      </w:tblGrid>
      <w:tr w:rsidR="00FB13DB" w:rsidRPr="007E73D7" w:rsidTr="00C73DA3">
        <w:trPr>
          <w:trHeight w:val="1096"/>
          <w:tblCellSpacing w:w="15" w:type="dxa"/>
        </w:trPr>
        <w:tc>
          <w:tcPr>
            <w:tcW w:w="5155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proofErr w:type="spellStart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Titik</w:t>
            </w:r>
            <w:proofErr w:type="spellEnd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 xml:space="preserve"> A (0, 0</w:t>
            </w:r>
            <w:proofErr w:type="gramStart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)</w:t>
            </w:r>
            <w:proofErr w:type="gramEnd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Titik</w:t>
            </w:r>
            <w:proofErr w:type="spellEnd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 xml:space="preserve"> E (0, 12)</w:t>
            </w: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Titik</w:t>
            </w:r>
            <w:proofErr w:type="spellEnd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 xml:space="preserve"> C (15, 0)</w:t>
            </w: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Titik</w:t>
            </w:r>
            <w:proofErr w:type="spellEnd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 xml:space="preserve"> D?</w:t>
            </w:r>
          </w:p>
        </w:tc>
      </w:tr>
    </w:tbl>
    <w:p w:rsidR="00FB13DB" w:rsidRPr="00A30C08" w:rsidRDefault="00FB13DB" w:rsidP="00FB13DB">
      <w:pPr>
        <w:pStyle w:val="ListParagraph"/>
        <w:shd w:val="clear" w:color="auto" w:fill="FFFFFF"/>
        <w:spacing w:after="0" w:line="360" w:lineRule="auto"/>
        <w:ind w:left="1713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r w:rsidRPr="00A30C08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> </w:t>
      </w:r>
    </w:p>
    <w:tbl>
      <w:tblPr>
        <w:tblW w:w="6697" w:type="dxa"/>
        <w:tblCellSpacing w:w="15" w:type="dxa"/>
        <w:tblBorders>
          <w:top w:val="single" w:sz="6" w:space="0" w:color="D2CFCF"/>
          <w:right w:val="single" w:sz="6" w:space="0" w:color="D2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4"/>
        <w:gridCol w:w="980"/>
        <w:gridCol w:w="1663"/>
      </w:tblGrid>
      <w:tr w:rsidR="00FB13DB" w:rsidRPr="007E73D7" w:rsidTr="00C73DA3">
        <w:trPr>
          <w:trHeight w:val="216"/>
          <w:tblCellSpacing w:w="15" w:type="dxa"/>
        </w:trPr>
        <w:tc>
          <w:tcPr>
            <w:tcW w:w="4009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proofErr w:type="spellStart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lastRenderedPageBreak/>
              <w:t>Penyelesaian</w:t>
            </w:r>
            <w:proofErr w:type="spellEnd"/>
          </w:p>
        </w:tc>
        <w:tc>
          <w:tcPr>
            <w:tcW w:w="950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618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proofErr w:type="spellStart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Substitusi</w:t>
            </w:r>
            <w:proofErr w:type="spellEnd"/>
          </w:p>
        </w:tc>
      </w:tr>
      <w:tr w:rsidR="00FB13DB" w:rsidRPr="007E73D7" w:rsidTr="00C73DA3">
        <w:trPr>
          <w:trHeight w:val="2535"/>
          <w:tblCellSpacing w:w="15" w:type="dxa"/>
        </w:trPr>
        <w:tc>
          <w:tcPr>
            <w:tcW w:w="4009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4x + 2y = 60 | x2 | 8x + 4y = 120</w:t>
            </w: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br/>
              <w:t>2x + 4y = 48 | x1 |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 </w:t>
            </w: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2x + 4y = 48</w:t>
            </w: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br/>
              <w:t>6x = 72</w:t>
            </w: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br/>
              <w:t>x   = 72/6</w:t>
            </w: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br/>
              <w:t>                                            x   = 12</w:t>
            </w:r>
          </w:p>
        </w:tc>
        <w:tc>
          <w:tcPr>
            <w:tcW w:w="950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  <w:p w:rsidR="00FB13DB" w:rsidRPr="007E73D7" w:rsidRDefault="00FB13DB" w:rsidP="00FB13DB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  <w:p w:rsidR="00FB13DB" w:rsidRPr="007E73D7" w:rsidRDefault="00FB13DB" w:rsidP="00FB13DB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 (12, 6)</w:t>
            </w:r>
          </w:p>
        </w:tc>
        <w:tc>
          <w:tcPr>
            <w:tcW w:w="1618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x = 12 -&gt; 2x + 4y = 48</w:t>
            </w: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br/>
              <w:t>2(12) + 4y = 48</w:t>
            </w: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br/>
              <w:t>24 + 4y = 48</w:t>
            </w: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br/>
              <w:t>4y = 48 – 24</w:t>
            </w: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br/>
              <w:t>4y = 24</w:t>
            </w: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br/>
              <w:t>y = 24/4</w:t>
            </w: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br/>
              <w:t>y = 6</w:t>
            </w: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 </w:t>
            </w:r>
          </w:p>
          <w:p w:rsidR="00FB13DB" w:rsidRPr="007E73D7" w:rsidRDefault="00FB13DB" w:rsidP="00FB13DB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 </w:t>
            </w:r>
          </w:p>
          <w:p w:rsidR="00FB13DB" w:rsidRPr="007E73D7" w:rsidRDefault="00FB13DB" w:rsidP="00FB13DB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</w:rPr>
              <w:t> </w:t>
            </w:r>
          </w:p>
        </w:tc>
      </w:tr>
    </w:tbl>
    <w:p w:rsidR="00FB13DB" w:rsidRPr="007E73D7" w:rsidRDefault="00FB13DB" w:rsidP="00FB13DB">
      <w:pPr>
        <w:pStyle w:val="ListParagraph"/>
        <w:shd w:val="clear" w:color="auto" w:fill="FFFFFF"/>
        <w:spacing w:after="0" w:line="360" w:lineRule="auto"/>
        <w:ind w:left="1713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</w:p>
    <w:p w:rsidR="00FB13DB" w:rsidRPr="007E73D7" w:rsidRDefault="00FB13DB" w:rsidP="00FB13DB">
      <w:pPr>
        <w:pStyle w:val="ListParagraph"/>
        <w:shd w:val="clear" w:color="auto" w:fill="FFFFFF"/>
        <w:spacing w:after="0" w:line="360" w:lineRule="auto"/>
        <w:ind w:left="1713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proofErr w:type="spellStart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>Jadi</w:t>
      </w:r>
      <w:proofErr w:type="spellEnd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>menghasilkan</w:t>
      </w:r>
      <w:proofErr w:type="spellEnd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>Titik</w:t>
      </w:r>
      <w:proofErr w:type="spellEnd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 xml:space="preserve"> </w:t>
      </w:r>
      <w:proofErr w:type="gramStart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>D(</w:t>
      </w:r>
      <w:proofErr w:type="gramEnd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>12,6)</w:t>
      </w:r>
    </w:p>
    <w:p w:rsidR="00FB13DB" w:rsidRPr="007E73D7" w:rsidRDefault="00FB13DB" w:rsidP="00FB13DB">
      <w:pPr>
        <w:pStyle w:val="ListParagraph"/>
        <w:shd w:val="clear" w:color="auto" w:fill="FFFFFF"/>
        <w:spacing w:after="0" w:line="360" w:lineRule="auto"/>
        <w:ind w:left="1713"/>
        <w:jc w:val="both"/>
        <w:textAlignment w:val="baseline"/>
        <w:rPr>
          <w:rFonts w:ascii="Arial" w:eastAsia="Times New Roman" w:hAnsi="Arial" w:cs="Arial"/>
          <w:color w:val="242424"/>
          <w:sz w:val="24"/>
          <w:szCs w:val="24"/>
        </w:rPr>
      </w:pP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Substitusikan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t> </w:t>
      </w:r>
      <w:proofErr w:type="spellStart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>Titik</w:t>
      </w:r>
      <w:proofErr w:type="spellEnd"/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 xml:space="preserve"> A, E, C, D</w:t>
      </w:r>
      <w:r w:rsidRPr="007E73D7">
        <w:rPr>
          <w:rFonts w:ascii="Arial" w:eastAsia="Times New Roman" w:hAnsi="Arial" w:cs="Arial"/>
          <w:color w:val="242424"/>
          <w:sz w:val="24"/>
          <w:szCs w:val="24"/>
        </w:rPr>
        <w:t> 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kedalam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proofErr w:type="spell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fungsi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t xml:space="preserve"> </w:t>
      </w:r>
      <w:proofErr w:type="spellStart"/>
      <w:proofErr w:type="gramStart"/>
      <w:r w:rsidRPr="007E73D7">
        <w:rPr>
          <w:rFonts w:ascii="Arial" w:eastAsia="Times New Roman" w:hAnsi="Arial" w:cs="Arial"/>
          <w:color w:val="242424"/>
          <w:sz w:val="24"/>
          <w:szCs w:val="24"/>
        </w:rPr>
        <w:t>tujuan</w:t>
      </w:r>
      <w:proofErr w:type="spellEnd"/>
      <w:r w:rsidRPr="007E73D7">
        <w:rPr>
          <w:rFonts w:ascii="Arial" w:eastAsia="Times New Roman" w:hAnsi="Arial" w:cs="Arial"/>
          <w:color w:val="242424"/>
          <w:sz w:val="24"/>
          <w:szCs w:val="24"/>
        </w:rPr>
        <w:t xml:space="preserve"> :</w:t>
      </w:r>
      <w:proofErr w:type="gramEnd"/>
      <w:r w:rsidRPr="007E73D7">
        <w:rPr>
          <w:rFonts w:ascii="Arial" w:eastAsia="Times New Roman" w:hAnsi="Arial" w:cs="Arial"/>
          <w:color w:val="242424"/>
          <w:sz w:val="24"/>
          <w:szCs w:val="24"/>
        </w:rPr>
        <w:t> </w:t>
      </w:r>
      <w:r w:rsidRPr="007E73D7">
        <w:rPr>
          <w:rFonts w:ascii="inherit" w:eastAsia="Times New Roman" w:hAnsi="inherit" w:cs="Arial"/>
          <w:b/>
          <w:bCs/>
          <w:color w:val="242424"/>
          <w:sz w:val="24"/>
          <w:szCs w:val="24"/>
          <w:bdr w:val="none" w:sz="0" w:space="0" w:color="auto" w:frame="1"/>
        </w:rPr>
        <w:t>Z = 8x + 6y</w:t>
      </w:r>
    </w:p>
    <w:tbl>
      <w:tblPr>
        <w:tblW w:w="5634" w:type="dxa"/>
        <w:tblCellSpacing w:w="15" w:type="dxa"/>
        <w:tblInd w:w="850" w:type="dxa"/>
        <w:tblBorders>
          <w:top w:val="single" w:sz="6" w:space="0" w:color="D2CFCF"/>
          <w:right w:val="single" w:sz="6" w:space="0" w:color="D2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4"/>
      </w:tblGrid>
      <w:tr w:rsidR="00FB13DB" w:rsidRPr="007E73D7" w:rsidTr="00C73DA3">
        <w:trPr>
          <w:trHeight w:val="577"/>
          <w:tblCellSpacing w:w="15" w:type="dxa"/>
        </w:trPr>
        <w:tc>
          <w:tcPr>
            <w:tcW w:w="5574" w:type="dxa"/>
            <w:tcBorders>
              <w:top w:val="nil"/>
              <w:left w:val="single" w:sz="6" w:space="0" w:color="D2CFCF"/>
              <w:bottom w:val="single" w:sz="6" w:space="0" w:color="D2CFCF"/>
              <w:right w:val="nil"/>
            </w:tcBorders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FB13DB" w:rsidRPr="007E73D7" w:rsidRDefault="00FB13DB" w:rsidP="00FB13DB">
            <w:pPr>
              <w:spacing w:after="0" w:line="360" w:lineRule="auto"/>
              <w:jc w:val="both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proofErr w:type="spellStart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Titik</w:t>
            </w:r>
            <w:proofErr w:type="spellEnd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 xml:space="preserve"> A (0, 0) -&gt; Z = 8(0) + 6(0) = 0</w:t>
            </w: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Titik</w:t>
            </w:r>
            <w:proofErr w:type="spellEnd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 xml:space="preserve"> E (0, 12) -&gt; Z = 8(0) + 6(12) = 72</w:t>
            </w: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Titik</w:t>
            </w:r>
            <w:proofErr w:type="spellEnd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 xml:space="preserve"> C (15, 0) -&gt; Z = 8(15) + 6(0) = 120</w:t>
            </w: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br/>
            </w:r>
            <w:proofErr w:type="spellStart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Titik</w:t>
            </w:r>
            <w:proofErr w:type="spellEnd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 xml:space="preserve"> D (12, 6) -&gt; Z = 8(12) + 6(6) = 96 + 36 = 132 </w:t>
            </w:r>
          </w:p>
          <w:p w:rsidR="00FB13DB" w:rsidRPr="007E73D7" w:rsidRDefault="00FB13DB" w:rsidP="00FB13DB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proofErr w:type="spellStart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u w:val="single"/>
                <w:bdr w:val="none" w:sz="0" w:space="0" w:color="auto" w:frame="1"/>
              </w:rPr>
              <w:t>Kesimpulan</w:t>
            </w:r>
            <w:proofErr w:type="spellEnd"/>
          </w:p>
          <w:p w:rsidR="00FB13DB" w:rsidRPr="007E73D7" w:rsidRDefault="00FB13DB" w:rsidP="00FB13DB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proofErr w:type="spellStart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u w:val="single"/>
                <w:bdr w:val="none" w:sz="0" w:space="0" w:color="auto" w:frame="1"/>
              </w:rPr>
              <w:t>Titik</w:t>
            </w:r>
            <w:proofErr w:type="spellEnd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u w:val="single"/>
                <w:bdr w:val="none" w:sz="0" w:space="0" w:color="auto" w:frame="1"/>
              </w:rPr>
              <w:t xml:space="preserve"> D </w:t>
            </w: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>menghasilkan</w:t>
            </w:r>
            <w:proofErr w:type="spellEnd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>laba</w:t>
            </w:r>
            <w:proofErr w:type="spellEnd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>terbesar</w:t>
            </w:r>
            <w:proofErr w:type="spellEnd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 xml:space="preserve"> ($132) </w:t>
            </w: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>jadi</w:t>
            </w:r>
            <w:proofErr w:type="spellEnd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> </w:t>
            </w:r>
            <w:proofErr w:type="spellStart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u w:val="single"/>
                <w:bdr w:val="none" w:sz="0" w:space="0" w:color="auto" w:frame="1"/>
              </w:rPr>
              <w:t>Titik</w:t>
            </w:r>
            <w:proofErr w:type="spellEnd"/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u w:val="single"/>
                <w:bdr w:val="none" w:sz="0" w:space="0" w:color="auto" w:frame="1"/>
              </w:rPr>
              <w:t xml:space="preserve"> D </w:t>
            </w: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>adalah</w:t>
            </w:r>
            <w:proofErr w:type="spellEnd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>titik</w:t>
            </w:r>
            <w:proofErr w:type="spellEnd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 xml:space="preserve"> optimal, </w:t>
            </w: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>sehingga</w:t>
            </w:r>
            <w:proofErr w:type="spellEnd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>keputusannya</w:t>
            </w:r>
            <w:proofErr w:type="spellEnd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>meja</w:t>
            </w:r>
            <w:proofErr w:type="spellEnd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>dibuat</w:t>
            </w:r>
            <w:proofErr w:type="spellEnd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>sebanyak</w:t>
            </w:r>
            <w:proofErr w:type="spellEnd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 xml:space="preserve"> 12 </w:t>
            </w: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>buah</w:t>
            </w:r>
            <w:proofErr w:type="spellEnd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>dan</w:t>
            </w:r>
            <w:proofErr w:type="spellEnd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 xml:space="preserve"> 6 </w:t>
            </w:r>
            <w:proofErr w:type="spellStart"/>
            <w:r w:rsidRPr="007E73D7">
              <w:rPr>
                <w:rFonts w:ascii="inherit" w:eastAsia="Times New Roman" w:hAnsi="inherit" w:cs="Arial"/>
                <w:color w:val="242424"/>
                <w:sz w:val="24"/>
                <w:szCs w:val="24"/>
                <w:u w:val="single"/>
              </w:rPr>
              <w:t>kursi</w:t>
            </w:r>
            <w:proofErr w:type="spellEnd"/>
          </w:p>
          <w:p w:rsidR="00FB13DB" w:rsidRPr="007E73D7" w:rsidRDefault="00FB13DB" w:rsidP="00FB13DB">
            <w:pPr>
              <w:spacing w:after="0" w:line="360" w:lineRule="auto"/>
              <w:jc w:val="both"/>
              <w:textAlignment w:val="baseline"/>
              <w:rPr>
                <w:rFonts w:ascii="inherit" w:eastAsia="Times New Roman" w:hAnsi="inherit" w:cs="Arial"/>
                <w:color w:val="242424"/>
                <w:sz w:val="24"/>
                <w:szCs w:val="24"/>
              </w:rPr>
            </w:pPr>
            <w:r w:rsidRPr="007E73D7">
              <w:rPr>
                <w:rFonts w:ascii="inherit" w:eastAsia="Times New Roman" w:hAnsi="inherit" w:cs="Arial"/>
                <w:b/>
                <w:bCs/>
                <w:color w:val="242424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FB13DB" w:rsidRPr="00943138" w:rsidRDefault="00FB13DB" w:rsidP="00FB13DB">
      <w:pPr>
        <w:pStyle w:val="ListParagraph"/>
        <w:spacing w:after="0" w:line="360" w:lineRule="auto"/>
        <w:ind w:left="1276"/>
        <w:jc w:val="both"/>
        <w:rPr>
          <w:rFonts w:ascii="Times New Roman" w:eastAsia="Times New Roman" w:hAnsi="Times New Roman"/>
          <w:sz w:val="24"/>
          <w:szCs w:val="24"/>
        </w:rPr>
      </w:pPr>
    </w:p>
    <w:bookmarkEnd w:id="0"/>
    <w:p w:rsidR="00D80FCB" w:rsidRDefault="00D80FCB" w:rsidP="00FB13DB">
      <w:pPr>
        <w:spacing w:after="0" w:line="360" w:lineRule="auto"/>
      </w:pPr>
    </w:p>
    <w:sectPr w:rsidR="00D80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F35EC"/>
    <w:multiLevelType w:val="hybridMultilevel"/>
    <w:tmpl w:val="BE902CE4"/>
    <w:lvl w:ilvl="0" w:tplc="A7D8A4E8">
      <w:start w:val="1"/>
      <w:numFmt w:val="decimal"/>
      <w:lvlText w:val="3.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B61940"/>
    <w:multiLevelType w:val="hybridMultilevel"/>
    <w:tmpl w:val="C5444AD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DB"/>
    <w:rsid w:val="00D80FCB"/>
    <w:rsid w:val="00FB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73B420-015B-4798-B335-7E83E72F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3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2.bp.blogspot.com/-H8l1HgZd8XM/VJ-JWeQ5MeI/AAAAAAAAIyg/pfm1kvp-fuY/s1600/Capture6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2018-02-25T07:40:00Z</dcterms:created>
  <dcterms:modified xsi:type="dcterms:W3CDTF">2018-02-25T07:43:00Z</dcterms:modified>
</cp:coreProperties>
</file>