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12" w:rsidRPr="00C67242" w:rsidRDefault="00D13512" w:rsidP="00D13512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</w:rPr>
      </w:pPr>
      <w:bookmarkStart w:id="0" w:name="_GoBack"/>
      <w:proofErr w:type="spellStart"/>
      <w:r w:rsidRPr="00C67242">
        <w:rPr>
          <w:rFonts w:ascii="Times New Roman" w:hAnsi="Times New Roman"/>
          <w:b/>
        </w:rPr>
        <w:t>Pertemuan</w:t>
      </w:r>
      <w:proofErr w:type="spellEnd"/>
      <w:r w:rsidRPr="00C67242">
        <w:rPr>
          <w:rFonts w:ascii="Times New Roman" w:hAnsi="Times New Roman"/>
          <w:b/>
        </w:rPr>
        <w:t xml:space="preserve"> 13</w:t>
      </w:r>
    </w:p>
    <w:p w:rsidR="00D13512" w:rsidRPr="00C67242" w:rsidRDefault="00D13512" w:rsidP="00D1351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Transportasi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242">
        <w:rPr>
          <w:rFonts w:ascii="Times New Roman" w:hAnsi="Times New Roman"/>
          <w:sz w:val="24"/>
          <w:szCs w:val="24"/>
        </w:rPr>
        <w:t>Seimbang</w:t>
      </w:r>
      <w:proofErr w:type="spellEnd"/>
    </w:p>
    <w:p w:rsidR="00D13512" w:rsidRPr="00C67242" w:rsidRDefault="00D13512" w:rsidP="00D13512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Metode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NWC</w:t>
      </w:r>
    </w:p>
    <w:p w:rsidR="00D13512" w:rsidRPr="00C67242" w:rsidRDefault="00D13512" w:rsidP="00D13512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</w:rPr>
      </w:pPr>
      <w:proofErr w:type="spellStart"/>
      <w:r w:rsidRPr="00C67242">
        <w:rPr>
          <w:rFonts w:ascii="Times New Roman" w:hAnsi="Times New Roman"/>
        </w:rPr>
        <w:t>Menggunakan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NorthwestCorner</w:t>
      </w:r>
      <w:proofErr w:type="spellEnd"/>
      <w:r w:rsidRPr="00C67242">
        <w:rPr>
          <w:rFonts w:ascii="Times New Roman" w:hAnsi="Times New Roman"/>
        </w:rPr>
        <w:t xml:space="preserve">  </w:t>
      </w:r>
    </w:p>
    <w:p w:rsidR="00D13512" w:rsidRPr="00C67242" w:rsidRDefault="00D13512" w:rsidP="00D13512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</w:rPr>
        <w:t>Alokasikan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sebanyak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mungkin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sel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dipilih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sesuaikan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jumlah</w:t>
      </w:r>
      <w:proofErr w:type="spellEnd"/>
      <w:r w:rsidRPr="00C67242">
        <w:rPr>
          <w:rFonts w:ascii="Times New Roman" w:hAnsi="Times New Roman"/>
        </w:rPr>
        <w:t xml:space="preserve"> supply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kebutuhan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mengurangi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alokasi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dibutuhkan</w:t>
      </w:r>
      <w:proofErr w:type="spellEnd"/>
      <w:r w:rsidRPr="00C67242">
        <w:rPr>
          <w:rFonts w:ascii="Times New Roman" w:hAnsi="Times New Roman"/>
        </w:rPr>
        <w:t>.</w:t>
      </w:r>
    </w:p>
    <w:p w:rsidR="00D13512" w:rsidRPr="00C67242" w:rsidRDefault="00D13512" w:rsidP="00D13512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</w:rPr>
        <w:t>Pindah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garis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atau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nilai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alokasi</w:t>
      </w:r>
      <w:proofErr w:type="spellEnd"/>
      <w:r w:rsidRPr="00C67242">
        <w:rPr>
          <w:rFonts w:ascii="Times New Roman" w:hAnsi="Times New Roman"/>
        </w:rPr>
        <w:t xml:space="preserve"> supply </w:t>
      </w:r>
      <w:proofErr w:type="spellStart"/>
      <w:r w:rsidRPr="00C67242">
        <w:rPr>
          <w:rFonts w:ascii="Times New Roman" w:hAnsi="Times New Roman"/>
        </w:rPr>
        <w:t>atau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kebutuhan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nol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belum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dialokasikan</w:t>
      </w:r>
      <w:proofErr w:type="spellEnd"/>
      <w:r w:rsidRPr="00C67242">
        <w:rPr>
          <w:rFonts w:ascii="Times New Roman" w:hAnsi="Times New Roman"/>
        </w:rPr>
        <w:t xml:space="preserve">). </w:t>
      </w: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tadi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belum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alokasi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tadi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belum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alokasi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maka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alokasikan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sisa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tadi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ini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masih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kurang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maka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pindah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atau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lainnya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untuk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menambah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alokasi</w:t>
      </w:r>
      <w:proofErr w:type="spellEnd"/>
      <w:r w:rsidRPr="00C67242">
        <w:rPr>
          <w:rFonts w:ascii="Times New Roman" w:hAnsi="Times New Roman"/>
        </w:rPr>
        <w:t xml:space="preserve">. </w:t>
      </w:r>
    </w:p>
    <w:p w:rsidR="00D13512" w:rsidRPr="00C67242" w:rsidRDefault="00D13512" w:rsidP="00D13512">
      <w:pPr>
        <w:pStyle w:val="ListParagraph"/>
        <w:numPr>
          <w:ilvl w:val="0"/>
          <w:numId w:val="3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masih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atau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jumlah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alokasi</w:t>
      </w:r>
      <w:proofErr w:type="spellEnd"/>
      <w:r w:rsidRPr="00C67242">
        <w:rPr>
          <w:rFonts w:ascii="Times New Roman" w:hAnsi="Times New Roman"/>
        </w:rPr>
        <w:t xml:space="preserve"> supply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kebutuhan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belum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mencapai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maksimal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kembali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langkah</w:t>
      </w:r>
      <w:proofErr w:type="spellEnd"/>
      <w:r w:rsidRPr="00C67242">
        <w:rPr>
          <w:rFonts w:ascii="Times New Roman" w:hAnsi="Times New Roman"/>
        </w:rPr>
        <w:t xml:space="preserve"> 1. </w:t>
      </w: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tidak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maka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berhenti</w:t>
      </w:r>
      <w:proofErr w:type="spellEnd"/>
      <w:r w:rsidRPr="00C67242">
        <w:rPr>
          <w:rFonts w:ascii="Times New Roman" w:hAnsi="Times New Roman"/>
        </w:rPr>
        <w:t>.</w:t>
      </w:r>
    </w:p>
    <w:p w:rsidR="00D13512" w:rsidRPr="00C67242" w:rsidRDefault="00D13512" w:rsidP="00D13512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Metode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LC</w:t>
      </w:r>
    </w:p>
    <w:p w:rsidR="00D13512" w:rsidRPr="00C67242" w:rsidRDefault="00D13512" w:rsidP="00D13512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</w:rPr>
      </w:pPr>
      <w:proofErr w:type="spellStart"/>
      <w:r w:rsidRPr="00C67242">
        <w:rPr>
          <w:rFonts w:ascii="Times New Roman" w:hAnsi="Times New Roman"/>
        </w:rPr>
        <w:t>Menggunakan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Least-Cost </w:t>
      </w:r>
    </w:p>
    <w:p w:rsidR="00D13512" w:rsidRPr="00C67242" w:rsidRDefault="00D13512" w:rsidP="00D13512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</w:rPr>
        <w:t>Sel</w:t>
      </w:r>
      <w:proofErr w:type="spellEnd"/>
      <w:r w:rsidRPr="00C67242">
        <w:rPr>
          <w:rFonts w:ascii="Times New Roman" w:hAnsi="Times New Roman"/>
        </w:rPr>
        <w:t xml:space="preserve"> (1</w:t>
      </w:r>
      <w:proofErr w:type="gramStart"/>
      <w:r w:rsidRPr="00C67242">
        <w:rPr>
          <w:rFonts w:ascii="Times New Roman" w:hAnsi="Times New Roman"/>
        </w:rPr>
        <w:t>,2</w:t>
      </w:r>
      <w:proofErr w:type="gramEnd"/>
      <w:r w:rsidRPr="00C67242">
        <w:rPr>
          <w:rFonts w:ascii="Times New Roman" w:hAnsi="Times New Roman"/>
        </w:rPr>
        <w:t xml:space="preserve">) </w:t>
      </w:r>
      <w:proofErr w:type="spellStart"/>
      <w:r w:rsidRPr="00C67242">
        <w:rPr>
          <w:rFonts w:ascii="Times New Roman" w:hAnsi="Times New Roman"/>
        </w:rPr>
        <w:t>mempunyai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biaya</w:t>
      </w:r>
      <w:proofErr w:type="spellEnd"/>
      <w:r w:rsidRPr="00C67242">
        <w:rPr>
          <w:rFonts w:ascii="Times New Roman" w:hAnsi="Times New Roman"/>
        </w:rPr>
        <w:t xml:space="preserve"> unit </w:t>
      </w:r>
      <w:proofErr w:type="spellStart"/>
      <w:r w:rsidRPr="00C67242">
        <w:rPr>
          <w:rFonts w:ascii="Times New Roman" w:hAnsi="Times New Roman"/>
        </w:rPr>
        <w:t>terkecil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tabel</w:t>
      </w:r>
      <w:proofErr w:type="spellEnd"/>
      <w:r w:rsidRPr="00C67242">
        <w:rPr>
          <w:rFonts w:ascii="Times New Roman" w:hAnsi="Times New Roman"/>
        </w:rPr>
        <w:t xml:space="preserve"> (=$2). </w:t>
      </w:r>
      <w:proofErr w:type="spellStart"/>
      <w:r w:rsidRPr="00C67242">
        <w:rPr>
          <w:rFonts w:ascii="Times New Roman" w:hAnsi="Times New Roman"/>
        </w:rPr>
        <w:t>Jumlah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terbanyak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dapat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dikirimkan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jalur</w:t>
      </w:r>
      <w:proofErr w:type="spellEnd"/>
      <w:r w:rsidRPr="00C67242">
        <w:rPr>
          <w:rFonts w:ascii="Times New Roman" w:hAnsi="Times New Roman"/>
        </w:rPr>
        <w:t xml:space="preserve"> (1</w:t>
      </w:r>
      <w:proofErr w:type="gramStart"/>
      <w:r w:rsidRPr="00C67242">
        <w:rPr>
          <w:rFonts w:ascii="Times New Roman" w:hAnsi="Times New Roman"/>
        </w:rPr>
        <w:t>,2</w:t>
      </w:r>
      <w:proofErr w:type="gramEnd"/>
      <w:r w:rsidRPr="00C67242">
        <w:rPr>
          <w:rFonts w:ascii="Times New Roman" w:hAnsi="Times New Roman"/>
        </w:rPr>
        <w:t xml:space="preserve">) </w:t>
      </w:r>
      <w:proofErr w:type="spellStart"/>
      <w:r w:rsidRPr="00C67242">
        <w:rPr>
          <w:rFonts w:ascii="Times New Roman" w:hAnsi="Times New Roman"/>
        </w:rPr>
        <w:t>adalah</w:t>
      </w:r>
      <w:proofErr w:type="spellEnd"/>
      <w:r w:rsidRPr="00C67242">
        <w:rPr>
          <w:rFonts w:ascii="Times New Roman" w:hAnsi="Times New Roman"/>
        </w:rPr>
        <w:t xml:space="preserve"> x12 = 15. </w:t>
      </w:r>
    </w:p>
    <w:p w:rsidR="00D13512" w:rsidRPr="00C67242" w:rsidRDefault="00D13512" w:rsidP="00D13512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</w:rPr>
        <w:t>Sel</w:t>
      </w:r>
      <w:proofErr w:type="spellEnd"/>
      <w:r w:rsidRPr="00C67242">
        <w:rPr>
          <w:rFonts w:ascii="Times New Roman" w:hAnsi="Times New Roman"/>
        </w:rPr>
        <w:t xml:space="preserve"> (3.1) </w:t>
      </w:r>
      <w:proofErr w:type="spellStart"/>
      <w:r w:rsidRPr="00C67242">
        <w:rPr>
          <w:rFonts w:ascii="Times New Roman" w:hAnsi="Times New Roman"/>
        </w:rPr>
        <w:t>mempunyai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biaya</w:t>
      </w:r>
      <w:proofErr w:type="spellEnd"/>
      <w:r w:rsidRPr="00C67242">
        <w:rPr>
          <w:rFonts w:ascii="Times New Roman" w:hAnsi="Times New Roman"/>
        </w:rPr>
        <w:t xml:space="preserve"> unit </w:t>
      </w:r>
      <w:proofErr w:type="spellStart"/>
      <w:r w:rsidRPr="00C67242">
        <w:rPr>
          <w:rFonts w:ascii="Times New Roman" w:hAnsi="Times New Roman"/>
        </w:rPr>
        <w:t>terkecil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berikutnya</w:t>
      </w:r>
      <w:proofErr w:type="spellEnd"/>
      <w:r w:rsidRPr="00C67242">
        <w:rPr>
          <w:rFonts w:ascii="Times New Roman" w:hAnsi="Times New Roman"/>
        </w:rPr>
        <w:t xml:space="preserve"> (=$4). </w:t>
      </w:r>
      <w:proofErr w:type="spellStart"/>
      <w:r w:rsidRPr="00C67242">
        <w:rPr>
          <w:rFonts w:ascii="Times New Roman" w:hAnsi="Times New Roman"/>
        </w:rPr>
        <w:t>Berikan</w:t>
      </w:r>
      <w:proofErr w:type="spellEnd"/>
      <w:r w:rsidRPr="00C67242">
        <w:rPr>
          <w:rFonts w:ascii="Times New Roman" w:hAnsi="Times New Roman"/>
        </w:rPr>
        <w:t xml:space="preserve"> x31 = 5 </w:t>
      </w:r>
      <w:proofErr w:type="spellStart"/>
      <w:r w:rsidRPr="00C67242">
        <w:rPr>
          <w:rFonts w:ascii="Times New Roman" w:hAnsi="Times New Roman"/>
        </w:rPr>
        <w:t>karena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berikutnya</w:t>
      </w:r>
      <w:proofErr w:type="spellEnd"/>
      <w:r w:rsidRPr="00C67242">
        <w:rPr>
          <w:rFonts w:ascii="Times New Roman" w:hAnsi="Times New Roman"/>
        </w:rPr>
        <w:t xml:space="preserve"> (=$4). </w:t>
      </w:r>
      <w:proofErr w:type="spellStart"/>
      <w:r w:rsidRPr="00C67242">
        <w:rPr>
          <w:rFonts w:ascii="Times New Roman" w:hAnsi="Times New Roman"/>
        </w:rPr>
        <w:t>Berikan</w:t>
      </w:r>
      <w:proofErr w:type="spellEnd"/>
      <w:r w:rsidRPr="00C67242">
        <w:rPr>
          <w:rFonts w:ascii="Times New Roman" w:hAnsi="Times New Roman"/>
        </w:rPr>
        <w:t xml:space="preserve"> x31 = 5 </w:t>
      </w:r>
      <w:proofErr w:type="spellStart"/>
      <w:r w:rsidRPr="00C67242">
        <w:rPr>
          <w:rFonts w:ascii="Times New Roman" w:hAnsi="Times New Roman"/>
        </w:rPr>
        <w:t>karena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kapasitas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maksimal</w:t>
      </w:r>
      <w:proofErr w:type="spellEnd"/>
      <w:r w:rsidRPr="00C67242">
        <w:rPr>
          <w:rFonts w:ascii="Times New Roman" w:hAnsi="Times New Roman"/>
        </w:rPr>
        <w:t xml:space="preserve"> di 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 1 </w:t>
      </w:r>
      <w:proofErr w:type="spellStart"/>
      <w:r w:rsidRPr="00C67242">
        <w:rPr>
          <w:rFonts w:ascii="Times New Roman" w:hAnsi="Times New Roman"/>
        </w:rPr>
        <w:t>adalah</w:t>
      </w:r>
      <w:proofErr w:type="spellEnd"/>
      <w:r w:rsidRPr="00C67242">
        <w:rPr>
          <w:rFonts w:ascii="Times New Roman" w:hAnsi="Times New Roman"/>
        </w:rPr>
        <w:t xml:space="preserve"> 5, </w:t>
      </w:r>
      <w:proofErr w:type="spellStart"/>
      <w:r w:rsidRPr="00C67242">
        <w:rPr>
          <w:rFonts w:ascii="Times New Roman" w:hAnsi="Times New Roman"/>
        </w:rPr>
        <w:t>alokasi</w:t>
      </w:r>
      <w:proofErr w:type="spellEnd"/>
      <w:r w:rsidRPr="00C67242">
        <w:rPr>
          <w:rFonts w:ascii="Times New Roman" w:hAnsi="Times New Roman"/>
        </w:rPr>
        <w:t xml:space="preserve"> supply yang </w:t>
      </w:r>
      <w:proofErr w:type="spellStart"/>
      <w:r w:rsidRPr="00C67242">
        <w:rPr>
          <w:rFonts w:ascii="Times New Roman" w:hAnsi="Times New Roman"/>
        </w:rPr>
        <w:t>dibutuhkan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tinggal</w:t>
      </w:r>
      <w:proofErr w:type="spellEnd"/>
      <w:r w:rsidRPr="00C67242">
        <w:rPr>
          <w:rFonts w:ascii="Times New Roman" w:hAnsi="Times New Roman"/>
        </w:rPr>
        <w:t xml:space="preserve"> 10 – 5 = 5. </w:t>
      </w:r>
    </w:p>
    <w:p w:rsidR="00D13512" w:rsidRPr="00C67242" w:rsidRDefault="00D13512" w:rsidP="00D13512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</w:rPr>
        <w:t>Lanjutkan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proofErr w:type="gramStart"/>
      <w:r w:rsidRPr="00C67242">
        <w:rPr>
          <w:rFonts w:ascii="Times New Roman" w:hAnsi="Times New Roman"/>
        </w:rPr>
        <w:t>cara</w:t>
      </w:r>
      <w:proofErr w:type="spellEnd"/>
      <w:proofErr w:type="gram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sama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sehingga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sel</w:t>
      </w:r>
      <w:proofErr w:type="spellEnd"/>
      <w:r w:rsidRPr="00C67242">
        <w:rPr>
          <w:rFonts w:ascii="Times New Roman" w:hAnsi="Times New Roman"/>
        </w:rPr>
        <w:t xml:space="preserve"> (2.3) </w:t>
      </w:r>
      <w:proofErr w:type="spellStart"/>
      <w:r w:rsidRPr="00C67242">
        <w:rPr>
          <w:rFonts w:ascii="Times New Roman" w:hAnsi="Times New Roman"/>
        </w:rPr>
        <w:t>dialokasikan</w:t>
      </w:r>
      <w:proofErr w:type="spellEnd"/>
      <w:r w:rsidRPr="00C67242">
        <w:rPr>
          <w:rFonts w:ascii="Times New Roman" w:hAnsi="Times New Roman"/>
        </w:rPr>
        <w:t xml:space="preserve"> 15, </w:t>
      </w:r>
      <w:proofErr w:type="spellStart"/>
      <w:r w:rsidRPr="00C67242">
        <w:rPr>
          <w:rFonts w:ascii="Times New Roman" w:hAnsi="Times New Roman"/>
        </w:rPr>
        <w:t>sel</w:t>
      </w:r>
      <w:proofErr w:type="spellEnd"/>
      <w:r w:rsidRPr="00C67242">
        <w:rPr>
          <w:rFonts w:ascii="Times New Roman" w:hAnsi="Times New Roman"/>
        </w:rPr>
        <w:t xml:space="preserve"> (3.4) </w:t>
      </w:r>
      <w:proofErr w:type="spellStart"/>
      <w:r w:rsidRPr="00C67242">
        <w:rPr>
          <w:rFonts w:ascii="Times New Roman" w:hAnsi="Times New Roman"/>
        </w:rPr>
        <w:t>dialokasikan</w:t>
      </w:r>
      <w:proofErr w:type="spellEnd"/>
      <w:r w:rsidRPr="00C67242">
        <w:rPr>
          <w:rFonts w:ascii="Times New Roman" w:hAnsi="Times New Roman"/>
        </w:rPr>
        <w:t xml:space="preserve"> 5,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sel</w:t>
      </w:r>
      <w:proofErr w:type="spellEnd"/>
      <w:r w:rsidRPr="00C67242">
        <w:rPr>
          <w:rFonts w:ascii="Times New Roman" w:hAnsi="Times New Roman"/>
        </w:rPr>
        <w:t xml:space="preserve"> (2.4) </w:t>
      </w:r>
      <w:proofErr w:type="spellStart"/>
      <w:r w:rsidRPr="00C67242">
        <w:rPr>
          <w:rFonts w:ascii="Times New Roman" w:hAnsi="Times New Roman"/>
        </w:rPr>
        <w:t>dialokasikan</w:t>
      </w:r>
      <w:proofErr w:type="spellEnd"/>
      <w:r w:rsidRPr="00C67242">
        <w:rPr>
          <w:rFonts w:ascii="Times New Roman" w:hAnsi="Times New Roman"/>
        </w:rPr>
        <w:t xml:space="preserve"> 10.</w:t>
      </w:r>
    </w:p>
    <w:p w:rsidR="00D13512" w:rsidRPr="00C67242" w:rsidRDefault="00D13512" w:rsidP="00D13512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Metode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VAM</w:t>
      </w:r>
    </w:p>
    <w:p w:rsidR="00D13512" w:rsidRPr="00C67242" w:rsidRDefault="00D13512" w:rsidP="00D13512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</w:rPr>
      </w:pPr>
      <w:proofErr w:type="spellStart"/>
      <w:r w:rsidRPr="00C67242">
        <w:rPr>
          <w:rFonts w:ascii="Times New Roman" w:hAnsi="Times New Roman"/>
        </w:rPr>
        <w:t>Menggunakan</w:t>
      </w:r>
      <w:proofErr w:type="spellEnd"/>
      <w:r w:rsidRPr="00C67242">
        <w:rPr>
          <w:rFonts w:ascii="Times New Roman" w:hAnsi="Times New Roman"/>
        </w:rPr>
        <w:t xml:space="preserve"> VAM </w:t>
      </w:r>
    </w:p>
    <w:p w:rsidR="00D13512" w:rsidRPr="00C67242" w:rsidRDefault="00D13512" w:rsidP="00D13512">
      <w:pPr>
        <w:pStyle w:val="ListParagraph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</w:rPr>
        <w:t>Untuk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setiap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), </w:t>
      </w:r>
      <w:proofErr w:type="spellStart"/>
      <w:r w:rsidRPr="00C67242">
        <w:rPr>
          <w:rFonts w:ascii="Times New Roman" w:hAnsi="Times New Roman"/>
        </w:rPr>
        <w:t>tentukan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ukuran</w:t>
      </w:r>
      <w:proofErr w:type="spellEnd"/>
      <w:r w:rsidRPr="00C67242">
        <w:rPr>
          <w:rFonts w:ascii="Times New Roman" w:hAnsi="Times New Roman"/>
        </w:rPr>
        <w:t xml:space="preserve"> penalty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mengurangkan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elemen</w:t>
      </w:r>
      <w:proofErr w:type="spellEnd"/>
      <w:r w:rsidRPr="00C67242">
        <w:rPr>
          <w:rFonts w:ascii="Times New Roman" w:hAnsi="Times New Roman"/>
        </w:rPr>
        <w:t xml:space="preserve"> unit </w:t>
      </w:r>
      <w:proofErr w:type="spellStart"/>
      <w:r w:rsidRPr="00C67242">
        <w:rPr>
          <w:rFonts w:ascii="Times New Roman" w:hAnsi="Times New Roman"/>
        </w:rPr>
        <w:t>biaya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terkecil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) </w:t>
      </w:r>
      <w:proofErr w:type="spellStart"/>
      <w:r w:rsidRPr="00C67242">
        <w:rPr>
          <w:rFonts w:ascii="Times New Roman" w:hAnsi="Times New Roman"/>
        </w:rPr>
        <w:t>dari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elemen</w:t>
      </w:r>
      <w:proofErr w:type="spellEnd"/>
      <w:r w:rsidRPr="00C67242">
        <w:rPr>
          <w:rFonts w:ascii="Times New Roman" w:hAnsi="Times New Roman"/>
        </w:rPr>
        <w:t xml:space="preserve"> unit </w:t>
      </w:r>
      <w:proofErr w:type="spellStart"/>
      <w:r w:rsidRPr="00C67242">
        <w:rPr>
          <w:rFonts w:ascii="Times New Roman" w:hAnsi="Times New Roman"/>
        </w:rPr>
        <w:t>biaya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terkecil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berikutnya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) yang </w:t>
      </w:r>
      <w:proofErr w:type="spellStart"/>
      <w:proofErr w:type="gramStart"/>
      <w:r w:rsidRPr="00C67242">
        <w:rPr>
          <w:rFonts w:ascii="Times New Roman" w:hAnsi="Times New Roman"/>
        </w:rPr>
        <w:t>sama</w:t>
      </w:r>
      <w:proofErr w:type="spellEnd"/>
      <w:proofErr w:type="gramEnd"/>
      <w:r w:rsidRPr="00C67242">
        <w:rPr>
          <w:rFonts w:ascii="Times New Roman" w:hAnsi="Times New Roman"/>
        </w:rPr>
        <w:t xml:space="preserve">. </w:t>
      </w:r>
    </w:p>
    <w:p w:rsidR="00D13512" w:rsidRPr="00C67242" w:rsidRDefault="00D13512" w:rsidP="00D13512">
      <w:pPr>
        <w:pStyle w:val="ListParagraph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</w:rPr>
        <w:t>Identifikasi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)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penalty </w:t>
      </w:r>
      <w:proofErr w:type="spellStart"/>
      <w:r w:rsidRPr="00C67242">
        <w:rPr>
          <w:rFonts w:ascii="Times New Roman" w:hAnsi="Times New Roman"/>
        </w:rPr>
        <w:t>terbesar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Alokasika</w:t>
      </w:r>
      <w:proofErr w:type="spellEnd"/>
      <w:r w:rsidRPr="00C67242">
        <w:rPr>
          <w:rFonts w:ascii="Times New Roman" w:hAnsi="Times New Roman"/>
        </w:rPr>
        <w:t xml:space="preserve"> n </w:t>
      </w:r>
      <w:proofErr w:type="spellStart"/>
      <w:r w:rsidRPr="00C67242">
        <w:rPr>
          <w:rFonts w:ascii="Times New Roman" w:hAnsi="Times New Roman"/>
        </w:rPr>
        <w:t>sebanyak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mungkin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biaya</w:t>
      </w:r>
      <w:proofErr w:type="spellEnd"/>
      <w:r w:rsidRPr="00C67242">
        <w:rPr>
          <w:rFonts w:ascii="Times New Roman" w:hAnsi="Times New Roman"/>
        </w:rPr>
        <w:t xml:space="preserve"> unit </w:t>
      </w:r>
      <w:proofErr w:type="spellStart"/>
      <w:r w:rsidRPr="00C67242">
        <w:rPr>
          <w:rFonts w:ascii="Times New Roman" w:hAnsi="Times New Roman"/>
        </w:rPr>
        <w:t>terkecil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) </w:t>
      </w:r>
      <w:proofErr w:type="spellStart"/>
      <w:r w:rsidRPr="00C67242">
        <w:rPr>
          <w:rFonts w:ascii="Times New Roman" w:hAnsi="Times New Roman"/>
        </w:rPr>
        <w:t>terpilih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Sesuaikan</w:t>
      </w:r>
      <w:proofErr w:type="spellEnd"/>
      <w:r w:rsidRPr="00C67242">
        <w:rPr>
          <w:rFonts w:ascii="Times New Roman" w:hAnsi="Times New Roman"/>
        </w:rPr>
        <w:t xml:space="preserve"> supply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kebutuhan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mencapai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batas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maksimal</w:t>
      </w:r>
      <w:proofErr w:type="spellEnd"/>
      <w:r w:rsidRPr="00C67242">
        <w:rPr>
          <w:rFonts w:ascii="Times New Roman" w:hAnsi="Times New Roman"/>
        </w:rPr>
        <w:t xml:space="preserve"> supply </w:t>
      </w:r>
      <w:proofErr w:type="spellStart"/>
      <w:r w:rsidRPr="00C67242">
        <w:rPr>
          <w:rFonts w:ascii="Times New Roman" w:hAnsi="Times New Roman"/>
        </w:rPr>
        <w:t>atau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kebutuhan</w:t>
      </w:r>
      <w:proofErr w:type="spellEnd"/>
      <w:r w:rsidRPr="00C67242">
        <w:rPr>
          <w:rFonts w:ascii="Times New Roman" w:hAnsi="Times New Roman"/>
        </w:rPr>
        <w:t xml:space="preserve">. </w:t>
      </w: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) </w:t>
      </w:r>
      <w:proofErr w:type="spellStart"/>
      <w:r w:rsidRPr="00C67242">
        <w:rPr>
          <w:rFonts w:ascii="Times New Roman" w:hAnsi="Times New Roman"/>
        </w:rPr>
        <w:t>tercapai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secara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simultan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maka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sisa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alokasi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pada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) </w:t>
      </w:r>
      <w:proofErr w:type="spellStart"/>
      <w:r w:rsidRPr="00C67242">
        <w:rPr>
          <w:rFonts w:ascii="Times New Roman" w:hAnsi="Times New Roman"/>
        </w:rPr>
        <w:t>tersebut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menjadi</w:t>
      </w:r>
      <w:proofErr w:type="spellEnd"/>
      <w:r w:rsidRPr="00C67242">
        <w:rPr>
          <w:rFonts w:ascii="Times New Roman" w:hAnsi="Times New Roman"/>
        </w:rPr>
        <w:t xml:space="preserve"> nol. </w:t>
      </w:r>
    </w:p>
    <w:p w:rsidR="00D13512" w:rsidRPr="00C67242" w:rsidRDefault="00D13512" w:rsidP="00D13512">
      <w:pPr>
        <w:pStyle w:val="ListParagraph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</w:rPr>
        <w:t xml:space="preserve">(a) </w:t>
      </w: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tepat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satu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atau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sisa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nol</w:t>
      </w:r>
      <w:proofErr w:type="spellEnd"/>
      <w:r w:rsidRPr="00C67242">
        <w:rPr>
          <w:rFonts w:ascii="Times New Roman" w:hAnsi="Times New Roman"/>
        </w:rPr>
        <w:t xml:space="preserve"> supply </w:t>
      </w:r>
      <w:proofErr w:type="spellStart"/>
      <w:r w:rsidRPr="00C67242">
        <w:rPr>
          <w:rFonts w:ascii="Times New Roman" w:hAnsi="Times New Roman"/>
        </w:rPr>
        <w:t>atau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kebutuhan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berhenti</w:t>
      </w:r>
      <w:proofErr w:type="spellEnd"/>
      <w:r w:rsidRPr="00C67242">
        <w:rPr>
          <w:rFonts w:ascii="Times New Roman" w:hAnsi="Times New Roman"/>
        </w:rPr>
        <w:t xml:space="preserve">. (b) </w:t>
      </w: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satu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)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supply (</w:t>
      </w:r>
      <w:proofErr w:type="spellStart"/>
      <w:r w:rsidRPr="00C67242">
        <w:rPr>
          <w:rFonts w:ascii="Times New Roman" w:hAnsi="Times New Roman"/>
        </w:rPr>
        <w:t>kebutuhan</w:t>
      </w:r>
      <w:proofErr w:type="spellEnd"/>
      <w:r w:rsidRPr="00C67242">
        <w:rPr>
          <w:rFonts w:ascii="Times New Roman" w:hAnsi="Times New Roman"/>
        </w:rPr>
        <w:t xml:space="preserve">) </w:t>
      </w:r>
      <w:proofErr w:type="spellStart"/>
      <w:r w:rsidRPr="00C67242">
        <w:rPr>
          <w:rFonts w:ascii="Times New Roman" w:hAnsi="Times New Roman"/>
        </w:rPr>
        <w:t>positif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belum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mencapai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maksimal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tentukan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dalam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)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least-cost, </w:t>
      </w:r>
      <w:proofErr w:type="spellStart"/>
      <w:r w:rsidRPr="00C67242">
        <w:rPr>
          <w:rFonts w:ascii="Times New Roman" w:hAnsi="Times New Roman"/>
        </w:rPr>
        <w:t>berhenti</w:t>
      </w:r>
      <w:proofErr w:type="spellEnd"/>
      <w:r w:rsidRPr="00C67242">
        <w:rPr>
          <w:rFonts w:ascii="Times New Roman" w:hAnsi="Times New Roman"/>
        </w:rPr>
        <w:t xml:space="preserve">. (c) </w:t>
      </w:r>
      <w:proofErr w:type="spellStart"/>
      <w:r w:rsidRPr="00C67242">
        <w:rPr>
          <w:rFonts w:ascii="Times New Roman" w:hAnsi="Times New Roman"/>
        </w:rPr>
        <w:t>Jika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lastRenderedPageBreak/>
        <w:t>semua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baris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kolom</w:t>
      </w:r>
      <w:proofErr w:type="spellEnd"/>
      <w:r w:rsidRPr="00C67242">
        <w:rPr>
          <w:rFonts w:ascii="Times New Roman" w:hAnsi="Times New Roman"/>
        </w:rPr>
        <w:t xml:space="preserve"> yang </w:t>
      </w:r>
      <w:proofErr w:type="spellStart"/>
      <w:r w:rsidRPr="00C67242">
        <w:rPr>
          <w:rFonts w:ascii="Times New Roman" w:hAnsi="Times New Roman"/>
        </w:rPr>
        <w:t>belum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maksimal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mempunyai</w:t>
      </w:r>
      <w:proofErr w:type="spellEnd"/>
      <w:r w:rsidRPr="00C67242">
        <w:rPr>
          <w:rFonts w:ascii="Times New Roman" w:hAnsi="Times New Roman"/>
        </w:rPr>
        <w:t xml:space="preserve"> (</w:t>
      </w:r>
      <w:proofErr w:type="spellStart"/>
      <w:r w:rsidRPr="00C67242">
        <w:rPr>
          <w:rFonts w:ascii="Times New Roman" w:hAnsi="Times New Roman"/>
        </w:rPr>
        <w:t>sisa</w:t>
      </w:r>
      <w:proofErr w:type="spellEnd"/>
      <w:r w:rsidRPr="00C67242">
        <w:rPr>
          <w:rFonts w:ascii="Times New Roman" w:hAnsi="Times New Roman"/>
        </w:rPr>
        <w:t xml:space="preserve">) supply </w:t>
      </w:r>
      <w:proofErr w:type="spellStart"/>
      <w:r w:rsidRPr="00C67242">
        <w:rPr>
          <w:rFonts w:ascii="Times New Roman" w:hAnsi="Times New Roman"/>
        </w:rPr>
        <w:t>dan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kebutuhan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nol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tentukan</w:t>
      </w:r>
      <w:proofErr w:type="spellEnd"/>
      <w:r w:rsidRPr="00C67242">
        <w:rPr>
          <w:rFonts w:ascii="Times New Roman" w:hAnsi="Times New Roman"/>
        </w:rPr>
        <w:t xml:space="preserve"> basis </w:t>
      </w:r>
      <w:proofErr w:type="spellStart"/>
      <w:r w:rsidRPr="00C67242">
        <w:rPr>
          <w:rFonts w:ascii="Times New Roman" w:hAnsi="Times New Roman"/>
        </w:rPr>
        <w:t>variabel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nol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dengan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metode</w:t>
      </w:r>
      <w:proofErr w:type="spellEnd"/>
      <w:r w:rsidRPr="00C67242">
        <w:rPr>
          <w:rFonts w:ascii="Times New Roman" w:hAnsi="Times New Roman"/>
        </w:rPr>
        <w:t xml:space="preserve"> </w:t>
      </w:r>
      <w:proofErr w:type="gramStart"/>
      <w:r w:rsidRPr="00C67242">
        <w:rPr>
          <w:rFonts w:ascii="Times New Roman" w:hAnsi="Times New Roman"/>
        </w:rPr>
        <w:t>least-corner</w:t>
      </w:r>
      <w:proofErr w:type="gram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berhenti</w:t>
      </w:r>
      <w:proofErr w:type="spellEnd"/>
      <w:r w:rsidRPr="00C67242">
        <w:rPr>
          <w:rFonts w:ascii="Times New Roman" w:hAnsi="Times New Roman"/>
        </w:rPr>
        <w:t xml:space="preserve">. (d) </w:t>
      </w:r>
      <w:proofErr w:type="spellStart"/>
      <w:r w:rsidRPr="00C67242">
        <w:rPr>
          <w:rFonts w:ascii="Times New Roman" w:hAnsi="Times New Roman"/>
        </w:rPr>
        <w:t>Selain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tiga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pilihan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diatas</w:t>
      </w:r>
      <w:proofErr w:type="spellEnd"/>
      <w:r w:rsidRPr="00C67242">
        <w:rPr>
          <w:rFonts w:ascii="Times New Roman" w:hAnsi="Times New Roman"/>
        </w:rPr>
        <w:t xml:space="preserve">, </w:t>
      </w:r>
      <w:proofErr w:type="spellStart"/>
      <w:r w:rsidRPr="00C67242">
        <w:rPr>
          <w:rFonts w:ascii="Times New Roman" w:hAnsi="Times New Roman"/>
        </w:rPr>
        <w:t>maka</w:t>
      </w:r>
      <w:proofErr w:type="spellEnd"/>
      <w:r w:rsidRPr="00C67242">
        <w:rPr>
          <w:rFonts w:ascii="Times New Roman" w:hAnsi="Times New Roman"/>
        </w:rPr>
        <w:t xml:space="preserve"> </w:t>
      </w:r>
      <w:proofErr w:type="spellStart"/>
      <w:r w:rsidRPr="00C67242">
        <w:rPr>
          <w:rFonts w:ascii="Times New Roman" w:hAnsi="Times New Roman"/>
        </w:rPr>
        <w:t>berhenti</w:t>
      </w:r>
      <w:proofErr w:type="spellEnd"/>
      <w:r w:rsidRPr="00C67242">
        <w:rPr>
          <w:rFonts w:ascii="Times New Roman" w:hAnsi="Times New Roman"/>
        </w:rPr>
        <w:t>.</w:t>
      </w:r>
    </w:p>
    <w:p w:rsidR="00D13512" w:rsidRDefault="00D13512" w:rsidP="00D13512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Lati</w:t>
      </w:r>
      <w:r w:rsidRPr="00A109A5">
        <w:rPr>
          <w:rFonts w:ascii="Times New Roman" w:hAnsi="Times New Roman"/>
          <w:sz w:val="24"/>
          <w:szCs w:val="24"/>
        </w:rPr>
        <w:t>han</w:t>
      </w:r>
      <w:proofErr w:type="spellEnd"/>
      <w:r w:rsidRPr="00A10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9A5">
        <w:rPr>
          <w:rFonts w:ascii="Times New Roman" w:hAnsi="Times New Roman"/>
          <w:sz w:val="24"/>
          <w:szCs w:val="24"/>
        </w:rPr>
        <w:t>Soal</w:t>
      </w:r>
      <w:proofErr w:type="spellEnd"/>
    </w:p>
    <w:p w:rsidR="00D13512" w:rsidRPr="00EE4D54" w:rsidRDefault="00D13512" w:rsidP="00D13512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Suatu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perusahaan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memiliki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tiga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pabrik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yang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berlokasi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di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tiga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kota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yang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berbeda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dengan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kapasitas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produksi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per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bulan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EE4D54">
        <w:rPr>
          <w:rFonts w:ascii="Times New Roman" w:hAnsi="Times New Roman"/>
          <w:sz w:val="24"/>
          <w:szCs w:val="24"/>
          <w:lang w:val="es-ES"/>
        </w:rPr>
        <w:t>adalah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:</w:t>
      </w:r>
      <w:proofErr w:type="gram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Pabrik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A = 90,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Pabrik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B = 60, dan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Pabrik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C = 50. 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Perusahaan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tersebut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juga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mempunyai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tiga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gudang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penyimpanan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hasil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produksinya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yang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berlokasi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di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tiga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kota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yang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berbeda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dengan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jumlah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permintaan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per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bulan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EE4D54">
        <w:rPr>
          <w:rFonts w:ascii="Times New Roman" w:hAnsi="Times New Roman"/>
          <w:sz w:val="24"/>
          <w:szCs w:val="24"/>
          <w:lang w:val="es-ES"/>
        </w:rPr>
        <w:t>adalah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:</w:t>
      </w:r>
      <w:proofErr w:type="gram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Gudang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I = 50,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Gudang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II = 110, dan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Gudang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III = 40.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Diketahui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biaya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transportasi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dari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setiap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pabrik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ke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setiap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Gudang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adalah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E4D54">
        <w:rPr>
          <w:rFonts w:ascii="Times New Roman" w:hAnsi="Times New Roman"/>
          <w:sz w:val="24"/>
          <w:szCs w:val="24"/>
          <w:lang w:val="es-ES"/>
        </w:rPr>
        <w:t>sebagai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EE4D54">
        <w:rPr>
          <w:rFonts w:ascii="Times New Roman" w:hAnsi="Times New Roman"/>
          <w:sz w:val="24"/>
          <w:szCs w:val="24"/>
          <w:lang w:val="es-ES"/>
        </w:rPr>
        <w:t>berikut</w:t>
      </w:r>
      <w:proofErr w:type="spellEnd"/>
      <w:r w:rsidRPr="00EE4D54">
        <w:rPr>
          <w:rFonts w:ascii="Times New Roman" w:hAnsi="Times New Roman"/>
          <w:sz w:val="24"/>
          <w:szCs w:val="24"/>
          <w:lang w:val="es-ES"/>
        </w:rPr>
        <w:t xml:space="preserve"> :</w:t>
      </w:r>
      <w:proofErr w:type="gramEnd"/>
    </w:p>
    <w:tbl>
      <w:tblPr>
        <w:tblW w:w="623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293"/>
        <w:gridCol w:w="1275"/>
        <w:gridCol w:w="1418"/>
      </w:tblGrid>
      <w:tr w:rsidR="00D13512" w:rsidRPr="00A109A5" w:rsidTr="00C73DA3">
        <w:trPr>
          <w:trHeight w:val="340"/>
        </w:trPr>
        <w:tc>
          <w:tcPr>
            <w:tcW w:w="2251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93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Gudang</w:t>
            </w:r>
            <w:proofErr w:type="spellEnd"/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I</w:t>
            </w:r>
          </w:p>
        </w:tc>
        <w:tc>
          <w:tcPr>
            <w:tcW w:w="1275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Gudang</w:t>
            </w:r>
            <w:proofErr w:type="spellEnd"/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Gudang</w:t>
            </w:r>
            <w:proofErr w:type="spellEnd"/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III</w:t>
            </w:r>
          </w:p>
        </w:tc>
      </w:tr>
      <w:tr w:rsidR="00D13512" w:rsidRPr="00A109A5" w:rsidTr="00C73DA3">
        <w:trPr>
          <w:trHeight w:val="340"/>
        </w:trPr>
        <w:tc>
          <w:tcPr>
            <w:tcW w:w="2251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Pabrik</w:t>
            </w:r>
            <w:proofErr w:type="spellEnd"/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A</w:t>
            </w:r>
          </w:p>
        </w:tc>
        <w:tc>
          <w:tcPr>
            <w:tcW w:w="1293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</w:p>
        </w:tc>
        <w:tc>
          <w:tcPr>
            <w:tcW w:w="1275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1418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</w:p>
        </w:tc>
      </w:tr>
      <w:tr w:rsidR="00D13512" w:rsidRPr="00A109A5" w:rsidTr="00C73DA3">
        <w:trPr>
          <w:trHeight w:val="340"/>
        </w:trPr>
        <w:tc>
          <w:tcPr>
            <w:tcW w:w="2251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Pabrik</w:t>
            </w:r>
            <w:proofErr w:type="spellEnd"/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B</w:t>
            </w:r>
          </w:p>
        </w:tc>
        <w:tc>
          <w:tcPr>
            <w:tcW w:w="1293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15</w:t>
            </w:r>
          </w:p>
        </w:tc>
        <w:tc>
          <w:tcPr>
            <w:tcW w:w="1275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</w:p>
        </w:tc>
        <w:tc>
          <w:tcPr>
            <w:tcW w:w="1418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10</w:t>
            </w:r>
          </w:p>
        </w:tc>
      </w:tr>
      <w:tr w:rsidR="00D13512" w:rsidRPr="00A109A5" w:rsidTr="00C73DA3">
        <w:trPr>
          <w:trHeight w:val="340"/>
        </w:trPr>
        <w:tc>
          <w:tcPr>
            <w:tcW w:w="2251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Pabrik</w:t>
            </w:r>
            <w:proofErr w:type="spellEnd"/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</w:t>
            </w:r>
          </w:p>
        </w:tc>
        <w:tc>
          <w:tcPr>
            <w:tcW w:w="1293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25</w:t>
            </w:r>
          </w:p>
        </w:tc>
        <w:tc>
          <w:tcPr>
            <w:tcW w:w="1275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10</w:t>
            </w:r>
          </w:p>
        </w:tc>
        <w:tc>
          <w:tcPr>
            <w:tcW w:w="1418" w:type="dxa"/>
            <w:vAlign w:val="center"/>
          </w:tcPr>
          <w:p w:rsidR="00D13512" w:rsidRPr="00A109A5" w:rsidRDefault="00D13512" w:rsidP="00D13512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19</w:t>
            </w:r>
          </w:p>
        </w:tc>
      </w:tr>
    </w:tbl>
    <w:p w:rsidR="00D13512" w:rsidRPr="00A109A5" w:rsidRDefault="00D13512" w:rsidP="00D13512">
      <w:pPr>
        <w:pStyle w:val="Title"/>
        <w:spacing w:line="360" w:lineRule="auto"/>
        <w:ind w:left="993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A109A5">
        <w:rPr>
          <w:rFonts w:ascii="Times New Roman" w:hAnsi="Times New Roman"/>
          <w:sz w:val="24"/>
          <w:szCs w:val="24"/>
          <w:lang w:val="es-ES"/>
        </w:rPr>
        <w:t>Tentukan</w:t>
      </w:r>
      <w:proofErr w:type="spellEnd"/>
      <w:r w:rsidRPr="00A109A5">
        <w:rPr>
          <w:rFonts w:ascii="Times New Roman" w:hAnsi="Times New Roman"/>
          <w:sz w:val="24"/>
          <w:szCs w:val="24"/>
          <w:lang w:val="es-ES"/>
        </w:rPr>
        <w:t xml:space="preserve"> total </w:t>
      </w:r>
      <w:proofErr w:type="spellStart"/>
      <w:r w:rsidRPr="00A109A5">
        <w:rPr>
          <w:rFonts w:ascii="Times New Roman" w:hAnsi="Times New Roman"/>
          <w:sz w:val="24"/>
          <w:szCs w:val="24"/>
          <w:lang w:val="es-ES"/>
        </w:rPr>
        <w:t>biaya</w:t>
      </w:r>
      <w:proofErr w:type="spellEnd"/>
      <w:r w:rsidRPr="00A109A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109A5">
        <w:rPr>
          <w:rFonts w:ascii="Times New Roman" w:hAnsi="Times New Roman"/>
          <w:sz w:val="24"/>
          <w:szCs w:val="24"/>
          <w:lang w:val="es-ES"/>
        </w:rPr>
        <w:t>transportasi</w:t>
      </w:r>
      <w:proofErr w:type="spellEnd"/>
      <w:r w:rsidRPr="00A109A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109A5">
        <w:rPr>
          <w:rFonts w:ascii="Times New Roman" w:hAnsi="Times New Roman"/>
          <w:sz w:val="24"/>
          <w:szCs w:val="24"/>
          <w:lang w:val="es-ES"/>
        </w:rPr>
        <w:t>minimum</w:t>
      </w:r>
      <w:proofErr w:type="spellEnd"/>
      <w:r w:rsidRPr="00A109A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109A5">
        <w:rPr>
          <w:rFonts w:ascii="Times New Roman" w:hAnsi="Times New Roman"/>
          <w:sz w:val="24"/>
          <w:szCs w:val="24"/>
          <w:lang w:val="es-ES"/>
        </w:rPr>
        <w:t>dengan</w:t>
      </w:r>
      <w:proofErr w:type="spellEnd"/>
      <w:r w:rsidRPr="00A109A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109A5">
        <w:rPr>
          <w:rFonts w:ascii="Times New Roman" w:hAnsi="Times New Roman"/>
          <w:sz w:val="24"/>
          <w:szCs w:val="24"/>
          <w:lang w:val="es-ES"/>
        </w:rPr>
        <w:t>menggunakan</w:t>
      </w:r>
      <w:proofErr w:type="spellEnd"/>
      <w:r w:rsidRPr="00A109A5">
        <w:rPr>
          <w:rFonts w:ascii="Times New Roman" w:hAnsi="Times New Roman"/>
          <w:sz w:val="24"/>
          <w:szCs w:val="24"/>
          <w:lang w:val="es-ES"/>
        </w:rPr>
        <w:t xml:space="preserve"> (a) </w:t>
      </w:r>
      <w:proofErr w:type="spellStart"/>
      <w:r w:rsidRPr="00A109A5">
        <w:rPr>
          <w:rFonts w:ascii="Times New Roman" w:hAnsi="Times New Roman"/>
          <w:sz w:val="24"/>
          <w:szCs w:val="24"/>
          <w:lang w:val="es-ES"/>
        </w:rPr>
        <w:t>metode</w:t>
      </w:r>
      <w:proofErr w:type="spellEnd"/>
      <w:r w:rsidRPr="00A109A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109A5">
        <w:rPr>
          <w:rFonts w:ascii="Times New Roman" w:hAnsi="Times New Roman"/>
          <w:sz w:val="24"/>
          <w:szCs w:val="24"/>
          <w:lang w:val="es-ES"/>
        </w:rPr>
        <w:t>Stepping</w:t>
      </w:r>
      <w:proofErr w:type="spellEnd"/>
      <w:r w:rsidRPr="00A109A5">
        <w:rPr>
          <w:rFonts w:ascii="Times New Roman" w:hAnsi="Times New Roman"/>
          <w:sz w:val="24"/>
          <w:szCs w:val="24"/>
          <w:lang w:val="es-ES"/>
        </w:rPr>
        <w:t xml:space="preserve"> Stone, (b) VAM, dan (c) </w:t>
      </w:r>
      <w:proofErr w:type="spellStart"/>
      <w:r w:rsidRPr="00A109A5">
        <w:rPr>
          <w:rFonts w:ascii="Times New Roman" w:hAnsi="Times New Roman"/>
          <w:sz w:val="24"/>
          <w:szCs w:val="24"/>
          <w:lang w:val="es-ES"/>
        </w:rPr>
        <w:t>Metode</w:t>
      </w:r>
      <w:proofErr w:type="spellEnd"/>
      <w:r w:rsidRPr="00A109A5">
        <w:rPr>
          <w:rFonts w:ascii="Times New Roman" w:hAnsi="Times New Roman"/>
          <w:sz w:val="24"/>
          <w:szCs w:val="24"/>
          <w:lang w:val="es-ES"/>
        </w:rPr>
        <w:t xml:space="preserve"> MODI</w:t>
      </w:r>
    </w:p>
    <w:bookmarkEnd w:id="0"/>
    <w:p w:rsidR="00D80FCB" w:rsidRDefault="00D80FCB" w:rsidP="00D13512">
      <w:pPr>
        <w:spacing w:after="0" w:line="360" w:lineRule="auto"/>
      </w:pPr>
    </w:p>
    <w:sectPr w:rsidR="00D8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41F1"/>
    <w:multiLevelType w:val="hybridMultilevel"/>
    <w:tmpl w:val="E6E203A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14865D7"/>
    <w:multiLevelType w:val="hybridMultilevel"/>
    <w:tmpl w:val="46A211AE"/>
    <w:lvl w:ilvl="0" w:tplc="5E729226">
      <w:start w:val="1"/>
      <w:numFmt w:val="decimal"/>
      <w:lvlText w:val="1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6AD"/>
    <w:multiLevelType w:val="hybridMultilevel"/>
    <w:tmpl w:val="477CD3C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2B113C5"/>
    <w:multiLevelType w:val="hybridMultilevel"/>
    <w:tmpl w:val="257671E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12"/>
    <w:rsid w:val="00D13512"/>
    <w:rsid w:val="00D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F1DD-CC27-4176-96A2-BC2E5A8E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51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13512"/>
    <w:pPr>
      <w:spacing w:after="0" w:line="240" w:lineRule="auto"/>
      <w:jc w:val="center"/>
    </w:pPr>
    <w:rPr>
      <w:rFonts w:ascii="Arial Narrow" w:eastAsia="Times New Roman" w:hAnsi="Arial Narrow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13512"/>
    <w:rPr>
      <w:rFonts w:ascii="Arial Narrow" w:eastAsia="Times New Roman" w:hAnsi="Arial Narro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2018-02-25T07:57:00Z</dcterms:created>
  <dcterms:modified xsi:type="dcterms:W3CDTF">2018-02-25T07:57:00Z</dcterms:modified>
</cp:coreProperties>
</file>