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8F" w:rsidRPr="00CD0117" w:rsidRDefault="007F418F" w:rsidP="007F418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PERTEMUAN 9</w:t>
      </w:r>
    </w:p>
    <w:p w:rsidR="007F418F" w:rsidRDefault="007F418F" w:rsidP="007F418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STUDI KASUS FLOWMAP</w:t>
      </w:r>
    </w:p>
    <w:p w:rsidR="007F418F" w:rsidRDefault="007F418F" w:rsidP="007F418F">
      <w:pPr>
        <w:spacing w:line="360" w:lineRule="auto"/>
        <w:rPr>
          <w:rFonts w:ascii="Times New Roman" w:hAnsi="Times New Roman" w:cs="Times New Roman"/>
          <w:b/>
          <w:sz w:val="24"/>
          <w:szCs w:val="24"/>
        </w:rPr>
      </w:pPr>
      <w:r>
        <w:rPr>
          <w:rFonts w:ascii="Times New Roman" w:hAnsi="Times New Roman" w:cs="Times New Roman"/>
          <w:b/>
          <w:sz w:val="24"/>
          <w:szCs w:val="24"/>
        </w:rPr>
        <w:t>TEORI KELAS</w:t>
      </w:r>
    </w:p>
    <w:p w:rsidR="007F418F" w:rsidRDefault="007F418F" w:rsidP="007F418F">
      <w:pPr>
        <w:pStyle w:val="ListParagraph"/>
        <w:numPr>
          <w:ilvl w:val="1"/>
          <w:numId w:val="1"/>
        </w:numPr>
        <w:spacing w:line="360" w:lineRule="auto"/>
        <w:rPr>
          <w:rFonts w:ascii="Times New Roman" w:hAnsi="Times New Roman" w:cs="Times New Roman"/>
          <w:b/>
          <w:sz w:val="24"/>
          <w:szCs w:val="24"/>
        </w:rPr>
      </w:pPr>
      <w:r w:rsidRPr="008328CD">
        <w:rPr>
          <w:rFonts w:ascii="Times New Roman" w:hAnsi="Times New Roman" w:cs="Times New Roman"/>
          <w:b/>
          <w:sz w:val="24"/>
          <w:szCs w:val="24"/>
        </w:rPr>
        <w:t>Studi Kasus</w:t>
      </w:r>
    </w:p>
    <w:p w:rsidR="007F418F" w:rsidRDefault="007F418F" w:rsidP="007F418F">
      <w:pPr>
        <w:spacing w:line="360" w:lineRule="auto"/>
        <w:ind w:firstLine="360"/>
        <w:jc w:val="both"/>
        <w:rPr>
          <w:rFonts w:ascii="Times New Roman" w:hAnsi="Times New Roman" w:cs="Times New Roman"/>
          <w:sz w:val="24"/>
          <w:szCs w:val="24"/>
        </w:rPr>
      </w:pPr>
      <w:r w:rsidRPr="00E83350">
        <w:rPr>
          <w:rFonts w:ascii="Times New Roman" w:hAnsi="Times New Roman" w:cs="Times New Roman"/>
          <w:sz w:val="24"/>
          <w:szCs w:val="24"/>
        </w:rPr>
        <w:t>Berikut contoh studi kasus tentang prosedur re</w:t>
      </w:r>
      <w:r>
        <w:rPr>
          <w:rFonts w:ascii="Times New Roman" w:hAnsi="Times New Roman" w:cs="Times New Roman"/>
          <w:sz w:val="24"/>
          <w:szCs w:val="24"/>
        </w:rPr>
        <w:t>gistrasi di suatu universitas :</w:t>
      </w:r>
    </w:p>
    <w:p w:rsidR="007F418F" w:rsidRDefault="007F418F" w:rsidP="007F418F">
      <w:pPr>
        <w:pStyle w:val="ListParagraph"/>
        <w:numPr>
          <w:ilvl w:val="0"/>
          <w:numId w:val="2"/>
        </w:numPr>
        <w:spacing w:line="360" w:lineRule="auto"/>
        <w:jc w:val="both"/>
        <w:rPr>
          <w:rFonts w:ascii="Times New Roman" w:hAnsi="Times New Roman" w:cs="Times New Roman"/>
          <w:sz w:val="24"/>
          <w:szCs w:val="24"/>
        </w:rPr>
      </w:pPr>
      <w:r w:rsidRPr="00E83350">
        <w:rPr>
          <w:rFonts w:ascii="Times New Roman" w:hAnsi="Times New Roman" w:cs="Times New Roman"/>
          <w:sz w:val="24"/>
          <w:szCs w:val="24"/>
        </w:rPr>
        <w:t>Calon Mahasiswa yang akan mendaftar pada Unive</w:t>
      </w:r>
      <w:r>
        <w:rPr>
          <w:rFonts w:ascii="Times New Roman" w:hAnsi="Times New Roman" w:cs="Times New Roman"/>
          <w:sz w:val="24"/>
          <w:szCs w:val="24"/>
        </w:rPr>
        <w:t xml:space="preserve">rsitas XYZ harus mengambil form </w:t>
      </w:r>
      <w:r w:rsidRPr="00E83350">
        <w:rPr>
          <w:rFonts w:ascii="Times New Roman" w:hAnsi="Times New Roman" w:cs="Times New Roman"/>
          <w:sz w:val="24"/>
          <w:szCs w:val="24"/>
        </w:rPr>
        <w:t xml:space="preserve">registrasi pada bagian pendaftaran. </w:t>
      </w:r>
    </w:p>
    <w:p w:rsidR="007F418F" w:rsidRDefault="007F418F" w:rsidP="007F418F">
      <w:pPr>
        <w:pStyle w:val="ListParagraph"/>
        <w:numPr>
          <w:ilvl w:val="0"/>
          <w:numId w:val="2"/>
        </w:numPr>
        <w:spacing w:line="360" w:lineRule="auto"/>
        <w:jc w:val="both"/>
        <w:rPr>
          <w:rFonts w:ascii="Times New Roman" w:hAnsi="Times New Roman" w:cs="Times New Roman"/>
          <w:sz w:val="24"/>
          <w:szCs w:val="24"/>
        </w:rPr>
      </w:pPr>
      <w:r w:rsidRPr="00E83350">
        <w:rPr>
          <w:rFonts w:ascii="Times New Roman" w:hAnsi="Times New Roman" w:cs="Times New Roman"/>
          <w:sz w:val="24"/>
          <w:szCs w:val="24"/>
        </w:rPr>
        <w:t xml:space="preserve">Calon Mahasiswa tersebut akan melakukan pengisian data pada form dan menyerahkan persyaratan. Jika persyaratan registrasi sudah lengkap maka bagian pendaftaran akan membuat bukti pembayaran registrasi dan kemudian akan memberikan pada calon mahasiswa, sedangkan jika persyaratan belum lengkap maka form registrasi dan persyaratan akan dikembalikan kepada calon mahasiswa untuk dilengkapi. </w:t>
      </w:r>
    </w:p>
    <w:p w:rsidR="007F418F" w:rsidRDefault="007F418F" w:rsidP="007F418F">
      <w:pPr>
        <w:pStyle w:val="ListParagraph"/>
        <w:numPr>
          <w:ilvl w:val="0"/>
          <w:numId w:val="2"/>
        </w:numPr>
        <w:spacing w:line="360" w:lineRule="auto"/>
        <w:jc w:val="both"/>
        <w:rPr>
          <w:rFonts w:ascii="Times New Roman" w:hAnsi="Times New Roman" w:cs="Times New Roman"/>
          <w:sz w:val="24"/>
          <w:szCs w:val="24"/>
        </w:rPr>
      </w:pPr>
      <w:r w:rsidRPr="00E83350">
        <w:rPr>
          <w:rFonts w:ascii="Times New Roman" w:hAnsi="Times New Roman" w:cs="Times New Roman"/>
          <w:sz w:val="24"/>
          <w:szCs w:val="24"/>
        </w:rPr>
        <w:t xml:space="preserve">Bagian pendaftaran akan menginput data. </w:t>
      </w:r>
    </w:p>
    <w:p w:rsidR="007F418F" w:rsidRDefault="007F418F" w:rsidP="007F418F">
      <w:pPr>
        <w:pStyle w:val="ListParagraph"/>
        <w:numPr>
          <w:ilvl w:val="0"/>
          <w:numId w:val="2"/>
        </w:numPr>
        <w:spacing w:line="360" w:lineRule="auto"/>
        <w:jc w:val="both"/>
        <w:rPr>
          <w:rFonts w:ascii="Times New Roman" w:hAnsi="Times New Roman" w:cs="Times New Roman"/>
          <w:sz w:val="24"/>
          <w:szCs w:val="24"/>
        </w:rPr>
      </w:pPr>
      <w:r w:rsidRPr="00E83350">
        <w:rPr>
          <w:rFonts w:ascii="Times New Roman" w:hAnsi="Times New Roman" w:cs="Times New Roman"/>
          <w:sz w:val="24"/>
          <w:szCs w:val="24"/>
        </w:rPr>
        <w:t>Calon mahasiswa yang telah melakukan pe</w:t>
      </w:r>
      <w:r>
        <w:rPr>
          <w:rFonts w:ascii="Times New Roman" w:hAnsi="Times New Roman" w:cs="Times New Roman"/>
          <w:sz w:val="24"/>
          <w:szCs w:val="24"/>
        </w:rPr>
        <w:t xml:space="preserve">mbayaran dapat menukarkan bukti </w:t>
      </w:r>
      <w:r w:rsidRPr="00E83350">
        <w:rPr>
          <w:rFonts w:ascii="Times New Roman" w:hAnsi="Times New Roman" w:cs="Times New Roman"/>
          <w:sz w:val="24"/>
          <w:szCs w:val="24"/>
        </w:rPr>
        <w:t>pembayaran (yang diterima dari bagian pendaf</w:t>
      </w:r>
      <w:r>
        <w:rPr>
          <w:rFonts w:ascii="Times New Roman" w:hAnsi="Times New Roman" w:cs="Times New Roman"/>
          <w:sz w:val="24"/>
          <w:szCs w:val="24"/>
        </w:rPr>
        <w:t xml:space="preserve">taran), kepada bagian USM untuk </w:t>
      </w:r>
      <w:r w:rsidRPr="00E83350">
        <w:rPr>
          <w:rFonts w:ascii="Times New Roman" w:hAnsi="Times New Roman" w:cs="Times New Roman"/>
          <w:sz w:val="24"/>
          <w:szCs w:val="24"/>
        </w:rPr>
        <w:t xml:space="preserve">ditukarkan menjadi kartu peserta USM. </w:t>
      </w:r>
    </w:p>
    <w:p w:rsidR="007F418F" w:rsidRDefault="007F418F" w:rsidP="007F418F">
      <w:pPr>
        <w:pStyle w:val="ListParagraph"/>
        <w:numPr>
          <w:ilvl w:val="0"/>
          <w:numId w:val="2"/>
        </w:numPr>
        <w:spacing w:line="360" w:lineRule="auto"/>
        <w:jc w:val="both"/>
        <w:rPr>
          <w:rFonts w:ascii="Times New Roman" w:hAnsi="Times New Roman" w:cs="Times New Roman"/>
          <w:sz w:val="24"/>
          <w:szCs w:val="24"/>
        </w:rPr>
      </w:pPr>
      <w:r w:rsidRPr="00E83350">
        <w:rPr>
          <w:rFonts w:ascii="Times New Roman" w:hAnsi="Times New Roman" w:cs="Times New Roman"/>
          <w:sz w:val="24"/>
          <w:szCs w:val="24"/>
        </w:rPr>
        <w:t xml:space="preserve">Bagian USM akan melakukan pengecekan pembayaran ke sistem data, jika data tersebut sesuai maka bagian USM akan mencetak kartu peserta USM untuk calon mahasiswa. Jika data tidak sesuai maka bukti pembayaran akan dikembalikan ke calon mahasiswa. </w:t>
      </w:r>
    </w:p>
    <w:p w:rsidR="007F418F" w:rsidRDefault="007F418F" w:rsidP="007F418F">
      <w:pPr>
        <w:pStyle w:val="ListParagraph"/>
        <w:numPr>
          <w:ilvl w:val="0"/>
          <w:numId w:val="2"/>
        </w:numPr>
        <w:spacing w:line="360" w:lineRule="auto"/>
        <w:jc w:val="both"/>
        <w:rPr>
          <w:rFonts w:ascii="Times New Roman" w:hAnsi="Times New Roman" w:cs="Times New Roman"/>
          <w:sz w:val="24"/>
          <w:szCs w:val="24"/>
        </w:rPr>
      </w:pPr>
      <w:r w:rsidRPr="00E83350">
        <w:rPr>
          <w:rFonts w:ascii="Times New Roman" w:hAnsi="Times New Roman" w:cs="Times New Roman"/>
          <w:sz w:val="24"/>
          <w:szCs w:val="24"/>
        </w:rPr>
        <w:t xml:space="preserve">Calon mahasiswa akan melakukan proses ujian saringan masuk, hasil ujian saringan masuk kemudian akan diperiksan oleh bagian USM dan kemudian diinputkan ke sistem. </w:t>
      </w:r>
    </w:p>
    <w:p w:rsidR="007F418F" w:rsidRDefault="007F418F" w:rsidP="007F418F">
      <w:pPr>
        <w:pStyle w:val="ListParagraph"/>
        <w:numPr>
          <w:ilvl w:val="0"/>
          <w:numId w:val="2"/>
        </w:numPr>
        <w:spacing w:line="360" w:lineRule="auto"/>
        <w:jc w:val="both"/>
        <w:rPr>
          <w:rFonts w:ascii="Times New Roman" w:hAnsi="Times New Roman" w:cs="Times New Roman"/>
          <w:sz w:val="24"/>
          <w:szCs w:val="24"/>
        </w:rPr>
      </w:pPr>
      <w:r w:rsidRPr="00E83350">
        <w:rPr>
          <w:rFonts w:ascii="Times New Roman" w:hAnsi="Times New Roman" w:cs="Times New Roman"/>
          <w:sz w:val="24"/>
          <w:szCs w:val="24"/>
        </w:rPr>
        <w:t xml:space="preserve">Bagian USM akan memberikan surat pemberitahuan untuk calon mahasiswa yang lulus dan tidak lulus ujian saringan masuk. </w:t>
      </w:r>
    </w:p>
    <w:p w:rsidR="007F418F" w:rsidRDefault="007F418F" w:rsidP="007F418F">
      <w:pPr>
        <w:pStyle w:val="ListParagraph"/>
        <w:numPr>
          <w:ilvl w:val="0"/>
          <w:numId w:val="2"/>
        </w:numPr>
        <w:spacing w:line="360" w:lineRule="auto"/>
        <w:jc w:val="both"/>
        <w:rPr>
          <w:rFonts w:ascii="Times New Roman" w:hAnsi="Times New Roman" w:cs="Times New Roman"/>
          <w:sz w:val="24"/>
          <w:szCs w:val="24"/>
        </w:rPr>
      </w:pPr>
      <w:r w:rsidRPr="00E83350">
        <w:rPr>
          <w:rFonts w:ascii="Times New Roman" w:hAnsi="Times New Roman" w:cs="Times New Roman"/>
          <w:sz w:val="24"/>
          <w:szCs w:val="24"/>
        </w:rPr>
        <w:t xml:space="preserve">Calon mahasiswa yang mendapatkan surat tanda lulus ujian saringann masuk dapat melakukan proses registrasi ulang ke bagian pendaftaran dengan melakukan proses pembayaran biaya kuliah terlebih dahulu. </w:t>
      </w:r>
    </w:p>
    <w:p w:rsidR="007F418F" w:rsidRDefault="007F418F" w:rsidP="007F418F">
      <w:pPr>
        <w:pStyle w:val="ListParagraph"/>
        <w:numPr>
          <w:ilvl w:val="0"/>
          <w:numId w:val="2"/>
        </w:numPr>
        <w:spacing w:line="360" w:lineRule="auto"/>
        <w:jc w:val="both"/>
        <w:rPr>
          <w:rFonts w:ascii="Times New Roman" w:hAnsi="Times New Roman" w:cs="Times New Roman"/>
          <w:sz w:val="24"/>
          <w:szCs w:val="24"/>
        </w:rPr>
      </w:pPr>
      <w:r w:rsidRPr="00E83350">
        <w:rPr>
          <w:rFonts w:ascii="Times New Roman" w:hAnsi="Times New Roman" w:cs="Times New Roman"/>
          <w:sz w:val="24"/>
          <w:szCs w:val="24"/>
        </w:rPr>
        <w:t xml:space="preserve">Bagian pendaftaran akan melakukan pengecekan data calon mahasiswa, jika data tersebut sesuai maka mahasiswa akan mendapatkan KTM (Kartu Tanda Mahasiswa).  </w:t>
      </w:r>
    </w:p>
    <w:p w:rsidR="007F418F" w:rsidRPr="00E83350" w:rsidRDefault="007F418F" w:rsidP="007F418F">
      <w:pPr>
        <w:pStyle w:val="ListParagraph"/>
        <w:spacing w:line="360" w:lineRule="auto"/>
        <w:jc w:val="both"/>
        <w:rPr>
          <w:rFonts w:ascii="Times New Roman" w:hAnsi="Times New Roman" w:cs="Times New Roman"/>
          <w:sz w:val="24"/>
          <w:szCs w:val="24"/>
        </w:rPr>
      </w:pPr>
    </w:p>
    <w:p w:rsidR="007F418F" w:rsidRDefault="007F418F" w:rsidP="007F418F">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Penyelesaian</w:t>
      </w:r>
    </w:p>
    <w:p w:rsidR="007F418F" w:rsidRPr="00E83350" w:rsidRDefault="007F418F" w:rsidP="007F418F">
      <w:pPr>
        <w:spacing w:line="360" w:lineRule="auto"/>
        <w:rPr>
          <w:rFonts w:ascii="Times New Roman" w:hAnsi="Times New Roman" w:cs="Times New Roman"/>
          <w:b/>
          <w:sz w:val="24"/>
          <w:szCs w:val="24"/>
        </w:rPr>
      </w:pPr>
      <w:r>
        <w:object w:dxaOrig="12037" w:dyaOrig="1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549.75pt" o:ole="">
            <v:imagedata r:id="rId5" o:title=""/>
          </v:shape>
          <o:OLEObject Type="Embed" ProgID="Visio.Drawing.11" ShapeID="_x0000_i1025" DrawAspect="Content" ObjectID="_1580999393" r:id="rId6"/>
        </w:object>
      </w:r>
    </w:p>
    <w:p w:rsidR="007F418F" w:rsidRDefault="007F418F" w:rsidP="007F418F">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7F418F" w:rsidRDefault="007F418F" w:rsidP="007F418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PRAKTEK</w:t>
      </w:r>
    </w:p>
    <w:p w:rsidR="007F418F" w:rsidRPr="00AC038F" w:rsidRDefault="007F418F" w:rsidP="007F418F">
      <w:pPr>
        <w:pStyle w:val="ListParagraph"/>
        <w:numPr>
          <w:ilvl w:val="1"/>
          <w:numId w:val="3"/>
        </w:numPr>
        <w:spacing w:line="360" w:lineRule="auto"/>
        <w:rPr>
          <w:rFonts w:ascii="Times New Roman" w:hAnsi="Times New Roman" w:cs="Times New Roman"/>
          <w:b/>
          <w:sz w:val="24"/>
          <w:szCs w:val="24"/>
        </w:rPr>
      </w:pPr>
      <w:r w:rsidRPr="00AC038F">
        <w:rPr>
          <w:rFonts w:ascii="Times New Roman" w:hAnsi="Times New Roman" w:cs="Times New Roman"/>
          <w:b/>
          <w:sz w:val="24"/>
          <w:szCs w:val="24"/>
        </w:rPr>
        <w:t>Pembuatam Flowmpa dari studi kasus</w:t>
      </w:r>
    </w:p>
    <w:p w:rsidR="007F418F" w:rsidRPr="00AC038F" w:rsidRDefault="007F418F" w:rsidP="007F418F">
      <w:pPr>
        <w:spacing w:line="360" w:lineRule="auto"/>
        <w:rPr>
          <w:rFonts w:ascii="Times New Roman" w:hAnsi="Times New Roman" w:cs="Times New Roman"/>
          <w:sz w:val="24"/>
          <w:szCs w:val="24"/>
        </w:rPr>
      </w:pPr>
      <w:r w:rsidRPr="00AC038F">
        <w:rPr>
          <w:rFonts w:ascii="Times New Roman" w:hAnsi="Times New Roman" w:cs="Times New Roman"/>
          <w:sz w:val="24"/>
          <w:szCs w:val="24"/>
        </w:rPr>
        <w:t>Flowmap dan studi kasus di atas</w:t>
      </w:r>
    </w:p>
    <w:p w:rsidR="007F418F" w:rsidRDefault="007F418F" w:rsidP="007F418F">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A3506E" w:rsidRDefault="00A3506E">
      <w:bookmarkStart w:id="0" w:name="_GoBack"/>
      <w:bookmarkEnd w:id="0"/>
    </w:p>
    <w:sectPr w:rsidR="00A3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4094"/>
    <w:multiLevelType w:val="hybridMultilevel"/>
    <w:tmpl w:val="BF8014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B755A18"/>
    <w:multiLevelType w:val="multilevel"/>
    <w:tmpl w:val="31EA4A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F37330"/>
    <w:multiLevelType w:val="multilevel"/>
    <w:tmpl w:val="C972B8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8F"/>
    <w:rsid w:val="007F418F"/>
    <w:rsid w:val="00A3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FAC60-E6B1-4398-9CA7-BACECE08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18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1.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2018-02-25T01:40:00Z</dcterms:created>
  <dcterms:modified xsi:type="dcterms:W3CDTF">2018-02-25T01:44:00Z</dcterms:modified>
</cp:coreProperties>
</file>