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9F" w:rsidRPr="00FE1805" w:rsidRDefault="0099009F" w:rsidP="0099009F">
      <w:r w:rsidRPr="00C42A16">
        <w:rPr>
          <w:noProof/>
          <w:lang w:val="en-US"/>
        </w:rPr>
        <w:drawing>
          <wp:anchor distT="0" distB="0" distL="114300" distR="114300" simplePos="0" relativeHeight="251661312" behindDoc="0" locked="0" layoutInCell="1" allowOverlap="1" wp14:anchorId="36A2289E" wp14:editId="05FCF803">
            <wp:simplePos x="0" y="0"/>
            <wp:positionH relativeFrom="page">
              <wp:posOffset>-9525</wp:posOffset>
            </wp:positionH>
            <wp:positionV relativeFrom="page">
              <wp:posOffset>19685</wp:posOffset>
            </wp:positionV>
            <wp:extent cx="7555230" cy="10659110"/>
            <wp:effectExtent l="0" t="0" r="7620" b="8890"/>
            <wp:wrapThrough wrapText="bothSides">
              <wp:wrapPolygon edited="0">
                <wp:start x="0" y="0"/>
                <wp:lineTo x="0" y="21579"/>
                <wp:lineTo x="21567" y="21579"/>
                <wp:lineTo x="21567" y="0"/>
                <wp:lineTo x="0" y="0"/>
              </wp:wrapPolygon>
            </wp:wrapThrough>
            <wp:docPr id="17" name="Picture 17" descr="D:\BANTU AKREDITASI\algo\COVER A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NTU AKREDITASI\algo\COVER AL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5230" cy="10659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009F" w:rsidRDefault="0099009F" w:rsidP="0099009F">
      <w:pPr>
        <w:pStyle w:val="Heading1"/>
        <w:jc w:val="center"/>
        <w:rPr>
          <w:rFonts w:ascii="Times New Roman" w:hAnsi="Times New Roman" w:cs="Times New Roman"/>
          <w:b/>
          <w:color w:val="auto"/>
          <w:sz w:val="72"/>
          <w:lang w:val="en-US"/>
        </w:rPr>
      </w:pPr>
    </w:p>
    <w:p w:rsidR="0099009F" w:rsidRDefault="0099009F" w:rsidP="0099009F">
      <w:pPr>
        <w:pStyle w:val="Heading1"/>
        <w:jc w:val="center"/>
        <w:rPr>
          <w:rFonts w:ascii="Times New Roman" w:hAnsi="Times New Roman" w:cs="Times New Roman"/>
          <w:b/>
          <w:color w:val="auto"/>
          <w:sz w:val="72"/>
          <w:lang w:val="en-US"/>
        </w:rPr>
      </w:pPr>
    </w:p>
    <w:p w:rsidR="0099009F" w:rsidRDefault="0099009F" w:rsidP="0099009F">
      <w:pPr>
        <w:pStyle w:val="Heading1"/>
        <w:jc w:val="center"/>
        <w:rPr>
          <w:rFonts w:ascii="Times New Roman" w:hAnsi="Times New Roman" w:cs="Times New Roman"/>
          <w:b/>
          <w:color w:val="auto"/>
          <w:sz w:val="72"/>
          <w:lang w:val="en-US"/>
        </w:rPr>
      </w:pPr>
    </w:p>
    <w:p w:rsidR="0099009F" w:rsidRDefault="0099009F" w:rsidP="0099009F">
      <w:pPr>
        <w:pStyle w:val="Heading1"/>
        <w:jc w:val="center"/>
        <w:rPr>
          <w:rFonts w:ascii="Times New Roman" w:hAnsi="Times New Roman" w:cs="Times New Roman"/>
          <w:b/>
          <w:color w:val="auto"/>
          <w:sz w:val="72"/>
          <w:lang w:val="en-US"/>
        </w:rPr>
      </w:pPr>
    </w:p>
    <w:p w:rsidR="0099009F" w:rsidRDefault="0099009F" w:rsidP="0099009F">
      <w:pPr>
        <w:pStyle w:val="Heading1"/>
        <w:jc w:val="center"/>
        <w:rPr>
          <w:rFonts w:ascii="Times New Roman" w:hAnsi="Times New Roman" w:cs="Times New Roman"/>
          <w:b/>
          <w:color w:val="auto"/>
          <w:sz w:val="72"/>
          <w:lang w:val="en-US"/>
        </w:rPr>
      </w:pPr>
    </w:p>
    <w:p w:rsidR="0099009F" w:rsidRPr="0099009F" w:rsidRDefault="0099009F" w:rsidP="0099009F">
      <w:pPr>
        <w:rPr>
          <w:lang w:val="en-US"/>
        </w:rPr>
      </w:pPr>
    </w:p>
    <w:p w:rsidR="0099009F" w:rsidRDefault="0099009F" w:rsidP="0099009F">
      <w:pPr>
        <w:pStyle w:val="Heading1"/>
        <w:jc w:val="center"/>
        <w:rPr>
          <w:rFonts w:ascii="Times New Roman" w:hAnsi="Times New Roman" w:cs="Times New Roman"/>
          <w:b/>
          <w:color w:val="auto"/>
          <w:sz w:val="72"/>
          <w:lang w:val="en-US"/>
        </w:rPr>
      </w:pPr>
      <w:r w:rsidRPr="0099009F">
        <w:rPr>
          <w:rFonts w:ascii="Times New Roman" w:hAnsi="Times New Roman" w:cs="Times New Roman"/>
          <w:b/>
          <w:color w:val="auto"/>
          <w:sz w:val="72"/>
        </w:rPr>
        <w:t>FUNGSI</w:t>
      </w:r>
    </w:p>
    <w:p w:rsidR="0099009F" w:rsidRDefault="0099009F" w:rsidP="0099009F">
      <w:pPr>
        <w:rPr>
          <w:lang w:val="en-US"/>
        </w:rPr>
      </w:pPr>
    </w:p>
    <w:p w:rsidR="0099009F" w:rsidRDefault="0099009F" w:rsidP="0099009F">
      <w:pPr>
        <w:rPr>
          <w:lang w:val="en-US"/>
        </w:rPr>
      </w:pPr>
    </w:p>
    <w:p w:rsidR="0099009F" w:rsidRDefault="0099009F" w:rsidP="0099009F">
      <w:pPr>
        <w:rPr>
          <w:lang w:val="en-US"/>
        </w:rPr>
      </w:pPr>
    </w:p>
    <w:p w:rsidR="0099009F" w:rsidRDefault="0099009F" w:rsidP="0099009F">
      <w:pPr>
        <w:rPr>
          <w:lang w:val="en-US"/>
        </w:rPr>
      </w:pPr>
    </w:p>
    <w:p w:rsidR="0099009F" w:rsidRDefault="0099009F" w:rsidP="0099009F">
      <w:pPr>
        <w:rPr>
          <w:lang w:val="en-US"/>
        </w:rPr>
      </w:pPr>
    </w:p>
    <w:p w:rsidR="0099009F" w:rsidRDefault="0099009F" w:rsidP="0099009F">
      <w:pPr>
        <w:rPr>
          <w:lang w:val="en-US"/>
        </w:rPr>
      </w:pPr>
    </w:p>
    <w:p w:rsidR="0099009F" w:rsidRDefault="0099009F" w:rsidP="0099009F">
      <w:pPr>
        <w:rPr>
          <w:lang w:val="en-US"/>
        </w:rPr>
      </w:pPr>
    </w:p>
    <w:p w:rsidR="0099009F" w:rsidRDefault="0099009F" w:rsidP="0099009F">
      <w:pPr>
        <w:rPr>
          <w:lang w:val="en-US"/>
        </w:rPr>
      </w:pPr>
    </w:p>
    <w:p w:rsidR="0099009F" w:rsidRDefault="0099009F" w:rsidP="0099009F">
      <w:pPr>
        <w:rPr>
          <w:lang w:val="en-US"/>
        </w:rPr>
      </w:pPr>
    </w:p>
    <w:p w:rsidR="0099009F" w:rsidRDefault="0099009F" w:rsidP="0099009F">
      <w:pPr>
        <w:rPr>
          <w:lang w:val="en-US"/>
        </w:rPr>
      </w:pPr>
    </w:p>
    <w:p w:rsidR="0099009F" w:rsidRPr="0099009F" w:rsidRDefault="0099009F" w:rsidP="0099009F">
      <w:pPr>
        <w:rPr>
          <w:lang w:val="en-US"/>
        </w:rPr>
      </w:pPr>
    </w:p>
    <w:p w:rsidR="0099009F" w:rsidRDefault="0099009F" w:rsidP="0099009F">
      <w:pPr>
        <w:rPr>
          <w:lang w:val="en-US"/>
        </w:rPr>
      </w:pPr>
    </w:p>
    <w:p w:rsidR="0099009F" w:rsidRPr="0099009F" w:rsidRDefault="0099009F" w:rsidP="0099009F">
      <w:pPr>
        <w:rPr>
          <w:lang w:val="en-US"/>
        </w:rPr>
      </w:pPr>
      <w:bookmarkStart w:id="0" w:name="_GoBack"/>
      <w:bookmarkEnd w:id="0"/>
    </w:p>
    <w:p w:rsidR="0099009F" w:rsidRDefault="0099009F" w:rsidP="0099009F">
      <w:pPr>
        <w:pStyle w:val="Heading1"/>
        <w:numPr>
          <w:ilvl w:val="0"/>
          <w:numId w:val="1"/>
        </w:numPr>
        <w:ind w:left="426"/>
        <w:rPr>
          <w:rFonts w:ascii="Times New Roman" w:hAnsi="Times New Roman" w:cs="Times New Roman"/>
          <w:b/>
          <w:color w:val="auto"/>
        </w:rPr>
      </w:pPr>
      <w:r w:rsidRPr="00FE1805">
        <w:rPr>
          <w:rFonts w:ascii="Times New Roman" w:hAnsi="Times New Roman" w:cs="Times New Roman"/>
          <w:b/>
          <w:color w:val="auto"/>
        </w:rPr>
        <w:lastRenderedPageBreak/>
        <w:t>FUNGSI</w:t>
      </w:r>
    </w:p>
    <w:p w:rsidR="0099009F" w:rsidRDefault="0099009F" w:rsidP="0099009F">
      <w:pPr>
        <w:pStyle w:val="Heading2"/>
        <w:numPr>
          <w:ilvl w:val="0"/>
          <w:numId w:val="2"/>
        </w:numPr>
        <w:rPr>
          <w:rFonts w:ascii="Times New Roman" w:hAnsi="Times New Roman" w:cs="Times New Roman"/>
          <w:b/>
          <w:color w:val="auto"/>
        </w:rPr>
      </w:pPr>
      <w:r w:rsidRPr="00B54541">
        <w:rPr>
          <w:rFonts w:ascii="Times New Roman" w:hAnsi="Times New Roman" w:cs="Times New Roman"/>
          <w:b/>
          <w:color w:val="auto"/>
        </w:rPr>
        <w:t xml:space="preserve">Pendefinisian Fungsi </w:t>
      </w:r>
    </w:p>
    <w:p w:rsidR="0099009F" w:rsidRDefault="0099009F" w:rsidP="0099009F">
      <w:pPr>
        <w:pStyle w:val="ListParagraph"/>
        <w:spacing w:line="276" w:lineRule="auto"/>
        <w:ind w:left="426" w:firstLine="720"/>
        <w:jc w:val="both"/>
        <w:rPr>
          <w:rFonts w:ascii="Times New Roman" w:hAnsi="Times New Roman" w:cs="Times New Roman"/>
          <w:sz w:val="24"/>
        </w:rPr>
      </w:pPr>
      <w:r w:rsidRPr="000A3AC3">
        <w:rPr>
          <w:rFonts w:ascii="Times New Roman" w:hAnsi="Times New Roman" w:cs="Times New Roman"/>
          <w:sz w:val="24"/>
        </w:rPr>
        <w:t>Fungsi/function adalah cuplikan program atau pengelompokan instruksi berdasarkan kegunaanya atau kumpulan statement yang dikelompokan yang mempunyai maksud dan tujuan tertentu. dalam fungsi ada yang disebut denga parameter,parameter adalah data masukan untuk subprogram yang nantinya akan diproses lebih lanjut dalam subprogram tersebut</w:t>
      </w:r>
      <w:r w:rsidRPr="000A3AC3">
        <w:rPr>
          <w:rFonts w:ascii="Times New Roman" w:hAnsi="Times New Roman" w:cs="Times New Roman"/>
        </w:rPr>
        <w:t xml:space="preserve">. </w:t>
      </w:r>
      <w:r w:rsidRPr="000A3AC3">
        <w:rPr>
          <w:rFonts w:ascii="Times New Roman" w:hAnsi="Times New Roman" w:cs="Times New Roman"/>
          <w:sz w:val="24"/>
        </w:rPr>
        <w:t>Parameter ada 2 yaitu :</w:t>
      </w:r>
    </w:p>
    <w:p w:rsidR="0099009F" w:rsidRPr="000A3AC3" w:rsidRDefault="0099009F" w:rsidP="0099009F">
      <w:pPr>
        <w:pStyle w:val="ListParagraph"/>
        <w:spacing w:line="276" w:lineRule="auto"/>
        <w:ind w:firstLine="720"/>
        <w:jc w:val="both"/>
        <w:rPr>
          <w:rFonts w:ascii="Times New Roman" w:hAnsi="Times New Roman" w:cs="Times New Roman"/>
          <w:sz w:val="24"/>
        </w:rPr>
      </w:pPr>
    </w:p>
    <w:p w:rsidR="0099009F" w:rsidRPr="000A3AC3" w:rsidRDefault="0099009F" w:rsidP="0099009F">
      <w:pPr>
        <w:pStyle w:val="ListParagraph"/>
        <w:numPr>
          <w:ilvl w:val="0"/>
          <w:numId w:val="3"/>
        </w:numPr>
        <w:spacing w:line="360" w:lineRule="auto"/>
        <w:jc w:val="both"/>
        <w:rPr>
          <w:rFonts w:ascii="Times New Roman" w:hAnsi="Times New Roman" w:cs="Times New Roman"/>
          <w:sz w:val="24"/>
        </w:rPr>
      </w:pPr>
      <w:r w:rsidRPr="000A3AC3">
        <w:rPr>
          <w:rFonts w:ascii="Times New Roman" w:hAnsi="Times New Roman" w:cs="Times New Roman"/>
          <w:b/>
          <w:sz w:val="24"/>
        </w:rPr>
        <w:t>Parameter Formal</w:t>
      </w:r>
      <w:r w:rsidRPr="000A3AC3">
        <w:rPr>
          <w:rFonts w:ascii="Times New Roman" w:hAnsi="Times New Roman" w:cs="Times New Roman"/>
          <w:sz w:val="24"/>
        </w:rPr>
        <w:t xml:space="preserve"> : variable yang ada pada daftar parameter dalam definisi fungsi dan dijelaskan typenya.</w:t>
      </w:r>
    </w:p>
    <w:p w:rsidR="0099009F" w:rsidRPr="000A3AC3" w:rsidRDefault="0099009F" w:rsidP="0099009F">
      <w:pPr>
        <w:pStyle w:val="ListParagraph"/>
        <w:numPr>
          <w:ilvl w:val="0"/>
          <w:numId w:val="3"/>
        </w:numPr>
        <w:spacing w:line="360" w:lineRule="auto"/>
        <w:jc w:val="both"/>
        <w:rPr>
          <w:rFonts w:ascii="Times New Roman" w:hAnsi="Times New Roman" w:cs="Times New Roman"/>
          <w:sz w:val="24"/>
        </w:rPr>
      </w:pPr>
      <w:r w:rsidRPr="000A3AC3">
        <w:rPr>
          <w:rFonts w:ascii="Times New Roman" w:hAnsi="Times New Roman" w:cs="Times New Roman"/>
          <w:b/>
          <w:sz w:val="24"/>
        </w:rPr>
        <w:t>Parameter Aktual</w:t>
      </w:r>
      <w:r w:rsidRPr="000A3AC3">
        <w:rPr>
          <w:rFonts w:ascii="Times New Roman" w:hAnsi="Times New Roman" w:cs="Times New Roman"/>
          <w:sz w:val="24"/>
        </w:rPr>
        <w:t xml:space="preserve"> : varibale yang dipakai dalam pemanggilan fungsi dan dijelaskan typenya.berbeda dengan procedure yang bisa dengan tidak menggunakan parameter, fungsi harus menggunakan parameter dalam penggunaanya.</w:t>
      </w:r>
    </w:p>
    <w:p w:rsidR="0099009F" w:rsidRDefault="0099009F" w:rsidP="0099009F">
      <w:pPr>
        <w:pStyle w:val="Heading2"/>
        <w:numPr>
          <w:ilvl w:val="0"/>
          <w:numId w:val="2"/>
        </w:numPr>
        <w:spacing w:after="240"/>
        <w:rPr>
          <w:rFonts w:ascii="Times New Roman" w:hAnsi="Times New Roman" w:cs="Times New Roman"/>
          <w:b/>
          <w:color w:val="auto"/>
        </w:rPr>
      </w:pPr>
      <w:r w:rsidRPr="00B54541">
        <w:rPr>
          <w:rFonts w:ascii="Times New Roman" w:hAnsi="Times New Roman" w:cs="Times New Roman"/>
          <w:b/>
          <w:color w:val="auto"/>
        </w:rPr>
        <w:t xml:space="preserve">Pemanggilan Fungsi </w:t>
      </w:r>
    </w:p>
    <w:tbl>
      <w:tblPr>
        <w:tblStyle w:val="TableGrid"/>
        <w:tblW w:w="0" w:type="auto"/>
        <w:tblInd w:w="720" w:type="dxa"/>
        <w:tblLook w:val="04A0" w:firstRow="1" w:lastRow="0" w:firstColumn="1" w:lastColumn="0" w:noHBand="0" w:noVBand="1"/>
      </w:tblPr>
      <w:tblGrid>
        <w:gridCol w:w="2040"/>
        <w:gridCol w:w="2129"/>
        <w:gridCol w:w="2161"/>
        <w:gridCol w:w="2192"/>
      </w:tblGrid>
      <w:tr w:rsidR="0099009F" w:rsidTr="009920B7">
        <w:tc>
          <w:tcPr>
            <w:tcW w:w="2254" w:type="dxa"/>
            <w:vAlign w:val="center"/>
          </w:tcPr>
          <w:p w:rsidR="0099009F" w:rsidRDefault="0099009F" w:rsidP="009920B7">
            <w:pPr>
              <w:pStyle w:val="ListParagraph"/>
              <w:spacing w:line="360" w:lineRule="auto"/>
              <w:ind w:left="0"/>
              <w:jc w:val="center"/>
              <w:rPr>
                <w:rFonts w:ascii="Times New Roman" w:hAnsi="Times New Roman" w:cs="Times New Roman"/>
                <w:b/>
              </w:rPr>
            </w:pPr>
            <w:r>
              <w:rPr>
                <w:rFonts w:ascii="Times New Roman" w:hAnsi="Times New Roman" w:cs="Times New Roman"/>
                <w:b/>
              </w:rPr>
              <w:t>Cara Pemanggilan Fungsi</w:t>
            </w:r>
          </w:p>
        </w:tc>
        <w:tc>
          <w:tcPr>
            <w:tcW w:w="2254" w:type="dxa"/>
            <w:vAlign w:val="center"/>
          </w:tcPr>
          <w:p w:rsidR="0099009F" w:rsidRDefault="0099009F" w:rsidP="009920B7">
            <w:pPr>
              <w:pStyle w:val="ListParagraph"/>
              <w:spacing w:line="360" w:lineRule="auto"/>
              <w:ind w:left="0"/>
              <w:jc w:val="center"/>
              <w:rPr>
                <w:rFonts w:ascii="Times New Roman" w:hAnsi="Times New Roman" w:cs="Times New Roman"/>
                <w:b/>
              </w:rPr>
            </w:pPr>
            <w:r>
              <w:rPr>
                <w:rFonts w:ascii="Times New Roman" w:hAnsi="Times New Roman" w:cs="Times New Roman"/>
                <w:b/>
              </w:rPr>
              <w:t>Pascal</w:t>
            </w:r>
          </w:p>
        </w:tc>
        <w:tc>
          <w:tcPr>
            <w:tcW w:w="2254" w:type="dxa"/>
            <w:vAlign w:val="center"/>
          </w:tcPr>
          <w:p w:rsidR="0099009F" w:rsidRDefault="0099009F" w:rsidP="009920B7">
            <w:pPr>
              <w:pStyle w:val="ListParagraph"/>
              <w:spacing w:line="360" w:lineRule="auto"/>
              <w:ind w:left="0"/>
              <w:jc w:val="center"/>
              <w:rPr>
                <w:rFonts w:ascii="Times New Roman" w:hAnsi="Times New Roman" w:cs="Times New Roman"/>
                <w:b/>
              </w:rPr>
            </w:pPr>
            <w:r>
              <w:rPr>
                <w:rFonts w:ascii="Times New Roman" w:hAnsi="Times New Roman" w:cs="Times New Roman"/>
                <w:b/>
              </w:rPr>
              <w:t>Algoritma</w:t>
            </w:r>
          </w:p>
        </w:tc>
        <w:tc>
          <w:tcPr>
            <w:tcW w:w="2254" w:type="dxa"/>
            <w:vAlign w:val="center"/>
          </w:tcPr>
          <w:p w:rsidR="0099009F" w:rsidRDefault="0099009F" w:rsidP="009920B7">
            <w:pPr>
              <w:pStyle w:val="ListParagraph"/>
              <w:spacing w:line="360" w:lineRule="auto"/>
              <w:ind w:left="0"/>
              <w:jc w:val="center"/>
              <w:rPr>
                <w:rFonts w:ascii="Times New Roman" w:hAnsi="Times New Roman" w:cs="Times New Roman"/>
                <w:b/>
              </w:rPr>
            </w:pPr>
            <w:r>
              <w:rPr>
                <w:rFonts w:ascii="Times New Roman" w:hAnsi="Times New Roman" w:cs="Times New Roman"/>
                <w:b/>
              </w:rPr>
              <w:t>C</w:t>
            </w:r>
          </w:p>
        </w:tc>
      </w:tr>
      <w:tr w:rsidR="0099009F" w:rsidTr="009920B7">
        <w:tc>
          <w:tcPr>
            <w:tcW w:w="2254" w:type="dxa"/>
          </w:tcPr>
          <w:p w:rsidR="0099009F" w:rsidRPr="009F19B0" w:rsidRDefault="0099009F" w:rsidP="009920B7">
            <w:pPr>
              <w:pStyle w:val="ListParagraph"/>
              <w:spacing w:line="360" w:lineRule="auto"/>
              <w:ind w:left="0"/>
              <w:rPr>
                <w:rFonts w:ascii="Times New Roman" w:hAnsi="Times New Roman" w:cs="Times New Roman"/>
              </w:rPr>
            </w:pPr>
            <w:r w:rsidRPr="009F19B0">
              <w:rPr>
                <w:rFonts w:ascii="Times New Roman" w:hAnsi="Times New Roman" w:cs="Times New Roman"/>
              </w:rPr>
              <w:t>Assigment</w:t>
            </w:r>
          </w:p>
        </w:tc>
        <w:tc>
          <w:tcPr>
            <w:tcW w:w="2254" w:type="dxa"/>
          </w:tcPr>
          <w:p w:rsidR="0099009F" w:rsidRPr="009F19B0" w:rsidRDefault="0099009F" w:rsidP="009920B7">
            <w:pPr>
              <w:pStyle w:val="ListParagraph"/>
              <w:spacing w:line="360" w:lineRule="auto"/>
              <w:ind w:left="0"/>
              <w:rPr>
                <w:rFonts w:ascii="Times New Roman" w:hAnsi="Times New Roman" w:cs="Times New Roman"/>
              </w:rPr>
            </w:pPr>
            <w:r w:rsidRPr="009F19B0">
              <w:rPr>
                <w:rFonts w:ascii="Times New Roman" w:hAnsi="Times New Roman" w:cs="Times New Roman"/>
              </w:rPr>
              <w:t>a:=fungsi(x,y);</w:t>
            </w:r>
          </w:p>
        </w:tc>
        <w:tc>
          <w:tcPr>
            <w:tcW w:w="2254" w:type="dxa"/>
          </w:tcPr>
          <w:p w:rsidR="0099009F" w:rsidRPr="009F19B0" w:rsidRDefault="0099009F" w:rsidP="009920B7">
            <w:pPr>
              <w:pStyle w:val="ListParagraph"/>
              <w:spacing w:line="360" w:lineRule="auto"/>
              <w:ind w:left="0"/>
              <w:rPr>
                <w:rFonts w:ascii="Times New Roman" w:hAnsi="Times New Roman" w:cs="Times New Roman"/>
              </w:rPr>
            </w:pPr>
            <w:r w:rsidRPr="009F19B0">
              <w:rPr>
                <w:rFonts w:ascii="Times New Roman" w:hAnsi="Times New Roman" w:cs="Times New Roman"/>
              </w:rPr>
              <w:t>a&lt;-fungsi(x,y)</w:t>
            </w:r>
          </w:p>
        </w:tc>
        <w:tc>
          <w:tcPr>
            <w:tcW w:w="2254" w:type="dxa"/>
          </w:tcPr>
          <w:p w:rsidR="0099009F" w:rsidRPr="009F19B0" w:rsidRDefault="0099009F" w:rsidP="009920B7">
            <w:pPr>
              <w:pStyle w:val="ListParagraph"/>
              <w:spacing w:line="360" w:lineRule="auto"/>
              <w:ind w:left="0"/>
              <w:rPr>
                <w:rFonts w:ascii="Times New Roman" w:hAnsi="Times New Roman" w:cs="Times New Roman"/>
              </w:rPr>
            </w:pPr>
            <w:r w:rsidRPr="009F19B0">
              <w:rPr>
                <w:rFonts w:ascii="Times New Roman" w:hAnsi="Times New Roman" w:cs="Times New Roman"/>
              </w:rPr>
              <w:t>a=fungsi(x,y);</w:t>
            </w:r>
          </w:p>
        </w:tc>
      </w:tr>
      <w:tr w:rsidR="0099009F" w:rsidTr="009920B7">
        <w:tc>
          <w:tcPr>
            <w:tcW w:w="2254" w:type="dxa"/>
          </w:tcPr>
          <w:p w:rsidR="0099009F" w:rsidRPr="009F19B0" w:rsidRDefault="0099009F" w:rsidP="009920B7">
            <w:pPr>
              <w:pStyle w:val="ListParagraph"/>
              <w:spacing w:line="360" w:lineRule="auto"/>
              <w:ind w:left="0"/>
              <w:rPr>
                <w:rFonts w:ascii="Times New Roman" w:hAnsi="Times New Roman" w:cs="Times New Roman"/>
              </w:rPr>
            </w:pPr>
            <w:r w:rsidRPr="009F19B0">
              <w:rPr>
                <w:rFonts w:ascii="Times New Roman" w:hAnsi="Times New Roman" w:cs="Times New Roman"/>
              </w:rPr>
              <w:t>Output/Write</w:t>
            </w:r>
          </w:p>
        </w:tc>
        <w:tc>
          <w:tcPr>
            <w:tcW w:w="2254" w:type="dxa"/>
          </w:tcPr>
          <w:p w:rsidR="0099009F" w:rsidRPr="009F19B0" w:rsidRDefault="0099009F" w:rsidP="009920B7">
            <w:pPr>
              <w:pStyle w:val="ListParagraph"/>
              <w:spacing w:line="360" w:lineRule="auto"/>
              <w:ind w:left="0"/>
              <w:rPr>
                <w:rFonts w:ascii="Times New Roman" w:hAnsi="Times New Roman" w:cs="Times New Roman"/>
              </w:rPr>
            </w:pPr>
            <w:r w:rsidRPr="009F19B0">
              <w:rPr>
                <w:rFonts w:ascii="Times New Roman" w:hAnsi="Times New Roman" w:cs="Times New Roman"/>
              </w:rPr>
              <w:t>write(fungsi(x,y);</w:t>
            </w:r>
          </w:p>
        </w:tc>
        <w:tc>
          <w:tcPr>
            <w:tcW w:w="2254" w:type="dxa"/>
          </w:tcPr>
          <w:p w:rsidR="0099009F" w:rsidRPr="009F19B0" w:rsidRDefault="0099009F" w:rsidP="009920B7">
            <w:pPr>
              <w:pStyle w:val="ListParagraph"/>
              <w:spacing w:line="360" w:lineRule="auto"/>
              <w:ind w:left="0"/>
              <w:rPr>
                <w:rFonts w:ascii="Times New Roman" w:hAnsi="Times New Roman" w:cs="Times New Roman"/>
              </w:rPr>
            </w:pPr>
            <w:r w:rsidRPr="009F19B0">
              <w:rPr>
                <w:rFonts w:ascii="Times New Roman" w:hAnsi="Times New Roman" w:cs="Times New Roman"/>
              </w:rPr>
              <w:t>output(fungsi(x,y))</w:t>
            </w:r>
          </w:p>
        </w:tc>
        <w:tc>
          <w:tcPr>
            <w:tcW w:w="2254" w:type="dxa"/>
          </w:tcPr>
          <w:p w:rsidR="0099009F" w:rsidRPr="009F19B0" w:rsidRDefault="0099009F" w:rsidP="009920B7">
            <w:pPr>
              <w:pStyle w:val="ListParagraph"/>
              <w:spacing w:line="360" w:lineRule="auto"/>
              <w:ind w:left="0"/>
              <w:rPr>
                <w:rFonts w:ascii="Times New Roman" w:hAnsi="Times New Roman" w:cs="Times New Roman"/>
              </w:rPr>
            </w:pPr>
            <w:r w:rsidRPr="009F19B0">
              <w:rPr>
                <w:rFonts w:ascii="Times New Roman" w:hAnsi="Times New Roman" w:cs="Times New Roman"/>
              </w:rPr>
              <w:t>cout&lt;&lt;”fungsi(xy)”;</w:t>
            </w:r>
          </w:p>
        </w:tc>
      </w:tr>
    </w:tbl>
    <w:p w:rsidR="0099009F" w:rsidRPr="00C12423" w:rsidRDefault="0099009F" w:rsidP="0099009F"/>
    <w:p w:rsidR="0099009F" w:rsidRDefault="0099009F" w:rsidP="0099009F">
      <w:pPr>
        <w:pStyle w:val="Heading2"/>
        <w:numPr>
          <w:ilvl w:val="0"/>
          <w:numId w:val="2"/>
        </w:numPr>
        <w:spacing w:after="240"/>
        <w:rPr>
          <w:rFonts w:ascii="Times New Roman" w:hAnsi="Times New Roman" w:cs="Times New Roman"/>
          <w:b/>
          <w:color w:val="auto"/>
        </w:rPr>
      </w:pPr>
      <w:r w:rsidRPr="00B54541">
        <w:rPr>
          <w:rFonts w:ascii="Times New Roman" w:hAnsi="Times New Roman" w:cs="Times New Roman"/>
          <w:b/>
          <w:color w:val="auto"/>
        </w:rPr>
        <w:t>Prosedur atau Fungsi</w:t>
      </w:r>
    </w:p>
    <w:tbl>
      <w:tblPr>
        <w:tblStyle w:val="TableGrid"/>
        <w:tblW w:w="0" w:type="auto"/>
        <w:tblInd w:w="720" w:type="dxa"/>
        <w:tblLook w:val="04A0" w:firstRow="1" w:lastRow="0" w:firstColumn="1" w:lastColumn="0" w:noHBand="0" w:noVBand="1"/>
      </w:tblPr>
      <w:tblGrid>
        <w:gridCol w:w="485"/>
        <w:gridCol w:w="3516"/>
        <w:gridCol w:w="4521"/>
      </w:tblGrid>
      <w:tr w:rsidR="0099009F" w:rsidTr="009920B7">
        <w:tc>
          <w:tcPr>
            <w:tcW w:w="0" w:type="auto"/>
            <w:vAlign w:val="center"/>
          </w:tcPr>
          <w:p w:rsidR="0099009F" w:rsidRDefault="0099009F" w:rsidP="009920B7">
            <w:pPr>
              <w:pStyle w:val="ListParagraph"/>
              <w:spacing w:line="360" w:lineRule="auto"/>
              <w:ind w:left="0"/>
              <w:jc w:val="center"/>
              <w:rPr>
                <w:rFonts w:ascii="Times New Roman" w:hAnsi="Times New Roman" w:cs="Times New Roman"/>
                <w:b/>
              </w:rPr>
            </w:pPr>
            <w:r>
              <w:rPr>
                <w:rFonts w:ascii="Times New Roman" w:hAnsi="Times New Roman" w:cs="Times New Roman"/>
                <w:b/>
              </w:rPr>
              <w:t>No</w:t>
            </w:r>
          </w:p>
        </w:tc>
        <w:tc>
          <w:tcPr>
            <w:tcW w:w="0" w:type="auto"/>
            <w:vAlign w:val="center"/>
          </w:tcPr>
          <w:p w:rsidR="0099009F" w:rsidRDefault="0099009F" w:rsidP="009920B7">
            <w:pPr>
              <w:pStyle w:val="ListParagraph"/>
              <w:spacing w:line="360" w:lineRule="auto"/>
              <w:ind w:left="0"/>
              <w:jc w:val="center"/>
              <w:rPr>
                <w:rFonts w:ascii="Times New Roman" w:hAnsi="Times New Roman" w:cs="Times New Roman"/>
                <w:b/>
              </w:rPr>
            </w:pPr>
            <w:r>
              <w:rPr>
                <w:rFonts w:ascii="Times New Roman" w:hAnsi="Times New Roman" w:cs="Times New Roman"/>
                <w:b/>
              </w:rPr>
              <w:t>Prosedur</w:t>
            </w:r>
          </w:p>
        </w:tc>
        <w:tc>
          <w:tcPr>
            <w:tcW w:w="0" w:type="auto"/>
            <w:vAlign w:val="center"/>
          </w:tcPr>
          <w:p w:rsidR="0099009F" w:rsidRDefault="0099009F" w:rsidP="009920B7">
            <w:pPr>
              <w:pStyle w:val="ListParagraph"/>
              <w:spacing w:line="360" w:lineRule="auto"/>
              <w:ind w:left="0"/>
              <w:jc w:val="center"/>
              <w:rPr>
                <w:rFonts w:ascii="Times New Roman" w:hAnsi="Times New Roman" w:cs="Times New Roman"/>
                <w:b/>
              </w:rPr>
            </w:pPr>
            <w:r>
              <w:rPr>
                <w:rFonts w:ascii="Times New Roman" w:hAnsi="Times New Roman" w:cs="Times New Roman"/>
                <w:b/>
              </w:rPr>
              <w:t>Fungsi</w:t>
            </w:r>
          </w:p>
        </w:tc>
      </w:tr>
      <w:tr w:rsidR="0099009F" w:rsidTr="009920B7">
        <w:tc>
          <w:tcPr>
            <w:tcW w:w="0" w:type="auto"/>
            <w:vAlign w:val="center"/>
          </w:tcPr>
          <w:p w:rsidR="0099009F" w:rsidRPr="00DA7E56" w:rsidRDefault="0099009F" w:rsidP="009920B7">
            <w:pPr>
              <w:pStyle w:val="ListParagraph"/>
              <w:spacing w:line="360" w:lineRule="auto"/>
              <w:ind w:left="0"/>
              <w:jc w:val="center"/>
              <w:rPr>
                <w:rFonts w:ascii="Times New Roman" w:hAnsi="Times New Roman" w:cs="Times New Roman"/>
              </w:rPr>
            </w:pPr>
            <w:r w:rsidRPr="00DA7E56">
              <w:rPr>
                <w:rFonts w:ascii="Times New Roman" w:hAnsi="Times New Roman" w:cs="Times New Roman"/>
              </w:rPr>
              <w:t>1</w:t>
            </w:r>
          </w:p>
        </w:tc>
        <w:tc>
          <w:tcPr>
            <w:tcW w:w="0" w:type="auto"/>
            <w:vAlign w:val="center"/>
          </w:tcPr>
          <w:p w:rsidR="0099009F" w:rsidRPr="00DA7E56" w:rsidRDefault="0099009F" w:rsidP="009920B7">
            <w:pPr>
              <w:pStyle w:val="ListParagraph"/>
              <w:spacing w:line="360" w:lineRule="auto"/>
              <w:ind w:left="0"/>
              <w:jc w:val="center"/>
              <w:rPr>
                <w:rFonts w:ascii="Times New Roman" w:hAnsi="Times New Roman" w:cs="Times New Roman"/>
              </w:rPr>
            </w:pPr>
            <w:r w:rsidRPr="00DA7E56">
              <w:rPr>
                <w:rFonts w:ascii="Times New Roman" w:hAnsi="Times New Roman" w:cs="Times New Roman"/>
              </w:rPr>
              <w:t>Nilai yang dikirimkan balik terdapat pada parameter yang dikirimkan secara acuan.</w:t>
            </w:r>
          </w:p>
        </w:tc>
        <w:tc>
          <w:tcPr>
            <w:tcW w:w="0" w:type="auto"/>
            <w:vAlign w:val="center"/>
          </w:tcPr>
          <w:p w:rsidR="0099009F" w:rsidRPr="00DA7E56" w:rsidRDefault="0099009F" w:rsidP="009920B7">
            <w:pPr>
              <w:pStyle w:val="ListParagraph"/>
              <w:spacing w:line="360" w:lineRule="auto"/>
              <w:ind w:left="0"/>
              <w:jc w:val="center"/>
              <w:rPr>
                <w:rFonts w:ascii="Times New Roman" w:hAnsi="Times New Roman" w:cs="Times New Roman"/>
              </w:rPr>
            </w:pPr>
            <w:r w:rsidRPr="00DA7E56">
              <w:rPr>
                <w:rFonts w:ascii="Times New Roman" w:hAnsi="Times New Roman" w:cs="Times New Roman"/>
              </w:rPr>
              <w:t>Nilai yang dikirimkan balik terdapat pada nama fungsinya.</w:t>
            </w:r>
          </w:p>
        </w:tc>
      </w:tr>
      <w:tr w:rsidR="0099009F" w:rsidTr="009920B7">
        <w:tc>
          <w:tcPr>
            <w:tcW w:w="0" w:type="auto"/>
            <w:vAlign w:val="center"/>
          </w:tcPr>
          <w:p w:rsidR="0099009F" w:rsidRPr="00DA7E56" w:rsidRDefault="0099009F" w:rsidP="009920B7">
            <w:pPr>
              <w:pStyle w:val="ListParagraph"/>
              <w:spacing w:line="360" w:lineRule="auto"/>
              <w:ind w:left="0"/>
              <w:jc w:val="center"/>
              <w:rPr>
                <w:rFonts w:ascii="Times New Roman" w:hAnsi="Times New Roman" w:cs="Times New Roman"/>
              </w:rPr>
            </w:pPr>
            <w:r w:rsidRPr="00DA7E56">
              <w:rPr>
                <w:rFonts w:ascii="Times New Roman" w:hAnsi="Times New Roman" w:cs="Times New Roman"/>
              </w:rPr>
              <w:t>2</w:t>
            </w:r>
          </w:p>
        </w:tc>
        <w:tc>
          <w:tcPr>
            <w:tcW w:w="0" w:type="auto"/>
            <w:vAlign w:val="center"/>
          </w:tcPr>
          <w:p w:rsidR="0099009F" w:rsidRPr="00DA7E56" w:rsidRDefault="0099009F" w:rsidP="009920B7">
            <w:pPr>
              <w:pStyle w:val="ListParagraph"/>
              <w:spacing w:line="360" w:lineRule="auto"/>
              <w:ind w:left="0"/>
              <w:jc w:val="center"/>
              <w:rPr>
                <w:rFonts w:ascii="Times New Roman" w:hAnsi="Times New Roman" w:cs="Times New Roman"/>
              </w:rPr>
            </w:pPr>
            <w:r w:rsidRPr="00DA7E56">
              <w:rPr>
                <w:rFonts w:ascii="Times New Roman" w:hAnsi="Times New Roman" w:cs="Times New Roman"/>
              </w:rPr>
              <w:t>Nama prosedur tidak dapat digunakan langsung.</w:t>
            </w:r>
          </w:p>
        </w:tc>
        <w:tc>
          <w:tcPr>
            <w:tcW w:w="0" w:type="auto"/>
            <w:vAlign w:val="center"/>
          </w:tcPr>
          <w:p w:rsidR="0099009F" w:rsidRPr="00DA7E56" w:rsidRDefault="0099009F" w:rsidP="009920B7">
            <w:pPr>
              <w:pStyle w:val="ListParagraph"/>
              <w:spacing w:line="360" w:lineRule="auto"/>
              <w:ind w:left="0"/>
              <w:jc w:val="center"/>
              <w:rPr>
                <w:rFonts w:ascii="Times New Roman" w:hAnsi="Times New Roman" w:cs="Times New Roman"/>
              </w:rPr>
            </w:pPr>
            <w:r w:rsidRPr="00DA7E56">
              <w:rPr>
                <w:rFonts w:ascii="Times New Roman" w:hAnsi="Times New Roman" w:cs="Times New Roman"/>
              </w:rPr>
              <w:t>Karena nilai balik berada di nama fungsi tersebut, maka fungsi tersebut dapat langsung digunakan untuk dicetak hasilnya.</w:t>
            </w:r>
          </w:p>
        </w:tc>
      </w:tr>
      <w:tr w:rsidR="0099009F" w:rsidTr="009920B7">
        <w:tc>
          <w:tcPr>
            <w:tcW w:w="0" w:type="auto"/>
            <w:vAlign w:val="center"/>
          </w:tcPr>
          <w:p w:rsidR="0099009F" w:rsidRPr="00DA7E56" w:rsidRDefault="0099009F" w:rsidP="009920B7">
            <w:pPr>
              <w:pStyle w:val="ListParagraph"/>
              <w:spacing w:line="360" w:lineRule="auto"/>
              <w:ind w:left="0"/>
              <w:jc w:val="center"/>
              <w:rPr>
                <w:rFonts w:ascii="Times New Roman" w:hAnsi="Times New Roman" w:cs="Times New Roman"/>
              </w:rPr>
            </w:pPr>
            <w:r w:rsidRPr="00DA7E56">
              <w:rPr>
                <w:rFonts w:ascii="Times New Roman" w:hAnsi="Times New Roman" w:cs="Times New Roman"/>
              </w:rPr>
              <w:t>3</w:t>
            </w:r>
          </w:p>
        </w:tc>
        <w:tc>
          <w:tcPr>
            <w:tcW w:w="0" w:type="auto"/>
            <w:vAlign w:val="center"/>
          </w:tcPr>
          <w:p w:rsidR="0099009F" w:rsidRPr="00DA7E56" w:rsidRDefault="0099009F" w:rsidP="009920B7">
            <w:pPr>
              <w:pStyle w:val="ListParagraph"/>
              <w:spacing w:line="360" w:lineRule="auto"/>
              <w:ind w:left="0"/>
              <w:jc w:val="center"/>
              <w:rPr>
                <w:rFonts w:ascii="Times New Roman" w:hAnsi="Times New Roman" w:cs="Times New Roman"/>
              </w:rPr>
            </w:pPr>
            <w:r w:rsidRPr="00DA7E56">
              <w:rPr>
                <w:rFonts w:ascii="Times New Roman" w:hAnsi="Times New Roman" w:cs="Times New Roman"/>
              </w:rPr>
              <w:t>Yang   dapat langsung digunakan adalah parameternya yang mengandung nilai balik.</w:t>
            </w:r>
          </w:p>
        </w:tc>
        <w:tc>
          <w:tcPr>
            <w:tcW w:w="0" w:type="auto"/>
            <w:vAlign w:val="center"/>
          </w:tcPr>
          <w:p w:rsidR="0099009F" w:rsidRPr="00DA7E56" w:rsidRDefault="0099009F" w:rsidP="009920B7">
            <w:pPr>
              <w:pStyle w:val="ListParagraph"/>
              <w:spacing w:line="360" w:lineRule="auto"/>
              <w:ind w:left="0"/>
              <w:jc w:val="center"/>
              <w:rPr>
                <w:rFonts w:ascii="Times New Roman" w:hAnsi="Times New Roman" w:cs="Times New Roman"/>
              </w:rPr>
            </w:pPr>
            <w:r w:rsidRPr="00DA7E56">
              <w:rPr>
                <w:rFonts w:ascii="Times New Roman" w:hAnsi="Times New Roman" w:cs="Times New Roman"/>
              </w:rPr>
              <w:t>Nilai fungsi dapat juga langsung dipindahkan ke pengenal variabel yang lainnya.</w:t>
            </w:r>
          </w:p>
        </w:tc>
      </w:tr>
      <w:tr w:rsidR="0099009F" w:rsidTr="009920B7">
        <w:tc>
          <w:tcPr>
            <w:tcW w:w="0" w:type="auto"/>
            <w:vAlign w:val="center"/>
          </w:tcPr>
          <w:p w:rsidR="0099009F" w:rsidRPr="00DA7E56" w:rsidRDefault="0099009F" w:rsidP="009920B7">
            <w:pPr>
              <w:pStyle w:val="ListParagraph"/>
              <w:spacing w:line="360" w:lineRule="auto"/>
              <w:ind w:left="0"/>
              <w:jc w:val="center"/>
              <w:rPr>
                <w:rFonts w:ascii="Times New Roman" w:hAnsi="Times New Roman" w:cs="Times New Roman"/>
              </w:rPr>
            </w:pPr>
            <w:r w:rsidRPr="00DA7E56">
              <w:rPr>
                <w:rFonts w:ascii="Times New Roman" w:hAnsi="Times New Roman" w:cs="Times New Roman"/>
              </w:rPr>
              <w:t>4</w:t>
            </w:r>
          </w:p>
        </w:tc>
        <w:tc>
          <w:tcPr>
            <w:tcW w:w="0" w:type="auto"/>
            <w:vAlign w:val="center"/>
          </w:tcPr>
          <w:p w:rsidR="0099009F" w:rsidRPr="00DA7E56" w:rsidRDefault="0099009F" w:rsidP="009920B7">
            <w:pPr>
              <w:pStyle w:val="ListParagraph"/>
              <w:spacing w:line="360" w:lineRule="auto"/>
              <w:ind w:left="0"/>
              <w:jc w:val="center"/>
              <w:rPr>
                <w:rFonts w:ascii="Times New Roman" w:hAnsi="Times New Roman" w:cs="Times New Roman"/>
              </w:rPr>
            </w:pPr>
            <w:r w:rsidRPr="00DA7E56">
              <w:rPr>
                <w:rFonts w:ascii="Times New Roman" w:hAnsi="Times New Roman" w:cs="Times New Roman"/>
              </w:rPr>
              <w:t>Tidak memiliki nilai balik</w:t>
            </w:r>
          </w:p>
        </w:tc>
        <w:tc>
          <w:tcPr>
            <w:tcW w:w="0" w:type="auto"/>
            <w:vAlign w:val="center"/>
          </w:tcPr>
          <w:p w:rsidR="0099009F" w:rsidRPr="00DA7E56" w:rsidRDefault="0099009F" w:rsidP="009920B7">
            <w:pPr>
              <w:pStyle w:val="ListParagraph"/>
              <w:spacing w:line="360" w:lineRule="auto"/>
              <w:ind w:left="0"/>
              <w:jc w:val="center"/>
              <w:rPr>
                <w:rFonts w:ascii="Times New Roman" w:hAnsi="Times New Roman" w:cs="Times New Roman"/>
              </w:rPr>
            </w:pPr>
            <w:r w:rsidRPr="00DA7E56">
              <w:rPr>
                <w:rFonts w:ascii="Times New Roman" w:hAnsi="Times New Roman" w:cs="Times New Roman"/>
              </w:rPr>
              <w:t>Memiliki nilai balik (return value)</w:t>
            </w:r>
          </w:p>
        </w:tc>
      </w:tr>
    </w:tbl>
    <w:p w:rsidR="0099009F" w:rsidRPr="00C12423" w:rsidRDefault="0099009F" w:rsidP="0099009F"/>
    <w:p w:rsidR="0099009F" w:rsidRPr="00B54541" w:rsidRDefault="0099009F" w:rsidP="0099009F">
      <w:pPr>
        <w:pStyle w:val="Heading2"/>
        <w:numPr>
          <w:ilvl w:val="0"/>
          <w:numId w:val="2"/>
        </w:numPr>
        <w:rPr>
          <w:rFonts w:ascii="Times New Roman" w:hAnsi="Times New Roman" w:cs="Times New Roman"/>
          <w:b/>
          <w:color w:val="auto"/>
        </w:rPr>
      </w:pPr>
      <w:r w:rsidRPr="00B54541">
        <w:rPr>
          <w:rFonts w:ascii="Times New Roman" w:hAnsi="Times New Roman" w:cs="Times New Roman"/>
          <w:b/>
          <w:color w:val="auto"/>
        </w:rPr>
        <w:lastRenderedPageBreak/>
        <w:t xml:space="preserve">Implementasi </w:t>
      </w:r>
    </w:p>
    <w:p w:rsidR="0099009F" w:rsidRPr="000A3AC3" w:rsidRDefault="0099009F" w:rsidP="0099009F">
      <w:pPr>
        <w:pStyle w:val="ListParagraph"/>
        <w:spacing w:after="0" w:line="276" w:lineRule="auto"/>
        <w:rPr>
          <w:rFonts w:ascii="Times New Roman" w:hAnsi="Times New Roman" w:cs="Times New Roman"/>
          <w:sz w:val="24"/>
        </w:rPr>
      </w:pPr>
      <w:r w:rsidRPr="000A3AC3">
        <w:rPr>
          <w:rFonts w:ascii="Times New Roman" w:hAnsi="Times New Roman" w:cs="Times New Roman"/>
          <w:sz w:val="24"/>
        </w:rPr>
        <w:t>Implementasi penggunaan  fungs</w:t>
      </w:r>
      <w:r>
        <w:rPr>
          <w:rFonts w:ascii="Times New Roman" w:hAnsi="Times New Roman" w:cs="Times New Roman"/>
          <w:sz w:val="24"/>
        </w:rPr>
        <w:t>i dalam pemrograman Turbo PASCAL</w:t>
      </w:r>
      <w:r w:rsidRPr="000A3AC3">
        <w:rPr>
          <w:rFonts w:ascii="Times New Roman" w:hAnsi="Times New Roman" w:cs="Times New Roman"/>
          <w:sz w:val="24"/>
        </w:rPr>
        <w:t xml:space="preserve"> disertai dengan studi kasus</w:t>
      </w:r>
      <w:r>
        <w:rPr>
          <w:rFonts w:ascii="Times New Roman" w:hAnsi="Times New Roman" w:cs="Times New Roman"/>
          <w:sz w:val="24"/>
        </w:rPr>
        <w:t>.</w:t>
      </w:r>
    </w:p>
    <w:p w:rsidR="0099009F" w:rsidRPr="000A3AC3" w:rsidRDefault="0099009F" w:rsidP="0099009F">
      <w:pPr>
        <w:pStyle w:val="ListParagraph"/>
        <w:spacing w:line="360" w:lineRule="auto"/>
        <w:rPr>
          <w:rFonts w:ascii="Times New Roman" w:hAnsi="Times New Roman" w:cs="Times New Roman"/>
          <w:b/>
          <w:sz w:val="24"/>
        </w:rPr>
      </w:pPr>
      <w:r w:rsidRPr="000A3AC3">
        <w:rPr>
          <w:rFonts w:ascii="Times New Roman" w:hAnsi="Times New Roman" w:cs="Times New Roman"/>
          <w:sz w:val="24"/>
        </w:rPr>
        <w:t>Contoh1: buat program yang menerima dua buah integer dan menentukan integer terbesar diantara keduanya menggunakan fungsi.</w:t>
      </w:r>
    </w:p>
    <w:p w:rsidR="0099009F" w:rsidRPr="00C12423" w:rsidRDefault="0099009F" w:rsidP="0099009F">
      <w:pPr>
        <w:pStyle w:val="ListParagraph"/>
        <w:shd w:val="clear" w:color="auto" w:fill="BFBFBF" w:themeFill="background1" w:themeFillShade="BF"/>
        <w:spacing w:after="0" w:line="276" w:lineRule="auto"/>
        <w:ind w:left="851"/>
        <w:rPr>
          <w:rFonts w:ascii="Courier New" w:hAnsi="Courier New" w:cs="Courier New"/>
          <w:sz w:val="20"/>
          <w:szCs w:val="18"/>
        </w:rPr>
      </w:pPr>
      <w:r w:rsidRPr="00C12423">
        <w:rPr>
          <w:rFonts w:ascii="Courier New" w:hAnsi="Courier New" w:cs="Courier New"/>
          <w:b/>
          <w:sz w:val="20"/>
          <w:szCs w:val="18"/>
        </w:rPr>
        <w:t>PROGRAM</w:t>
      </w:r>
      <w:r w:rsidRPr="00C12423">
        <w:rPr>
          <w:rFonts w:ascii="Courier New" w:hAnsi="Courier New" w:cs="Courier New"/>
          <w:sz w:val="20"/>
          <w:szCs w:val="18"/>
        </w:rPr>
        <w:t xml:space="preserve"> terbesar;</w:t>
      </w:r>
    </w:p>
    <w:p w:rsidR="0099009F" w:rsidRPr="00C12423" w:rsidRDefault="0099009F" w:rsidP="0099009F">
      <w:pPr>
        <w:pStyle w:val="ListParagraph"/>
        <w:shd w:val="clear" w:color="auto" w:fill="BFBFBF" w:themeFill="background1" w:themeFillShade="BF"/>
        <w:spacing w:after="0" w:line="276" w:lineRule="auto"/>
        <w:ind w:left="851"/>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sidRPr="00C12423">
        <w:rPr>
          <w:rFonts w:ascii="Courier New" w:hAnsi="Courier New" w:cs="Courier New"/>
          <w:b/>
          <w:sz w:val="20"/>
          <w:szCs w:val="18"/>
        </w:rPr>
        <w:t>var</w:t>
      </w:r>
      <w:r w:rsidRPr="00C12423">
        <w:rPr>
          <w:rFonts w:ascii="Courier New" w:hAnsi="Courier New" w:cs="Courier New"/>
          <w:sz w:val="20"/>
          <w:szCs w:val="18"/>
        </w:rPr>
        <w:t xml:space="preserve"> angka1,angka2:</w:t>
      </w:r>
      <w:r w:rsidRPr="00C12423">
        <w:rPr>
          <w:rFonts w:ascii="Courier New" w:hAnsi="Courier New" w:cs="Courier New"/>
          <w:sz w:val="20"/>
          <w:szCs w:val="18"/>
          <w:u w:val="single"/>
        </w:rPr>
        <w:t>integer</w:t>
      </w:r>
      <w:r w:rsidRPr="00C12423">
        <w:rPr>
          <w:rFonts w:ascii="Courier New" w:hAnsi="Courier New" w:cs="Courier New"/>
          <w:sz w:val="20"/>
          <w:szCs w:val="18"/>
        </w:rPr>
        <w:t>;</w:t>
      </w:r>
    </w:p>
    <w:p w:rsidR="0099009F" w:rsidRPr="00C12423" w:rsidRDefault="0099009F" w:rsidP="0099009F">
      <w:pPr>
        <w:pStyle w:val="ListParagraph"/>
        <w:shd w:val="clear" w:color="auto" w:fill="BFBFBF" w:themeFill="background1" w:themeFillShade="BF"/>
        <w:spacing w:after="0" w:line="276" w:lineRule="auto"/>
        <w:ind w:left="851"/>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sidRPr="00C12423">
        <w:rPr>
          <w:rFonts w:ascii="Courier New" w:hAnsi="Courier New" w:cs="Courier New"/>
          <w:sz w:val="20"/>
          <w:szCs w:val="18"/>
        </w:rPr>
        <w:t>terbesar:</w:t>
      </w:r>
      <w:r w:rsidRPr="00C12423">
        <w:rPr>
          <w:rFonts w:ascii="Courier New" w:hAnsi="Courier New" w:cs="Courier New"/>
          <w:sz w:val="20"/>
          <w:szCs w:val="18"/>
          <w:u w:val="single"/>
        </w:rPr>
        <w:t>integer</w:t>
      </w:r>
      <w:r w:rsidRPr="00C12423">
        <w:rPr>
          <w:rFonts w:ascii="Courier New" w:hAnsi="Courier New" w:cs="Courier New"/>
          <w:sz w:val="20"/>
          <w:szCs w:val="18"/>
        </w:rPr>
        <w:t>;</w:t>
      </w:r>
    </w:p>
    <w:p w:rsidR="0099009F" w:rsidRDefault="0099009F" w:rsidP="0099009F">
      <w:pPr>
        <w:pStyle w:val="ListParagraph"/>
        <w:shd w:val="clear" w:color="auto" w:fill="BFBFBF" w:themeFill="background1" w:themeFillShade="BF"/>
        <w:spacing w:after="0" w:line="276" w:lineRule="auto"/>
        <w:ind w:left="851"/>
        <w:rPr>
          <w:rFonts w:ascii="Courier New" w:hAnsi="Courier New" w:cs="Courier New"/>
          <w:sz w:val="20"/>
          <w:szCs w:val="18"/>
        </w:rPr>
      </w:pPr>
      <w:r w:rsidRPr="00C12423">
        <w:rPr>
          <w:rFonts w:ascii="Courier New" w:hAnsi="Courier New" w:cs="Courier New"/>
          <w:b/>
          <w:sz w:val="20"/>
          <w:szCs w:val="18"/>
        </w:rPr>
        <w:t>FUNCTION</w:t>
      </w:r>
      <w:r>
        <w:rPr>
          <w:rFonts w:ascii="Courier New" w:hAnsi="Courier New" w:cs="Courier New"/>
          <w:sz w:val="20"/>
          <w:szCs w:val="18"/>
        </w:rPr>
        <w:t xml:space="preserve"> maks(a,b : </w:t>
      </w:r>
      <w:r w:rsidRPr="00C12423">
        <w:rPr>
          <w:rFonts w:ascii="Courier New" w:hAnsi="Courier New" w:cs="Courier New"/>
          <w:sz w:val="20"/>
          <w:szCs w:val="18"/>
          <w:u w:val="single"/>
        </w:rPr>
        <w:t>integer</w:t>
      </w:r>
      <w:r w:rsidRPr="00C12423">
        <w:rPr>
          <w:rFonts w:ascii="Courier New" w:hAnsi="Courier New" w:cs="Courier New"/>
          <w:sz w:val="20"/>
          <w:szCs w:val="18"/>
        </w:rPr>
        <w:t xml:space="preserve">) : </w:t>
      </w:r>
      <w:r w:rsidRPr="00C12423">
        <w:rPr>
          <w:rFonts w:ascii="Courier New" w:hAnsi="Courier New" w:cs="Courier New"/>
          <w:sz w:val="20"/>
          <w:szCs w:val="18"/>
          <w:u w:val="single"/>
        </w:rPr>
        <w:t>integer</w:t>
      </w:r>
      <w:r w:rsidRPr="00C12423">
        <w:rPr>
          <w:rFonts w:ascii="Courier New" w:hAnsi="Courier New" w:cs="Courier New"/>
          <w:sz w:val="20"/>
          <w:szCs w:val="18"/>
        </w:rPr>
        <w:t>;</w:t>
      </w:r>
    </w:p>
    <w:p w:rsidR="0099009F" w:rsidRPr="00C12423" w:rsidRDefault="0099009F" w:rsidP="0099009F">
      <w:pPr>
        <w:pStyle w:val="ListParagraph"/>
        <w:shd w:val="clear" w:color="auto" w:fill="BFBFBF" w:themeFill="background1" w:themeFillShade="BF"/>
        <w:spacing w:after="0" w:line="276" w:lineRule="auto"/>
        <w:ind w:left="851"/>
        <w:rPr>
          <w:rFonts w:ascii="Courier New" w:hAnsi="Courier New" w:cs="Courier New"/>
          <w:sz w:val="20"/>
          <w:szCs w:val="18"/>
        </w:rPr>
      </w:pPr>
    </w:p>
    <w:p w:rsidR="0099009F" w:rsidRPr="00C12423" w:rsidRDefault="0099009F" w:rsidP="0099009F">
      <w:pPr>
        <w:pStyle w:val="ListParagraph"/>
        <w:shd w:val="clear" w:color="auto" w:fill="BFBFBF" w:themeFill="background1" w:themeFillShade="BF"/>
        <w:spacing w:after="0" w:line="276" w:lineRule="auto"/>
        <w:ind w:left="851"/>
        <w:rPr>
          <w:rFonts w:ascii="Courier New" w:hAnsi="Courier New" w:cs="Courier New"/>
          <w:b/>
          <w:sz w:val="20"/>
          <w:szCs w:val="18"/>
        </w:rPr>
      </w:pPr>
      <w:r>
        <w:rPr>
          <w:rFonts w:ascii="Courier New" w:hAnsi="Courier New" w:cs="Courier New"/>
          <w:b/>
          <w:sz w:val="20"/>
          <w:szCs w:val="18"/>
        </w:rPr>
        <w:t xml:space="preserve"> </w:t>
      </w:r>
      <w:r>
        <w:rPr>
          <w:rFonts w:ascii="Courier New" w:hAnsi="Courier New" w:cs="Courier New"/>
          <w:b/>
          <w:sz w:val="20"/>
          <w:szCs w:val="18"/>
        </w:rPr>
        <w:tab/>
      </w:r>
      <w:r w:rsidRPr="00C12423">
        <w:rPr>
          <w:rFonts w:ascii="Courier New" w:hAnsi="Courier New" w:cs="Courier New"/>
          <w:b/>
          <w:sz w:val="20"/>
          <w:szCs w:val="18"/>
        </w:rPr>
        <w:t>begin</w:t>
      </w:r>
    </w:p>
    <w:p w:rsidR="0099009F" w:rsidRPr="00C12423" w:rsidRDefault="0099009F" w:rsidP="0099009F">
      <w:pPr>
        <w:pStyle w:val="ListParagraph"/>
        <w:shd w:val="clear" w:color="auto" w:fill="BFBFBF" w:themeFill="background1" w:themeFillShade="BF"/>
        <w:spacing w:after="0" w:line="276" w:lineRule="auto"/>
        <w:ind w:left="851"/>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Pr>
          <w:rFonts w:ascii="Courier New" w:hAnsi="Courier New" w:cs="Courier New"/>
          <w:sz w:val="20"/>
          <w:szCs w:val="18"/>
        </w:rPr>
        <w:tab/>
      </w:r>
      <w:r w:rsidRPr="00C12423">
        <w:rPr>
          <w:rFonts w:ascii="Courier New" w:hAnsi="Courier New" w:cs="Courier New"/>
          <w:sz w:val="20"/>
          <w:szCs w:val="18"/>
          <w:u w:val="single"/>
        </w:rPr>
        <w:t>if</w:t>
      </w:r>
      <w:r w:rsidRPr="00C12423">
        <w:rPr>
          <w:rFonts w:ascii="Courier New" w:hAnsi="Courier New" w:cs="Courier New"/>
          <w:sz w:val="20"/>
          <w:szCs w:val="18"/>
        </w:rPr>
        <w:t xml:space="preserve">  a&gt;b </w:t>
      </w:r>
      <w:r w:rsidRPr="00C12423">
        <w:rPr>
          <w:rFonts w:ascii="Courier New" w:hAnsi="Courier New" w:cs="Courier New"/>
          <w:sz w:val="20"/>
          <w:szCs w:val="18"/>
          <w:u w:val="single"/>
        </w:rPr>
        <w:t>then</w:t>
      </w:r>
    </w:p>
    <w:p w:rsidR="0099009F" w:rsidRPr="00C12423" w:rsidRDefault="0099009F" w:rsidP="0099009F">
      <w:pPr>
        <w:pStyle w:val="ListParagraph"/>
        <w:shd w:val="clear" w:color="auto" w:fill="BFBFBF" w:themeFill="background1" w:themeFillShade="BF"/>
        <w:spacing w:after="0" w:line="276" w:lineRule="auto"/>
        <w:ind w:left="851"/>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Pr>
          <w:rFonts w:ascii="Courier New" w:hAnsi="Courier New" w:cs="Courier New"/>
          <w:sz w:val="20"/>
          <w:szCs w:val="18"/>
        </w:rPr>
        <w:tab/>
      </w:r>
      <w:r>
        <w:rPr>
          <w:rFonts w:ascii="Courier New" w:hAnsi="Courier New" w:cs="Courier New"/>
          <w:sz w:val="20"/>
          <w:szCs w:val="18"/>
        </w:rPr>
        <w:tab/>
      </w:r>
      <w:r w:rsidRPr="00C12423">
        <w:rPr>
          <w:rFonts w:ascii="Courier New" w:hAnsi="Courier New" w:cs="Courier New"/>
          <w:sz w:val="20"/>
          <w:szCs w:val="18"/>
        </w:rPr>
        <w:t>maks:=a</w:t>
      </w:r>
    </w:p>
    <w:p w:rsidR="0099009F" w:rsidRPr="00C12423" w:rsidRDefault="0099009F" w:rsidP="0099009F">
      <w:pPr>
        <w:pStyle w:val="ListParagraph"/>
        <w:shd w:val="clear" w:color="auto" w:fill="BFBFBF" w:themeFill="background1" w:themeFillShade="BF"/>
        <w:spacing w:after="0" w:line="276" w:lineRule="auto"/>
        <w:ind w:left="851" w:firstLine="589"/>
        <w:rPr>
          <w:rFonts w:ascii="Courier New" w:hAnsi="Courier New" w:cs="Courier New"/>
          <w:sz w:val="20"/>
          <w:szCs w:val="18"/>
        </w:rPr>
      </w:pPr>
      <w:r w:rsidRPr="0044481D">
        <w:rPr>
          <w:rFonts w:ascii="Courier New" w:hAnsi="Courier New" w:cs="Courier New"/>
          <w:sz w:val="20"/>
          <w:szCs w:val="18"/>
        </w:rPr>
        <w:t xml:space="preserve"> </w:t>
      </w:r>
      <w:r w:rsidRPr="0044481D">
        <w:rPr>
          <w:rFonts w:ascii="Courier New" w:hAnsi="Courier New" w:cs="Courier New"/>
          <w:sz w:val="20"/>
          <w:szCs w:val="18"/>
        </w:rPr>
        <w:tab/>
      </w:r>
      <w:r w:rsidRPr="00C12423">
        <w:rPr>
          <w:rFonts w:ascii="Courier New" w:hAnsi="Courier New" w:cs="Courier New"/>
          <w:sz w:val="20"/>
          <w:szCs w:val="18"/>
          <w:u w:val="single"/>
        </w:rPr>
        <w:t>else</w:t>
      </w:r>
      <w:r w:rsidRPr="00C12423">
        <w:rPr>
          <w:rFonts w:ascii="Courier New" w:hAnsi="Courier New" w:cs="Courier New"/>
          <w:sz w:val="20"/>
          <w:szCs w:val="18"/>
        </w:rPr>
        <w:t xml:space="preserve"> maks:=b;</w:t>
      </w:r>
    </w:p>
    <w:p w:rsidR="0099009F" w:rsidRDefault="0099009F" w:rsidP="0099009F">
      <w:pPr>
        <w:pStyle w:val="ListParagraph"/>
        <w:shd w:val="clear" w:color="auto" w:fill="BFBFBF" w:themeFill="background1" w:themeFillShade="BF"/>
        <w:spacing w:after="0" w:line="276" w:lineRule="auto"/>
        <w:ind w:left="851"/>
        <w:rPr>
          <w:rFonts w:ascii="Courier New" w:hAnsi="Courier New" w:cs="Courier New"/>
          <w:b/>
          <w:sz w:val="20"/>
          <w:szCs w:val="18"/>
        </w:rPr>
      </w:pPr>
      <w:r>
        <w:rPr>
          <w:rFonts w:ascii="Courier New" w:hAnsi="Courier New" w:cs="Courier New"/>
          <w:b/>
          <w:sz w:val="20"/>
          <w:szCs w:val="18"/>
        </w:rPr>
        <w:t xml:space="preserve">  </w:t>
      </w:r>
      <w:r>
        <w:rPr>
          <w:rFonts w:ascii="Courier New" w:hAnsi="Courier New" w:cs="Courier New"/>
          <w:b/>
          <w:sz w:val="20"/>
          <w:szCs w:val="18"/>
        </w:rPr>
        <w:tab/>
      </w:r>
      <w:r w:rsidRPr="00C12423">
        <w:rPr>
          <w:rFonts w:ascii="Courier New" w:hAnsi="Courier New" w:cs="Courier New"/>
          <w:b/>
          <w:sz w:val="20"/>
          <w:szCs w:val="18"/>
        </w:rPr>
        <w:t>end;</w:t>
      </w:r>
    </w:p>
    <w:p w:rsidR="0099009F" w:rsidRPr="00C12423" w:rsidRDefault="0099009F" w:rsidP="0099009F">
      <w:pPr>
        <w:pStyle w:val="ListParagraph"/>
        <w:shd w:val="clear" w:color="auto" w:fill="BFBFBF" w:themeFill="background1" w:themeFillShade="BF"/>
        <w:spacing w:after="0" w:line="276" w:lineRule="auto"/>
        <w:ind w:left="851"/>
        <w:rPr>
          <w:rFonts w:ascii="Courier New" w:hAnsi="Courier New" w:cs="Courier New"/>
          <w:b/>
          <w:sz w:val="20"/>
          <w:szCs w:val="18"/>
        </w:rPr>
      </w:pPr>
    </w:p>
    <w:p w:rsidR="0099009F" w:rsidRPr="00C12423" w:rsidRDefault="0099009F" w:rsidP="0099009F">
      <w:pPr>
        <w:pStyle w:val="ListParagraph"/>
        <w:shd w:val="clear" w:color="auto" w:fill="BFBFBF" w:themeFill="background1" w:themeFillShade="BF"/>
        <w:spacing w:after="0" w:line="276" w:lineRule="auto"/>
        <w:ind w:left="851"/>
        <w:rPr>
          <w:rFonts w:ascii="Courier New" w:hAnsi="Courier New" w:cs="Courier New"/>
          <w:b/>
          <w:sz w:val="20"/>
          <w:szCs w:val="18"/>
        </w:rPr>
      </w:pPr>
      <w:r>
        <w:rPr>
          <w:rFonts w:ascii="Courier New" w:hAnsi="Courier New" w:cs="Courier New"/>
          <w:b/>
          <w:sz w:val="20"/>
          <w:szCs w:val="18"/>
        </w:rPr>
        <w:t xml:space="preserve">  </w:t>
      </w:r>
      <w:r>
        <w:rPr>
          <w:rFonts w:ascii="Courier New" w:hAnsi="Courier New" w:cs="Courier New"/>
          <w:b/>
          <w:sz w:val="20"/>
          <w:szCs w:val="18"/>
        </w:rPr>
        <w:tab/>
      </w:r>
      <w:r w:rsidRPr="00C12423">
        <w:rPr>
          <w:rFonts w:ascii="Courier New" w:hAnsi="Courier New" w:cs="Courier New"/>
          <w:b/>
          <w:sz w:val="20"/>
          <w:szCs w:val="18"/>
        </w:rPr>
        <w:t>begin</w:t>
      </w:r>
    </w:p>
    <w:p w:rsidR="0099009F" w:rsidRPr="00C12423" w:rsidRDefault="0099009F" w:rsidP="0099009F">
      <w:pPr>
        <w:pStyle w:val="ListParagraph"/>
        <w:shd w:val="clear" w:color="auto" w:fill="BFBFBF" w:themeFill="background1" w:themeFillShade="BF"/>
        <w:spacing w:after="0" w:line="276" w:lineRule="auto"/>
        <w:ind w:left="851"/>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t xml:space="preserve"> </w:t>
      </w:r>
      <w:r>
        <w:rPr>
          <w:rFonts w:ascii="Courier New" w:hAnsi="Courier New" w:cs="Courier New"/>
          <w:sz w:val="20"/>
          <w:szCs w:val="18"/>
        </w:rPr>
        <w:tab/>
      </w:r>
      <w:r w:rsidRPr="00C12423">
        <w:rPr>
          <w:rFonts w:ascii="Courier New" w:hAnsi="Courier New" w:cs="Courier New"/>
          <w:sz w:val="20"/>
          <w:szCs w:val="18"/>
        </w:rPr>
        <w:t>write (‘angka pertama=’);readln(angka1);</w:t>
      </w:r>
    </w:p>
    <w:p w:rsidR="0099009F" w:rsidRDefault="0099009F" w:rsidP="0099009F">
      <w:pPr>
        <w:pStyle w:val="ListParagraph"/>
        <w:shd w:val="clear" w:color="auto" w:fill="BFBFBF" w:themeFill="background1" w:themeFillShade="BF"/>
        <w:spacing w:after="0" w:line="276" w:lineRule="auto"/>
        <w:ind w:left="851"/>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t xml:space="preserve"> </w:t>
      </w:r>
      <w:r>
        <w:rPr>
          <w:rFonts w:ascii="Courier New" w:hAnsi="Courier New" w:cs="Courier New"/>
          <w:sz w:val="20"/>
          <w:szCs w:val="18"/>
        </w:rPr>
        <w:tab/>
      </w:r>
      <w:r w:rsidRPr="00C12423">
        <w:rPr>
          <w:rFonts w:ascii="Courier New" w:hAnsi="Courier New" w:cs="Courier New"/>
          <w:sz w:val="20"/>
          <w:szCs w:val="18"/>
        </w:rPr>
        <w:t>write (‘angka kedua=’);readln(angka2);</w:t>
      </w:r>
    </w:p>
    <w:p w:rsidR="0099009F" w:rsidRPr="00C12423" w:rsidRDefault="0099009F" w:rsidP="0099009F">
      <w:pPr>
        <w:pStyle w:val="ListParagraph"/>
        <w:shd w:val="clear" w:color="auto" w:fill="BFBFBF" w:themeFill="background1" w:themeFillShade="BF"/>
        <w:spacing w:after="0" w:line="276" w:lineRule="auto"/>
        <w:ind w:left="851"/>
        <w:rPr>
          <w:rFonts w:ascii="Courier New" w:hAnsi="Courier New" w:cs="Courier New"/>
          <w:sz w:val="20"/>
          <w:szCs w:val="18"/>
        </w:rPr>
      </w:pPr>
    </w:p>
    <w:p w:rsidR="0099009F" w:rsidRDefault="0099009F" w:rsidP="0099009F">
      <w:pPr>
        <w:pStyle w:val="ListParagraph"/>
        <w:shd w:val="clear" w:color="auto" w:fill="BFBFBF" w:themeFill="background1" w:themeFillShade="BF"/>
        <w:spacing w:after="0" w:line="276" w:lineRule="auto"/>
        <w:ind w:left="851"/>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Pr>
          <w:rFonts w:ascii="Courier New" w:hAnsi="Courier New" w:cs="Courier New"/>
          <w:sz w:val="20"/>
          <w:szCs w:val="18"/>
        </w:rPr>
        <w:tab/>
        <w:t xml:space="preserve"> </w:t>
      </w:r>
      <w:r>
        <w:rPr>
          <w:rFonts w:ascii="Courier New" w:hAnsi="Courier New" w:cs="Courier New"/>
          <w:sz w:val="20"/>
          <w:szCs w:val="18"/>
        </w:rPr>
        <w:tab/>
      </w:r>
      <w:r w:rsidRPr="00C12423">
        <w:rPr>
          <w:rFonts w:ascii="Courier New" w:hAnsi="Courier New" w:cs="Courier New"/>
          <w:sz w:val="20"/>
          <w:szCs w:val="18"/>
        </w:rPr>
        <w:t>terbesar:=maks(angka1,angka2);</w:t>
      </w:r>
      <w:r>
        <w:rPr>
          <w:rFonts w:ascii="Courier New" w:hAnsi="Courier New" w:cs="Courier New"/>
          <w:sz w:val="20"/>
          <w:szCs w:val="18"/>
        </w:rPr>
        <w:t xml:space="preserve"> </w:t>
      </w:r>
    </w:p>
    <w:p w:rsidR="0099009F" w:rsidRPr="00C12423" w:rsidRDefault="0099009F" w:rsidP="0099009F">
      <w:pPr>
        <w:pStyle w:val="ListParagraph"/>
        <w:shd w:val="clear" w:color="auto" w:fill="BFBFBF" w:themeFill="background1" w:themeFillShade="BF"/>
        <w:spacing w:after="0" w:line="276" w:lineRule="auto"/>
        <w:ind w:left="851"/>
        <w:rPr>
          <w:rFonts w:ascii="Courier New" w:hAnsi="Courier New" w:cs="Courier New"/>
          <w:sz w:val="20"/>
          <w:szCs w:val="18"/>
        </w:rPr>
      </w:pPr>
    </w:p>
    <w:p w:rsidR="0099009F" w:rsidRPr="00C12423" w:rsidRDefault="0099009F" w:rsidP="0099009F">
      <w:pPr>
        <w:pStyle w:val="ListParagraph"/>
        <w:shd w:val="clear" w:color="auto" w:fill="BFBFBF" w:themeFill="background1" w:themeFillShade="BF"/>
        <w:spacing w:after="0" w:line="276" w:lineRule="auto"/>
        <w:ind w:left="851"/>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t xml:space="preserve"> </w:t>
      </w:r>
      <w:r>
        <w:rPr>
          <w:rFonts w:ascii="Courier New" w:hAnsi="Courier New" w:cs="Courier New"/>
          <w:sz w:val="20"/>
          <w:szCs w:val="18"/>
        </w:rPr>
        <w:tab/>
      </w:r>
      <w:r w:rsidRPr="00C12423">
        <w:rPr>
          <w:rFonts w:ascii="Courier New" w:hAnsi="Courier New" w:cs="Courier New"/>
          <w:sz w:val="20"/>
          <w:szCs w:val="18"/>
        </w:rPr>
        <w:t>write (‘angka terbesar adalah’,terbesar);</w:t>
      </w:r>
    </w:p>
    <w:p w:rsidR="0099009F" w:rsidRPr="00C12423" w:rsidRDefault="0099009F" w:rsidP="0099009F">
      <w:pPr>
        <w:pStyle w:val="ListParagraph"/>
        <w:shd w:val="clear" w:color="auto" w:fill="BFBFBF" w:themeFill="background1" w:themeFillShade="BF"/>
        <w:spacing w:after="0" w:line="276" w:lineRule="auto"/>
        <w:ind w:left="851"/>
        <w:rPr>
          <w:rFonts w:ascii="Courier New" w:hAnsi="Courier New" w:cs="Courier New"/>
          <w:b/>
          <w:sz w:val="20"/>
          <w:szCs w:val="18"/>
        </w:rPr>
      </w:pPr>
      <w:r>
        <w:rPr>
          <w:rFonts w:ascii="Courier New" w:hAnsi="Courier New" w:cs="Courier New"/>
          <w:b/>
          <w:sz w:val="20"/>
          <w:szCs w:val="18"/>
        </w:rPr>
        <w:t xml:space="preserve"> </w:t>
      </w:r>
      <w:r>
        <w:rPr>
          <w:rFonts w:ascii="Courier New" w:hAnsi="Courier New" w:cs="Courier New"/>
          <w:b/>
          <w:sz w:val="20"/>
          <w:szCs w:val="18"/>
        </w:rPr>
        <w:tab/>
      </w:r>
      <w:r w:rsidRPr="00C12423">
        <w:rPr>
          <w:rFonts w:ascii="Courier New" w:hAnsi="Courier New" w:cs="Courier New"/>
          <w:b/>
          <w:sz w:val="20"/>
          <w:szCs w:val="18"/>
        </w:rPr>
        <w:t>end.</w:t>
      </w:r>
    </w:p>
    <w:p w:rsidR="0099009F" w:rsidRDefault="0099009F" w:rsidP="0099009F">
      <w:pPr>
        <w:pStyle w:val="ListParagraph"/>
        <w:spacing w:line="360" w:lineRule="auto"/>
        <w:ind w:left="1440"/>
        <w:rPr>
          <w:rFonts w:ascii="Courier New" w:hAnsi="Courier New" w:cs="Courier New"/>
          <w:sz w:val="18"/>
          <w:szCs w:val="18"/>
        </w:rPr>
      </w:pPr>
      <w:r>
        <w:rPr>
          <w:rFonts w:ascii="Courier New" w:hAnsi="Courier New" w:cs="Courier New"/>
          <w:noProof/>
          <w:sz w:val="18"/>
          <w:szCs w:val="18"/>
          <w:lang w:val="en-US"/>
        </w:rPr>
        <w:drawing>
          <wp:anchor distT="0" distB="0" distL="114300" distR="114300" simplePos="0" relativeHeight="251659264" behindDoc="0" locked="0" layoutInCell="1" allowOverlap="1" wp14:anchorId="3CB958EB" wp14:editId="2D94F38F">
            <wp:simplePos x="0" y="0"/>
            <wp:positionH relativeFrom="column">
              <wp:posOffset>799248</wp:posOffset>
            </wp:positionH>
            <wp:positionV relativeFrom="paragraph">
              <wp:posOffset>342900</wp:posOffset>
            </wp:positionV>
            <wp:extent cx="4337672" cy="2857500"/>
            <wp:effectExtent l="0" t="0" r="635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PNG"/>
                    <pic:cNvPicPr/>
                  </pic:nvPicPr>
                  <pic:blipFill>
                    <a:blip r:embed="rId7">
                      <a:extLst>
                        <a:ext uri="{28A0092B-C50C-407E-A947-70E740481C1C}">
                          <a14:useLocalDpi xmlns:a14="http://schemas.microsoft.com/office/drawing/2010/main" val="0"/>
                        </a:ext>
                      </a:extLst>
                    </a:blip>
                    <a:stretch>
                      <a:fillRect/>
                    </a:stretch>
                  </pic:blipFill>
                  <pic:spPr>
                    <a:xfrm>
                      <a:off x="0" y="0"/>
                      <a:ext cx="4337672" cy="2857500"/>
                    </a:xfrm>
                    <a:prstGeom prst="rect">
                      <a:avLst/>
                    </a:prstGeom>
                  </pic:spPr>
                </pic:pic>
              </a:graphicData>
            </a:graphic>
            <wp14:sizeRelH relativeFrom="page">
              <wp14:pctWidth>0</wp14:pctWidth>
            </wp14:sizeRelH>
            <wp14:sizeRelV relativeFrom="page">
              <wp14:pctHeight>0</wp14:pctHeight>
            </wp14:sizeRelV>
          </wp:anchor>
        </w:drawing>
      </w:r>
    </w:p>
    <w:p w:rsidR="0099009F" w:rsidRDefault="0099009F" w:rsidP="0099009F">
      <w:pPr>
        <w:spacing w:line="360" w:lineRule="auto"/>
        <w:rPr>
          <w:rFonts w:ascii="Times New Roman" w:hAnsi="Times New Roman" w:cs="Times New Roman"/>
        </w:rPr>
      </w:pPr>
    </w:p>
    <w:p w:rsidR="00D47106" w:rsidRDefault="00D47106"/>
    <w:sectPr w:rsidR="00D47106" w:rsidSect="00895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B54C5"/>
    <w:multiLevelType w:val="hybridMultilevel"/>
    <w:tmpl w:val="FF8C5806"/>
    <w:lvl w:ilvl="0" w:tplc="ABA42FE6">
      <w:start w:val="1"/>
      <w:numFmt w:val="decimal"/>
      <w:lvlText w:val="%1."/>
      <w:lvlJc w:val="left"/>
      <w:pPr>
        <w:ind w:left="1080" w:hanging="360"/>
      </w:pPr>
      <w:rPr>
        <w:rFonts w:hint="default"/>
      </w:rPr>
    </w:lvl>
    <w:lvl w:ilvl="1" w:tplc="CA549518">
      <w:start w:val="1"/>
      <w:numFmt w:val="decimal"/>
      <w:lvlText w:val="%2."/>
      <w:lvlJc w:val="left"/>
      <w:pPr>
        <w:ind w:left="1800" w:hanging="360"/>
      </w:pPr>
      <w:rPr>
        <w:rFonts w:hint="default"/>
        <w:b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D333E55"/>
    <w:multiLevelType w:val="hybridMultilevel"/>
    <w:tmpl w:val="4D32EA88"/>
    <w:lvl w:ilvl="0" w:tplc="F996815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BC57553"/>
    <w:multiLevelType w:val="hybridMultilevel"/>
    <w:tmpl w:val="B04C0AE4"/>
    <w:lvl w:ilvl="0" w:tplc="AEC0AD5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9F"/>
    <w:rsid w:val="0099009F"/>
    <w:rsid w:val="00D4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9F"/>
    <w:pPr>
      <w:spacing w:after="160" w:line="259" w:lineRule="auto"/>
    </w:pPr>
    <w:rPr>
      <w:lang w:val="id-ID"/>
    </w:rPr>
  </w:style>
  <w:style w:type="paragraph" w:styleId="Heading1">
    <w:name w:val="heading 1"/>
    <w:basedOn w:val="Normal"/>
    <w:next w:val="Normal"/>
    <w:link w:val="Heading1Char"/>
    <w:uiPriority w:val="9"/>
    <w:qFormat/>
    <w:rsid w:val="009900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900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09F"/>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99009F"/>
    <w:rPr>
      <w:rFonts w:asciiTheme="majorHAnsi" w:eastAsiaTheme="majorEastAsia" w:hAnsiTheme="majorHAnsi" w:cstheme="majorBidi"/>
      <w:color w:val="365F91" w:themeColor="accent1" w:themeShade="BF"/>
      <w:sz w:val="26"/>
      <w:szCs w:val="26"/>
      <w:lang w:val="id-ID"/>
    </w:rPr>
  </w:style>
  <w:style w:type="paragraph" w:styleId="ListParagraph">
    <w:name w:val="List Paragraph"/>
    <w:basedOn w:val="Normal"/>
    <w:link w:val="ListParagraphChar"/>
    <w:uiPriority w:val="34"/>
    <w:qFormat/>
    <w:rsid w:val="0099009F"/>
    <w:pPr>
      <w:ind w:left="720"/>
      <w:contextualSpacing/>
    </w:pPr>
  </w:style>
  <w:style w:type="character" w:customStyle="1" w:styleId="ListParagraphChar">
    <w:name w:val="List Paragraph Char"/>
    <w:link w:val="ListParagraph"/>
    <w:uiPriority w:val="34"/>
    <w:rsid w:val="0099009F"/>
    <w:rPr>
      <w:lang w:val="id-ID"/>
    </w:rPr>
  </w:style>
  <w:style w:type="table" w:styleId="TableGrid">
    <w:name w:val="Table Grid"/>
    <w:basedOn w:val="TableNormal"/>
    <w:uiPriority w:val="39"/>
    <w:rsid w:val="0099009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9F"/>
    <w:pPr>
      <w:spacing w:after="160" w:line="259" w:lineRule="auto"/>
    </w:pPr>
    <w:rPr>
      <w:lang w:val="id-ID"/>
    </w:rPr>
  </w:style>
  <w:style w:type="paragraph" w:styleId="Heading1">
    <w:name w:val="heading 1"/>
    <w:basedOn w:val="Normal"/>
    <w:next w:val="Normal"/>
    <w:link w:val="Heading1Char"/>
    <w:uiPriority w:val="9"/>
    <w:qFormat/>
    <w:rsid w:val="009900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900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09F"/>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99009F"/>
    <w:rPr>
      <w:rFonts w:asciiTheme="majorHAnsi" w:eastAsiaTheme="majorEastAsia" w:hAnsiTheme="majorHAnsi" w:cstheme="majorBidi"/>
      <w:color w:val="365F91" w:themeColor="accent1" w:themeShade="BF"/>
      <w:sz w:val="26"/>
      <w:szCs w:val="26"/>
      <w:lang w:val="id-ID"/>
    </w:rPr>
  </w:style>
  <w:style w:type="paragraph" w:styleId="ListParagraph">
    <w:name w:val="List Paragraph"/>
    <w:basedOn w:val="Normal"/>
    <w:link w:val="ListParagraphChar"/>
    <w:uiPriority w:val="34"/>
    <w:qFormat/>
    <w:rsid w:val="0099009F"/>
    <w:pPr>
      <w:ind w:left="720"/>
      <w:contextualSpacing/>
    </w:pPr>
  </w:style>
  <w:style w:type="character" w:customStyle="1" w:styleId="ListParagraphChar">
    <w:name w:val="List Paragraph Char"/>
    <w:link w:val="ListParagraph"/>
    <w:uiPriority w:val="34"/>
    <w:rsid w:val="0099009F"/>
    <w:rPr>
      <w:lang w:val="id-ID"/>
    </w:rPr>
  </w:style>
  <w:style w:type="table" w:styleId="TableGrid">
    <w:name w:val="Table Grid"/>
    <w:basedOn w:val="TableNormal"/>
    <w:uiPriority w:val="39"/>
    <w:rsid w:val="0099009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masagi</dc:creator>
  <cp:lastModifiedBy>masagi</cp:lastModifiedBy>
  <cp:revision>1</cp:revision>
  <dcterms:created xsi:type="dcterms:W3CDTF">2018-02-19T18:41:00Z</dcterms:created>
  <dcterms:modified xsi:type="dcterms:W3CDTF">2018-02-19T18:43:00Z</dcterms:modified>
</cp:coreProperties>
</file>