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9A" w:rsidRPr="002E3E9A" w:rsidRDefault="002E3E9A" w:rsidP="00C25671">
      <w:pPr>
        <w:rPr>
          <w:sz w:val="28"/>
          <w:szCs w:val="28"/>
          <w:u w:val="single"/>
          <w:lang w:val="id-ID"/>
        </w:rPr>
      </w:pPr>
      <w:r w:rsidRPr="002E3E9A">
        <w:rPr>
          <w:sz w:val="28"/>
          <w:szCs w:val="28"/>
          <w:u w:val="single"/>
          <w:lang w:val="id-ID"/>
        </w:rPr>
        <w:t>Demonstration Problem 3-5:</w:t>
      </w:r>
    </w:p>
    <w:p w:rsidR="00FB49A9" w:rsidRDefault="00C25671" w:rsidP="00C25671">
      <w:pPr>
        <w:rPr>
          <w:sz w:val="28"/>
          <w:szCs w:val="28"/>
          <w:lang w:val="id-ID"/>
        </w:rPr>
      </w:pPr>
      <w:r w:rsidRPr="003B7AA2">
        <w:rPr>
          <w:sz w:val="28"/>
          <w:szCs w:val="28"/>
          <w:lang w:val="id-ID"/>
        </w:rPr>
        <w:t>FCI owns 10 apartment building in a college town, which it rents exclusively to students. Each apartment building contains 100 rental units, but owner is having cash flow problems due to an average vacancy rate of nearly 50 percent. The apartments in each building have comparable floor plans, but some building are closer to campus than others. The owner of FCI has data from last year on the number of apartment rented, the rental price (in dollars), and the ammount spent on advertising (in hundreds of dollars) at each of 10 apartment</w:t>
      </w:r>
      <w:r w:rsidR="003B7AA2" w:rsidRPr="003B7AA2">
        <w:rPr>
          <w:sz w:val="28"/>
          <w:szCs w:val="28"/>
          <w:lang w:val="id-ID"/>
        </w:rPr>
        <w:t>.</w:t>
      </w:r>
    </w:p>
    <w:tbl>
      <w:tblPr>
        <w:tblW w:w="7520" w:type="dxa"/>
        <w:tblInd w:w="93" w:type="dxa"/>
        <w:tblLook w:val="04A0"/>
      </w:tblPr>
      <w:tblGrid>
        <w:gridCol w:w="1646"/>
        <w:gridCol w:w="1480"/>
        <w:gridCol w:w="1420"/>
        <w:gridCol w:w="1580"/>
        <w:gridCol w:w="1540"/>
      </w:tblGrid>
      <w:tr w:rsidR="003B7AA2" w:rsidRPr="003B7AA2" w:rsidTr="003B7AA2">
        <w:trPr>
          <w:trHeight w:val="390"/>
        </w:trPr>
        <w:tc>
          <w:tcPr>
            <w:tcW w:w="150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3B7AA2" w:rsidRPr="003B7AA2" w:rsidRDefault="003B7AA2" w:rsidP="003B7AA2">
            <w:pPr>
              <w:spacing w:after="0" w:line="240" w:lineRule="auto"/>
              <w:jc w:val="center"/>
              <w:rPr>
                <w:rFonts w:ascii="Calibri" w:eastAsia="Times New Roman" w:hAnsi="Calibri" w:cs="Times New Roman"/>
                <w:b/>
                <w:bCs/>
                <w:color w:val="000000"/>
                <w:sz w:val="28"/>
                <w:szCs w:val="28"/>
                <w:lang w:val="id-ID" w:eastAsia="id-ID"/>
              </w:rPr>
            </w:pPr>
            <w:r w:rsidRPr="003B7AA2">
              <w:rPr>
                <w:rFonts w:ascii="Calibri" w:eastAsia="Times New Roman" w:hAnsi="Calibri" w:cs="Times New Roman"/>
                <w:b/>
                <w:bCs/>
                <w:color w:val="000000"/>
                <w:sz w:val="28"/>
                <w:szCs w:val="28"/>
                <w:lang w:val="id-ID" w:eastAsia="id-ID"/>
              </w:rPr>
              <w:t>Observation</w:t>
            </w:r>
          </w:p>
        </w:tc>
        <w:tc>
          <w:tcPr>
            <w:tcW w:w="1480" w:type="dxa"/>
            <w:tcBorders>
              <w:top w:val="single" w:sz="8" w:space="0" w:color="auto"/>
              <w:left w:val="nil"/>
              <w:bottom w:val="single" w:sz="8" w:space="0" w:color="auto"/>
              <w:right w:val="single" w:sz="4" w:space="0" w:color="auto"/>
            </w:tcBorders>
            <w:shd w:val="clear" w:color="000000" w:fill="FFFF00"/>
            <w:noWrap/>
            <w:vAlign w:val="bottom"/>
            <w:hideMark/>
          </w:tcPr>
          <w:p w:rsidR="003B7AA2" w:rsidRPr="003B7AA2" w:rsidRDefault="003B7AA2" w:rsidP="003B7AA2">
            <w:pPr>
              <w:spacing w:after="0" w:line="240" w:lineRule="auto"/>
              <w:jc w:val="center"/>
              <w:rPr>
                <w:rFonts w:ascii="Calibri" w:eastAsia="Times New Roman" w:hAnsi="Calibri" w:cs="Times New Roman"/>
                <w:b/>
                <w:bCs/>
                <w:color w:val="000000"/>
                <w:sz w:val="28"/>
                <w:szCs w:val="28"/>
                <w:lang w:val="id-ID" w:eastAsia="id-ID"/>
              </w:rPr>
            </w:pPr>
            <w:r w:rsidRPr="003B7AA2">
              <w:rPr>
                <w:rFonts w:ascii="Calibri" w:eastAsia="Times New Roman" w:hAnsi="Calibri" w:cs="Times New Roman"/>
                <w:b/>
                <w:bCs/>
                <w:color w:val="000000"/>
                <w:sz w:val="28"/>
                <w:szCs w:val="28"/>
                <w:lang w:val="id-ID" w:eastAsia="id-ID"/>
              </w:rPr>
              <w:t>Quantity</w:t>
            </w:r>
          </w:p>
        </w:tc>
        <w:tc>
          <w:tcPr>
            <w:tcW w:w="1420" w:type="dxa"/>
            <w:tcBorders>
              <w:top w:val="single" w:sz="8" w:space="0" w:color="auto"/>
              <w:left w:val="nil"/>
              <w:bottom w:val="single" w:sz="8" w:space="0" w:color="auto"/>
              <w:right w:val="single" w:sz="4" w:space="0" w:color="auto"/>
            </w:tcBorders>
            <w:shd w:val="clear" w:color="000000" w:fill="FFFF00"/>
            <w:noWrap/>
            <w:vAlign w:val="bottom"/>
            <w:hideMark/>
          </w:tcPr>
          <w:p w:rsidR="003B7AA2" w:rsidRPr="003B7AA2" w:rsidRDefault="003B7AA2" w:rsidP="003B7AA2">
            <w:pPr>
              <w:spacing w:after="0" w:line="240" w:lineRule="auto"/>
              <w:jc w:val="center"/>
              <w:rPr>
                <w:rFonts w:ascii="Calibri" w:eastAsia="Times New Roman" w:hAnsi="Calibri" w:cs="Times New Roman"/>
                <w:b/>
                <w:bCs/>
                <w:color w:val="000000"/>
                <w:sz w:val="28"/>
                <w:szCs w:val="28"/>
                <w:lang w:val="id-ID" w:eastAsia="id-ID"/>
              </w:rPr>
            </w:pPr>
            <w:r w:rsidRPr="003B7AA2">
              <w:rPr>
                <w:rFonts w:ascii="Calibri" w:eastAsia="Times New Roman" w:hAnsi="Calibri" w:cs="Times New Roman"/>
                <w:b/>
                <w:bCs/>
                <w:color w:val="000000"/>
                <w:sz w:val="28"/>
                <w:szCs w:val="28"/>
                <w:lang w:val="id-ID" w:eastAsia="id-ID"/>
              </w:rPr>
              <w:t>Price</w:t>
            </w:r>
          </w:p>
        </w:tc>
        <w:tc>
          <w:tcPr>
            <w:tcW w:w="1580" w:type="dxa"/>
            <w:tcBorders>
              <w:top w:val="single" w:sz="8" w:space="0" w:color="auto"/>
              <w:left w:val="nil"/>
              <w:bottom w:val="single" w:sz="8" w:space="0" w:color="auto"/>
              <w:right w:val="single" w:sz="4" w:space="0" w:color="auto"/>
            </w:tcBorders>
            <w:shd w:val="clear" w:color="000000" w:fill="FFFF00"/>
            <w:noWrap/>
            <w:vAlign w:val="bottom"/>
            <w:hideMark/>
          </w:tcPr>
          <w:p w:rsidR="003B7AA2" w:rsidRPr="003B7AA2" w:rsidRDefault="003B7AA2" w:rsidP="003B7AA2">
            <w:pPr>
              <w:spacing w:after="0" w:line="240" w:lineRule="auto"/>
              <w:jc w:val="center"/>
              <w:rPr>
                <w:rFonts w:ascii="Calibri" w:eastAsia="Times New Roman" w:hAnsi="Calibri" w:cs="Times New Roman"/>
                <w:b/>
                <w:bCs/>
                <w:color w:val="000000"/>
                <w:sz w:val="28"/>
                <w:szCs w:val="28"/>
                <w:lang w:val="id-ID" w:eastAsia="id-ID"/>
              </w:rPr>
            </w:pPr>
            <w:r w:rsidRPr="003B7AA2">
              <w:rPr>
                <w:rFonts w:ascii="Calibri" w:eastAsia="Times New Roman" w:hAnsi="Calibri" w:cs="Times New Roman"/>
                <w:b/>
                <w:bCs/>
                <w:color w:val="000000"/>
                <w:sz w:val="28"/>
                <w:szCs w:val="28"/>
                <w:lang w:val="id-ID" w:eastAsia="id-ID"/>
              </w:rPr>
              <w:t>Advertising</w:t>
            </w:r>
          </w:p>
        </w:tc>
        <w:tc>
          <w:tcPr>
            <w:tcW w:w="1540" w:type="dxa"/>
            <w:tcBorders>
              <w:top w:val="single" w:sz="8" w:space="0" w:color="auto"/>
              <w:left w:val="nil"/>
              <w:bottom w:val="single" w:sz="8" w:space="0" w:color="auto"/>
              <w:right w:val="single" w:sz="8" w:space="0" w:color="auto"/>
            </w:tcBorders>
            <w:shd w:val="clear" w:color="000000" w:fill="FFFF00"/>
            <w:noWrap/>
            <w:vAlign w:val="bottom"/>
            <w:hideMark/>
          </w:tcPr>
          <w:p w:rsidR="003B7AA2" w:rsidRPr="003B7AA2" w:rsidRDefault="003B7AA2" w:rsidP="003B7AA2">
            <w:pPr>
              <w:spacing w:after="0" w:line="240" w:lineRule="auto"/>
              <w:jc w:val="center"/>
              <w:rPr>
                <w:rFonts w:ascii="Calibri" w:eastAsia="Times New Roman" w:hAnsi="Calibri" w:cs="Times New Roman"/>
                <w:b/>
                <w:bCs/>
                <w:color w:val="000000"/>
                <w:sz w:val="28"/>
                <w:szCs w:val="28"/>
                <w:lang w:val="id-ID" w:eastAsia="id-ID"/>
              </w:rPr>
            </w:pPr>
            <w:r w:rsidRPr="003B7AA2">
              <w:rPr>
                <w:rFonts w:ascii="Calibri" w:eastAsia="Times New Roman" w:hAnsi="Calibri" w:cs="Times New Roman"/>
                <w:b/>
                <w:bCs/>
                <w:color w:val="000000"/>
                <w:sz w:val="28"/>
                <w:szCs w:val="28"/>
                <w:lang w:val="id-ID" w:eastAsia="id-ID"/>
              </w:rPr>
              <w:t>Distance</w:t>
            </w:r>
          </w:p>
        </w:tc>
      </w:tr>
      <w:tr w:rsidR="003B7AA2" w:rsidRPr="003B7AA2" w:rsidTr="003B7AA2">
        <w:trPr>
          <w:trHeight w:val="375"/>
        </w:trPr>
        <w:tc>
          <w:tcPr>
            <w:tcW w:w="1500" w:type="dxa"/>
            <w:tcBorders>
              <w:top w:val="nil"/>
              <w:left w:val="single" w:sz="8" w:space="0" w:color="auto"/>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1</w:t>
            </w:r>
          </w:p>
        </w:tc>
        <w:tc>
          <w:tcPr>
            <w:tcW w:w="14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28</w:t>
            </w:r>
          </w:p>
        </w:tc>
        <w:tc>
          <w:tcPr>
            <w:tcW w:w="142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250</w:t>
            </w:r>
          </w:p>
        </w:tc>
        <w:tc>
          <w:tcPr>
            <w:tcW w:w="15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11</w:t>
            </w:r>
          </w:p>
        </w:tc>
        <w:tc>
          <w:tcPr>
            <w:tcW w:w="1540" w:type="dxa"/>
            <w:tcBorders>
              <w:top w:val="nil"/>
              <w:left w:val="nil"/>
              <w:bottom w:val="single" w:sz="4" w:space="0" w:color="auto"/>
              <w:right w:val="single" w:sz="8"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12</w:t>
            </w:r>
          </w:p>
        </w:tc>
      </w:tr>
      <w:tr w:rsidR="003B7AA2" w:rsidRPr="003B7AA2" w:rsidTr="003B7AA2">
        <w:trPr>
          <w:trHeight w:val="375"/>
        </w:trPr>
        <w:tc>
          <w:tcPr>
            <w:tcW w:w="1500" w:type="dxa"/>
            <w:tcBorders>
              <w:top w:val="nil"/>
              <w:left w:val="single" w:sz="8" w:space="0" w:color="auto"/>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2</w:t>
            </w:r>
          </w:p>
        </w:tc>
        <w:tc>
          <w:tcPr>
            <w:tcW w:w="14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69</w:t>
            </w:r>
          </w:p>
        </w:tc>
        <w:tc>
          <w:tcPr>
            <w:tcW w:w="142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400</w:t>
            </w:r>
          </w:p>
        </w:tc>
        <w:tc>
          <w:tcPr>
            <w:tcW w:w="15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24</w:t>
            </w:r>
          </w:p>
        </w:tc>
        <w:tc>
          <w:tcPr>
            <w:tcW w:w="1540" w:type="dxa"/>
            <w:tcBorders>
              <w:top w:val="nil"/>
              <w:left w:val="nil"/>
              <w:bottom w:val="single" w:sz="4" w:space="0" w:color="auto"/>
              <w:right w:val="single" w:sz="8"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6</w:t>
            </w:r>
          </w:p>
        </w:tc>
      </w:tr>
      <w:tr w:rsidR="003B7AA2" w:rsidRPr="003B7AA2" w:rsidTr="003B7AA2">
        <w:trPr>
          <w:trHeight w:val="375"/>
        </w:trPr>
        <w:tc>
          <w:tcPr>
            <w:tcW w:w="1500" w:type="dxa"/>
            <w:tcBorders>
              <w:top w:val="nil"/>
              <w:left w:val="single" w:sz="8" w:space="0" w:color="auto"/>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3</w:t>
            </w:r>
          </w:p>
        </w:tc>
        <w:tc>
          <w:tcPr>
            <w:tcW w:w="14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43</w:t>
            </w:r>
          </w:p>
        </w:tc>
        <w:tc>
          <w:tcPr>
            <w:tcW w:w="142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450</w:t>
            </w:r>
          </w:p>
        </w:tc>
        <w:tc>
          <w:tcPr>
            <w:tcW w:w="15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15</w:t>
            </w:r>
          </w:p>
        </w:tc>
        <w:tc>
          <w:tcPr>
            <w:tcW w:w="1540" w:type="dxa"/>
            <w:tcBorders>
              <w:top w:val="nil"/>
              <w:left w:val="nil"/>
              <w:bottom w:val="single" w:sz="4" w:space="0" w:color="auto"/>
              <w:right w:val="single" w:sz="8"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5</w:t>
            </w:r>
          </w:p>
        </w:tc>
      </w:tr>
      <w:tr w:rsidR="003B7AA2" w:rsidRPr="003B7AA2" w:rsidTr="003B7AA2">
        <w:trPr>
          <w:trHeight w:val="375"/>
        </w:trPr>
        <w:tc>
          <w:tcPr>
            <w:tcW w:w="1500" w:type="dxa"/>
            <w:tcBorders>
              <w:top w:val="nil"/>
              <w:left w:val="single" w:sz="8" w:space="0" w:color="auto"/>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4</w:t>
            </w:r>
          </w:p>
        </w:tc>
        <w:tc>
          <w:tcPr>
            <w:tcW w:w="14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32</w:t>
            </w:r>
          </w:p>
        </w:tc>
        <w:tc>
          <w:tcPr>
            <w:tcW w:w="142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550</w:t>
            </w:r>
          </w:p>
        </w:tc>
        <w:tc>
          <w:tcPr>
            <w:tcW w:w="15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31</w:t>
            </w:r>
          </w:p>
        </w:tc>
        <w:tc>
          <w:tcPr>
            <w:tcW w:w="1540" w:type="dxa"/>
            <w:tcBorders>
              <w:top w:val="nil"/>
              <w:left w:val="nil"/>
              <w:bottom w:val="single" w:sz="4" w:space="0" w:color="auto"/>
              <w:right w:val="single" w:sz="8"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7</w:t>
            </w:r>
          </w:p>
        </w:tc>
      </w:tr>
      <w:tr w:rsidR="003B7AA2" w:rsidRPr="003B7AA2" w:rsidTr="003B7AA2">
        <w:trPr>
          <w:trHeight w:val="375"/>
        </w:trPr>
        <w:tc>
          <w:tcPr>
            <w:tcW w:w="1500" w:type="dxa"/>
            <w:tcBorders>
              <w:top w:val="nil"/>
              <w:left w:val="single" w:sz="8" w:space="0" w:color="auto"/>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5</w:t>
            </w:r>
          </w:p>
        </w:tc>
        <w:tc>
          <w:tcPr>
            <w:tcW w:w="14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42</w:t>
            </w:r>
          </w:p>
        </w:tc>
        <w:tc>
          <w:tcPr>
            <w:tcW w:w="142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575</w:t>
            </w:r>
          </w:p>
        </w:tc>
        <w:tc>
          <w:tcPr>
            <w:tcW w:w="15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34</w:t>
            </w:r>
          </w:p>
        </w:tc>
        <w:tc>
          <w:tcPr>
            <w:tcW w:w="1540" w:type="dxa"/>
            <w:tcBorders>
              <w:top w:val="nil"/>
              <w:left w:val="nil"/>
              <w:bottom w:val="single" w:sz="4" w:space="0" w:color="auto"/>
              <w:right w:val="single" w:sz="8"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4</w:t>
            </w:r>
          </w:p>
        </w:tc>
      </w:tr>
      <w:tr w:rsidR="003B7AA2" w:rsidRPr="003B7AA2" w:rsidTr="003B7AA2">
        <w:trPr>
          <w:trHeight w:val="375"/>
        </w:trPr>
        <w:tc>
          <w:tcPr>
            <w:tcW w:w="1500" w:type="dxa"/>
            <w:tcBorders>
              <w:top w:val="nil"/>
              <w:left w:val="single" w:sz="8" w:space="0" w:color="auto"/>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6</w:t>
            </w:r>
          </w:p>
        </w:tc>
        <w:tc>
          <w:tcPr>
            <w:tcW w:w="14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72</w:t>
            </w:r>
          </w:p>
        </w:tc>
        <w:tc>
          <w:tcPr>
            <w:tcW w:w="142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375</w:t>
            </w:r>
          </w:p>
        </w:tc>
        <w:tc>
          <w:tcPr>
            <w:tcW w:w="15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22</w:t>
            </w:r>
          </w:p>
        </w:tc>
        <w:tc>
          <w:tcPr>
            <w:tcW w:w="1540" w:type="dxa"/>
            <w:tcBorders>
              <w:top w:val="nil"/>
              <w:left w:val="nil"/>
              <w:bottom w:val="single" w:sz="4" w:space="0" w:color="auto"/>
              <w:right w:val="single" w:sz="8"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2</w:t>
            </w:r>
          </w:p>
        </w:tc>
      </w:tr>
      <w:tr w:rsidR="003B7AA2" w:rsidRPr="003B7AA2" w:rsidTr="003B7AA2">
        <w:trPr>
          <w:trHeight w:val="375"/>
        </w:trPr>
        <w:tc>
          <w:tcPr>
            <w:tcW w:w="1500" w:type="dxa"/>
            <w:tcBorders>
              <w:top w:val="nil"/>
              <w:left w:val="single" w:sz="8" w:space="0" w:color="auto"/>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7</w:t>
            </w:r>
          </w:p>
        </w:tc>
        <w:tc>
          <w:tcPr>
            <w:tcW w:w="14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66</w:t>
            </w:r>
          </w:p>
        </w:tc>
        <w:tc>
          <w:tcPr>
            <w:tcW w:w="142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375</w:t>
            </w:r>
          </w:p>
        </w:tc>
        <w:tc>
          <w:tcPr>
            <w:tcW w:w="15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12</w:t>
            </w:r>
          </w:p>
        </w:tc>
        <w:tc>
          <w:tcPr>
            <w:tcW w:w="1540" w:type="dxa"/>
            <w:tcBorders>
              <w:top w:val="nil"/>
              <w:left w:val="nil"/>
              <w:bottom w:val="single" w:sz="4" w:space="0" w:color="auto"/>
              <w:right w:val="single" w:sz="8"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5</w:t>
            </w:r>
          </w:p>
        </w:tc>
      </w:tr>
      <w:tr w:rsidR="003B7AA2" w:rsidRPr="003B7AA2" w:rsidTr="003B7AA2">
        <w:trPr>
          <w:trHeight w:val="375"/>
        </w:trPr>
        <w:tc>
          <w:tcPr>
            <w:tcW w:w="1500" w:type="dxa"/>
            <w:tcBorders>
              <w:top w:val="nil"/>
              <w:left w:val="single" w:sz="8" w:space="0" w:color="auto"/>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8</w:t>
            </w:r>
          </w:p>
        </w:tc>
        <w:tc>
          <w:tcPr>
            <w:tcW w:w="14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49</w:t>
            </w:r>
          </w:p>
        </w:tc>
        <w:tc>
          <w:tcPr>
            <w:tcW w:w="142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450</w:t>
            </w:r>
          </w:p>
        </w:tc>
        <w:tc>
          <w:tcPr>
            <w:tcW w:w="15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24</w:t>
            </w:r>
          </w:p>
        </w:tc>
        <w:tc>
          <w:tcPr>
            <w:tcW w:w="1540" w:type="dxa"/>
            <w:tcBorders>
              <w:top w:val="nil"/>
              <w:left w:val="nil"/>
              <w:bottom w:val="single" w:sz="4" w:space="0" w:color="auto"/>
              <w:right w:val="single" w:sz="8"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7</w:t>
            </w:r>
          </w:p>
        </w:tc>
      </w:tr>
      <w:tr w:rsidR="003B7AA2" w:rsidRPr="003B7AA2" w:rsidTr="003B7AA2">
        <w:trPr>
          <w:trHeight w:val="375"/>
        </w:trPr>
        <w:tc>
          <w:tcPr>
            <w:tcW w:w="1500" w:type="dxa"/>
            <w:tcBorders>
              <w:top w:val="nil"/>
              <w:left w:val="single" w:sz="8" w:space="0" w:color="auto"/>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9</w:t>
            </w:r>
          </w:p>
        </w:tc>
        <w:tc>
          <w:tcPr>
            <w:tcW w:w="14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70</w:t>
            </w:r>
          </w:p>
        </w:tc>
        <w:tc>
          <w:tcPr>
            <w:tcW w:w="142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400</w:t>
            </w:r>
          </w:p>
        </w:tc>
        <w:tc>
          <w:tcPr>
            <w:tcW w:w="1580" w:type="dxa"/>
            <w:tcBorders>
              <w:top w:val="nil"/>
              <w:left w:val="nil"/>
              <w:bottom w:val="single" w:sz="4"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22</w:t>
            </w:r>
          </w:p>
        </w:tc>
        <w:tc>
          <w:tcPr>
            <w:tcW w:w="1540" w:type="dxa"/>
            <w:tcBorders>
              <w:top w:val="nil"/>
              <w:left w:val="nil"/>
              <w:bottom w:val="single" w:sz="4" w:space="0" w:color="auto"/>
              <w:right w:val="single" w:sz="8"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4</w:t>
            </w:r>
          </w:p>
        </w:tc>
      </w:tr>
      <w:tr w:rsidR="003B7AA2" w:rsidRPr="003B7AA2" w:rsidTr="003B7AA2">
        <w:trPr>
          <w:trHeight w:val="390"/>
        </w:trPr>
        <w:tc>
          <w:tcPr>
            <w:tcW w:w="1500" w:type="dxa"/>
            <w:tcBorders>
              <w:top w:val="nil"/>
              <w:left w:val="single" w:sz="8" w:space="0" w:color="auto"/>
              <w:bottom w:val="single" w:sz="8"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10</w:t>
            </w:r>
          </w:p>
        </w:tc>
        <w:tc>
          <w:tcPr>
            <w:tcW w:w="1480" w:type="dxa"/>
            <w:tcBorders>
              <w:top w:val="nil"/>
              <w:left w:val="nil"/>
              <w:bottom w:val="single" w:sz="8"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60</w:t>
            </w:r>
          </w:p>
        </w:tc>
        <w:tc>
          <w:tcPr>
            <w:tcW w:w="1420" w:type="dxa"/>
            <w:tcBorders>
              <w:top w:val="nil"/>
              <w:left w:val="nil"/>
              <w:bottom w:val="single" w:sz="8"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375</w:t>
            </w:r>
          </w:p>
        </w:tc>
        <w:tc>
          <w:tcPr>
            <w:tcW w:w="1580" w:type="dxa"/>
            <w:tcBorders>
              <w:top w:val="nil"/>
              <w:left w:val="nil"/>
              <w:bottom w:val="single" w:sz="8" w:space="0" w:color="auto"/>
              <w:right w:val="single" w:sz="4"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10</w:t>
            </w:r>
          </w:p>
        </w:tc>
        <w:tc>
          <w:tcPr>
            <w:tcW w:w="1540" w:type="dxa"/>
            <w:tcBorders>
              <w:top w:val="nil"/>
              <w:left w:val="nil"/>
              <w:bottom w:val="single" w:sz="8" w:space="0" w:color="auto"/>
              <w:right w:val="single" w:sz="8" w:space="0" w:color="auto"/>
            </w:tcBorders>
            <w:shd w:val="clear" w:color="000000" w:fill="DBE5F1"/>
            <w:noWrap/>
            <w:vAlign w:val="bottom"/>
            <w:hideMark/>
          </w:tcPr>
          <w:p w:rsidR="003B7AA2" w:rsidRPr="003B7AA2" w:rsidRDefault="003B7AA2" w:rsidP="003B7AA2">
            <w:pPr>
              <w:spacing w:after="0" w:line="240" w:lineRule="auto"/>
              <w:jc w:val="center"/>
              <w:rPr>
                <w:rFonts w:ascii="Calibri" w:eastAsia="Times New Roman" w:hAnsi="Calibri" w:cs="Times New Roman"/>
                <w:color w:val="000000"/>
                <w:sz w:val="28"/>
                <w:szCs w:val="28"/>
                <w:lang w:val="id-ID" w:eastAsia="id-ID"/>
              </w:rPr>
            </w:pPr>
            <w:r w:rsidRPr="003B7AA2">
              <w:rPr>
                <w:rFonts w:ascii="Calibri" w:eastAsia="Times New Roman" w:hAnsi="Calibri" w:cs="Times New Roman"/>
                <w:color w:val="000000"/>
                <w:sz w:val="28"/>
                <w:szCs w:val="28"/>
                <w:lang w:val="id-ID" w:eastAsia="id-ID"/>
              </w:rPr>
              <w:t>5</w:t>
            </w:r>
          </w:p>
        </w:tc>
      </w:tr>
    </w:tbl>
    <w:p w:rsidR="003B7AA2" w:rsidRDefault="003B7AA2" w:rsidP="00C25671">
      <w:pPr>
        <w:rPr>
          <w:sz w:val="28"/>
          <w:szCs w:val="28"/>
          <w:lang w:val="id-ID"/>
        </w:rPr>
      </w:pPr>
    </w:p>
    <w:p w:rsidR="003B7AA2" w:rsidRDefault="003B7AA2" w:rsidP="00C25671">
      <w:pPr>
        <w:rPr>
          <w:sz w:val="28"/>
          <w:szCs w:val="28"/>
          <w:lang w:val="id-ID"/>
        </w:rPr>
      </w:pPr>
      <w:r>
        <w:rPr>
          <w:sz w:val="28"/>
          <w:szCs w:val="28"/>
          <w:lang w:val="id-ID"/>
        </w:rPr>
        <w:t>a). What is the estimated demand function for FCI’s rental unit?</w:t>
      </w:r>
    </w:p>
    <w:p w:rsidR="003B7AA2" w:rsidRDefault="003B7AA2" w:rsidP="00C25671">
      <w:pPr>
        <w:rPr>
          <w:sz w:val="28"/>
          <w:szCs w:val="28"/>
          <w:lang w:val="id-ID"/>
        </w:rPr>
      </w:pPr>
      <w:r>
        <w:rPr>
          <w:sz w:val="28"/>
          <w:szCs w:val="28"/>
          <w:lang w:val="id-ID"/>
        </w:rPr>
        <w:t>b). If FCI raised rents at one complex by $100, what would you expect to happen to the number of units rented?</w:t>
      </w:r>
    </w:p>
    <w:p w:rsidR="002E3E9A" w:rsidRDefault="003B7AA2" w:rsidP="00C25671">
      <w:pPr>
        <w:rPr>
          <w:sz w:val="28"/>
          <w:szCs w:val="28"/>
          <w:lang w:val="id-ID"/>
        </w:rPr>
      </w:pPr>
      <w:r>
        <w:rPr>
          <w:sz w:val="28"/>
          <w:szCs w:val="28"/>
          <w:lang w:val="id-ID"/>
        </w:rPr>
        <w:t xml:space="preserve">c). If FCI raised rents at average apartment building, what would happen to FCI’s </w:t>
      </w:r>
      <w:r w:rsidR="002E3E9A">
        <w:rPr>
          <w:sz w:val="28"/>
          <w:szCs w:val="28"/>
          <w:lang w:val="id-ID"/>
        </w:rPr>
        <w:t>total revenue</w:t>
      </w:r>
      <w:r>
        <w:rPr>
          <w:sz w:val="28"/>
          <w:szCs w:val="28"/>
          <w:lang w:val="id-ID"/>
        </w:rPr>
        <w:t>?</w:t>
      </w:r>
    </w:p>
    <w:p w:rsidR="003B7AA2" w:rsidRPr="003B7AA2" w:rsidRDefault="003B7AA2" w:rsidP="00C25671">
      <w:pPr>
        <w:rPr>
          <w:sz w:val="28"/>
          <w:szCs w:val="28"/>
          <w:lang w:val="id-ID"/>
        </w:rPr>
      </w:pPr>
    </w:p>
    <w:sectPr w:rsidR="003B7AA2" w:rsidRPr="003B7AA2" w:rsidSect="00632828">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358"/>
    <w:multiLevelType w:val="hybridMultilevel"/>
    <w:tmpl w:val="99EC76C4"/>
    <w:lvl w:ilvl="0" w:tplc="8646B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86E5F"/>
    <w:multiLevelType w:val="hybridMultilevel"/>
    <w:tmpl w:val="E87EAC18"/>
    <w:lvl w:ilvl="0" w:tplc="CC405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63129F"/>
    <w:multiLevelType w:val="hybridMultilevel"/>
    <w:tmpl w:val="DD9C52B8"/>
    <w:lvl w:ilvl="0" w:tplc="4FB40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F71883"/>
    <w:multiLevelType w:val="hybridMultilevel"/>
    <w:tmpl w:val="873A4842"/>
    <w:lvl w:ilvl="0" w:tplc="1ECCD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9A9"/>
    <w:rsid w:val="001668C7"/>
    <w:rsid w:val="00206CAE"/>
    <w:rsid w:val="002738B5"/>
    <w:rsid w:val="002E3E9A"/>
    <w:rsid w:val="0033512F"/>
    <w:rsid w:val="00366E04"/>
    <w:rsid w:val="003B7AA2"/>
    <w:rsid w:val="00516059"/>
    <w:rsid w:val="005F5AAC"/>
    <w:rsid w:val="005F7DAC"/>
    <w:rsid w:val="00615574"/>
    <w:rsid w:val="00632828"/>
    <w:rsid w:val="007D7C08"/>
    <w:rsid w:val="0089328E"/>
    <w:rsid w:val="008D1589"/>
    <w:rsid w:val="0098083F"/>
    <w:rsid w:val="00A7204D"/>
    <w:rsid w:val="00AA228C"/>
    <w:rsid w:val="00B0511F"/>
    <w:rsid w:val="00BB1E9C"/>
    <w:rsid w:val="00BF20E6"/>
    <w:rsid w:val="00C25671"/>
    <w:rsid w:val="00CC5B8C"/>
    <w:rsid w:val="00D521AE"/>
    <w:rsid w:val="00FB49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4D"/>
    <w:pPr>
      <w:ind w:left="720"/>
      <w:contextualSpacing/>
    </w:pPr>
  </w:style>
</w:styles>
</file>

<file path=word/webSettings.xml><?xml version="1.0" encoding="utf-8"?>
<w:webSettings xmlns:r="http://schemas.openxmlformats.org/officeDocument/2006/relationships" xmlns:w="http://schemas.openxmlformats.org/wordprocessingml/2006/main">
  <w:divs>
    <w:div w:id="219370855">
      <w:bodyDiv w:val="1"/>
      <w:marLeft w:val="0"/>
      <w:marRight w:val="0"/>
      <w:marTop w:val="0"/>
      <w:marBottom w:val="0"/>
      <w:divBdr>
        <w:top w:val="none" w:sz="0" w:space="0" w:color="auto"/>
        <w:left w:val="none" w:sz="0" w:space="0" w:color="auto"/>
        <w:bottom w:val="none" w:sz="0" w:space="0" w:color="auto"/>
        <w:right w:val="none" w:sz="0" w:space="0" w:color="auto"/>
      </w:divBdr>
    </w:div>
    <w:div w:id="299700596">
      <w:bodyDiv w:val="1"/>
      <w:marLeft w:val="0"/>
      <w:marRight w:val="0"/>
      <w:marTop w:val="0"/>
      <w:marBottom w:val="0"/>
      <w:divBdr>
        <w:top w:val="none" w:sz="0" w:space="0" w:color="auto"/>
        <w:left w:val="none" w:sz="0" w:space="0" w:color="auto"/>
        <w:bottom w:val="none" w:sz="0" w:space="0" w:color="auto"/>
        <w:right w:val="none" w:sz="0" w:space="0" w:color="auto"/>
      </w:divBdr>
    </w:div>
    <w:div w:id="481695976">
      <w:bodyDiv w:val="1"/>
      <w:marLeft w:val="0"/>
      <w:marRight w:val="0"/>
      <w:marTop w:val="0"/>
      <w:marBottom w:val="0"/>
      <w:divBdr>
        <w:top w:val="none" w:sz="0" w:space="0" w:color="auto"/>
        <w:left w:val="none" w:sz="0" w:space="0" w:color="auto"/>
        <w:bottom w:val="none" w:sz="0" w:space="0" w:color="auto"/>
        <w:right w:val="none" w:sz="0" w:space="0" w:color="auto"/>
      </w:divBdr>
    </w:div>
    <w:div w:id="13227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Universitas Komputer Indonesia</dc:creator>
  <cp:lastModifiedBy>Herman</cp:lastModifiedBy>
  <cp:revision>3</cp:revision>
  <dcterms:created xsi:type="dcterms:W3CDTF">2010-06-13T18:21:00Z</dcterms:created>
  <dcterms:modified xsi:type="dcterms:W3CDTF">2010-06-13T18:44:00Z</dcterms:modified>
</cp:coreProperties>
</file>