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408D6" w14:textId="77777777" w:rsidR="004A6F79" w:rsidRDefault="004A6F79" w:rsidP="004A6F79">
      <w:pPr>
        <w:pStyle w:val="NormalWeb"/>
        <w:jc w:val="both"/>
      </w:pPr>
      <w:r>
        <w:rPr>
          <w:rStyle w:val="Strong"/>
        </w:rPr>
        <w:t>EXAMINE THE EMPLOYEE LIST</w:t>
      </w:r>
    </w:p>
    <w:p w14:paraId="3A73B35D" w14:textId="77777777" w:rsidR="004A6F79" w:rsidRDefault="004A6F79" w:rsidP="004A6F79">
      <w:pPr>
        <w:pStyle w:val="NormalWeb"/>
        <w:ind w:firstLine="720"/>
        <w:jc w:val="both"/>
      </w:pPr>
      <w:r>
        <w:t xml:space="preserve">Untuk memulai pengujian daftar pegawai seperti menganalisis gaji, bonus, dan tanggal perekrutan, hal yang harus dilakukan pertama kali adalah membuka projek data pegawai dengan cara buka program ACL, pilih </w:t>
      </w:r>
      <w:r>
        <w:rPr>
          <w:rStyle w:val="Strong"/>
        </w:rPr>
        <w:t>File – Open Project</w:t>
      </w:r>
      <w:r>
        <w:t xml:space="preserve">. Pilih folder </w:t>
      </w:r>
      <w:r>
        <w:rPr>
          <w:rStyle w:val="Strong"/>
        </w:rPr>
        <w:t>Metaphor_Employee_Data</w:t>
      </w:r>
      <w:r>
        <w:t xml:space="preserve"> di </w:t>
      </w:r>
      <w:r>
        <w:rPr>
          <w:rStyle w:val="Strong"/>
        </w:rPr>
        <w:t xml:space="preserve">C:/ACL Data/Sample Data Files. </w:t>
      </w:r>
      <w:r>
        <w:t xml:space="preserve">Klik </w:t>
      </w:r>
      <w:r>
        <w:rPr>
          <w:rStyle w:val="Strong"/>
        </w:rPr>
        <w:t>Open</w:t>
      </w:r>
      <w:r>
        <w:t>. Pada projek ini terdapat dua tabel yaitu Agents_Metaphor dan Employee_List. Pada tabel Agent_Metaphor berisikan semua data agen sales Metaphor di seluruh dunia, sedangkan pada tabel Employee_List berisikan data pegawai Metaphor di kantor pusat. Jumlah pegawai Metaphor di kantor pusat adalah 200 orang sedangkan jumlah agen sales Metaphor di seluruh dunia adalah 41 orang. Daftar pegawai Metaphor di kantor pusat dapat dilihat di gambar 2.1 dan agen sales Metaphor di gambar 2.2</w:t>
      </w:r>
    </w:p>
    <w:p w14:paraId="03B4C46A" w14:textId="77777777" w:rsidR="004A6F79" w:rsidRDefault="004A6F79" w:rsidP="004A6F79">
      <w:pPr>
        <w:jc w:val="center"/>
        <w:rPr>
          <w:lang w:val="id-ID"/>
        </w:rPr>
      </w:pPr>
      <w:r>
        <w:rPr>
          <w:noProof/>
          <w:lang w:val="id-ID"/>
        </w:rPr>
        <w:drawing>
          <wp:inline distT="0" distB="0" distL="0" distR="0" wp14:anchorId="44A4B62D" wp14:editId="7DEDAB65">
            <wp:extent cx="584835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jpg"/>
                    <pic:cNvPicPr/>
                  </pic:nvPicPr>
                  <pic:blipFill>
                    <a:blip r:embed="rId5">
                      <a:extLst>
                        <a:ext uri="{28A0092B-C50C-407E-A947-70E740481C1C}">
                          <a14:useLocalDpi xmlns:a14="http://schemas.microsoft.com/office/drawing/2010/main" val="0"/>
                        </a:ext>
                      </a:extLst>
                    </a:blip>
                    <a:stretch>
                      <a:fillRect/>
                    </a:stretch>
                  </pic:blipFill>
                  <pic:spPr>
                    <a:xfrm>
                      <a:off x="0" y="0"/>
                      <a:ext cx="5848350" cy="3286125"/>
                    </a:xfrm>
                    <a:prstGeom prst="rect">
                      <a:avLst/>
                    </a:prstGeom>
                  </pic:spPr>
                </pic:pic>
              </a:graphicData>
            </a:graphic>
          </wp:inline>
        </w:drawing>
      </w:r>
    </w:p>
    <w:p w14:paraId="48DFD0E0" w14:textId="77777777" w:rsidR="004A6F79" w:rsidRDefault="004A6F79" w:rsidP="004A6F79">
      <w:pPr>
        <w:jc w:val="center"/>
        <w:rPr>
          <w:rStyle w:val="Strong"/>
        </w:rPr>
      </w:pPr>
      <w:r>
        <w:rPr>
          <w:rStyle w:val="Strong"/>
        </w:rPr>
        <w:t>Gambar 2.1 Employee List</w:t>
      </w:r>
    </w:p>
    <w:p w14:paraId="4D5D0E52" w14:textId="77777777" w:rsidR="004A6F79" w:rsidRDefault="004A6F79" w:rsidP="004A6F79">
      <w:pPr>
        <w:jc w:val="center"/>
        <w:rPr>
          <w:noProof/>
        </w:rPr>
      </w:pPr>
      <w:r>
        <w:rPr>
          <w:noProof/>
        </w:rPr>
        <w:lastRenderedPageBreak/>
        <w:drawing>
          <wp:inline distT="0" distB="0" distL="0" distR="0" wp14:anchorId="21D533BC" wp14:editId="0B2E7876">
            <wp:extent cx="5848350" cy="3286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jpg"/>
                    <pic:cNvPicPr/>
                  </pic:nvPicPr>
                  <pic:blipFill>
                    <a:blip r:embed="rId6">
                      <a:extLst>
                        <a:ext uri="{28A0092B-C50C-407E-A947-70E740481C1C}">
                          <a14:useLocalDpi xmlns:a14="http://schemas.microsoft.com/office/drawing/2010/main" val="0"/>
                        </a:ext>
                      </a:extLst>
                    </a:blip>
                    <a:stretch>
                      <a:fillRect/>
                    </a:stretch>
                  </pic:blipFill>
                  <pic:spPr>
                    <a:xfrm>
                      <a:off x="0" y="0"/>
                      <a:ext cx="5848350" cy="3286125"/>
                    </a:xfrm>
                    <a:prstGeom prst="rect">
                      <a:avLst/>
                    </a:prstGeom>
                  </pic:spPr>
                </pic:pic>
              </a:graphicData>
            </a:graphic>
          </wp:inline>
        </w:drawing>
      </w:r>
    </w:p>
    <w:p w14:paraId="05FB3DAE" w14:textId="77777777" w:rsidR="004A6F79" w:rsidRDefault="004A6F79" w:rsidP="004A6F79">
      <w:pPr>
        <w:jc w:val="center"/>
        <w:rPr>
          <w:rStyle w:val="Strong"/>
        </w:rPr>
      </w:pPr>
      <w:r>
        <w:rPr>
          <w:rStyle w:val="Strong"/>
        </w:rPr>
        <w:t>Gambar 2.2 Agents Metaphor</w:t>
      </w:r>
    </w:p>
    <w:p w14:paraId="1279E02E" w14:textId="77777777" w:rsidR="004A6F79" w:rsidRDefault="004A6F79" w:rsidP="004A6F79">
      <w:pPr>
        <w:jc w:val="both"/>
      </w:pPr>
      <w:r>
        <w:t xml:space="preserve">Cara </w:t>
      </w:r>
      <w:proofErr w:type="spellStart"/>
      <w:r>
        <w:t>untuk</w:t>
      </w:r>
      <w:proofErr w:type="spellEnd"/>
      <w:r>
        <w:t xml:space="preserve"> </w:t>
      </w:r>
      <w:proofErr w:type="spellStart"/>
      <w:r>
        <w:t>melihat</w:t>
      </w:r>
      <w:proofErr w:type="spellEnd"/>
      <w:r>
        <w:t xml:space="preserve"> Hire Date dan Bonus </w:t>
      </w:r>
      <w:proofErr w:type="spellStart"/>
      <w:r>
        <w:t>pegawai</w:t>
      </w:r>
      <w:proofErr w:type="spellEnd"/>
      <w:r>
        <w:t xml:space="preserve"> Metaphor di </w:t>
      </w:r>
      <w:proofErr w:type="spellStart"/>
      <w:r>
        <w:t>tabel</w:t>
      </w:r>
      <w:proofErr w:type="spellEnd"/>
      <w:r>
        <w:t xml:space="preserve"> </w:t>
      </w:r>
      <w:proofErr w:type="spellStart"/>
      <w:r>
        <w:t>Employee_List</w:t>
      </w:r>
      <w:proofErr w:type="spellEnd"/>
      <w:r>
        <w:t xml:space="preserve"> </w:t>
      </w:r>
      <w:proofErr w:type="spellStart"/>
      <w:r>
        <w:t>yaitu</w:t>
      </w:r>
      <w:proofErr w:type="spellEnd"/>
      <w:r>
        <w:t xml:space="preserve"> </w:t>
      </w:r>
      <w:proofErr w:type="spellStart"/>
      <w:proofErr w:type="gramStart"/>
      <w:r>
        <w:t>dengan</w:t>
      </w:r>
      <w:proofErr w:type="spellEnd"/>
      <w:r>
        <w:t xml:space="preserve">  </w:t>
      </w:r>
      <w:proofErr w:type="spellStart"/>
      <w:r>
        <w:t>meng</w:t>
      </w:r>
      <w:proofErr w:type="spellEnd"/>
      <w:proofErr w:type="gramEnd"/>
      <w:r>
        <w:t xml:space="preserve"> </w:t>
      </w:r>
      <w:proofErr w:type="spellStart"/>
      <w:r>
        <w:t>klik</w:t>
      </w:r>
      <w:proofErr w:type="spellEnd"/>
      <w:r>
        <w:t xml:space="preserve"> </w:t>
      </w:r>
      <w:r>
        <w:rPr>
          <w:rStyle w:val="Strong"/>
        </w:rPr>
        <w:t xml:space="preserve">Analyze – Statistical – Statistics. </w:t>
      </w:r>
      <w:r>
        <w:t xml:space="preserve">Data </w:t>
      </w:r>
      <w:proofErr w:type="spellStart"/>
      <w:r>
        <w:t>akan</w:t>
      </w:r>
      <w:proofErr w:type="spellEnd"/>
      <w:r>
        <w:t xml:space="preserve"> </w:t>
      </w:r>
      <w:proofErr w:type="spellStart"/>
      <w:r>
        <w:t>muncul</w:t>
      </w:r>
      <w:proofErr w:type="spellEnd"/>
      <w:r>
        <w:t xml:space="preserve"> </w:t>
      </w:r>
      <w:proofErr w:type="spellStart"/>
      <w:r>
        <w:t>seperti</w:t>
      </w:r>
      <w:proofErr w:type="spellEnd"/>
      <w:r>
        <w:t xml:space="preserve"> </w:t>
      </w:r>
      <w:proofErr w:type="spellStart"/>
      <w:r>
        <w:t>gambar</w:t>
      </w:r>
      <w:proofErr w:type="spellEnd"/>
      <w:r>
        <w:t xml:space="preserve"> 2.3. Kita </w:t>
      </w:r>
      <w:proofErr w:type="spellStart"/>
      <w:r>
        <w:t>bisa</w:t>
      </w:r>
      <w:proofErr w:type="spellEnd"/>
      <w:r>
        <w:t xml:space="preserve"> </w:t>
      </w:r>
      <w:proofErr w:type="spellStart"/>
      <w:r>
        <w:t>melihat</w:t>
      </w:r>
      <w:proofErr w:type="spellEnd"/>
      <w:r>
        <w:t xml:space="preserve"> </w:t>
      </w:r>
      <w:proofErr w:type="spellStart"/>
      <w:r>
        <w:t>tanggal</w:t>
      </w:r>
      <w:proofErr w:type="spellEnd"/>
      <w:r>
        <w:t xml:space="preserve"> </w:t>
      </w:r>
      <w:proofErr w:type="spellStart"/>
      <w:r>
        <w:t>perekrutan</w:t>
      </w:r>
      <w:proofErr w:type="spellEnd"/>
      <w:r>
        <w:t xml:space="preserve"> </w:t>
      </w:r>
      <w:proofErr w:type="spellStart"/>
      <w:r>
        <w:t>awal</w:t>
      </w:r>
      <w:proofErr w:type="spellEnd"/>
      <w:r>
        <w:t xml:space="preserve"> </w:t>
      </w:r>
      <w:proofErr w:type="spellStart"/>
      <w:r>
        <w:t>yaitu</w:t>
      </w:r>
      <w:proofErr w:type="spellEnd"/>
      <w:r>
        <w:t xml:space="preserve"> 5 </w:t>
      </w:r>
      <w:proofErr w:type="spellStart"/>
      <w:r>
        <w:t>Januari</w:t>
      </w:r>
      <w:proofErr w:type="spellEnd"/>
      <w:r>
        <w:t xml:space="preserve"> 1995 dan </w:t>
      </w:r>
      <w:proofErr w:type="spellStart"/>
      <w:r>
        <w:t>perekrutan</w:t>
      </w:r>
      <w:proofErr w:type="spellEnd"/>
      <w:r>
        <w:t xml:space="preserve"> </w:t>
      </w:r>
      <w:proofErr w:type="spellStart"/>
      <w:r>
        <w:t>terakhir</w:t>
      </w:r>
      <w:proofErr w:type="spellEnd"/>
      <w:r>
        <w:t xml:space="preserve"> </w:t>
      </w:r>
      <w:proofErr w:type="spellStart"/>
      <w:r>
        <w:t>yaitu</w:t>
      </w:r>
      <w:proofErr w:type="spellEnd"/>
      <w:r>
        <w:t xml:space="preserve"> 19 </w:t>
      </w:r>
      <w:proofErr w:type="spellStart"/>
      <w:r>
        <w:t>Desember</w:t>
      </w:r>
      <w:proofErr w:type="spellEnd"/>
      <w:r>
        <w:t xml:space="preserve"> 2002.</w:t>
      </w:r>
    </w:p>
    <w:p w14:paraId="6899FF61" w14:textId="77777777" w:rsidR="004A6F79" w:rsidRDefault="004A6F79" w:rsidP="004A6F79">
      <w:pPr>
        <w:jc w:val="center"/>
      </w:pPr>
      <w:r>
        <w:rPr>
          <w:noProof/>
        </w:rPr>
        <w:drawing>
          <wp:inline distT="0" distB="0" distL="0" distR="0" wp14:anchorId="10CFED15" wp14:editId="13C70A89">
            <wp:extent cx="2219325" cy="2857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jpg"/>
                    <pic:cNvPicPr/>
                  </pic:nvPicPr>
                  <pic:blipFill>
                    <a:blip r:embed="rId7">
                      <a:extLst>
                        <a:ext uri="{28A0092B-C50C-407E-A947-70E740481C1C}">
                          <a14:useLocalDpi xmlns:a14="http://schemas.microsoft.com/office/drawing/2010/main" val="0"/>
                        </a:ext>
                      </a:extLst>
                    </a:blip>
                    <a:stretch>
                      <a:fillRect/>
                    </a:stretch>
                  </pic:blipFill>
                  <pic:spPr>
                    <a:xfrm>
                      <a:off x="0" y="0"/>
                      <a:ext cx="2219325" cy="2857500"/>
                    </a:xfrm>
                    <a:prstGeom prst="rect">
                      <a:avLst/>
                    </a:prstGeom>
                  </pic:spPr>
                </pic:pic>
              </a:graphicData>
            </a:graphic>
          </wp:inline>
        </w:drawing>
      </w:r>
    </w:p>
    <w:p w14:paraId="76E70EB1" w14:textId="77777777" w:rsidR="004A6F79" w:rsidRDefault="004A6F79" w:rsidP="004A6F79">
      <w:pPr>
        <w:jc w:val="center"/>
        <w:rPr>
          <w:rStyle w:val="Strong"/>
        </w:rPr>
      </w:pPr>
      <w:r>
        <w:rPr>
          <w:rStyle w:val="Strong"/>
        </w:rPr>
        <w:t>Gambar 2.3 Statistics Bonuses and Hire Date</w:t>
      </w:r>
    </w:p>
    <w:p w14:paraId="192B9011" w14:textId="77777777" w:rsidR="004A6F79" w:rsidRDefault="004A6F79" w:rsidP="004A6F79">
      <w:pPr>
        <w:ind w:firstLine="720"/>
        <w:jc w:val="both"/>
      </w:pPr>
      <w:proofErr w:type="spellStart"/>
      <w:r>
        <w:t>Sementara</w:t>
      </w:r>
      <w:proofErr w:type="spellEnd"/>
      <w:r>
        <w:t xml:space="preserve"> </w:t>
      </w:r>
      <w:proofErr w:type="spellStart"/>
      <w:r>
        <w:t>untuk</w:t>
      </w:r>
      <w:proofErr w:type="spellEnd"/>
      <w:r>
        <w:t xml:space="preserve"> </w:t>
      </w:r>
      <w:proofErr w:type="spellStart"/>
      <w:r>
        <w:t>melihat</w:t>
      </w:r>
      <w:proofErr w:type="spellEnd"/>
      <w:r>
        <w:t xml:space="preserve"> bonus </w:t>
      </w:r>
      <w:proofErr w:type="spellStart"/>
      <w:r>
        <w:t>gaji</w:t>
      </w:r>
      <w:proofErr w:type="spellEnd"/>
      <w:r>
        <w:t xml:space="preserve"> </w:t>
      </w:r>
      <w:proofErr w:type="spellStart"/>
      <w:r>
        <w:t>tahun</w:t>
      </w:r>
      <w:proofErr w:type="spellEnd"/>
      <w:r>
        <w:t xml:space="preserve"> 2002 </w:t>
      </w:r>
      <w:proofErr w:type="spellStart"/>
      <w:r>
        <w:t>yaitu</w:t>
      </w:r>
      <w:proofErr w:type="spellEnd"/>
      <w:r>
        <w:t xml:space="preserve"> </w:t>
      </w:r>
      <w:proofErr w:type="spellStart"/>
      <w:r>
        <w:t>klik</w:t>
      </w:r>
      <w:proofErr w:type="spellEnd"/>
      <w:r>
        <w:t xml:space="preserve"> </w:t>
      </w:r>
      <w:r>
        <w:rPr>
          <w:rStyle w:val="Strong"/>
        </w:rPr>
        <w:t xml:space="preserve">Analyze – Statistical – Profile, </w:t>
      </w:r>
      <w:proofErr w:type="spellStart"/>
      <w:r>
        <w:t>maka</w:t>
      </w:r>
      <w:proofErr w:type="spellEnd"/>
      <w:r>
        <w:t xml:space="preserve"> </w:t>
      </w:r>
      <w:proofErr w:type="spellStart"/>
      <w:r>
        <w:t>akan</w:t>
      </w:r>
      <w:proofErr w:type="spellEnd"/>
      <w:r>
        <w:t xml:space="preserve"> </w:t>
      </w:r>
      <w:proofErr w:type="spellStart"/>
      <w:r>
        <w:t>muncul</w:t>
      </w:r>
      <w:proofErr w:type="spellEnd"/>
      <w:r>
        <w:t xml:space="preserve"> </w:t>
      </w:r>
      <w:proofErr w:type="spellStart"/>
      <w:r>
        <w:t>seperti</w:t>
      </w:r>
      <w:proofErr w:type="spellEnd"/>
      <w:r>
        <w:t xml:space="preserve"> </w:t>
      </w:r>
      <w:proofErr w:type="spellStart"/>
      <w:r>
        <w:t>gambar</w:t>
      </w:r>
      <w:proofErr w:type="spellEnd"/>
      <w:r>
        <w:t xml:space="preserve"> 2.4. Dari </w:t>
      </w:r>
      <w:proofErr w:type="spellStart"/>
      <w:r>
        <w:t>gambar</w:t>
      </w:r>
      <w:proofErr w:type="spellEnd"/>
      <w:r>
        <w:t xml:space="preserve"> di </w:t>
      </w:r>
      <w:proofErr w:type="spellStart"/>
      <w:r>
        <w:t>bawah</w:t>
      </w:r>
      <w:proofErr w:type="spellEnd"/>
      <w:r>
        <w:t xml:space="preserve"> </w:t>
      </w:r>
      <w:proofErr w:type="spellStart"/>
      <w:r>
        <w:t>ini</w:t>
      </w:r>
      <w:proofErr w:type="spellEnd"/>
      <w:r>
        <w:t xml:space="preserve"> total </w:t>
      </w:r>
      <w:proofErr w:type="spellStart"/>
      <w:r>
        <w:t>gaji</w:t>
      </w:r>
      <w:proofErr w:type="spellEnd"/>
      <w:r>
        <w:t xml:space="preserve"> </w:t>
      </w:r>
      <w:proofErr w:type="spellStart"/>
      <w:r>
        <w:t>tahun</w:t>
      </w:r>
      <w:proofErr w:type="spellEnd"/>
      <w:r>
        <w:t xml:space="preserve"> 2002 </w:t>
      </w:r>
      <w:proofErr w:type="spellStart"/>
      <w:r>
        <w:t>sebesar</w:t>
      </w:r>
      <w:proofErr w:type="spellEnd"/>
      <w:r>
        <w:t xml:space="preserve"> 10,084,827 </w:t>
      </w:r>
      <w:proofErr w:type="spellStart"/>
      <w:r>
        <w:t>sedangkan</w:t>
      </w:r>
      <w:proofErr w:type="spellEnd"/>
      <w:r>
        <w:t xml:space="preserve"> </w:t>
      </w:r>
      <w:proofErr w:type="spellStart"/>
      <w:r>
        <w:t>bonusnya</w:t>
      </w:r>
      <w:proofErr w:type="spellEnd"/>
      <w:r>
        <w:t xml:space="preserve"> </w:t>
      </w:r>
      <w:proofErr w:type="spellStart"/>
      <w:r>
        <w:t>mencapai</w:t>
      </w:r>
      <w:proofErr w:type="spellEnd"/>
      <w:r>
        <w:t xml:space="preserve"> 1,016,483.76.</w:t>
      </w:r>
    </w:p>
    <w:p w14:paraId="3742A814" w14:textId="77777777" w:rsidR="004A6F79" w:rsidRDefault="004A6F79" w:rsidP="004A6F79">
      <w:pPr>
        <w:jc w:val="center"/>
      </w:pPr>
      <w:r>
        <w:rPr>
          <w:noProof/>
        </w:rPr>
        <w:lastRenderedPageBreak/>
        <w:drawing>
          <wp:inline distT="0" distB="0" distL="0" distR="0" wp14:anchorId="55EBDD52" wp14:editId="54966B6E">
            <wp:extent cx="3829050" cy="2009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jpg"/>
                    <pic:cNvPicPr/>
                  </pic:nvPicPr>
                  <pic:blipFill>
                    <a:blip r:embed="rId8">
                      <a:extLst>
                        <a:ext uri="{28A0092B-C50C-407E-A947-70E740481C1C}">
                          <a14:useLocalDpi xmlns:a14="http://schemas.microsoft.com/office/drawing/2010/main" val="0"/>
                        </a:ext>
                      </a:extLst>
                    </a:blip>
                    <a:stretch>
                      <a:fillRect/>
                    </a:stretch>
                  </pic:blipFill>
                  <pic:spPr>
                    <a:xfrm>
                      <a:off x="0" y="0"/>
                      <a:ext cx="3829050" cy="2009775"/>
                    </a:xfrm>
                    <a:prstGeom prst="rect">
                      <a:avLst/>
                    </a:prstGeom>
                  </pic:spPr>
                </pic:pic>
              </a:graphicData>
            </a:graphic>
          </wp:inline>
        </w:drawing>
      </w:r>
    </w:p>
    <w:p w14:paraId="1336E12F" w14:textId="77777777" w:rsidR="004A6F79" w:rsidRDefault="004A6F79" w:rsidP="004A6F79">
      <w:pPr>
        <w:jc w:val="center"/>
      </w:pPr>
      <w:r>
        <w:rPr>
          <w:rStyle w:val="Strong"/>
        </w:rPr>
        <w:t>Gambar 2.4 Statistics Salary Bonus</w:t>
      </w:r>
    </w:p>
    <w:p w14:paraId="3EF59DBC" w14:textId="5C97548B" w:rsidR="00023372" w:rsidRDefault="004A6F79"/>
    <w:p w14:paraId="34933BA1" w14:textId="195E095E" w:rsidR="004A6F79" w:rsidRPr="004A6F79" w:rsidRDefault="004A6F79">
      <w:pPr>
        <w:rPr>
          <w:color w:val="FF0000"/>
        </w:rPr>
      </w:pPr>
      <w:proofErr w:type="spellStart"/>
      <w:proofErr w:type="gramStart"/>
      <w:r w:rsidRPr="004A6F79">
        <w:rPr>
          <w:color w:val="FF0000"/>
        </w:rPr>
        <w:t>Keterangan</w:t>
      </w:r>
      <w:proofErr w:type="spellEnd"/>
      <w:r w:rsidRPr="004A6F79">
        <w:rPr>
          <w:color w:val="FF0000"/>
        </w:rPr>
        <w:t xml:space="preserve"> :</w:t>
      </w:r>
      <w:proofErr w:type="gramEnd"/>
    </w:p>
    <w:p w14:paraId="479A2879" w14:textId="445F01C7" w:rsidR="004A6F79" w:rsidRPr="004A6F79" w:rsidRDefault="004A6F79" w:rsidP="004A6F79">
      <w:pPr>
        <w:pStyle w:val="ListParagraph"/>
        <w:numPr>
          <w:ilvl w:val="0"/>
          <w:numId w:val="1"/>
        </w:numPr>
        <w:rPr>
          <w:color w:val="FF0000"/>
        </w:rPr>
      </w:pPr>
      <w:r w:rsidRPr="004A6F79">
        <w:rPr>
          <w:color w:val="FF0000"/>
        </w:rPr>
        <w:t xml:space="preserve">Print Screen </w:t>
      </w:r>
      <w:proofErr w:type="spellStart"/>
      <w:r w:rsidRPr="004A6F79">
        <w:rPr>
          <w:color w:val="FF0000"/>
        </w:rPr>
        <w:t>dari</w:t>
      </w:r>
      <w:proofErr w:type="spellEnd"/>
      <w:r w:rsidRPr="004A6F79">
        <w:rPr>
          <w:color w:val="FF0000"/>
        </w:rPr>
        <w:t xml:space="preserve"> </w:t>
      </w:r>
      <w:proofErr w:type="spellStart"/>
      <w:r w:rsidRPr="004A6F79">
        <w:rPr>
          <w:color w:val="FF0000"/>
        </w:rPr>
        <w:t>mulai</w:t>
      </w:r>
      <w:proofErr w:type="spellEnd"/>
      <w:r w:rsidRPr="004A6F79">
        <w:rPr>
          <w:color w:val="FF0000"/>
        </w:rPr>
        <w:t xml:space="preserve"> proses </w:t>
      </w:r>
      <w:proofErr w:type="spellStart"/>
      <w:r w:rsidRPr="004A6F79">
        <w:rPr>
          <w:color w:val="FF0000"/>
        </w:rPr>
        <w:t>awal</w:t>
      </w:r>
      <w:proofErr w:type="spellEnd"/>
      <w:r w:rsidRPr="004A6F79">
        <w:rPr>
          <w:color w:val="FF0000"/>
        </w:rPr>
        <w:t xml:space="preserve"> </w:t>
      </w:r>
      <w:proofErr w:type="spellStart"/>
      <w:r w:rsidRPr="004A6F79">
        <w:rPr>
          <w:color w:val="FF0000"/>
        </w:rPr>
        <w:t>sampai</w:t>
      </w:r>
      <w:proofErr w:type="spellEnd"/>
      <w:r w:rsidRPr="004A6F79">
        <w:rPr>
          <w:color w:val="FF0000"/>
        </w:rPr>
        <w:t xml:space="preserve"> output</w:t>
      </w:r>
    </w:p>
    <w:p w14:paraId="0BD40098" w14:textId="36DE4E87" w:rsidR="004A6F79" w:rsidRPr="004A6F79" w:rsidRDefault="004A6F79" w:rsidP="004A6F79">
      <w:pPr>
        <w:pStyle w:val="ListParagraph"/>
        <w:numPr>
          <w:ilvl w:val="0"/>
          <w:numId w:val="1"/>
        </w:numPr>
        <w:rPr>
          <w:color w:val="FF0000"/>
        </w:rPr>
      </w:pPr>
      <w:proofErr w:type="spellStart"/>
      <w:r w:rsidRPr="004A6F79">
        <w:rPr>
          <w:color w:val="FF0000"/>
        </w:rPr>
        <w:t>Masukan</w:t>
      </w:r>
      <w:proofErr w:type="spellEnd"/>
      <w:r w:rsidRPr="004A6F79">
        <w:rPr>
          <w:color w:val="FF0000"/>
        </w:rPr>
        <w:t xml:space="preserve"> </w:t>
      </w:r>
      <w:proofErr w:type="spellStart"/>
      <w:r w:rsidRPr="004A6F79">
        <w:rPr>
          <w:color w:val="FF0000"/>
        </w:rPr>
        <w:t>hasil</w:t>
      </w:r>
      <w:proofErr w:type="spellEnd"/>
      <w:r w:rsidRPr="004A6F79">
        <w:rPr>
          <w:color w:val="FF0000"/>
        </w:rPr>
        <w:t xml:space="preserve"> print screen </w:t>
      </w:r>
      <w:proofErr w:type="spellStart"/>
      <w:r w:rsidRPr="004A6F79">
        <w:rPr>
          <w:color w:val="FF0000"/>
        </w:rPr>
        <w:t>kedalam</w:t>
      </w:r>
      <w:proofErr w:type="spellEnd"/>
      <w:r w:rsidRPr="004A6F79">
        <w:rPr>
          <w:color w:val="FF0000"/>
        </w:rPr>
        <w:t xml:space="preserve"> Word</w:t>
      </w:r>
    </w:p>
    <w:p w14:paraId="09776D35" w14:textId="2DA5DC6D" w:rsidR="004A6F79" w:rsidRPr="004A6F79" w:rsidRDefault="004A6F79" w:rsidP="004A6F79">
      <w:pPr>
        <w:pStyle w:val="ListParagraph"/>
        <w:numPr>
          <w:ilvl w:val="0"/>
          <w:numId w:val="1"/>
        </w:numPr>
        <w:rPr>
          <w:color w:val="FF0000"/>
        </w:rPr>
      </w:pPr>
      <w:r w:rsidRPr="004A6F79">
        <w:rPr>
          <w:color w:val="FF0000"/>
        </w:rPr>
        <w:t xml:space="preserve">Nama </w:t>
      </w:r>
      <w:proofErr w:type="gramStart"/>
      <w:r w:rsidRPr="004A6F79">
        <w:rPr>
          <w:color w:val="FF0000"/>
        </w:rPr>
        <w:t>file :</w:t>
      </w:r>
      <w:proofErr w:type="gramEnd"/>
      <w:r w:rsidRPr="004A6F79">
        <w:rPr>
          <w:color w:val="FF0000"/>
        </w:rPr>
        <w:t xml:space="preserve"> </w:t>
      </w:r>
      <w:proofErr w:type="spellStart"/>
      <w:r w:rsidRPr="004A6F79">
        <w:rPr>
          <w:color w:val="FF0000"/>
        </w:rPr>
        <w:t>Metaphore_Nama_Nim_Kelas</w:t>
      </w:r>
      <w:proofErr w:type="spellEnd"/>
    </w:p>
    <w:p w14:paraId="4F061A63" w14:textId="3056E8E7" w:rsidR="004A6F79" w:rsidRPr="004A6F79" w:rsidRDefault="004A6F79" w:rsidP="004A6F79">
      <w:pPr>
        <w:pStyle w:val="ListParagraph"/>
        <w:numPr>
          <w:ilvl w:val="0"/>
          <w:numId w:val="1"/>
        </w:numPr>
        <w:rPr>
          <w:color w:val="FF0000"/>
        </w:rPr>
      </w:pPr>
      <w:proofErr w:type="spellStart"/>
      <w:r w:rsidRPr="004A6F79">
        <w:rPr>
          <w:color w:val="FF0000"/>
        </w:rPr>
        <w:t>Kumpulkan</w:t>
      </w:r>
      <w:proofErr w:type="spellEnd"/>
      <w:r w:rsidRPr="004A6F79">
        <w:rPr>
          <w:color w:val="FF0000"/>
        </w:rPr>
        <w:t xml:space="preserve"> di </w:t>
      </w:r>
      <w:proofErr w:type="spellStart"/>
      <w:r w:rsidRPr="004A6F79">
        <w:rPr>
          <w:color w:val="FF0000"/>
        </w:rPr>
        <w:t>Kuliah</w:t>
      </w:r>
      <w:proofErr w:type="spellEnd"/>
      <w:r w:rsidRPr="004A6F79">
        <w:rPr>
          <w:color w:val="FF0000"/>
        </w:rPr>
        <w:t xml:space="preserve"> Online</w:t>
      </w:r>
      <w:bookmarkStart w:id="0" w:name="_GoBack"/>
      <w:bookmarkEnd w:id="0"/>
    </w:p>
    <w:sectPr w:rsidR="004A6F79" w:rsidRPr="004A6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C4A12"/>
    <w:multiLevelType w:val="hybridMultilevel"/>
    <w:tmpl w:val="ACEA1F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79"/>
    <w:rsid w:val="0030615A"/>
    <w:rsid w:val="003266D2"/>
    <w:rsid w:val="00383892"/>
    <w:rsid w:val="004A6F79"/>
    <w:rsid w:val="004E13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4217"/>
  <w15:chartTrackingRefBased/>
  <w15:docId w15:val="{DDFF4E8A-04E2-49F6-8C42-3B353A56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F79"/>
    <w:pPr>
      <w:spacing w:before="100" w:beforeAutospacing="1" w:after="100" w:afterAutospacing="1" w:line="240" w:lineRule="auto"/>
    </w:pPr>
    <w:rPr>
      <w:rFonts w:ascii="Times New Roman" w:eastAsia="Times New Roman" w:hAnsi="Times New Roman" w:cs="Times New Roman"/>
      <w:sz w:val="24"/>
      <w:szCs w:val="24"/>
      <w:lang w:val="id-ID"/>
    </w:rPr>
  </w:style>
  <w:style w:type="character" w:styleId="Strong">
    <w:name w:val="Strong"/>
    <w:basedOn w:val="DefaultParagraphFont"/>
    <w:uiPriority w:val="22"/>
    <w:qFormat/>
    <w:rsid w:val="004A6F79"/>
    <w:rPr>
      <w:b/>
      <w:bCs/>
    </w:rPr>
  </w:style>
  <w:style w:type="paragraph" w:styleId="ListParagraph">
    <w:name w:val="List Paragraph"/>
    <w:basedOn w:val="Normal"/>
    <w:uiPriority w:val="34"/>
    <w:qFormat/>
    <w:rsid w:val="004A6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Angky</dc:creator>
  <cp:keywords/>
  <dc:description/>
  <cp:lastModifiedBy>Angky</cp:lastModifiedBy>
  <cp:revision>1</cp:revision>
  <dcterms:created xsi:type="dcterms:W3CDTF">2018-12-10T04:19:00Z</dcterms:created>
  <dcterms:modified xsi:type="dcterms:W3CDTF">2018-12-10T04:26:00Z</dcterms:modified>
</cp:coreProperties>
</file>