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AA" w:rsidRPr="008B588E" w:rsidRDefault="0009654F">
      <w:pPr>
        <w:pStyle w:val="Heading1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-19685</wp:posOffset>
                </wp:positionV>
                <wp:extent cx="4693285" cy="1734185"/>
                <wp:effectExtent l="3175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EAA" w:rsidRPr="00D0066F" w:rsidRDefault="00E74EAA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SILABUS</w:t>
                            </w:r>
                          </w:p>
                          <w:p w:rsidR="00E74EAA" w:rsidRPr="00D0066F" w:rsidRDefault="00E74EA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74EAA" w:rsidRPr="00D0066F" w:rsidRDefault="00916A20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D0066F"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PERIKLANAN</w:t>
                            </w:r>
                          </w:p>
                          <w:p w:rsidR="00E74EAA" w:rsidRPr="00D0066F" w:rsidRDefault="00D0066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KODE MATA KULIAH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IK37302H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NAMA DOSEN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r w:rsidR="00D0066F"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MELLY MAULIN P, S.SOS., M.SI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STUDI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S1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 PRASYARAT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-</w:t>
                            </w:r>
                          </w:p>
                          <w:p w:rsidR="00E74EAA" w:rsidRDefault="00E74EAA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5pt;margin-top:-1.55pt;width:369.55pt;height:1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0esgIAALE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" o:allowincell="f" filled="f" stroked="f">
                <v:textbox>
                  <w:txbxContent>
                    <w:p w:rsidR="00E74EAA" w:rsidRPr="00D0066F" w:rsidRDefault="00E74EAA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0066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SILABUS</w:t>
                      </w:r>
                    </w:p>
                    <w:p w:rsidR="00E74EAA" w:rsidRPr="00D0066F" w:rsidRDefault="00E74EA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74EAA" w:rsidRPr="00D0066F" w:rsidRDefault="00916A20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D0066F"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PERIKLANAN</w:t>
                      </w:r>
                    </w:p>
                    <w:p w:rsidR="00E74EAA" w:rsidRPr="00D0066F" w:rsidRDefault="00D0066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KODE MATA KULIAH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IK37302H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NAMA DOSEN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r w:rsidR="00D0066F"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MELLY MAULIN P, S.SOS., M.SI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STUDI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S1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 PRASYARAT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-</w:t>
                      </w:r>
                    </w:p>
                    <w:p w:rsidR="00E74EAA" w:rsidRDefault="00E74EAA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095"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Picture 2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AA" w:rsidRPr="008B588E">
        <w:rPr>
          <w:rFonts w:asciiTheme="minorHAnsi" w:hAnsiTheme="minorHAnsi"/>
          <w:b/>
        </w:rPr>
        <w:t>UNIVERSITAS KOMPUTER INDONESIA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tbl>
      <w:tblPr>
        <w:tblW w:w="15755" w:type="dxa"/>
        <w:tblInd w:w="88" w:type="dxa"/>
        <w:tblLook w:val="04A0" w:firstRow="1" w:lastRow="0" w:firstColumn="1" w:lastColumn="0" w:noHBand="0" w:noVBand="1"/>
      </w:tblPr>
      <w:tblGrid>
        <w:gridCol w:w="540"/>
        <w:gridCol w:w="2599"/>
        <w:gridCol w:w="4394"/>
        <w:gridCol w:w="1418"/>
        <w:gridCol w:w="2409"/>
        <w:gridCol w:w="4395"/>
      </w:tblGrid>
      <w:tr w:rsidR="00D0066F" w:rsidRPr="00D0066F" w:rsidTr="00DC703B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NO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</w:tr>
      <w:tr w:rsidR="003A70EA" w:rsidRPr="00D0066F" w:rsidTr="00D241DE">
        <w:trPr>
          <w:cantSplit/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Tujuan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0EA" w:rsidRPr="00D0066F" w:rsidRDefault="003A70EA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Tugas</w:t>
            </w:r>
            <w:proofErr w:type="spellEnd"/>
            <w:r w:rsidRPr="00D0066F">
              <w:rPr>
                <w:rFonts w:asciiTheme="minorHAnsi" w:hAnsiTheme="minorHAnsi"/>
                <w:color w:val="000000"/>
              </w:rPr>
              <w:t xml:space="preserve">, Quiz </w:t>
            </w:r>
            <w:proofErr w:type="spellStart"/>
            <w:r w:rsidRPr="00D0066F">
              <w:rPr>
                <w:rFonts w:asciiTheme="minorHAnsi" w:hAnsiTheme="minorHAnsi"/>
                <w:color w:val="000000"/>
              </w:rPr>
              <w:t>Dst</w:t>
            </w:r>
            <w:proofErr w:type="spellEnd"/>
          </w:p>
        </w:tc>
        <w:tc>
          <w:tcPr>
            <w:tcW w:w="4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  <w:p w:rsidR="003A70EA" w:rsidRP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3770C5">
              <w:rPr>
                <w:rFonts w:asciiTheme="minorHAnsi" w:hAnsiTheme="minorHAnsi"/>
              </w:rPr>
              <w:t xml:space="preserve"> BAB I</w:t>
            </w: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 w:rsidP="003234BF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Empat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Batasan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Enam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Elemen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Sifat-sifat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241D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Default="003A70EA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Tujuan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CB5A61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 w:rsidRPr="00D0066F">
              <w:rPr>
                <w:rFonts w:asciiTheme="minorHAnsi" w:hAnsiTheme="minorHAnsi"/>
                <w:color w:val="000000"/>
              </w:rPr>
              <w:t> </w:t>
            </w: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  <w:p w:rsidR="003A70EA" w:rsidRDefault="00E53FB2" w:rsidP="007D6CB8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  <w:p w:rsidR="00E53FB2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Subandy</w:t>
            </w:r>
            <w:proofErr w:type="spellEnd"/>
            <w:r>
              <w:rPr>
                <w:rFonts w:asciiTheme="minorHAnsi" w:hAnsiTheme="minorHAnsi"/>
              </w:rPr>
              <w:t xml:space="preserve">, Idi. 2009. </w:t>
            </w:r>
            <w:proofErr w:type="spellStart"/>
            <w:r>
              <w:rPr>
                <w:rFonts w:asciiTheme="minorHAnsi" w:hAnsiTheme="minorHAnsi"/>
              </w:rPr>
              <w:t>Kecerdasan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Seni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Berkomunikasi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Kepada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Publik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Simbiosa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Rekatama</w:t>
            </w:r>
            <w:proofErr w:type="spellEnd"/>
            <w:r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VII</w:t>
            </w:r>
          </w:p>
        </w:tc>
      </w:tr>
      <w:tr w:rsidR="003A70EA" w:rsidRPr="00D0066F" w:rsidTr="00CB5A6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Sejarah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Di Indonesia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3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Jenis-jenis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Teoritik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7D6CB8">
              <w:rPr>
                <w:rFonts w:asciiTheme="minorHAnsi" w:hAnsiTheme="minorHAnsi"/>
              </w:rPr>
              <w:t xml:space="preserve"> BAB VII</w:t>
            </w:r>
          </w:p>
          <w:p w:rsidR="003A70EA" w:rsidRPr="00D0066F" w:rsidRDefault="003A70EA" w:rsidP="003A70EA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</w:t>
            </w: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Umum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95FE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Khusus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234BF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Proses </w:t>
            </w:r>
            <w:proofErr w:type="spellStart"/>
            <w:r>
              <w:rPr>
                <w:rFonts w:asciiTheme="minorHAnsi" w:hAnsiTheme="minorHAnsi"/>
                <w:color w:val="000000"/>
              </w:rPr>
              <w:t>Pembuatan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4BF" w:rsidRPr="00D0066F" w:rsidRDefault="000A42C8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Tahap-tahap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Pembuatan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F" w:rsidRPr="00D0066F" w:rsidRDefault="003234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34BF" w:rsidRPr="00D0066F" w:rsidRDefault="003234BF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XI, XII, XIII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234BF" w:rsidRPr="00D0066F" w:rsidRDefault="003A70EA" w:rsidP="007D6CB8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4. </w:t>
            </w:r>
            <w:proofErr w:type="spellStart"/>
            <w:r>
              <w:rPr>
                <w:rFonts w:asciiTheme="minorHAnsi" w:hAnsiTheme="minorHAnsi"/>
              </w:rPr>
              <w:t>Suhandang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Kustadi</w:t>
            </w:r>
            <w:proofErr w:type="spellEnd"/>
            <w:r>
              <w:rPr>
                <w:rFonts w:asciiTheme="minorHAnsi" w:hAnsiTheme="minorHAnsi"/>
              </w:rPr>
              <w:t xml:space="preserve">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Bandung : </w:t>
            </w:r>
            <w:proofErr w:type="spellStart"/>
            <w:r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</w:t>
            </w: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5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Copywriting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3. </w:t>
            </w:r>
            <w:proofErr w:type="spellStart"/>
            <w:r>
              <w:rPr>
                <w:rFonts w:asciiTheme="minorHAnsi" w:hAnsiTheme="minorHAnsi"/>
              </w:rPr>
              <w:t>Machfoedz</w:t>
            </w:r>
            <w:proofErr w:type="spellEnd"/>
            <w:r>
              <w:rPr>
                <w:rFonts w:asciiTheme="minorHAnsi" w:hAnsiTheme="minorHAnsi"/>
              </w:rPr>
              <w:t xml:space="preserve">, Mahmud. 2010. </w:t>
            </w:r>
            <w:proofErr w:type="spellStart"/>
            <w:r>
              <w:rPr>
                <w:rFonts w:asciiTheme="minorHAnsi" w:hAnsiTheme="minorHAnsi"/>
              </w:rPr>
              <w:t>Komunikasi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Pemasaran</w:t>
            </w:r>
            <w:proofErr w:type="spellEnd"/>
            <w:r>
              <w:rPr>
                <w:rFonts w:asciiTheme="minorHAnsi" w:hAnsiTheme="minorHAnsi"/>
              </w:rPr>
              <w:t xml:space="preserve"> Modern. Yogyakarta : </w:t>
            </w:r>
            <w:proofErr w:type="spellStart"/>
            <w:r>
              <w:rPr>
                <w:rFonts w:asciiTheme="minorHAnsi" w:hAnsiTheme="minorHAnsi"/>
              </w:rPr>
              <w:t>Cakra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Ilmu</w:t>
            </w:r>
            <w:proofErr w:type="spellEnd"/>
            <w:r w:rsidR="007D6CB8">
              <w:rPr>
                <w:rFonts w:asciiTheme="minorHAnsi" w:hAnsiTheme="minorHAnsi"/>
              </w:rPr>
              <w:t xml:space="preserve"> BAB VII</w:t>
            </w:r>
          </w:p>
          <w:p w:rsidR="003A70EA" w:rsidRPr="00D0066F" w:rsidRDefault="007D6CB8" w:rsidP="007D6CB8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4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>
              <w:rPr>
                <w:rFonts w:asciiTheme="minorHAnsi" w:hAnsiTheme="minorHAnsi"/>
              </w:rPr>
              <w:t xml:space="preserve"> BAB II</w:t>
            </w: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Pendekatan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Rasional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FA5F2E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Pendekatan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Emosional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Lembaga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Lembaga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Utama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Dalam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II, IV</w:t>
            </w:r>
          </w:p>
          <w:p w:rsidR="00E53FB2" w:rsidRDefault="003A70EA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Jenis-jenis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Biro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723E99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Departemen-departemen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Biro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E53FB2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E53FB2" w:rsidRDefault="003A70EA" w:rsidP="00E53FB2">
            <w:pPr>
              <w:spacing w:line="360" w:lineRule="auto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</w:tc>
      </w:tr>
      <w:tr w:rsidR="003A70EA" w:rsidRPr="00D0066F" w:rsidTr="00940CF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Jenis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940CF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Cara-</w:t>
            </w:r>
            <w:proofErr w:type="spellStart"/>
            <w:r>
              <w:rPr>
                <w:rFonts w:asciiTheme="minorHAnsi" w:hAnsiTheme="minorHAnsi"/>
                <w:color w:val="000000"/>
              </w:rPr>
              <w:t>cara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menentukan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Posisioning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0A42C8" w:rsidRPr="00D0066F" w:rsidTr="00E53FB2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2C8" w:rsidRPr="00D0066F" w:rsidRDefault="000533D8" w:rsidP="00AE1341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0A42C8" w:rsidRPr="00DC703B" w:rsidRDefault="000533D8" w:rsidP="000217A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Ujian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Tengah Semester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0A42C8" w:rsidRPr="00D0066F" w:rsidRDefault="000A42C8" w:rsidP="00AE1341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2C8" w:rsidRPr="00D0066F" w:rsidRDefault="000A42C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Pekerjaan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Suhandang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Kustadi</w:t>
            </w:r>
            <w:proofErr w:type="spellEnd"/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Periklanan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Nuansa</w:t>
            </w:r>
            <w:proofErr w:type="spellEnd"/>
            <w:r w:rsidR="007D6CB8">
              <w:rPr>
                <w:rFonts w:asciiTheme="minorHAnsi" w:hAnsiTheme="minorHAnsi"/>
              </w:rPr>
              <w:t xml:space="preserve"> BAB IV</w:t>
            </w:r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  <w:p w:rsidR="003A70EA" w:rsidRDefault="00E53FB2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Wibowo</w:t>
            </w:r>
            <w:proofErr w:type="spellEnd"/>
            <w:r w:rsidR="003A70EA">
              <w:rPr>
                <w:rFonts w:asciiTheme="minorHAnsi" w:hAnsiTheme="minorHAnsi"/>
              </w:rPr>
              <w:t xml:space="preserve">, </w:t>
            </w:r>
            <w:proofErr w:type="spellStart"/>
            <w:r w:rsidR="003A70EA">
              <w:rPr>
                <w:rFonts w:asciiTheme="minorHAnsi" w:hAnsiTheme="minorHAnsi"/>
              </w:rPr>
              <w:t>Wahyu</w:t>
            </w:r>
            <w:proofErr w:type="spellEnd"/>
            <w:r w:rsidR="003A70EA">
              <w:rPr>
                <w:rFonts w:asciiTheme="minorHAnsi" w:hAnsiTheme="minorHAnsi"/>
              </w:rPr>
              <w:t xml:space="preserve">. 2003. </w:t>
            </w:r>
            <w:proofErr w:type="spellStart"/>
            <w:r w:rsidR="003A70EA">
              <w:rPr>
                <w:rFonts w:asciiTheme="minorHAnsi" w:hAnsiTheme="minorHAnsi"/>
              </w:rPr>
              <w:t>Sihir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Iklan</w:t>
            </w:r>
            <w:proofErr w:type="spellEnd"/>
            <w:r w:rsidR="003A70EA">
              <w:rPr>
                <w:rFonts w:asciiTheme="minorHAnsi" w:hAnsiTheme="minorHAnsi"/>
              </w:rPr>
              <w:t xml:space="preserve">. Jakarta : PT. </w:t>
            </w:r>
            <w:proofErr w:type="spellStart"/>
            <w:r w:rsidR="003A70EA">
              <w:rPr>
                <w:rFonts w:asciiTheme="minorHAnsi" w:hAnsiTheme="minorHAnsi"/>
              </w:rPr>
              <w:t>Gramedia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Pustaka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Utama</w:t>
            </w:r>
            <w:proofErr w:type="spellEnd"/>
          </w:p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Perumusan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Strategi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Kreatif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103093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Struktur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Rumus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AIDCA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543FE1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10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V, VI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</w:tc>
      </w:tr>
      <w:tr w:rsidR="003A70EA" w:rsidRPr="00D0066F" w:rsidTr="00543FE1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Radio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003C1C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Surat </w:t>
            </w:r>
            <w:proofErr w:type="spellStart"/>
            <w:r>
              <w:rPr>
                <w:rFonts w:asciiTheme="minorHAnsi" w:hAnsiTheme="minorHAnsi"/>
                <w:color w:val="000000"/>
              </w:rPr>
              <w:t>Kabar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  <w:proofErr w:type="spellStart"/>
            <w:r>
              <w:rPr>
                <w:rFonts w:asciiTheme="minorHAnsi" w:hAnsiTheme="minorHAnsi"/>
              </w:rPr>
              <w:t>Jefkins</w:t>
            </w:r>
            <w:proofErr w:type="spellEnd"/>
            <w:r>
              <w:rPr>
                <w:rFonts w:asciiTheme="minorHAnsi" w:hAnsiTheme="minorHAnsi"/>
              </w:rPr>
              <w:t xml:space="preserve">, Frank. 1995.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  <w:r w:rsidR="007D6CB8">
              <w:rPr>
                <w:rFonts w:asciiTheme="minorHAnsi" w:hAnsiTheme="minorHAnsi"/>
              </w:rPr>
              <w:t xml:space="preserve"> BAB V, VI</w:t>
            </w:r>
          </w:p>
          <w:p w:rsidR="003A70EA" w:rsidRDefault="003A70EA" w:rsidP="003A70EA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  <w:proofErr w:type="spellStart"/>
            <w:r>
              <w:rPr>
                <w:rFonts w:asciiTheme="minorHAnsi" w:hAnsiTheme="minorHAnsi"/>
              </w:rPr>
              <w:t>Kasali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Rhenald</w:t>
            </w:r>
            <w:proofErr w:type="spellEnd"/>
            <w:r>
              <w:rPr>
                <w:rFonts w:asciiTheme="minorHAnsi" w:hAnsiTheme="minorHAnsi"/>
              </w:rPr>
              <w:t xml:space="preserve">. 1995. </w:t>
            </w:r>
            <w:proofErr w:type="spellStart"/>
            <w:r>
              <w:rPr>
                <w:rFonts w:asciiTheme="minorHAnsi" w:hAnsiTheme="minorHAnsi"/>
              </w:rPr>
              <w:t>Manajemen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Periklanan</w:t>
            </w:r>
            <w:proofErr w:type="spellEnd"/>
            <w:r>
              <w:rPr>
                <w:rFonts w:asciiTheme="minorHAnsi" w:hAnsiTheme="minorHAnsi"/>
              </w:rPr>
              <w:t xml:space="preserve">. Jakarta : PT. </w:t>
            </w:r>
            <w:proofErr w:type="spellStart"/>
            <w:r>
              <w:rPr>
                <w:rFonts w:asciiTheme="minorHAnsi" w:hAnsiTheme="minorHAnsi"/>
              </w:rPr>
              <w:t>Erlangga</w:t>
            </w:r>
            <w:proofErr w:type="spellEnd"/>
          </w:p>
          <w:p w:rsidR="003A70EA" w:rsidRPr="00E53FB2" w:rsidRDefault="00E53FB2" w:rsidP="00E53FB2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3A70EA">
              <w:rPr>
                <w:rFonts w:asciiTheme="minorHAnsi" w:hAnsiTheme="minorHAnsi"/>
              </w:rPr>
              <w:t xml:space="preserve">. </w:t>
            </w:r>
            <w:proofErr w:type="spellStart"/>
            <w:r w:rsidR="003A70EA">
              <w:rPr>
                <w:rFonts w:asciiTheme="minorHAnsi" w:hAnsiTheme="minorHAnsi"/>
              </w:rPr>
              <w:t>Subandy</w:t>
            </w:r>
            <w:proofErr w:type="spellEnd"/>
            <w:r w:rsidR="003A70EA">
              <w:rPr>
                <w:rFonts w:asciiTheme="minorHAnsi" w:hAnsiTheme="minorHAnsi"/>
              </w:rPr>
              <w:t xml:space="preserve">, Idi. 2009. </w:t>
            </w:r>
            <w:proofErr w:type="spellStart"/>
            <w:r w:rsidR="003A70EA">
              <w:rPr>
                <w:rFonts w:asciiTheme="minorHAnsi" w:hAnsiTheme="minorHAnsi"/>
              </w:rPr>
              <w:t>Kecerdasan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Seni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Berkomunikasi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Kepada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Publik</w:t>
            </w:r>
            <w:proofErr w:type="spellEnd"/>
            <w:r w:rsidR="003A70EA">
              <w:rPr>
                <w:rFonts w:asciiTheme="minorHAnsi" w:hAnsiTheme="minorHAnsi"/>
              </w:rPr>
              <w:t xml:space="preserve">. Bandung : </w:t>
            </w:r>
            <w:proofErr w:type="spellStart"/>
            <w:r w:rsidR="003A70EA">
              <w:rPr>
                <w:rFonts w:asciiTheme="minorHAnsi" w:hAnsiTheme="minorHAnsi"/>
              </w:rPr>
              <w:t>Simbiosa</w:t>
            </w:r>
            <w:proofErr w:type="spellEnd"/>
            <w:r w:rsidR="003A70EA">
              <w:rPr>
                <w:rFonts w:asciiTheme="minorHAnsi" w:hAnsiTheme="minorHAnsi"/>
              </w:rPr>
              <w:t xml:space="preserve"> </w:t>
            </w:r>
            <w:proofErr w:type="spellStart"/>
            <w:r w:rsidR="003A70EA">
              <w:rPr>
                <w:rFonts w:asciiTheme="minorHAnsi" w:hAnsiTheme="minorHAnsi"/>
              </w:rPr>
              <w:t>Rekatama</w:t>
            </w:r>
            <w:proofErr w:type="spellEnd"/>
            <w:r w:rsidR="003A70EA">
              <w:rPr>
                <w:rFonts w:asciiTheme="minorHAnsi" w:hAnsiTheme="minorHAnsi"/>
              </w:rPr>
              <w:t xml:space="preserve"> Media</w:t>
            </w:r>
            <w:r w:rsidR="007D6CB8">
              <w:rPr>
                <w:rFonts w:asciiTheme="minorHAnsi" w:hAnsiTheme="minorHAnsi"/>
              </w:rPr>
              <w:t xml:space="preserve"> BAB VI</w:t>
            </w:r>
          </w:p>
        </w:tc>
      </w:tr>
      <w:tr w:rsidR="003A70EA" w:rsidRPr="00D0066F" w:rsidTr="00003C1C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Perencanaan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Media </w:t>
            </w:r>
            <w:proofErr w:type="spellStart"/>
            <w:r>
              <w:rPr>
                <w:rFonts w:asciiTheme="minorHAnsi" w:hAnsiTheme="minorHAnsi"/>
                <w:color w:val="000000"/>
              </w:rPr>
              <w:t>Majalah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E53FB2">
        <w:trPr>
          <w:cantSplit/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 xml:space="preserve">12 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Pr="00D0066F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Periklanan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Karakteristik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Pengawasan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6CB8" w:rsidRPr="007D6CB8" w:rsidRDefault="007D6CB8" w:rsidP="007D6C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84"/>
              <w:jc w:val="both"/>
              <w:rPr>
                <w:rFonts w:asciiTheme="minorHAnsi" w:hAnsiTheme="minorHAnsi"/>
              </w:rPr>
            </w:pPr>
            <w:proofErr w:type="spellStart"/>
            <w:r w:rsidRPr="007D6CB8">
              <w:rPr>
                <w:rFonts w:asciiTheme="minorHAnsi" w:hAnsiTheme="minorHAnsi"/>
              </w:rPr>
              <w:t>Jefkins</w:t>
            </w:r>
            <w:proofErr w:type="spellEnd"/>
            <w:r w:rsidRPr="007D6CB8">
              <w:rPr>
                <w:rFonts w:asciiTheme="minorHAnsi" w:hAnsiTheme="minorHAnsi"/>
              </w:rPr>
              <w:t xml:space="preserve">, Frank. 1995. </w:t>
            </w:r>
            <w:proofErr w:type="spellStart"/>
            <w:r w:rsidRPr="007D6CB8">
              <w:rPr>
                <w:rFonts w:asciiTheme="minorHAnsi" w:hAnsiTheme="minorHAnsi"/>
              </w:rPr>
              <w:t>Periklanan</w:t>
            </w:r>
            <w:proofErr w:type="spellEnd"/>
            <w:r w:rsidRPr="007D6CB8">
              <w:rPr>
                <w:rFonts w:asciiTheme="minorHAnsi" w:hAnsiTheme="minorHAnsi"/>
              </w:rPr>
              <w:t xml:space="preserve">. Jakarta : PT. </w:t>
            </w:r>
            <w:proofErr w:type="spellStart"/>
            <w:r w:rsidRPr="007D6CB8">
              <w:rPr>
                <w:rFonts w:asciiTheme="minorHAnsi" w:hAnsiTheme="minorHAnsi"/>
              </w:rPr>
              <w:t>Erlangga</w:t>
            </w:r>
            <w:proofErr w:type="spellEnd"/>
            <w:r w:rsidRPr="007D6CB8">
              <w:rPr>
                <w:rFonts w:asciiTheme="minorHAnsi" w:hAnsiTheme="minorHAnsi"/>
              </w:rPr>
              <w:t xml:space="preserve"> BAB XVIII</w:t>
            </w:r>
          </w:p>
          <w:p w:rsidR="007D6CB8" w:rsidRPr="007D6CB8" w:rsidRDefault="007D6CB8" w:rsidP="007D6CB8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76" w:hanging="284"/>
              <w:jc w:val="both"/>
              <w:rPr>
                <w:rFonts w:asciiTheme="minorHAnsi" w:hAnsiTheme="minorHAnsi"/>
              </w:rPr>
            </w:pPr>
            <w:proofErr w:type="spellStart"/>
            <w:r w:rsidRPr="007D6CB8">
              <w:rPr>
                <w:rFonts w:asciiTheme="minorHAnsi" w:hAnsiTheme="minorHAnsi"/>
              </w:rPr>
              <w:t>Etika</w:t>
            </w:r>
            <w:proofErr w:type="spellEnd"/>
            <w:r w:rsidRPr="007D6CB8">
              <w:rPr>
                <w:rFonts w:asciiTheme="minorHAnsi" w:hAnsiTheme="minorHAnsi"/>
              </w:rPr>
              <w:t xml:space="preserve"> </w:t>
            </w:r>
            <w:proofErr w:type="spellStart"/>
            <w:r w:rsidRPr="007D6CB8">
              <w:rPr>
                <w:rFonts w:asciiTheme="minorHAnsi" w:hAnsiTheme="minorHAnsi"/>
              </w:rPr>
              <w:t>Pariwara</w:t>
            </w:r>
            <w:proofErr w:type="spellEnd"/>
            <w:r w:rsidRPr="007D6CB8">
              <w:rPr>
                <w:rFonts w:asciiTheme="minorHAnsi" w:hAnsiTheme="minorHAnsi"/>
              </w:rPr>
              <w:t xml:space="preserve"> Indonesia</w:t>
            </w: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Karakteristik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Pengawasan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Sukarela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Hukum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Kontrak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3A70EA" w:rsidRPr="00D0066F" w:rsidTr="00DC6134">
        <w:trPr>
          <w:cantSplit/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0EA" w:rsidRDefault="003A70EA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Isi EPI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70EA" w:rsidRPr="00D0066F" w:rsidRDefault="003A70EA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E1341" w:rsidRPr="00D0066F" w:rsidTr="00DC703B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341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Presentasi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Iklan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Televisi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341" w:rsidRPr="00D0066F" w:rsidRDefault="00AE134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A741FD" w:rsidRPr="00D0066F" w:rsidTr="00E53FB2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741FD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center"/>
          </w:tcPr>
          <w:p w:rsidR="00A741FD" w:rsidRPr="00DC703B" w:rsidRDefault="00AE1341" w:rsidP="000217A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Ujian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 w:rsidRPr="00DC703B">
              <w:rPr>
                <w:rFonts w:asciiTheme="minorHAnsi" w:hAnsiTheme="minorHAnsi"/>
                <w:b/>
                <w:color w:val="000000"/>
              </w:rPr>
              <w:t>Akhir</w:t>
            </w:r>
            <w:proofErr w:type="spellEnd"/>
            <w:r w:rsidRPr="00DC703B">
              <w:rPr>
                <w:rFonts w:asciiTheme="minorHAnsi" w:hAnsiTheme="minorHAnsi"/>
                <w:b/>
                <w:color w:val="000000"/>
              </w:rPr>
              <w:t xml:space="preserve"> Semester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vAlign w:val="bottom"/>
          </w:tcPr>
          <w:p w:rsidR="00A741FD" w:rsidRPr="00D0066F" w:rsidRDefault="00A741FD" w:rsidP="000217A4">
            <w:pPr>
              <w:spacing w:line="36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1FD" w:rsidRPr="00D0066F" w:rsidRDefault="00A741FD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E74EAA" w:rsidRDefault="00E74EAA">
      <w:pPr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7D6CB8" w:rsidRDefault="007D6CB8" w:rsidP="003A70EA">
      <w:pPr>
        <w:spacing w:line="360" w:lineRule="auto"/>
        <w:rPr>
          <w:rFonts w:asciiTheme="minorHAnsi" w:hAnsiTheme="minorHAnsi"/>
        </w:rPr>
      </w:pPr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Wajib</w:t>
      </w:r>
      <w:proofErr w:type="spellEnd"/>
      <w:r>
        <w:rPr>
          <w:rFonts w:asciiTheme="minorHAnsi" w:hAnsiTheme="minorHAnsi"/>
        </w:rPr>
        <w:t xml:space="preserve"> :</w:t>
      </w:r>
      <w:proofErr w:type="gramEnd"/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Jefkins</w:t>
      </w:r>
      <w:proofErr w:type="spellEnd"/>
      <w:r w:rsidR="00DC703B">
        <w:rPr>
          <w:rFonts w:asciiTheme="minorHAnsi" w:hAnsiTheme="minorHAnsi"/>
        </w:rPr>
        <w:t xml:space="preserve">, Frank. 1995. </w:t>
      </w:r>
      <w:proofErr w:type="spellStart"/>
      <w:r w:rsidR="00DC703B">
        <w:rPr>
          <w:rFonts w:asciiTheme="minorHAnsi" w:hAnsiTheme="minorHAnsi"/>
        </w:rPr>
        <w:t>Periklanan</w:t>
      </w:r>
      <w:proofErr w:type="spellEnd"/>
      <w:r w:rsidR="00DC703B">
        <w:rPr>
          <w:rFonts w:asciiTheme="minorHAnsi" w:hAnsiTheme="minorHAnsi"/>
        </w:rPr>
        <w:t xml:space="preserve">. </w:t>
      </w:r>
      <w:proofErr w:type="gramStart"/>
      <w:r w:rsidR="00DC703B">
        <w:rPr>
          <w:rFonts w:asciiTheme="minorHAnsi" w:hAnsiTheme="minorHAnsi"/>
        </w:rPr>
        <w:t>Jakarta :</w:t>
      </w:r>
      <w:proofErr w:type="gramEnd"/>
      <w:r w:rsidR="00DC703B">
        <w:rPr>
          <w:rFonts w:asciiTheme="minorHAnsi" w:hAnsiTheme="minorHAnsi"/>
        </w:rPr>
        <w:t xml:space="preserve"> PT. </w:t>
      </w:r>
      <w:proofErr w:type="spellStart"/>
      <w:r w:rsidR="00DC703B">
        <w:rPr>
          <w:rFonts w:asciiTheme="minorHAnsi" w:hAnsiTheme="minorHAnsi"/>
        </w:rPr>
        <w:t>Erlangga</w:t>
      </w:r>
      <w:proofErr w:type="spellEnd"/>
    </w:p>
    <w:p w:rsidR="00C4735B" w:rsidRDefault="00C4735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Kasali</w:t>
      </w:r>
      <w:proofErr w:type="spellEnd"/>
      <w:r w:rsidR="00DC703B">
        <w:rPr>
          <w:rFonts w:asciiTheme="minorHAnsi" w:hAnsiTheme="minorHAnsi"/>
        </w:rPr>
        <w:t xml:space="preserve">, </w:t>
      </w:r>
      <w:proofErr w:type="spellStart"/>
      <w:r w:rsidR="00DC703B">
        <w:rPr>
          <w:rFonts w:asciiTheme="minorHAnsi" w:hAnsiTheme="minorHAnsi"/>
        </w:rPr>
        <w:t>Rhenald</w:t>
      </w:r>
      <w:proofErr w:type="spellEnd"/>
      <w:r w:rsidR="00DC703B">
        <w:rPr>
          <w:rFonts w:asciiTheme="minorHAnsi" w:hAnsiTheme="minorHAnsi"/>
        </w:rPr>
        <w:t xml:space="preserve">. 1995. </w:t>
      </w:r>
      <w:proofErr w:type="spellStart"/>
      <w:r w:rsidR="00DC703B">
        <w:rPr>
          <w:rFonts w:asciiTheme="minorHAnsi" w:hAnsiTheme="minorHAnsi"/>
        </w:rPr>
        <w:t>Manajemen</w:t>
      </w:r>
      <w:proofErr w:type="spellEnd"/>
      <w:r w:rsidR="00DC703B">
        <w:rPr>
          <w:rFonts w:asciiTheme="minorHAnsi" w:hAnsiTheme="minorHAnsi"/>
        </w:rPr>
        <w:t xml:space="preserve"> </w:t>
      </w:r>
      <w:proofErr w:type="spellStart"/>
      <w:r w:rsidR="00DC703B">
        <w:rPr>
          <w:rFonts w:asciiTheme="minorHAnsi" w:hAnsiTheme="minorHAnsi"/>
        </w:rPr>
        <w:t>Periklanan</w:t>
      </w:r>
      <w:proofErr w:type="spellEnd"/>
      <w:r w:rsidR="00DC703B">
        <w:rPr>
          <w:rFonts w:asciiTheme="minorHAnsi" w:hAnsiTheme="minorHAnsi"/>
        </w:rPr>
        <w:t xml:space="preserve">. </w:t>
      </w:r>
      <w:proofErr w:type="gramStart"/>
      <w:r w:rsidR="00DC703B">
        <w:rPr>
          <w:rFonts w:asciiTheme="minorHAnsi" w:hAnsiTheme="minorHAnsi"/>
        </w:rPr>
        <w:t>Jakarta :</w:t>
      </w:r>
      <w:proofErr w:type="gramEnd"/>
      <w:r w:rsidR="00DC703B">
        <w:rPr>
          <w:rFonts w:asciiTheme="minorHAnsi" w:hAnsiTheme="minorHAnsi"/>
        </w:rPr>
        <w:t xml:space="preserve"> PT. </w:t>
      </w:r>
      <w:proofErr w:type="spellStart"/>
      <w:r w:rsidR="00DC703B">
        <w:rPr>
          <w:rFonts w:asciiTheme="minorHAnsi" w:hAnsiTheme="minorHAnsi"/>
        </w:rPr>
        <w:t>Erlangga</w:t>
      </w:r>
      <w:proofErr w:type="spellEnd"/>
    </w:p>
    <w:p w:rsidR="00C4735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proofErr w:type="spellStart"/>
      <w:r>
        <w:rPr>
          <w:rFonts w:asciiTheme="minorHAnsi" w:hAnsiTheme="minorHAnsi"/>
        </w:rPr>
        <w:t>Machfoedz</w:t>
      </w:r>
      <w:proofErr w:type="spellEnd"/>
      <w:r>
        <w:rPr>
          <w:rFonts w:asciiTheme="minorHAnsi" w:hAnsiTheme="minorHAnsi"/>
        </w:rPr>
        <w:t xml:space="preserve">, Mahmud. 2010. </w:t>
      </w:r>
      <w:proofErr w:type="spellStart"/>
      <w:r>
        <w:rPr>
          <w:rFonts w:asciiTheme="minorHAnsi" w:hAnsiTheme="minorHAnsi"/>
        </w:rPr>
        <w:t>Komunikasi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Pemasaran</w:t>
      </w:r>
      <w:proofErr w:type="spellEnd"/>
      <w:r>
        <w:rPr>
          <w:rFonts w:asciiTheme="minorHAnsi" w:hAnsiTheme="minorHAnsi"/>
        </w:rPr>
        <w:t xml:space="preserve"> Modern. </w:t>
      </w:r>
      <w:proofErr w:type="gramStart"/>
      <w:r>
        <w:rPr>
          <w:rFonts w:asciiTheme="minorHAnsi" w:hAnsiTheme="minorHAnsi"/>
        </w:rPr>
        <w:t>Yogyakarta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Cakra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Ilmu</w:t>
      </w:r>
      <w:proofErr w:type="spellEnd"/>
    </w:p>
    <w:p w:rsidR="00FB5B42" w:rsidRDefault="00FB5B42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Lee Monle.2011. </w:t>
      </w:r>
      <w:proofErr w:type="spellStart"/>
      <w:r>
        <w:rPr>
          <w:rFonts w:asciiTheme="minorHAnsi" w:hAnsiTheme="minorHAnsi"/>
        </w:rPr>
        <w:t>Prinsip-prinsip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Pokok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Periklanan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Dalam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Perspektif</w:t>
      </w:r>
      <w:proofErr w:type="spellEnd"/>
      <w:r>
        <w:rPr>
          <w:rFonts w:asciiTheme="minorHAnsi" w:hAnsiTheme="minorHAnsi"/>
        </w:rPr>
        <w:t xml:space="preserve"> Global. </w:t>
      </w:r>
      <w:proofErr w:type="gramStart"/>
      <w:r>
        <w:rPr>
          <w:rFonts w:asciiTheme="minorHAnsi" w:hAnsiTheme="minorHAnsi"/>
        </w:rPr>
        <w:t>Jakarta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Kencana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Prenada</w:t>
      </w:r>
      <w:proofErr w:type="spellEnd"/>
      <w:r>
        <w:rPr>
          <w:rFonts w:asciiTheme="minorHAnsi" w:hAnsiTheme="minorHAnsi"/>
        </w:rPr>
        <w:t xml:space="preserve"> Media </w:t>
      </w:r>
      <w:proofErr w:type="spellStart"/>
      <w:r>
        <w:rPr>
          <w:rFonts w:asciiTheme="minorHAnsi" w:hAnsiTheme="minorHAnsi"/>
        </w:rPr>
        <w:t>Grup</w:t>
      </w:r>
      <w:proofErr w:type="spellEnd"/>
    </w:p>
    <w:p w:rsidR="00DC703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proofErr w:type="spellStart"/>
      <w:r>
        <w:rPr>
          <w:rFonts w:asciiTheme="minorHAnsi" w:hAnsiTheme="minorHAnsi"/>
        </w:rPr>
        <w:t>Suhandang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Kustadi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Periklanan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Bandung :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Nuansa</w:t>
      </w:r>
      <w:proofErr w:type="spellEnd"/>
    </w:p>
    <w:p w:rsidR="00DC703B" w:rsidRDefault="00DC703B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proofErr w:type="spellStart"/>
      <w:r>
        <w:rPr>
          <w:rFonts w:asciiTheme="minorHAnsi" w:hAnsiTheme="minorHAnsi"/>
        </w:rPr>
        <w:t>Subandy</w:t>
      </w:r>
      <w:proofErr w:type="spellEnd"/>
      <w:r>
        <w:rPr>
          <w:rFonts w:asciiTheme="minorHAnsi" w:hAnsiTheme="minorHAnsi"/>
        </w:rPr>
        <w:t xml:space="preserve">, Idi. 2009. </w:t>
      </w:r>
      <w:proofErr w:type="spellStart"/>
      <w:r>
        <w:rPr>
          <w:rFonts w:asciiTheme="minorHAnsi" w:hAnsiTheme="minorHAnsi"/>
        </w:rPr>
        <w:t>Kecerdasan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Komunikasi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Seni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Berkomunikasi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Kepada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Publik</w:t>
      </w:r>
      <w:proofErr w:type="spellEnd"/>
      <w:r w:rsidR="003A70EA">
        <w:rPr>
          <w:rFonts w:asciiTheme="minorHAnsi" w:hAnsiTheme="minorHAnsi"/>
        </w:rPr>
        <w:t xml:space="preserve">. </w:t>
      </w:r>
      <w:proofErr w:type="gramStart"/>
      <w:r w:rsidR="003A70EA">
        <w:rPr>
          <w:rFonts w:asciiTheme="minorHAnsi" w:hAnsiTheme="minorHAnsi"/>
        </w:rPr>
        <w:t>Bandung :</w:t>
      </w:r>
      <w:proofErr w:type="gram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Simbiosa</w:t>
      </w:r>
      <w:proofErr w:type="spellEnd"/>
      <w:r w:rsidR="003A70EA">
        <w:rPr>
          <w:rFonts w:asciiTheme="minorHAnsi" w:hAnsiTheme="minorHAnsi"/>
        </w:rPr>
        <w:t xml:space="preserve"> </w:t>
      </w:r>
      <w:proofErr w:type="spellStart"/>
      <w:r w:rsidR="003A70EA">
        <w:rPr>
          <w:rFonts w:asciiTheme="minorHAnsi" w:hAnsiTheme="minorHAnsi"/>
        </w:rPr>
        <w:t>Rekatama</w:t>
      </w:r>
      <w:proofErr w:type="spellEnd"/>
      <w:r w:rsidR="003A70EA">
        <w:rPr>
          <w:rFonts w:asciiTheme="minorHAnsi" w:hAnsiTheme="minorHAnsi"/>
        </w:rPr>
        <w:t xml:space="preserve"> Media</w:t>
      </w:r>
    </w:p>
    <w:p w:rsidR="003A70EA" w:rsidRDefault="003A70EA" w:rsidP="003A70E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proofErr w:type="spellStart"/>
      <w:r>
        <w:rPr>
          <w:rFonts w:asciiTheme="minorHAnsi" w:hAnsiTheme="minorHAnsi"/>
        </w:rPr>
        <w:t>Wibowo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Wahyu</w:t>
      </w:r>
      <w:proofErr w:type="spellEnd"/>
      <w:r>
        <w:rPr>
          <w:rFonts w:asciiTheme="minorHAnsi" w:hAnsiTheme="minorHAnsi"/>
        </w:rPr>
        <w:t xml:space="preserve">. 2003. </w:t>
      </w:r>
      <w:proofErr w:type="spellStart"/>
      <w:r>
        <w:rPr>
          <w:rFonts w:asciiTheme="minorHAnsi" w:hAnsiTheme="minorHAnsi"/>
        </w:rPr>
        <w:t>Sihir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Iklan</w:t>
      </w:r>
      <w:proofErr w:type="spellEnd"/>
      <w:r>
        <w:rPr>
          <w:rFonts w:asciiTheme="minorHAnsi" w:hAnsiTheme="minorHAnsi"/>
        </w:rPr>
        <w:t xml:space="preserve">. </w:t>
      </w:r>
      <w:proofErr w:type="gramStart"/>
      <w:r>
        <w:rPr>
          <w:rFonts w:asciiTheme="minorHAnsi" w:hAnsiTheme="minorHAnsi"/>
        </w:rPr>
        <w:t>Jakarta :</w:t>
      </w:r>
      <w:proofErr w:type="gramEnd"/>
      <w:r>
        <w:rPr>
          <w:rFonts w:asciiTheme="minorHAnsi" w:hAnsiTheme="minorHAnsi"/>
        </w:rPr>
        <w:t xml:space="preserve"> PT. </w:t>
      </w:r>
      <w:proofErr w:type="spellStart"/>
      <w:r>
        <w:rPr>
          <w:rFonts w:asciiTheme="minorHAnsi" w:hAnsiTheme="minorHAnsi"/>
        </w:rPr>
        <w:t>Gramedia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Pustaka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Utama</w:t>
      </w:r>
      <w:proofErr w:type="spellEnd"/>
    </w:p>
    <w:p w:rsidR="00DC703B" w:rsidRDefault="00DC703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7"/>
        <w:gridCol w:w="5308"/>
      </w:tblGrid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</w:rPr>
              <w:t>MENGETAHUI,</w:t>
            </w:r>
          </w:p>
        </w:tc>
        <w:tc>
          <w:tcPr>
            <w:tcW w:w="5308" w:type="dxa"/>
          </w:tcPr>
          <w:p w:rsidR="008B588E" w:rsidRDefault="008B588E">
            <w:pPr>
              <w:rPr>
                <w:rFonts w:asciiTheme="minorHAnsi" w:hAnsiTheme="minorHAnsi"/>
              </w:rPr>
            </w:pPr>
          </w:p>
        </w:tc>
      </w:tr>
      <w:tr w:rsidR="008B588E" w:rsidTr="008B588E">
        <w:trPr>
          <w:jc w:val="center"/>
        </w:trPr>
        <w:tc>
          <w:tcPr>
            <w:tcW w:w="5307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KETUA PROGRAM STUDI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FB5B42" w:rsidRDefault="00FB5B42" w:rsidP="00FB5B4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FB5B42" w:rsidP="00FB5B4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  <w:tc>
          <w:tcPr>
            <w:tcW w:w="5308" w:type="dxa"/>
          </w:tcPr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DOSEN PEMBINA MATA KULIAH</w:t>
            </w: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  <w:p w:rsidR="008B588E" w:rsidRDefault="008B588E" w:rsidP="008B588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Melly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Maulin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 P,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S.Sos</w:t>
            </w:r>
            <w:proofErr w:type="spellEnd"/>
            <w:r>
              <w:rPr>
                <w:rFonts w:ascii="Calibri" w:hAnsi="Calibri"/>
                <w:color w:val="000000"/>
                <w:sz w:val="22"/>
                <w:u w:val="single"/>
              </w:rPr>
              <w:t xml:space="preserve">., </w:t>
            </w:r>
            <w:proofErr w:type="spellStart"/>
            <w:r>
              <w:rPr>
                <w:rFonts w:ascii="Calibri" w:hAnsi="Calibri"/>
                <w:color w:val="000000"/>
                <w:sz w:val="22"/>
                <w:u w:val="single"/>
              </w:rPr>
              <w:t>M.Si</w:t>
            </w:r>
            <w:proofErr w:type="spellEnd"/>
          </w:p>
          <w:p w:rsidR="008B588E" w:rsidRDefault="008B588E" w:rsidP="008B5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NIP. 4127 35 30 004</w:t>
            </w:r>
          </w:p>
        </w:tc>
      </w:tr>
    </w:tbl>
    <w:p w:rsidR="00D0066F" w:rsidRPr="00D0066F" w:rsidRDefault="00D0066F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sectPr w:rsidR="00E74EAA" w:rsidRPr="00D0066F" w:rsidSect="00F82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EB1" w:rsidRDefault="00001EB1" w:rsidP="00137DB0">
      <w:r>
        <w:separator/>
      </w:r>
    </w:p>
  </w:endnote>
  <w:endnote w:type="continuationSeparator" w:id="0">
    <w:p w:rsidR="00001EB1" w:rsidRDefault="00001EB1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EB1" w:rsidRDefault="00001EB1" w:rsidP="00137DB0">
      <w:r>
        <w:separator/>
      </w:r>
    </w:p>
  </w:footnote>
  <w:footnote w:type="continuationSeparator" w:id="0">
    <w:p w:rsidR="00001EB1" w:rsidRDefault="00001EB1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6719"/>
      <w:docPartObj>
        <w:docPartGallery w:val="Watermarks"/>
        <w:docPartUnique/>
      </w:docPartObj>
    </w:sdtPr>
    <w:sdtEndPr/>
    <w:sdtContent>
      <w:p w:rsidR="00137DB0" w:rsidRDefault="00001EB1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728D5381"/>
    <w:multiLevelType w:val="hybridMultilevel"/>
    <w:tmpl w:val="BA4A3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8F"/>
    <w:rsid w:val="00001EB1"/>
    <w:rsid w:val="000217A4"/>
    <w:rsid w:val="000533D8"/>
    <w:rsid w:val="0006475F"/>
    <w:rsid w:val="0009654F"/>
    <w:rsid w:val="000A42C8"/>
    <w:rsid w:val="00137DB0"/>
    <w:rsid w:val="00187E32"/>
    <w:rsid w:val="001E296F"/>
    <w:rsid w:val="00295195"/>
    <w:rsid w:val="003234BF"/>
    <w:rsid w:val="003770C5"/>
    <w:rsid w:val="003A70EA"/>
    <w:rsid w:val="004F2A6A"/>
    <w:rsid w:val="00527095"/>
    <w:rsid w:val="005A5A48"/>
    <w:rsid w:val="005B297F"/>
    <w:rsid w:val="0067435D"/>
    <w:rsid w:val="006C17C3"/>
    <w:rsid w:val="007D6CB8"/>
    <w:rsid w:val="008B588E"/>
    <w:rsid w:val="00916A20"/>
    <w:rsid w:val="00934D96"/>
    <w:rsid w:val="00A741FD"/>
    <w:rsid w:val="00AD27AA"/>
    <w:rsid w:val="00AE1341"/>
    <w:rsid w:val="00C4735B"/>
    <w:rsid w:val="00D0066F"/>
    <w:rsid w:val="00D0333B"/>
    <w:rsid w:val="00D26FF4"/>
    <w:rsid w:val="00DC703B"/>
    <w:rsid w:val="00E53FB2"/>
    <w:rsid w:val="00E74EAA"/>
    <w:rsid w:val="00E95812"/>
    <w:rsid w:val="00EB309B"/>
    <w:rsid w:val="00F82F8F"/>
    <w:rsid w:val="00FB5B42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60A4CC62-1612-49BC-8C8F-1F34930F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6B90D-8019-4308-B6D6-7C9C0E73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Lenovo</cp:lastModifiedBy>
  <cp:revision>2</cp:revision>
  <cp:lastPrinted>2013-01-28T08:10:00Z</cp:lastPrinted>
  <dcterms:created xsi:type="dcterms:W3CDTF">2019-03-10T08:24:00Z</dcterms:created>
  <dcterms:modified xsi:type="dcterms:W3CDTF">2019-03-10T08:24:00Z</dcterms:modified>
</cp:coreProperties>
</file>