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7473" w14:textId="1030BE46" w:rsidR="00023372" w:rsidRPr="00255BE5" w:rsidRDefault="00255BE5" w:rsidP="00255BE5">
      <w:pPr>
        <w:jc w:val="center"/>
        <w:rPr>
          <w:b/>
          <w:bCs/>
          <w:sz w:val="28"/>
          <w:szCs w:val="28"/>
          <w:u w:val="single"/>
        </w:rPr>
      </w:pPr>
      <w:r w:rsidRPr="00255BE5">
        <w:rPr>
          <w:b/>
          <w:bCs/>
          <w:sz w:val="28"/>
          <w:szCs w:val="28"/>
          <w:u w:val="single"/>
        </w:rPr>
        <w:t>STUDI KASUS FULL COSTING DAN VARIABLE COSTING</w:t>
      </w:r>
    </w:p>
    <w:p w14:paraId="39002C6B" w14:textId="3768BDCB" w:rsidR="00255BE5" w:rsidRPr="00255BE5" w:rsidRDefault="00255BE5">
      <w:pPr>
        <w:rPr>
          <w:sz w:val="24"/>
          <w:szCs w:val="24"/>
        </w:rPr>
      </w:pPr>
      <w:r w:rsidRPr="00255BE5">
        <w:rPr>
          <w:sz w:val="24"/>
          <w:szCs w:val="24"/>
        </w:rPr>
        <w:t xml:space="preserve">PT. </w:t>
      </w:r>
      <w:proofErr w:type="spellStart"/>
      <w:r w:rsidRPr="00255BE5">
        <w:rPr>
          <w:sz w:val="24"/>
          <w:szCs w:val="24"/>
        </w:rPr>
        <w:t>Matahari</w:t>
      </w:r>
      <w:proofErr w:type="spellEnd"/>
      <w:r w:rsidRPr="00255BE5">
        <w:rPr>
          <w:sz w:val="24"/>
          <w:szCs w:val="24"/>
        </w:rPr>
        <w:t xml:space="preserve"> Mall pada </w:t>
      </w:r>
      <w:proofErr w:type="spellStart"/>
      <w:r w:rsidRPr="00255BE5">
        <w:rPr>
          <w:sz w:val="24"/>
          <w:szCs w:val="24"/>
        </w:rPr>
        <w:t>tahun</w:t>
      </w:r>
      <w:proofErr w:type="spellEnd"/>
      <w:r w:rsidRPr="00255BE5">
        <w:rPr>
          <w:sz w:val="24"/>
          <w:szCs w:val="24"/>
        </w:rPr>
        <w:t xml:space="preserve"> 2016 </w:t>
      </w:r>
      <w:proofErr w:type="spellStart"/>
      <w:r w:rsidRPr="00255BE5">
        <w:rPr>
          <w:sz w:val="24"/>
          <w:szCs w:val="24"/>
        </w:rPr>
        <w:t>memproduksi</w:t>
      </w:r>
      <w:proofErr w:type="spellEnd"/>
      <w:r w:rsidRPr="00255BE5">
        <w:rPr>
          <w:sz w:val="24"/>
          <w:szCs w:val="24"/>
        </w:rPr>
        <w:t xml:space="preserve"> 15000 </w:t>
      </w:r>
      <w:proofErr w:type="spellStart"/>
      <w:r w:rsidRPr="00255BE5">
        <w:rPr>
          <w:sz w:val="24"/>
          <w:szCs w:val="24"/>
        </w:rPr>
        <w:t>unt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sepatu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dengan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produksi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sebagai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proofErr w:type="gramStart"/>
      <w:r w:rsidRPr="00255BE5">
        <w:rPr>
          <w:sz w:val="24"/>
          <w:szCs w:val="24"/>
        </w:rPr>
        <w:t>berikut</w:t>
      </w:r>
      <w:proofErr w:type="spellEnd"/>
      <w:r w:rsidRPr="00255BE5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E5" w:rsidRPr="00255BE5" w14:paraId="7A17061D" w14:textId="77777777" w:rsidTr="00255BE5">
        <w:tc>
          <w:tcPr>
            <w:tcW w:w="4675" w:type="dxa"/>
          </w:tcPr>
          <w:p w14:paraId="6C9975EB" w14:textId="049A5606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proofErr w:type="spellStart"/>
            <w:r w:rsidRPr="00255BE5">
              <w:rPr>
                <w:sz w:val="24"/>
                <w:szCs w:val="24"/>
              </w:rPr>
              <w:t>Upah</w:t>
            </w:r>
            <w:proofErr w:type="spellEnd"/>
            <w:r w:rsidRPr="00255BE5">
              <w:rPr>
                <w:sz w:val="24"/>
                <w:szCs w:val="24"/>
              </w:rPr>
              <w:t xml:space="preserve"> </w:t>
            </w:r>
            <w:proofErr w:type="spellStart"/>
            <w:r w:rsidRPr="00255BE5">
              <w:rPr>
                <w:sz w:val="24"/>
                <w:szCs w:val="24"/>
              </w:rPr>
              <w:t>Langsung</w:t>
            </w:r>
            <w:proofErr w:type="spellEnd"/>
          </w:p>
        </w:tc>
        <w:tc>
          <w:tcPr>
            <w:tcW w:w="4675" w:type="dxa"/>
          </w:tcPr>
          <w:p w14:paraId="564D99ED" w14:textId="3FD16A8F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proofErr w:type="spellStart"/>
            <w:r w:rsidRPr="00255BE5">
              <w:rPr>
                <w:sz w:val="24"/>
                <w:szCs w:val="24"/>
              </w:rPr>
              <w:t>Rp</w:t>
            </w:r>
            <w:proofErr w:type="spellEnd"/>
            <w:r w:rsidRPr="00255BE5">
              <w:rPr>
                <w:sz w:val="24"/>
                <w:szCs w:val="24"/>
              </w:rPr>
              <w:t>. 45.000.000</w:t>
            </w:r>
          </w:p>
        </w:tc>
      </w:tr>
      <w:tr w:rsidR="00255BE5" w:rsidRPr="00255BE5" w14:paraId="2B348AF4" w14:textId="77777777" w:rsidTr="00255BE5">
        <w:tc>
          <w:tcPr>
            <w:tcW w:w="4675" w:type="dxa"/>
          </w:tcPr>
          <w:p w14:paraId="5DDA35C8" w14:textId="3023CA6B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proofErr w:type="spellStart"/>
            <w:r w:rsidRPr="00255BE5">
              <w:rPr>
                <w:sz w:val="24"/>
                <w:szCs w:val="24"/>
              </w:rPr>
              <w:t>Bahan</w:t>
            </w:r>
            <w:proofErr w:type="spellEnd"/>
            <w:r w:rsidRPr="00255BE5">
              <w:rPr>
                <w:sz w:val="24"/>
                <w:szCs w:val="24"/>
              </w:rPr>
              <w:t xml:space="preserve"> Baku</w:t>
            </w:r>
          </w:p>
        </w:tc>
        <w:tc>
          <w:tcPr>
            <w:tcW w:w="4675" w:type="dxa"/>
          </w:tcPr>
          <w:p w14:paraId="174E2029" w14:textId="39AEA1C4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proofErr w:type="spellStart"/>
            <w:r w:rsidRPr="00255BE5">
              <w:rPr>
                <w:sz w:val="24"/>
                <w:szCs w:val="24"/>
              </w:rPr>
              <w:t>Rp</w:t>
            </w:r>
            <w:proofErr w:type="spellEnd"/>
            <w:r w:rsidRPr="00255BE5">
              <w:rPr>
                <w:sz w:val="24"/>
                <w:szCs w:val="24"/>
              </w:rPr>
              <w:t>. 30.000.000</w:t>
            </w:r>
          </w:p>
        </w:tc>
      </w:tr>
      <w:tr w:rsidR="00255BE5" w:rsidRPr="00255BE5" w14:paraId="5EAB2E81" w14:textId="77777777" w:rsidTr="00255BE5">
        <w:tc>
          <w:tcPr>
            <w:tcW w:w="4675" w:type="dxa"/>
          </w:tcPr>
          <w:p w14:paraId="4F92CC9A" w14:textId="40BAF700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r w:rsidRPr="00255BE5">
              <w:rPr>
                <w:sz w:val="24"/>
                <w:szCs w:val="24"/>
              </w:rPr>
              <w:t xml:space="preserve">Overhead </w:t>
            </w:r>
            <w:proofErr w:type="spellStart"/>
            <w:r w:rsidRPr="00255BE5">
              <w:rPr>
                <w:sz w:val="24"/>
                <w:szCs w:val="24"/>
              </w:rPr>
              <w:t>Pabrik</w:t>
            </w:r>
            <w:proofErr w:type="spellEnd"/>
            <w:r w:rsidRPr="00255BE5">
              <w:rPr>
                <w:sz w:val="24"/>
                <w:szCs w:val="24"/>
              </w:rPr>
              <w:t xml:space="preserve"> </w:t>
            </w:r>
            <w:proofErr w:type="spellStart"/>
            <w:r w:rsidRPr="00255BE5">
              <w:rPr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675" w:type="dxa"/>
          </w:tcPr>
          <w:p w14:paraId="4DC0207D" w14:textId="3E5AC8DD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proofErr w:type="spellStart"/>
            <w:r w:rsidRPr="00255BE5">
              <w:rPr>
                <w:sz w:val="24"/>
                <w:szCs w:val="24"/>
              </w:rPr>
              <w:t>Rp</w:t>
            </w:r>
            <w:proofErr w:type="spellEnd"/>
            <w:r w:rsidRPr="00255BE5">
              <w:rPr>
                <w:sz w:val="24"/>
                <w:szCs w:val="24"/>
              </w:rPr>
              <w:t>. 15.000.000</w:t>
            </w:r>
          </w:p>
        </w:tc>
      </w:tr>
      <w:tr w:rsidR="00255BE5" w:rsidRPr="00255BE5" w14:paraId="594F5244" w14:textId="77777777" w:rsidTr="00255BE5">
        <w:tc>
          <w:tcPr>
            <w:tcW w:w="4675" w:type="dxa"/>
          </w:tcPr>
          <w:p w14:paraId="046DF9CC" w14:textId="29DF3EB3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r w:rsidRPr="00255BE5">
              <w:rPr>
                <w:sz w:val="24"/>
                <w:szCs w:val="24"/>
              </w:rPr>
              <w:t xml:space="preserve">Overhead </w:t>
            </w:r>
            <w:proofErr w:type="spellStart"/>
            <w:r w:rsidRPr="00255BE5">
              <w:rPr>
                <w:sz w:val="24"/>
                <w:szCs w:val="24"/>
              </w:rPr>
              <w:t>Pabrik</w:t>
            </w:r>
            <w:proofErr w:type="spellEnd"/>
            <w:r w:rsidRPr="00255BE5">
              <w:rPr>
                <w:sz w:val="24"/>
                <w:szCs w:val="24"/>
              </w:rPr>
              <w:t xml:space="preserve"> </w:t>
            </w:r>
            <w:proofErr w:type="spellStart"/>
            <w:r w:rsidRPr="00255BE5">
              <w:rPr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4675" w:type="dxa"/>
          </w:tcPr>
          <w:p w14:paraId="0A14C17B" w14:textId="1A3CCF09" w:rsidR="00255BE5" w:rsidRPr="00255BE5" w:rsidRDefault="00255BE5" w:rsidP="00255BE5">
            <w:pPr>
              <w:jc w:val="center"/>
              <w:rPr>
                <w:sz w:val="24"/>
                <w:szCs w:val="24"/>
              </w:rPr>
            </w:pPr>
            <w:proofErr w:type="spellStart"/>
            <w:r w:rsidRPr="00255BE5">
              <w:rPr>
                <w:sz w:val="24"/>
                <w:szCs w:val="24"/>
              </w:rPr>
              <w:t>Rp</w:t>
            </w:r>
            <w:proofErr w:type="spellEnd"/>
            <w:r w:rsidRPr="00255BE5">
              <w:rPr>
                <w:sz w:val="24"/>
                <w:szCs w:val="24"/>
              </w:rPr>
              <w:t>. 25.000.000</w:t>
            </w:r>
          </w:p>
        </w:tc>
      </w:tr>
    </w:tbl>
    <w:p w14:paraId="2833A8C3" w14:textId="77777777" w:rsidR="00255BE5" w:rsidRPr="00255BE5" w:rsidRDefault="00255BE5">
      <w:pPr>
        <w:rPr>
          <w:sz w:val="24"/>
          <w:szCs w:val="24"/>
        </w:rPr>
      </w:pPr>
    </w:p>
    <w:p w14:paraId="4CF4483F" w14:textId="77777777" w:rsidR="00255BE5" w:rsidRPr="00255BE5" w:rsidRDefault="00255BE5">
      <w:pPr>
        <w:rPr>
          <w:sz w:val="24"/>
          <w:szCs w:val="24"/>
        </w:rPr>
      </w:pPr>
      <w:r w:rsidRPr="00255BE5">
        <w:rPr>
          <w:sz w:val="24"/>
          <w:szCs w:val="24"/>
        </w:rPr>
        <w:t xml:space="preserve">Dari </w:t>
      </w:r>
      <w:proofErr w:type="spellStart"/>
      <w:r w:rsidRPr="00255BE5">
        <w:rPr>
          <w:sz w:val="24"/>
          <w:szCs w:val="24"/>
        </w:rPr>
        <w:t>produksi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tahun</w:t>
      </w:r>
      <w:proofErr w:type="spellEnd"/>
      <w:r w:rsidRPr="00255BE5">
        <w:rPr>
          <w:sz w:val="24"/>
          <w:szCs w:val="24"/>
        </w:rPr>
        <w:t xml:space="preserve"> 2016 yang </w:t>
      </w:r>
      <w:proofErr w:type="spellStart"/>
      <w:r w:rsidRPr="00255BE5">
        <w:rPr>
          <w:sz w:val="24"/>
          <w:szCs w:val="24"/>
        </w:rPr>
        <w:t>bisa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terjual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adalah</w:t>
      </w:r>
      <w:proofErr w:type="spellEnd"/>
      <w:r w:rsidRPr="00255BE5">
        <w:rPr>
          <w:sz w:val="24"/>
          <w:szCs w:val="24"/>
        </w:rPr>
        <w:t xml:space="preserve"> 10.000 unit </w:t>
      </w:r>
      <w:proofErr w:type="spellStart"/>
      <w:r w:rsidRPr="00255BE5">
        <w:rPr>
          <w:sz w:val="24"/>
          <w:szCs w:val="24"/>
        </w:rPr>
        <w:t>sepatu.data</w:t>
      </w:r>
      <w:proofErr w:type="spellEnd"/>
      <w:r w:rsidRPr="00255BE5">
        <w:rPr>
          <w:sz w:val="24"/>
          <w:szCs w:val="24"/>
        </w:rPr>
        <w:t xml:space="preserve"> lain yang </w:t>
      </w:r>
      <w:proofErr w:type="spellStart"/>
      <w:r w:rsidRPr="00255BE5">
        <w:rPr>
          <w:sz w:val="24"/>
          <w:szCs w:val="24"/>
        </w:rPr>
        <w:t>penting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proofErr w:type="gramStart"/>
      <w:r w:rsidRPr="00255BE5">
        <w:rPr>
          <w:sz w:val="24"/>
          <w:szCs w:val="24"/>
        </w:rPr>
        <w:t>adalah</w:t>
      </w:r>
      <w:proofErr w:type="spellEnd"/>
      <w:r w:rsidRPr="00255BE5">
        <w:rPr>
          <w:sz w:val="24"/>
          <w:szCs w:val="24"/>
        </w:rPr>
        <w:t xml:space="preserve"> :</w:t>
      </w:r>
      <w:proofErr w:type="gramEnd"/>
    </w:p>
    <w:p w14:paraId="4AD4D25E" w14:textId="0CD23612" w:rsidR="00255BE5" w:rsidRPr="00255BE5" w:rsidRDefault="00255BE5" w:rsidP="00255B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upang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langsung</w:t>
      </w:r>
      <w:proofErr w:type="spellEnd"/>
      <w:r w:rsidRPr="00255BE5">
        <w:rPr>
          <w:sz w:val="24"/>
          <w:szCs w:val="24"/>
        </w:rPr>
        <w:t xml:space="preserve">/unit </w:t>
      </w:r>
      <w:proofErr w:type="spellStart"/>
      <w:r w:rsidRPr="00255BE5">
        <w:rPr>
          <w:sz w:val="24"/>
          <w:szCs w:val="24"/>
        </w:rPr>
        <w:t>Rp</w:t>
      </w:r>
      <w:proofErr w:type="spellEnd"/>
      <w:r w:rsidRPr="00255BE5">
        <w:rPr>
          <w:sz w:val="24"/>
          <w:szCs w:val="24"/>
        </w:rPr>
        <w:t>. 3.000</w:t>
      </w:r>
    </w:p>
    <w:p w14:paraId="777110D3" w14:textId="056D5F3A" w:rsidR="00255BE5" w:rsidRPr="00255BE5" w:rsidRDefault="00255BE5" w:rsidP="00255B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Pembebanan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overhead </w:t>
      </w:r>
      <w:proofErr w:type="spellStart"/>
      <w:r w:rsidRPr="00255BE5">
        <w:rPr>
          <w:sz w:val="24"/>
          <w:szCs w:val="24"/>
        </w:rPr>
        <w:t>pabrik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berdasarkan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upah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langsung</w:t>
      </w:r>
      <w:proofErr w:type="spellEnd"/>
      <w:r w:rsidRPr="00255BE5">
        <w:rPr>
          <w:sz w:val="24"/>
          <w:szCs w:val="24"/>
        </w:rPr>
        <w:t xml:space="preserve"> </w:t>
      </w:r>
    </w:p>
    <w:p w14:paraId="4FEAEBE4" w14:textId="54E479A3" w:rsidR="00255BE5" w:rsidRPr="00255BE5" w:rsidRDefault="00255BE5" w:rsidP="00255B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Kapasitas</w:t>
      </w:r>
      <w:proofErr w:type="spellEnd"/>
      <w:r w:rsidRPr="00255BE5">
        <w:rPr>
          <w:sz w:val="24"/>
          <w:szCs w:val="24"/>
        </w:rPr>
        <w:t xml:space="preserve"> normal </w:t>
      </w:r>
      <w:proofErr w:type="spellStart"/>
      <w:r w:rsidRPr="00255BE5">
        <w:rPr>
          <w:sz w:val="24"/>
          <w:szCs w:val="24"/>
        </w:rPr>
        <w:t>adalah</w:t>
      </w:r>
      <w:proofErr w:type="spellEnd"/>
      <w:r w:rsidRPr="00255BE5">
        <w:rPr>
          <w:sz w:val="24"/>
          <w:szCs w:val="24"/>
        </w:rPr>
        <w:t xml:space="preserve"> pada </w:t>
      </w:r>
      <w:proofErr w:type="spellStart"/>
      <w:r w:rsidRPr="00255BE5">
        <w:rPr>
          <w:sz w:val="24"/>
          <w:szCs w:val="24"/>
        </w:rPr>
        <w:t>saat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upah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langsung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sebesar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Rp</w:t>
      </w:r>
      <w:proofErr w:type="spellEnd"/>
      <w:r w:rsidRPr="00255BE5">
        <w:rPr>
          <w:sz w:val="24"/>
          <w:szCs w:val="24"/>
        </w:rPr>
        <w:t>. 60.000.000/</w:t>
      </w:r>
      <w:proofErr w:type="spellStart"/>
      <w:r w:rsidRPr="00255BE5">
        <w:rPr>
          <w:sz w:val="24"/>
          <w:szCs w:val="24"/>
        </w:rPr>
        <w:t>tahun</w:t>
      </w:r>
      <w:proofErr w:type="spellEnd"/>
      <w:r w:rsidRPr="00255BE5">
        <w:rPr>
          <w:sz w:val="24"/>
          <w:szCs w:val="24"/>
        </w:rPr>
        <w:t xml:space="preserve">, </w:t>
      </w:r>
      <w:proofErr w:type="spellStart"/>
      <w:r w:rsidRPr="00255BE5">
        <w:rPr>
          <w:sz w:val="24"/>
          <w:szCs w:val="24"/>
        </w:rPr>
        <w:t>dimana</w:t>
      </w:r>
      <w:proofErr w:type="spellEnd"/>
      <w:r w:rsidRPr="00255BE5">
        <w:rPr>
          <w:sz w:val="24"/>
          <w:szCs w:val="24"/>
        </w:rPr>
        <w:t xml:space="preserve"> pada </w:t>
      </w:r>
      <w:proofErr w:type="spellStart"/>
      <w:r w:rsidRPr="00255BE5">
        <w:rPr>
          <w:sz w:val="24"/>
          <w:szCs w:val="24"/>
        </w:rPr>
        <w:t>saat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itu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overhead </w:t>
      </w:r>
      <w:proofErr w:type="spellStart"/>
      <w:r w:rsidRPr="00255BE5">
        <w:rPr>
          <w:sz w:val="24"/>
          <w:szCs w:val="24"/>
        </w:rPr>
        <w:t>pabrik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tetap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diperkirakan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Rp</w:t>
      </w:r>
      <w:proofErr w:type="spellEnd"/>
      <w:r w:rsidRPr="00255BE5">
        <w:rPr>
          <w:sz w:val="24"/>
          <w:szCs w:val="24"/>
        </w:rPr>
        <w:t xml:space="preserve">. 25.000.000 dan FOH </w:t>
      </w:r>
      <w:proofErr w:type="spellStart"/>
      <w:r w:rsidRPr="00255BE5">
        <w:rPr>
          <w:sz w:val="24"/>
          <w:szCs w:val="24"/>
        </w:rPr>
        <w:t>Variabel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Rp</w:t>
      </w:r>
      <w:proofErr w:type="spellEnd"/>
      <w:r w:rsidRPr="00255BE5">
        <w:rPr>
          <w:sz w:val="24"/>
          <w:szCs w:val="24"/>
        </w:rPr>
        <w:t>. 20.000.000</w:t>
      </w:r>
    </w:p>
    <w:p w14:paraId="5C1B35E9" w14:textId="6FF0749E" w:rsidR="00255BE5" w:rsidRPr="00255BE5" w:rsidRDefault="00255BE5" w:rsidP="00255B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Pembebanan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lebih</w:t>
      </w:r>
      <w:proofErr w:type="spellEnd"/>
      <w:r w:rsidRPr="00255BE5">
        <w:rPr>
          <w:sz w:val="24"/>
          <w:szCs w:val="24"/>
        </w:rPr>
        <w:t>/</w:t>
      </w:r>
      <w:proofErr w:type="spellStart"/>
      <w:r w:rsidRPr="00255BE5">
        <w:rPr>
          <w:sz w:val="24"/>
          <w:szCs w:val="24"/>
        </w:rPr>
        <w:t>kurang</w:t>
      </w:r>
      <w:proofErr w:type="spellEnd"/>
      <w:r w:rsidRPr="00255BE5">
        <w:rPr>
          <w:sz w:val="24"/>
          <w:szCs w:val="24"/>
        </w:rPr>
        <w:t xml:space="preserve"> (over/under applied) overhead </w:t>
      </w:r>
      <w:proofErr w:type="spellStart"/>
      <w:r w:rsidRPr="00255BE5">
        <w:rPr>
          <w:sz w:val="24"/>
          <w:szCs w:val="24"/>
        </w:rPr>
        <w:t>pabrik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dibebankan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ke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harga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pokok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penjualan</w:t>
      </w:r>
      <w:proofErr w:type="spellEnd"/>
    </w:p>
    <w:p w14:paraId="76B6BD84" w14:textId="3E458FDE" w:rsidR="00255BE5" w:rsidRPr="00255BE5" w:rsidRDefault="00255BE5" w:rsidP="00255BE5">
      <w:pPr>
        <w:rPr>
          <w:b/>
          <w:bCs/>
          <w:sz w:val="24"/>
          <w:szCs w:val="24"/>
          <w:u w:val="single"/>
        </w:rPr>
      </w:pPr>
      <w:proofErr w:type="spellStart"/>
      <w:proofErr w:type="gramStart"/>
      <w:r w:rsidRPr="00255BE5">
        <w:rPr>
          <w:b/>
          <w:bCs/>
          <w:sz w:val="24"/>
          <w:szCs w:val="24"/>
          <w:u w:val="single"/>
        </w:rPr>
        <w:t>Diminta</w:t>
      </w:r>
      <w:proofErr w:type="spellEnd"/>
      <w:r w:rsidRPr="00255BE5">
        <w:rPr>
          <w:b/>
          <w:bCs/>
          <w:sz w:val="24"/>
          <w:szCs w:val="24"/>
          <w:u w:val="single"/>
        </w:rPr>
        <w:t xml:space="preserve"> :</w:t>
      </w:r>
      <w:proofErr w:type="gramEnd"/>
    </w:p>
    <w:p w14:paraId="0DAD02D8" w14:textId="459E6B35" w:rsidR="00255BE5" w:rsidRPr="00255BE5" w:rsidRDefault="00255BE5" w:rsidP="00255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Apabila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menggunakan</w:t>
      </w:r>
      <w:proofErr w:type="spellEnd"/>
      <w:r w:rsidRPr="00255BE5">
        <w:rPr>
          <w:sz w:val="24"/>
          <w:szCs w:val="24"/>
        </w:rPr>
        <w:t xml:space="preserve"> Full </w:t>
      </w:r>
      <w:proofErr w:type="gramStart"/>
      <w:r w:rsidRPr="00255BE5">
        <w:rPr>
          <w:sz w:val="24"/>
          <w:szCs w:val="24"/>
        </w:rPr>
        <w:t>Costing :</w:t>
      </w:r>
      <w:proofErr w:type="gramEnd"/>
    </w:p>
    <w:p w14:paraId="6983A0E0" w14:textId="677AA231" w:rsidR="00255BE5" w:rsidRPr="00255BE5" w:rsidRDefault="00255BE5" w:rsidP="00255B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5BE5">
        <w:rPr>
          <w:sz w:val="24"/>
          <w:szCs w:val="24"/>
        </w:rPr>
        <w:t xml:space="preserve">Tarif </w:t>
      </w: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overhead </w:t>
      </w:r>
      <w:proofErr w:type="spellStart"/>
      <w:r w:rsidRPr="00255BE5">
        <w:rPr>
          <w:sz w:val="24"/>
          <w:szCs w:val="24"/>
        </w:rPr>
        <w:t>pabrik</w:t>
      </w:r>
      <w:proofErr w:type="spellEnd"/>
      <w:r w:rsidRPr="00255BE5">
        <w:rPr>
          <w:sz w:val="24"/>
          <w:szCs w:val="24"/>
        </w:rPr>
        <w:t>/unit</w:t>
      </w:r>
    </w:p>
    <w:p w14:paraId="66AD2F74" w14:textId="60543375" w:rsidR="00255BE5" w:rsidRPr="00255BE5" w:rsidRDefault="00255BE5" w:rsidP="00255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Jumlah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biaya</w:t>
      </w:r>
      <w:proofErr w:type="spellEnd"/>
      <w:r w:rsidRPr="00255BE5">
        <w:rPr>
          <w:sz w:val="24"/>
          <w:szCs w:val="24"/>
        </w:rPr>
        <w:t xml:space="preserve"> overhead </w:t>
      </w:r>
      <w:proofErr w:type="spellStart"/>
      <w:r w:rsidRPr="00255BE5">
        <w:rPr>
          <w:sz w:val="24"/>
          <w:szCs w:val="24"/>
        </w:rPr>
        <w:t>pabrik</w:t>
      </w:r>
      <w:proofErr w:type="spellEnd"/>
      <w:r w:rsidRPr="00255BE5">
        <w:rPr>
          <w:sz w:val="24"/>
          <w:szCs w:val="24"/>
        </w:rPr>
        <w:t xml:space="preserve"> yang </w:t>
      </w:r>
      <w:proofErr w:type="spellStart"/>
      <w:r w:rsidRPr="00255BE5">
        <w:rPr>
          <w:sz w:val="24"/>
          <w:szCs w:val="24"/>
        </w:rPr>
        <w:t>dibebankan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tahun</w:t>
      </w:r>
      <w:proofErr w:type="spellEnd"/>
      <w:r w:rsidRPr="00255BE5">
        <w:rPr>
          <w:sz w:val="24"/>
          <w:szCs w:val="24"/>
        </w:rPr>
        <w:t xml:space="preserve"> 2016</w:t>
      </w:r>
    </w:p>
    <w:p w14:paraId="194705D2" w14:textId="78721DD6" w:rsidR="00255BE5" w:rsidRPr="00255BE5" w:rsidRDefault="00255BE5" w:rsidP="00255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Jumlah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harga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pokok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penjualan</w:t>
      </w:r>
      <w:proofErr w:type="spellEnd"/>
    </w:p>
    <w:p w14:paraId="4CEF89A3" w14:textId="19B1783D" w:rsidR="00255BE5" w:rsidRPr="00255BE5" w:rsidRDefault="00255BE5" w:rsidP="00255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Persediaan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akhir</w:t>
      </w:r>
      <w:proofErr w:type="spellEnd"/>
    </w:p>
    <w:p w14:paraId="3A9026F9" w14:textId="485E696B" w:rsidR="00255BE5" w:rsidRPr="00255BE5" w:rsidRDefault="00255BE5" w:rsidP="00255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Apabila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menggunakan</w:t>
      </w:r>
      <w:proofErr w:type="spellEnd"/>
      <w:r w:rsidRPr="00255BE5">
        <w:rPr>
          <w:sz w:val="24"/>
          <w:szCs w:val="24"/>
        </w:rPr>
        <w:t xml:space="preserve"> </w:t>
      </w:r>
      <w:r w:rsidRPr="00255BE5">
        <w:rPr>
          <w:sz w:val="24"/>
          <w:szCs w:val="24"/>
        </w:rPr>
        <w:t>Variable</w:t>
      </w:r>
      <w:r w:rsidRPr="00255BE5">
        <w:rPr>
          <w:sz w:val="24"/>
          <w:szCs w:val="24"/>
        </w:rPr>
        <w:t xml:space="preserve"> </w:t>
      </w:r>
      <w:proofErr w:type="gramStart"/>
      <w:r w:rsidRPr="00255BE5">
        <w:rPr>
          <w:sz w:val="24"/>
          <w:szCs w:val="24"/>
        </w:rPr>
        <w:t>Costing :</w:t>
      </w:r>
      <w:proofErr w:type="gramEnd"/>
    </w:p>
    <w:p w14:paraId="68FEFC9E" w14:textId="4962D0A8" w:rsidR="00255BE5" w:rsidRPr="00255BE5" w:rsidRDefault="00255BE5" w:rsidP="00255BE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Persediaan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akhir</w:t>
      </w:r>
      <w:bookmarkStart w:id="0" w:name="_GoBack"/>
      <w:bookmarkEnd w:id="0"/>
      <w:proofErr w:type="spellEnd"/>
    </w:p>
    <w:p w14:paraId="6EEB919F" w14:textId="0C02A42C" w:rsidR="00255BE5" w:rsidRPr="00255BE5" w:rsidRDefault="00255BE5" w:rsidP="00255BE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255BE5">
        <w:rPr>
          <w:sz w:val="24"/>
          <w:szCs w:val="24"/>
        </w:rPr>
        <w:t>Harga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pokok</w:t>
      </w:r>
      <w:proofErr w:type="spellEnd"/>
      <w:r w:rsidRPr="00255BE5">
        <w:rPr>
          <w:sz w:val="24"/>
          <w:szCs w:val="24"/>
        </w:rPr>
        <w:t xml:space="preserve"> </w:t>
      </w:r>
      <w:proofErr w:type="spellStart"/>
      <w:r w:rsidRPr="00255BE5">
        <w:rPr>
          <w:sz w:val="24"/>
          <w:szCs w:val="24"/>
        </w:rPr>
        <w:t>penjualan</w:t>
      </w:r>
      <w:proofErr w:type="spellEnd"/>
    </w:p>
    <w:p w14:paraId="1A2EF928" w14:textId="77777777" w:rsidR="00255BE5" w:rsidRPr="00255BE5" w:rsidRDefault="00255BE5" w:rsidP="00255BE5">
      <w:pPr>
        <w:pStyle w:val="ListParagraph"/>
        <w:rPr>
          <w:sz w:val="24"/>
          <w:szCs w:val="24"/>
        </w:rPr>
      </w:pPr>
    </w:p>
    <w:sectPr w:rsidR="00255BE5" w:rsidRPr="0025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DBA"/>
    <w:multiLevelType w:val="hybridMultilevel"/>
    <w:tmpl w:val="C43A62DC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8E6E76"/>
    <w:multiLevelType w:val="hybridMultilevel"/>
    <w:tmpl w:val="C9D0DF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493E"/>
    <w:multiLevelType w:val="hybridMultilevel"/>
    <w:tmpl w:val="18340A4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FC082E"/>
    <w:multiLevelType w:val="hybridMultilevel"/>
    <w:tmpl w:val="1D12C3E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E5"/>
    <w:rsid w:val="00255BE5"/>
    <w:rsid w:val="0030615A"/>
    <w:rsid w:val="003266D2"/>
    <w:rsid w:val="00383892"/>
    <w:rsid w:val="004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1E4A"/>
  <w15:chartTrackingRefBased/>
  <w15:docId w15:val="{91934F79-2CA3-4C55-9F60-1B5F24D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1</cp:revision>
  <dcterms:created xsi:type="dcterms:W3CDTF">2019-03-25T01:25:00Z</dcterms:created>
  <dcterms:modified xsi:type="dcterms:W3CDTF">2019-03-25T01:33:00Z</dcterms:modified>
</cp:coreProperties>
</file>