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50" w:rsidRPr="00B72CA0" w:rsidRDefault="00B72CA0" w:rsidP="00B72CA0">
      <w:pPr>
        <w:jc w:val="center"/>
        <w:rPr>
          <w:b/>
          <w:sz w:val="32"/>
          <w:szCs w:val="32"/>
        </w:rPr>
      </w:pPr>
      <w:r w:rsidRPr="00B72CA0">
        <w:rPr>
          <w:b/>
          <w:sz w:val="32"/>
          <w:szCs w:val="32"/>
        </w:rPr>
        <w:t>Proses Bimbingan</w:t>
      </w:r>
    </w:p>
    <w:p w:rsidR="00B72CA0" w:rsidRPr="00B72CA0" w:rsidRDefault="00B72CA0" w:rsidP="00B72CA0">
      <w:pPr>
        <w:jc w:val="center"/>
        <w:rPr>
          <w:sz w:val="24"/>
          <w:szCs w:val="24"/>
        </w:rPr>
      </w:pPr>
    </w:p>
    <w:p w:rsidR="00200AD8" w:rsidRDefault="00200AD8" w:rsidP="00200AD8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Revisi BAB I</w:t>
      </w:r>
    </w:p>
    <w:p w:rsidR="00200AD8" w:rsidRDefault="00200AD8" w:rsidP="00200AD8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Revisi Kegunaan penelitiannya</w:t>
      </w:r>
    </w:p>
    <w:p w:rsidR="00200AD8" w:rsidRDefault="00200AD8" w:rsidP="00200AD8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Kerangka pemikiran harus berisi definisi, ruang lingkup dan  teori yang akan digunakan dalam skripsi secara singkat.</w:t>
      </w:r>
    </w:p>
    <w:p w:rsidR="00200AD8" w:rsidRDefault="00200AD8" w:rsidP="00200AD8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Revisi Metode Penelitiannya meliputi : spesifikasi penelitian, metode pendekatan, tahap penelitian , teknik pengumpulan data, metode analisis data, lokasi penelitian.</w:t>
      </w:r>
    </w:p>
    <w:p w:rsidR="00200AD8" w:rsidRDefault="00200AD8" w:rsidP="00200AD8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Uraikan pula sistematika penulisannya</w:t>
      </w:r>
    </w:p>
    <w:p w:rsidR="00200AD8" w:rsidRDefault="00200AD8" w:rsidP="00200AD8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Perhatikan metode penulisannya</w:t>
      </w: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Ketik di kertas A4 times new Roman 12</w:t>
      </w: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72CA0">
        <w:rPr>
          <w:sz w:val="24"/>
          <w:szCs w:val="24"/>
        </w:rPr>
        <w:t xml:space="preserve">Dikirim ke web kuliah online atau ke email </w:t>
      </w:r>
      <w:hyperlink r:id="rId5" w:history="1">
        <w:r w:rsidRPr="00B72CA0">
          <w:rPr>
            <w:rStyle w:val="Hyperlink"/>
            <w:sz w:val="24"/>
            <w:szCs w:val="24"/>
          </w:rPr>
          <w:t>hetty.hassanah@email.unikom.ac.id</w:t>
        </w:r>
      </w:hyperlink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Dosen Pembimbing Skripsi</w:t>
      </w: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Fakultas Hukum</w:t>
      </w: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UNIKOM,</w:t>
      </w:r>
    </w:p>
    <w:p w:rsidR="00B72CA0" w:rsidRPr="00B72CA0" w:rsidRDefault="00B72CA0" w:rsidP="00B72CA0">
      <w:pPr>
        <w:spacing w:after="0"/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b/>
          <w:sz w:val="24"/>
          <w:szCs w:val="24"/>
        </w:rPr>
      </w:pPr>
      <w:r w:rsidRPr="00B72CA0">
        <w:rPr>
          <w:b/>
          <w:sz w:val="24"/>
          <w:szCs w:val="24"/>
        </w:rPr>
        <w:t>Dr. Hetty Hassanah,S.H.,M.H.</w:t>
      </w:r>
    </w:p>
    <w:p w:rsidR="00B72CA0" w:rsidRDefault="00B72CA0" w:rsidP="00B72CA0">
      <w:pPr>
        <w:pStyle w:val="ListParagraph"/>
        <w:jc w:val="both"/>
      </w:pPr>
    </w:p>
    <w:sectPr w:rsidR="00B72CA0" w:rsidSect="0037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BA3"/>
    <w:multiLevelType w:val="hybridMultilevel"/>
    <w:tmpl w:val="CCEC1134"/>
    <w:lvl w:ilvl="0" w:tplc="AB46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72CA0"/>
    <w:rsid w:val="00200AD8"/>
    <w:rsid w:val="00370050"/>
    <w:rsid w:val="0040211E"/>
    <w:rsid w:val="00A760DF"/>
    <w:rsid w:val="00B72CA0"/>
    <w:rsid w:val="00E94953"/>
    <w:rsid w:val="00F8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tty.hassanah@email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2020-04-22T23:15:00Z</dcterms:created>
  <dcterms:modified xsi:type="dcterms:W3CDTF">2020-04-22T23:25:00Z</dcterms:modified>
</cp:coreProperties>
</file>