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A9" w:rsidRPr="00831107" w:rsidRDefault="00423EA9" w:rsidP="00831107">
      <w:pPr>
        <w:rPr>
          <w:rFonts w:ascii="Calibri" w:hAnsi="Calibri"/>
          <w:sz w:val="22"/>
          <w:szCs w:val="22"/>
          <w:lang w:val="id-ID"/>
        </w:rPr>
      </w:pPr>
      <w:bookmarkStart w:id="0" w:name="_GoBack"/>
      <w:bookmarkEnd w:id="0"/>
    </w:p>
    <w:p w:rsidR="00423EA9" w:rsidRPr="00831107" w:rsidRDefault="00423EA9" w:rsidP="00831107">
      <w:pPr>
        <w:rPr>
          <w:rFonts w:ascii="Calibri" w:hAnsi="Calibri"/>
          <w:sz w:val="22"/>
          <w:szCs w:val="22"/>
          <w:lang w:val="id-ID"/>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845"/>
        <w:gridCol w:w="405"/>
        <w:gridCol w:w="1129"/>
        <w:gridCol w:w="31"/>
        <w:gridCol w:w="1360"/>
        <w:gridCol w:w="480"/>
        <w:gridCol w:w="1590"/>
        <w:gridCol w:w="456"/>
        <w:gridCol w:w="1643"/>
        <w:gridCol w:w="61"/>
        <w:gridCol w:w="1328"/>
        <w:gridCol w:w="832"/>
        <w:gridCol w:w="183"/>
        <w:gridCol w:w="1559"/>
      </w:tblGrid>
      <w:tr w:rsidR="00423EA9" w:rsidRPr="00831107" w:rsidTr="007F63E7">
        <w:tc>
          <w:tcPr>
            <w:tcW w:w="2835" w:type="dxa"/>
            <w:gridSpan w:val="2"/>
            <w:shd w:val="clear" w:color="auto" w:fill="DAEEF3"/>
          </w:tcPr>
          <w:p w:rsidR="00423EA9" w:rsidRPr="00831107" w:rsidRDefault="00D73792" w:rsidP="00831107">
            <w:pPr>
              <w:rPr>
                <w:rFonts w:ascii="Calibri" w:hAnsi="Calibri"/>
                <w:b/>
                <w:sz w:val="22"/>
                <w:szCs w:val="22"/>
                <w:lang w:val="id-ID"/>
              </w:rPr>
            </w:pPr>
            <w:r w:rsidRPr="00831107">
              <w:rPr>
                <w:rFonts w:ascii="Calibri" w:hAnsi="Calibri"/>
                <w:b/>
                <w:noProof/>
                <w:color w:val="000000"/>
                <w:sz w:val="22"/>
                <w:szCs w:val="22"/>
                <w:lang w:val="id-ID"/>
              </w:rPr>
              <w:t>LOGO PERGURUAN TINGGI</w:t>
            </w:r>
          </w:p>
        </w:tc>
        <w:tc>
          <w:tcPr>
            <w:tcW w:w="11057" w:type="dxa"/>
            <w:gridSpan w:val="13"/>
            <w:shd w:val="clear" w:color="auto" w:fill="DAEEF3"/>
          </w:tcPr>
          <w:p w:rsidR="00423EA9" w:rsidRPr="00831107" w:rsidRDefault="00D73792" w:rsidP="00831107">
            <w:pPr>
              <w:rPr>
                <w:rFonts w:ascii="Calibri" w:hAnsi="Calibri"/>
                <w:b/>
                <w:bCs/>
                <w:sz w:val="22"/>
                <w:szCs w:val="22"/>
                <w:lang w:val="id-ID"/>
              </w:rPr>
            </w:pPr>
            <w:r w:rsidRPr="00831107">
              <w:rPr>
                <w:rFonts w:ascii="Calibri" w:hAnsi="Calibri"/>
                <w:b/>
                <w:bCs/>
                <w:sz w:val="22"/>
                <w:szCs w:val="22"/>
                <w:lang w:val="id-ID"/>
              </w:rPr>
              <w:t>NAMA PERGURUAN TINGGI</w:t>
            </w:r>
          </w:p>
          <w:p w:rsidR="00423EA9" w:rsidRPr="00831107" w:rsidRDefault="00D73792" w:rsidP="00831107">
            <w:pPr>
              <w:tabs>
                <w:tab w:val="left" w:pos="1168"/>
              </w:tabs>
              <w:jc w:val="both"/>
              <w:rPr>
                <w:rFonts w:ascii="Calibri" w:hAnsi="Calibri"/>
                <w:b/>
                <w:sz w:val="22"/>
                <w:szCs w:val="22"/>
                <w:lang w:val="id-ID"/>
              </w:rPr>
            </w:pPr>
            <w:r w:rsidRPr="00831107">
              <w:rPr>
                <w:rFonts w:ascii="Calibri" w:hAnsi="Calibri"/>
                <w:b/>
                <w:sz w:val="22"/>
                <w:szCs w:val="22"/>
                <w:lang w:val="id-ID"/>
              </w:rPr>
              <w:t>FAKULTAS</w:t>
            </w:r>
          </w:p>
          <w:p w:rsidR="00423EA9" w:rsidRPr="00831107" w:rsidRDefault="00423EA9" w:rsidP="00831107">
            <w:pPr>
              <w:rPr>
                <w:rFonts w:ascii="Calibri" w:hAnsi="Calibri"/>
                <w:b/>
                <w:sz w:val="22"/>
                <w:szCs w:val="22"/>
              </w:rPr>
            </w:pPr>
            <w:r w:rsidRPr="00831107">
              <w:rPr>
                <w:rFonts w:ascii="Calibri" w:hAnsi="Calibri"/>
                <w:b/>
                <w:sz w:val="22"/>
                <w:szCs w:val="22"/>
              </w:rPr>
              <w:t>JURUSAN</w:t>
            </w:r>
            <w:r w:rsidR="00BB1577" w:rsidRPr="00831107">
              <w:rPr>
                <w:rFonts w:ascii="Calibri" w:hAnsi="Calibri"/>
                <w:b/>
                <w:sz w:val="22"/>
                <w:szCs w:val="22"/>
              </w:rPr>
              <w:t xml:space="preserve"> / PRO</w:t>
            </w:r>
            <w:r w:rsidR="00D73792" w:rsidRPr="00831107">
              <w:rPr>
                <w:rFonts w:ascii="Calibri" w:hAnsi="Calibri"/>
                <w:b/>
                <w:sz w:val="22"/>
                <w:szCs w:val="22"/>
                <w:lang w:val="id-ID"/>
              </w:rPr>
              <w:t>GRAM STU</w:t>
            </w:r>
            <w:r w:rsidR="00BB1577" w:rsidRPr="00831107">
              <w:rPr>
                <w:rFonts w:ascii="Calibri" w:hAnsi="Calibri"/>
                <w:b/>
                <w:sz w:val="22"/>
                <w:szCs w:val="22"/>
              </w:rPr>
              <w:t xml:space="preserve">DI </w:t>
            </w:r>
          </w:p>
        </w:tc>
      </w:tr>
      <w:tr w:rsidR="00423EA9" w:rsidRPr="00831107" w:rsidTr="007F63E7">
        <w:tc>
          <w:tcPr>
            <w:tcW w:w="13892" w:type="dxa"/>
            <w:gridSpan w:val="15"/>
            <w:shd w:val="clear" w:color="auto" w:fill="DAEEF3"/>
          </w:tcPr>
          <w:p w:rsidR="00423EA9" w:rsidRPr="00831107" w:rsidRDefault="00423EA9" w:rsidP="00831107">
            <w:pPr>
              <w:rPr>
                <w:rFonts w:ascii="Calibri" w:hAnsi="Calibri"/>
                <w:b/>
                <w:bCs/>
                <w:sz w:val="22"/>
                <w:szCs w:val="22"/>
              </w:rPr>
            </w:pPr>
            <w:r w:rsidRPr="00831107">
              <w:rPr>
                <w:rFonts w:ascii="Calibri" w:hAnsi="Calibri"/>
                <w:b/>
                <w:sz w:val="22"/>
                <w:szCs w:val="22"/>
              </w:rPr>
              <w:t>RENCANA PEMBELAJARAN</w:t>
            </w:r>
          </w:p>
        </w:tc>
      </w:tr>
      <w:tr w:rsidR="00423EA9" w:rsidRPr="00831107" w:rsidTr="007F63E7">
        <w:tc>
          <w:tcPr>
            <w:tcW w:w="4369" w:type="dxa"/>
            <w:gridSpan w:val="4"/>
            <w:shd w:val="clear" w:color="auto" w:fill="E7E6E6"/>
          </w:tcPr>
          <w:p w:rsidR="00423EA9" w:rsidRPr="00831107" w:rsidRDefault="00423EA9" w:rsidP="00831107">
            <w:pPr>
              <w:rPr>
                <w:rFonts w:ascii="Calibri" w:hAnsi="Calibri"/>
                <w:b/>
                <w:sz w:val="22"/>
                <w:szCs w:val="22"/>
                <w:lang w:val="id-ID"/>
              </w:rPr>
            </w:pPr>
            <w:r w:rsidRPr="00831107">
              <w:rPr>
                <w:rFonts w:ascii="Calibri" w:hAnsi="Calibri"/>
                <w:b/>
                <w:sz w:val="22"/>
                <w:szCs w:val="22"/>
                <w:lang w:val="id-ID"/>
              </w:rPr>
              <w:t>MATA KULIAH</w:t>
            </w:r>
          </w:p>
        </w:tc>
        <w:tc>
          <w:tcPr>
            <w:tcW w:w="1871" w:type="dxa"/>
            <w:gridSpan w:val="3"/>
            <w:shd w:val="clear" w:color="auto" w:fill="E7E6E6"/>
          </w:tcPr>
          <w:p w:rsidR="00423EA9" w:rsidRPr="00831107" w:rsidRDefault="00423EA9" w:rsidP="00831107">
            <w:pPr>
              <w:rPr>
                <w:rFonts w:ascii="Calibri" w:hAnsi="Calibri"/>
                <w:b/>
                <w:sz w:val="22"/>
                <w:szCs w:val="22"/>
              </w:rPr>
            </w:pPr>
            <w:r w:rsidRPr="00831107">
              <w:rPr>
                <w:rFonts w:ascii="Calibri" w:hAnsi="Calibri"/>
                <w:b/>
                <w:sz w:val="22"/>
                <w:szCs w:val="22"/>
              </w:rPr>
              <w:t>KODE</w:t>
            </w:r>
          </w:p>
        </w:tc>
        <w:tc>
          <w:tcPr>
            <w:tcW w:w="3689" w:type="dxa"/>
            <w:gridSpan w:val="3"/>
            <w:shd w:val="clear" w:color="auto" w:fill="E7E6E6"/>
          </w:tcPr>
          <w:p w:rsidR="00423EA9" w:rsidRPr="00831107" w:rsidRDefault="00423EA9" w:rsidP="00831107">
            <w:pPr>
              <w:rPr>
                <w:rFonts w:ascii="Calibri" w:hAnsi="Calibri"/>
                <w:b/>
                <w:noProof/>
                <w:sz w:val="22"/>
                <w:szCs w:val="22"/>
              </w:rPr>
            </w:pPr>
            <w:r w:rsidRPr="00831107">
              <w:rPr>
                <w:rFonts w:ascii="Calibri" w:hAnsi="Calibri"/>
                <w:b/>
                <w:noProof/>
                <w:sz w:val="22"/>
                <w:szCs w:val="22"/>
              </w:rPr>
              <w:t>Rumpun MK</w:t>
            </w:r>
          </w:p>
        </w:tc>
        <w:tc>
          <w:tcPr>
            <w:tcW w:w="1389" w:type="dxa"/>
            <w:gridSpan w:val="2"/>
            <w:shd w:val="clear" w:color="auto" w:fill="E7E6E6"/>
          </w:tcPr>
          <w:p w:rsidR="00423EA9" w:rsidRPr="00831107" w:rsidRDefault="00423EA9" w:rsidP="00831107">
            <w:pPr>
              <w:rPr>
                <w:rFonts w:ascii="Calibri" w:hAnsi="Calibri"/>
                <w:b/>
                <w:sz w:val="22"/>
                <w:szCs w:val="22"/>
                <w:lang w:val="id-ID"/>
              </w:rPr>
            </w:pPr>
            <w:r w:rsidRPr="00831107">
              <w:rPr>
                <w:rFonts w:ascii="Calibri" w:hAnsi="Calibri"/>
                <w:b/>
                <w:sz w:val="22"/>
                <w:szCs w:val="22"/>
                <w:lang w:val="id-ID"/>
              </w:rPr>
              <w:t>BOBOT</w:t>
            </w:r>
            <w:r w:rsidRPr="00831107">
              <w:rPr>
                <w:rFonts w:ascii="Calibri" w:hAnsi="Calibri"/>
                <w:b/>
                <w:sz w:val="22"/>
                <w:szCs w:val="22"/>
              </w:rPr>
              <w:t xml:space="preserve"> (</w:t>
            </w:r>
            <w:r w:rsidRPr="00831107">
              <w:rPr>
                <w:rFonts w:ascii="Calibri" w:hAnsi="Calibri"/>
                <w:b/>
                <w:noProof/>
                <w:sz w:val="22"/>
                <w:szCs w:val="22"/>
              </w:rPr>
              <w:t>sks</w:t>
            </w:r>
            <w:r w:rsidRPr="00831107">
              <w:rPr>
                <w:rFonts w:ascii="Calibri" w:hAnsi="Calibri"/>
                <w:b/>
                <w:sz w:val="22"/>
                <w:szCs w:val="22"/>
              </w:rPr>
              <w:t>)</w:t>
            </w:r>
          </w:p>
        </w:tc>
        <w:tc>
          <w:tcPr>
            <w:tcW w:w="1015" w:type="dxa"/>
            <w:gridSpan w:val="2"/>
            <w:shd w:val="clear" w:color="auto" w:fill="E7E6E6"/>
          </w:tcPr>
          <w:p w:rsidR="00423EA9" w:rsidRPr="00831107" w:rsidRDefault="007F63E7" w:rsidP="00831107">
            <w:pPr>
              <w:rPr>
                <w:rFonts w:ascii="Calibri" w:hAnsi="Calibri"/>
                <w:b/>
                <w:sz w:val="22"/>
                <w:szCs w:val="22"/>
                <w:lang w:val="id-ID"/>
              </w:rPr>
            </w:pPr>
            <w:r w:rsidRPr="00831107">
              <w:rPr>
                <w:rFonts w:ascii="Calibri" w:hAnsi="Calibri"/>
                <w:b/>
                <w:sz w:val="22"/>
                <w:szCs w:val="22"/>
                <w:lang w:val="id-ID"/>
              </w:rPr>
              <w:t>SMT</w:t>
            </w:r>
          </w:p>
        </w:tc>
        <w:tc>
          <w:tcPr>
            <w:tcW w:w="1559" w:type="dxa"/>
            <w:shd w:val="clear" w:color="auto" w:fill="E7E6E6"/>
          </w:tcPr>
          <w:p w:rsidR="00423EA9" w:rsidRPr="00831107" w:rsidRDefault="007F63E7" w:rsidP="00831107">
            <w:pPr>
              <w:rPr>
                <w:rFonts w:ascii="Calibri" w:hAnsi="Calibri"/>
                <w:b/>
                <w:sz w:val="22"/>
                <w:szCs w:val="22"/>
                <w:lang w:val="id-ID"/>
              </w:rPr>
            </w:pPr>
            <w:r w:rsidRPr="00831107">
              <w:rPr>
                <w:rFonts w:ascii="Calibri" w:hAnsi="Calibri"/>
                <w:b/>
                <w:sz w:val="22"/>
                <w:szCs w:val="22"/>
                <w:lang w:val="id-ID"/>
              </w:rPr>
              <w:t>Tanggal Penyusunan</w:t>
            </w:r>
          </w:p>
        </w:tc>
      </w:tr>
      <w:tr w:rsidR="00423EA9" w:rsidRPr="00831107" w:rsidTr="007F63E7">
        <w:tc>
          <w:tcPr>
            <w:tcW w:w="4369" w:type="dxa"/>
            <w:gridSpan w:val="4"/>
            <w:shd w:val="clear" w:color="auto" w:fill="auto"/>
          </w:tcPr>
          <w:p w:rsidR="00423EA9" w:rsidRPr="00831107" w:rsidRDefault="00564C80" w:rsidP="00831107">
            <w:pPr>
              <w:rPr>
                <w:rFonts w:ascii="Calibri" w:hAnsi="Calibri"/>
                <w:b/>
                <w:noProof/>
                <w:sz w:val="22"/>
                <w:szCs w:val="22"/>
              </w:rPr>
            </w:pPr>
            <w:r w:rsidRPr="00831107">
              <w:rPr>
                <w:rFonts w:ascii="Calibri" w:hAnsi="Calibri"/>
                <w:sz w:val="22"/>
                <w:szCs w:val="22"/>
                <w:lang w:val="it-IT"/>
              </w:rPr>
              <w:t>Bahasa Indonesia</w:t>
            </w:r>
          </w:p>
        </w:tc>
        <w:tc>
          <w:tcPr>
            <w:tcW w:w="1871" w:type="dxa"/>
            <w:gridSpan w:val="3"/>
            <w:shd w:val="clear" w:color="auto" w:fill="auto"/>
          </w:tcPr>
          <w:p w:rsidR="00423EA9" w:rsidRPr="00831107" w:rsidRDefault="00423EA9" w:rsidP="00831107">
            <w:pPr>
              <w:rPr>
                <w:rFonts w:ascii="Calibri" w:hAnsi="Calibri"/>
                <w:sz w:val="22"/>
                <w:szCs w:val="22"/>
                <w:lang w:val="id-ID"/>
              </w:rPr>
            </w:pPr>
          </w:p>
        </w:tc>
        <w:tc>
          <w:tcPr>
            <w:tcW w:w="3689" w:type="dxa"/>
            <w:gridSpan w:val="3"/>
            <w:shd w:val="clear" w:color="auto" w:fill="auto"/>
          </w:tcPr>
          <w:p w:rsidR="00423EA9" w:rsidRPr="00831107" w:rsidRDefault="000B51E5" w:rsidP="00831107">
            <w:pPr>
              <w:rPr>
                <w:rFonts w:ascii="Calibri" w:hAnsi="Calibri"/>
                <w:sz w:val="22"/>
                <w:szCs w:val="22"/>
                <w:lang w:val="id-ID"/>
              </w:rPr>
            </w:pPr>
            <w:r w:rsidRPr="00831107">
              <w:rPr>
                <w:rFonts w:ascii="Calibri" w:hAnsi="Calibri"/>
                <w:sz w:val="22"/>
                <w:szCs w:val="22"/>
              </w:rPr>
              <w:t>M</w:t>
            </w:r>
            <w:r w:rsidR="00D73792" w:rsidRPr="00831107">
              <w:rPr>
                <w:rFonts w:ascii="Calibri" w:hAnsi="Calibri"/>
                <w:sz w:val="22"/>
                <w:szCs w:val="22"/>
                <w:lang w:val="id-ID"/>
              </w:rPr>
              <w:t xml:space="preserve">ata </w:t>
            </w:r>
            <w:r w:rsidRPr="00831107">
              <w:rPr>
                <w:rFonts w:ascii="Calibri" w:hAnsi="Calibri"/>
                <w:sz w:val="22"/>
                <w:szCs w:val="22"/>
              </w:rPr>
              <w:t>K</w:t>
            </w:r>
            <w:r w:rsidR="00D73792" w:rsidRPr="00831107">
              <w:rPr>
                <w:rFonts w:ascii="Calibri" w:hAnsi="Calibri"/>
                <w:sz w:val="22"/>
                <w:szCs w:val="22"/>
                <w:lang w:val="id-ID"/>
              </w:rPr>
              <w:t xml:space="preserve">uliah </w:t>
            </w:r>
            <w:r w:rsidR="007F63E7" w:rsidRPr="00831107">
              <w:rPr>
                <w:rFonts w:ascii="Calibri" w:hAnsi="Calibri"/>
                <w:sz w:val="22"/>
                <w:szCs w:val="22"/>
                <w:lang w:val="id-ID"/>
              </w:rPr>
              <w:t>W</w:t>
            </w:r>
            <w:r w:rsidR="00D73792" w:rsidRPr="00831107">
              <w:rPr>
                <w:rFonts w:ascii="Calibri" w:hAnsi="Calibri"/>
                <w:sz w:val="22"/>
                <w:szCs w:val="22"/>
                <w:lang w:val="id-ID"/>
              </w:rPr>
              <w:t xml:space="preserve">ajib </w:t>
            </w:r>
            <w:r w:rsidR="007F63E7" w:rsidRPr="00831107">
              <w:rPr>
                <w:rFonts w:ascii="Calibri" w:hAnsi="Calibri"/>
                <w:sz w:val="22"/>
                <w:szCs w:val="22"/>
                <w:lang w:val="id-ID"/>
              </w:rPr>
              <w:t>U</w:t>
            </w:r>
            <w:r w:rsidR="00D73792" w:rsidRPr="00831107">
              <w:rPr>
                <w:rFonts w:ascii="Calibri" w:hAnsi="Calibri"/>
                <w:sz w:val="22"/>
                <w:szCs w:val="22"/>
                <w:lang w:val="id-ID"/>
              </w:rPr>
              <w:t>mum</w:t>
            </w:r>
          </w:p>
        </w:tc>
        <w:tc>
          <w:tcPr>
            <w:tcW w:w="1389" w:type="dxa"/>
            <w:gridSpan w:val="2"/>
            <w:shd w:val="clear" w:color="auto" w:fill="auto"/>
          </w:tcPr>
          <w:p w:rsidR="00423EA9" w:rsidRPr="00831107" w:rsidRDefault="00BB3A2A" w:rsidP="00831107">
            <w:pPr>
              <w:rPr>
                <w:rFonts w:ascii="Calibri" w:hAnsi="Calibri"/>
                <w:sz w:val="22"/>
                <w:szCs w:val="22"/>
              </w:rPr>
            </w:pPr>
            <w:r w:rsidRPr="00831107">
              <w:rPr>
                <w:rFonts w:ascii="Calibri" w:hAnsi="Calibri"/>
                <w:sz w:val="22"/>
                <w:szCs w:val="22"/>
              </w:rPr>
              <w:t>2</w:t>
            </w:r>
          </w:p>
        </w:tc>
        <w:tc>
          <w:tcPr>
            <w:tcW w:w="1015" w:type="dxa"/>
            <w:gridSpan w:val="2"/>
            <w:shd w:val="clear" w:color="auto" w:fill="auto"/>
          </w:tcPr>
          <w:p w:rsidR="00423EA9" w:rsidRPr="00894E87" w:rsidRDefault="00894E87" w:rsidP="00831107">
            <w:pPr>
              <w:rPr>
                <w:rFonts w:ascii="Calibri" w:hAnsi="Calibri"/>
                <w:sz w:val="22"/>
                <w:szCs w:val="22"/>
              </w:rPr>
            </w:pPr>
            <w:r>
              <w:rPr>
                <w:rFonts w:ascii="Calibri" w:hAnsi="Calibri"/>
                <w:sz w:val="22"/>
                <w:szCs w:val="22"/>
              </w:rPr>
              <w:t>1</w:t>
            </w:r>
          </w:p>
        </w:tc>
        <w:tc>
          <w:tcPr>
            <w:tcW w:w="1559" w:type="dxa"/>
            <w:shd w:val="clear" w:color="auto" w:fill="auto"/>
          </w:tcPr>
          <w:p w:rsidR="00423EA9" w:rsidRPr="00831107" w:rsidRDefault="007F63E7" w:rsidP="00831107">
            <w:pPr>
              <w:rPr>
                <w:rFonts w:ascii="Calibri" w:hAnsi="Calibri"/>
                <w:noProof/>
                <w:sz w:val="22"/>
                <w:szCs w:val="22"/>
                <w:lang w:val="id-ID"/>
              </w:rPr>
            </w:pPr>
            <w:r w:rsidRPr="00831107">
              <w:rPr>
                <w:rFonts w:ascii="Calibri" w:hAnsi="Calibri"/>
                <w:noProof/>
                <w:sz w:val="22"/>
                <w:szCs w:val="22"/>
                <w:lang w:val="id-ID"/>
              </w:rPr>
              <w:t>11 Mei 2017</w:t>
            </w:r>
          </w:p>
        </w:tc>
      </w:tr>
      <w:tr w:rsidR="00423EA9" w:rsidRPr="00831107" w:rsidTr="007F63E7">
        <w:tc>
          <w:tcPr>
            <w:tcW w:w="4369" w:type="dxa"/>
            <w:gridSpan w:val="4"/>
            <w:vMerge w:val="restart"/>
            <w:shd w:val="clear" w:color="auto" w:fill="auto"/>
          </w:tcPr>
          <w:p w:rsidR="00393FEE" w:rsidRPr="00831107" w:rsidRDefault="00423EA9" w:rsidP="00831107">
            <w:pPr>
              <w:rPr>
                <w:rFonts w:ascii="Calibri" w:hAnsi="Calibri"/>
                <w:b/>
                <w:sz w:val="22"/>
                <w:szCs w:val="22"/>
                <w:lang w:val="id-ID"/>
              </w:rPr>
            </w:pPr>
            <w:r w:rsidRPr="00831107">
              <w:rPr>
                <w:rFonts w:ascii="Calibri" w:hAnsi="Calibri"/>
                <w:b/>
                <w:sz w:val="22"/>
                <w:szCs w:val="22"/>
              </w:rPr>
              <w:t>OTORISASI</w:t>
            </w:r>
          </w:p>
        </w:tc>
        <w:tc>
          <w:tcPr>
            <w:tcW w:w="3917" w:type="dxa"/>
            <w:gridSpan w:val="5"/>
            <w:shd w:val="clear" w:color="auto" w:fill="E7E6E6"/>
          </w:tcPr>
          <w:p w:rsidR="00423EA9" w:rsidRPr="00831107" w:rsidRDefault="00423EA9" w:rsidP="00831107">
            <w:pPr>
              <w:rPr>
                <w:rFonts w:ascii="Calibri" w:hAnsi="Calibri"/>
                <w:b/>
                <w:noProof/>
                <w:sz w:val="22"/>
                <w:szCs w:val="22"/>
              </w:rPr>
            </w:pPr>
            <w:r w:rsidRPr="00831107">
              <w:rPr>
                <w:rFonts w:ascii="Calibri" w:hAnsi="Calibri"/>
                <w:b/>
                <w:noProof/>
                <w:sz w:val="22"/>
                <w:szCs w:val="22"/>
              </w:rPr>
              <w:t>Pengembang RP</w:t>
            </w:r>
          </w:p>
        </w:tc>
        <w:tc>
          <w:tcPr>
            <w:tcW w:w="3032" w:type="dxa"/>
            <w:gridSpan w:val="3"/>
            <w:shd w:val="clear" w:color="auto" w:fill="E7E6E6"/>
          </w:tcPr>
          <w:p w:rsidR="00423EA9" w:rsidRPr="00831107" w:rsidRDefault="00423EA9" w:rsidP="00831107">
            <w:pPr>
              <w:rPr>
                <w:rFonts w:ascii="Calibri" w:hAnsi="Calibri"/>
                <w:b/>
                <w:noProof/>
                <w:sz w:val="22"/>
                <w:szCs w:val="22"/>
              </w:rPr>
            </w:pPr>
            <w:r w:rsidRPr="00831107">
              <w:rPr>
                <w:rFonts w:ascii="Calibri" w:hAnsi="Calibri"/>
                <w:b/>
                <w:noProof/>
                <w:sz w:val="22"/>
                <w:szCs w:val="22"/>
              </w:rPr>
              <w:t>Koordinator RMK</w:t>
            </w:r>
          </w:p>
        </w:tc>
        <w:tc>
          <w:tcPr>
            <w:tcW w:w="2574" w:type="dxa"/>
            <w:gridSpan w:val="3"/>
            <w:shd w:val="clear" w:color="auto" w:fill="E7E6E6"/>
          </w:tcPr>
          <w:p w:rsidR="00423EA9" w:rsidRPr="00831107" w:rsidRDefault="00423EA9" w:rsidP="00831107">
            <w:pPr>
              <w:rPr>
                <w:rFonts w:ascii="Calibri" w:hAnsi="Calibri"/>
                <w:b/>
                <w:noProof/>
                <w:sz w:val="22"/>
                <w:szCs w:val="22"/>
              </w:rPr>
            </w:pPr>
            <w:r w:rsidRPr="00831107">
              <w:rPr>
                <w:rFonts w:ascii="Calibri" w:hAnsi="Calibri"/>
                <w:b/>
                <w:noProof/>
                <w:sz w:val="22"/>
                <w:szCs w:val="22"/>
              </w:rPr>
              <w:t>Ka PRODI</w:t>
            </w:r>
          </w:p>
        </w:tc>
      </w:tr>
      <w:tr w:rsidR="00C1407F" w:rsidRPr="00831107" w:rsidTr="007F63E7">
        <w:trPr>
          <w:trHeight w:val="1052"/>
        </w:trPr>
        <w:tc>
          <w:tcPr>
            <w:tcW w:w="4369" w:type="dxa"/>
            <w:gridSpan w:val="4"/>
            <w:vMerge/>
            <w:shd w:val="clear" w:color="auto" w:fill="auto"/>
          </w:tcPr>
          <w:p w:rsidR="00C1407F" w:rsidRPr="00831107" w:rsidRDefault="00C1407F" w:rsidP="00831107">
            <w:pPr>
              <w:rPr>
                <w:rFonts w:ascii="Calibri" w:hAnsi="Calibri"/>
                <w:b/>
                <w:sz w:val="22"/>
                <w:szCs w:val="22"/>
                <w:lang w:val="id-ID"/>
              </w:rPr>
            </w:pPr>
          </w:p>
        </w:tc>
        <w:tc>
          <w:tcPr>
            <w:tcW w:w="3917" w:type="dxa"/>
            <w:gridSpan w:val="5"/>
            <w:tcBorders>
              <w:bottom w:val="single" w:sz="4" w:space="0" w:color="auto"/>
            </w:tcBorders>
            <w:shd w:val="clear" w:color="auto" w:fill="auto"/>
          </w:tcPr>
          <w:p w:rsidR="00C1407F" w:rsidRPr="00831107" w:rsidRDefault="00C1407F" w:rsidP="00831107">
            <w:pPr>
              <w:pStyle w:val="ListParagraph"/>
              <w:spacing w:after="160" w:line="240" w:lineRule="auto"/>
              <w:ind w:left="0"/>
              <w:rPr>
                <w:b/>
              </w:rPr>
            </w:pPr>
          </w:p>
        </w:tc>
        <w:tc>
          <w:tcPr>
            <w:tcW w:w="3032" w:type="dxa"/>
            <w:gridSpan w:val="3"/>
            <w:tcBorders>
              <w:bottom w:val="single" w:sz="4" w:space="0" w:color="auto"/>
            </w:tcBorders>
            <w:shd w:val="clear" w:color="auto" w:fill="auto"/>
          </w:tcPr>
          <w:p w:rsidR="00C1407F" w:rsidRPr="00831107" w:rsidRDefault="00C1407F" w:rsidP="00831107">
            <w:pPr>
              <w:rPr>
                <w:rFonts w:ascii="Calibri" w:hAnsi="Calibri"/>
                <w:b/>
                <w:sz w:val="22"/>
                <w:szCs w:val="22"/>
                <w:lang w:val="id-ID"/>
              </w:rPr>
            </w:pPr>
          </w:p>
        </w:tc>
        <w:tc>
          <w:tcPr>
            <w:tcW w:w="2574" w:type="dxa"/>
            <w:gridSpan w:val="3"/>
            <w:tcBorders>
              <w:bottom w:val="single" w:sz="4" w:space="0" w:color="auto"/>
            </w:tcBorders>
            <w:shd w:val="clear" w:color="auto" w:fill="auto"/>
          </w:tcPr>
          <w:p w:rsidR="00C1407F" w:rsidRPr="00831107" w:rsidRDefault="00C1407F" w:rsidP="00831107">
            <w:pPr>
              <w:rPr>
                <w:rFonts w:ascii="Calibri" w:hAnsi="Calibri"/>
                <w:b/>
                <w:sz w:val="22"/>
                <w:szCs w:val="22"/>
              </w:rPr>
            </w:pPr>
          </w:p>
        </w:tc>
      </w:tr>
      <w:tr w:rsidR="00423EA9" w:rsidRPr="00831107" w:rsidTr="0070147B">
        <w:tc>
          <w:tcPr>
            <w:tcW w:w="3240" w:type="dxa"/>
            <w:gridSpan w:val="3"/>
            <w:vMerge w:val="restart"/>
            <w:shd w:val="clear" w:color="auto" w:fill="auto"/>
          </w:tcPr>
          <w:p w:rsidR="00423EA9" w:rsidRPr="00831107" w:rsidRDefault="00423EA9" w:rsidP="00831107">
            <w:pPr>
              <w:rPr>
                <w:rFonts w:ascii="Calibri" w:hAnsi="Calibri"/>
                <w:b/>
                <w:sz w:val="22"/>
                <w:szCs w:val="22"/>
              </w:rPr>
            </w:pPr>
            <w:r w:rsidRPr="00831107">
              <w:rPr>
                <w:rFonts w:ascii="Calibri" w:hAnsi="Calibri"/>
                <w:b/>
                <w:noProof/>
                <w:sz w:val="22"/>
                <w:szCs w:val="22"/>
              </w:rPr>
              <w:t>Capaian Pembelajaran</w:t>
            </w:r>
            <w:r w:rsidRPr="00831107">
              <w:rPr>
                <w:rFonts w:ascii="Calibri" w:hAnsi="Calibri"/>
                <w:b/>
                <w:sz w:val="22"/>
                <w:szCs w:val="22"/>
              </w:rPr>
              <w:t xml:space="preserve"> (CP)</w:t>
            </w:r>
          </w:p>
        </w:tc>
        <w:tc>
          <w:tcPr>
            <w:tcW w:w="1129" w:type="dxa"/>
            <w:tcBorders>
              <w:bottom w:val="outset" w:sz="4" w:space="0" w:color="auto"/>
            </w:tcBorders>
            <w:shd w:val="clear" w:color="auto" w:fill="E7E6E6"/>
          </w:tcPr>
          <w:p w:rsidR="00423EA9" w:rsidRPr="00831107" w:rsidRDefault="00423EA9" w:rsidP="00831107">
            <w:pPr>
              <w:tabs>
                <w:tab w:val="left" w:pos="1806"/>
              </w:tabs>
              <w:rPr>
                <w:rFonts w:ascii="Calibri" w:hAnsi="Calibri"/>
                <w:b/>
                <w:sz w:val="22"/>
                <w:szCs w:val="22"/>
                <w:lang w:eastAsia="id-ID"/>
              </w:rPr>
            </w:pPr>
            <w:r w:rsidRPr="00831107">
              <w:rPr>
                <w:rFonts w:ascii="Calibri" w:hAnsi="Calibri"/>
                <w:b/>
                <w:sz w:val="22"/>
                <w:szCs w:val="22"/>
                <w:lang w:eastAsia="id-ID"/>
              </w:rPr>
              <w:t xml:space="preserve">CPL-PRODI         </w:t>
            </w:r>
          </w:p>
        </w:tc>
        <w:tc>
          <w:tcPr>
            <w:tcW w:w="9523" w:type="dxa"/>
            <w:gridSpan w:val="11"/>
            <w:tcBorders>
              <w:top w:val="single" w:sz="4" w:space="0" w:color="auto"/>
              <w:bottom w:val="single" w:sz="8" w:space="0" w:color="FFFFFF"/>
            </w:tcBorders>
            <w:shd w:val="clear" w:color="auto" w:fill="auto"/>
          </w:tcPr>
          <w:p w:rsidR="00423EA9" w:rsidRPr="00831107" w:rsidRDefault="00423EA9" w:rsidP="00831107">
            <w:pPr>
              <w:tabs>
                <w:tab w:val="left" w:pos="1806"/>
              </w:tabs>
              <w:rPr>
                <w:rFonts w:ascii="Calibri" w:hAnsi="Calibri"/>
                <w:b/>
                <w:sz w:val="22"/>
                <w:szCs w:val="22"/>
                <w:lang w:eastAsia="id-ID"/>
              </w:rPr>
            </w:pPr>
          </w:p>
        </w:tc>
      </w:tr>
      <w:tr w:rsidR="00423EA9" w:rsidRPr="00831107" w:rsidTr="0070147B">
        <w:tc>
          <w:tcPr>
            <w:tcW w:w="3240" w:type="dxa"/>
            <w:gridSpan w:val="3"/>
            <w:vMerge/>
            <w:shd w:val="clear" w:color="auto" w:fill="auto"/>
          </w:tcPr>
          <w:p w:rsidR="00423EA9" w:rsidRPr="00831107" w:rsidRDefault="00423EA9" w:rsidP="00831107">
            <w:pPr>
              <w:rPr>
                <w:rFonts w:ascii="Calibri" w:hAnsi="Calibri"/>
                <w:b/>
                <w:sz w:val="22"/>
                <w:szCs w:val="22"/>
              </w:rPr>
            </w:pPr>
          </w:p>
        </w:tc>
        <w:tc>
          <w:tcPr>
            <w:tcW w:w="10652" w:type="dxa"/>
            <w:gridSpan w:val="12"/>
            <w:tcBorders>
              <w:top w:val="single" w:sz="8" w:space="0" w:color="FFFFFF"/>
              <w:bottom w:val="single" w:sz="4" w:space="0" w:color="000000"/>
            </w:tcBorders>
            <w:shd w:val="clear" w:color="auto" w:fill="auto"/>
          </w:tcPr>
          <w:p w:rsidR="00564C80" w:rsidRPr="00831107" w:rsidRDefault="00564C80" w:rsidP="00093BB9">
            <w:pPr>
              <w:pStyle w:val="ListParagraph"/>
              <w:numPr>
                <w:ilvl w:val="0"/>
                <w:numId w:val="2"/>
              </w:numPr>
              <w:spacing w:after="0" w:line="240" w:lineRule="auto"/>
              <w:ind w:left="360"/>
              <w:jc w:val="both"/>
              <w:rPr>
                <w:lang w:val="it-IT"/>
              </w:rPr>
            </w:pPr>
            <w:r w:rsidRPr="00831107">
              <w:rPr>
                <w:lang w:val="it-IT"/>
              </w:rPr>
              <w:t>Capaian Pembelajaran Sikap dan Tata Nilai</w:t>
            </w:r>
          </w:p>
          <w:p w:rsidR="00564C80" w:rsidRPr="00831107" w:rsidRDefault="00564C80" w:rsidP="00093BB9">
            <w:pPr>
              <w:pStyle w:val="ListParagraph"/>
              <w:numPr>
                <w:ilvl w:val="0"/>
                <w:numId w:val="3"/>
              </w:numPr>
              <w:spacing w:after="0" w:line="240" w:lineRule="auto"/>
              <w:ind w:left="633" w:hanging="284"/>
              <w:jc w:val="both"/>
              <w:rPr>
                <w:lang w:val="it-IT"/>
              </w:rPr>
            </w:pPr>
            <w:r w:rsidRPr="00831107">
              <w:rPr>
                <w:lang w:val="sv-SE"/>
              </w:rPr>
              <w:t>M</w:t>
            </w:r>
            <w:r w:rsidRPr="00831107">
              <w:t>embangun sikap spiritual sivitas akademik terhadap keberadaan bahasa Indonesia sebagai anugerah Tuhan Yang Maha Esa.</w:t>
            </w:r>
          </w:p>
          <w:p w:rsidR="00564C80" w:rsidRPr="00831107" w:rsidRDefault="00564C80" w:rsidP="00093BB9">
            <w:pPr>
              <w:pStyle w:val="ListParagraph"/>
              <w:numPr>
                <w:ilvl w:val="0"/>
                <w:numId w:val="3"/>
              </w:numPr>
              <w:spacing w:after="0" w:line="240" w:lineRule="auto"/>
              <w:ind w:left="633" w:hanging="284"/>
              <w:jc w:val="both"/>
              <w:rPr>
                <w:lang w:val="it-IT"/>
              </w:rPr>
            </w:pPr>
            <w:r w:rsidRPr="00831107">
              <w:t>Menghayati dan mengamalkan ajaran agama yang dianutnya sebagai pola hidup dalam konteks akademik, dan/atau profesi serta kehidupan.</w:t>
            </w:r>
            <w:r w:rsidRPr="00831107">
              <w:rPr>
                <w:lang w:val="it-IT"/>
              </w:rPr>
              <w:t xml:space="preserve"> </w:t>
            </w:r>
          </w:p>
          <w:p w:rsidR="00564C80" w:rsidRPr="00831107" w:rsidRDefault="00564C80" w:rsidP="00093BB9">
            <w:pPr>
              <w:pStyle w:val="ListParagraph"/>
              <w:numPr>
                <w:ilvl w:val="0"/>
                <w:numId w:val="3"/>
              </w:numPr>
              <w:spacing w:after="0" w:line="240" w:lineRule="auto"/>
              <w:ind w:left="633" w:hanging="284"/>
              <w:jc w:val="both"/>
              <w:rPr>
                <w:lang w:val="it-IT"/>
              </w:rPr>
            </w:pPr>
            <w:r w:rsidRPr="00831107">
              <w:rPr>
                <w:lang w:val="it-IT"/>
              </w:rPr>
              <w:t>Mengembangkan perilaku (jujur,disiplin, tanggung jawab, peduli, santun, ramah lingkungan, gotong royong, kerja sama, cinta damai, responsif dan pro-aktif)</w:t>
            </w:r>
          </w:p>
          <w:p w:rsidR="00564C80" w:rsidRPr="00831107" w:rsidRDefault="00564C80" w:rsidP="00093BB9">
            <w:pPr>
              <w:pStyle w:val="ListParagraph"/>
              <w:numPr>
                <w:ilvl w:val="0"/>
                <w:numId w:val="3"/>
              </w:numPr>
              <w:spacing w:after="0" w:line="240" w:lineRule="auto"/>
              <w:ind w:left="633" w:hanging="284"/>
              <w:jc w:val="both"/>
              <w:rPr>
                <w:lang w:val="it-IT"/>
              </w:rPr>
            </w:pPr>
            <w:r w:rsidRPr="00831107">
              <w:rPr>
                <w:lang w:val="it-IT"/>
              </w:rPr>
              <w:t>Menunjukkan sikap sebagai bagian dari solusi atas berbagai masalah bangsa, serta memosisikan diri sebagai agen transformasi masyarakat yang berakhlak mulia dalam membangun peradaban bangsa yang memancarkan nilai dan moral Pancasila, dan membangun dunia yang sejahtera , aman dan damai.</w:t>
            </w:r>
          </w:p>
          <w:p w:rsidR="00564C80" w:rsidRPr="00831107" w:rsidRDefault="00564C80" w:rsidP="00093BB9">
            <w:pPr>
              <w:pStyle w:val="ListParagraph"/>
              <w:numPr>
                <w:ilvl w:val="0"/>
                <w:numId w:val="2"/>
              </w:numPr>
              <w:spacing w:after="0" w:line="240" w:lineRule="auto"/>
              <w:ind w:left="360"/>
              <w:jc w:val="both"/>
              <w:rPr>
                <w:lang w:val="it-IT"/>
              </w:rPr>
            </w:pPr>
            <w:r w:rsidRPr="00831107">
              <w:rPr>
                <w:lang w:val="it-IT"/>
              </w:rPr>
              <w:t>Capaian Pembelajaran Penguasaan Pengetahuan</w:t>
            </w:r>
          </w:p>
          <w:p w:rsidR="00564C80" w:rsidRPr="00831107" w:rsidRDefault="00564C80" w:rsidP="00093BB9">
            <w:pPr>
              <w:pStyle w:val="ListParagraph"/>
              <w:numPr>
                <w:ilvl w:val="0"/>
                <w:numId w:val="4"/>
              </w:numPr>
              <w:spacing w:after="0" w:line="240" w:lineRule="auto"/>
              <w:ind w:left="644" w:hanging="284"/>
              <w:jc w:val="both"/>
              <w:rPr>
                <w:lang w:val="it-IT"/>
              </w:rPr>
            </w:pPr>
            <w:r w:rsidRPr="00831107">
              <w:rPr>
                <w:lang w:val="it-IT"/>
              </w:rPr>
              <w:t>Memahami, menerapkan, menganalisis, mengevaluasi, dan mencipta pengetahuan faktual, konseptual, prosedural, dan meta kognitif dengan wawasan kemanusiaan, kebangsaan, kenegaraan, dan peradaban terkait berbagai fenomena dan kejadian , serta menggunakannya pada bidang kajian yang spesifik sesuai dengan bakat dan minatnya.</w:t>
            </w:r>
          </w:p>
          <w:p w:rsidR="00564C80" w:rsidRPr="00831107" w:rsidRDefault="00564C80" w:rsidP="00093BB9">
            <w:pPr>
              <w:pStyle w:val="ListParagraph"/>
              <w:numPr>
                <w:ilvl w:val="0"/>
                <w:numId w:val="2"/>
              </w:numPr>
              <w:spacing w:after="0" w:line="240" w:lineRule="auto"/>
              <w:ind w:left="360"/>
              <w:jc w:val="both"/>
              <w:rPr>
                <w:lang w:val="it-IT"/>
              </w:rPr>
            </w:pPr>
            <w:r w:rsidRPr="00831107">
              <w:rPr>
                <w:lang w:val="it-IT"/>
              </w:rPr>
              <w:t>Capaian Pembelajaran Keterampilan Umum</w:t>
            </w:r>
          </w:p>
          <w:p w:rsidR="00564C80" w:rsidRPr="00831107" w:rsidRDefault="00564C80" w:rsidP="00093BB9">
            <w:pPr>
              <w:pStyle w:val="ListParagraph"/>
              <w:numPr>
                <w:ilvl w:val="1"/>
                <w:numId w:val="5"/>
              </w:numPr>
              <w:spacing w:after="0" w:line="240" w:lineRule="auto"/>
              <w:ind w:left="644" w:hanging="284"/>
              <w:jc w:val="both"/>
              <w:rPr>
                <w:lang w:val="it-IT"/>
              </w:rPr>
            </w:pPr>
            <w:r w:rsidRPr="00831107">
              <w:rPr>
                <w:lang w:val="it-IT"/>
              </w:rPr>
              <w:t xml:space="preserve">bertindak secara efisien, efektif, dan kreatif, serta menggunakannya sesuai kaidah keilmuandan/atau </w:t>
            </w:r>
            <w:r w:rsidRPr="00831107">
              <w:rPr>
                <w:lang w:val="it-IT"/>
              </w:rPr>
              <w:lastRenderedPageBreak/>
              <w:t xml:space="preserve">keprofesian.  </w:t>
            </w:r>
          </w:p>
          <w:p w:rsidR="00564C80" w:rsidRPr="00831107" w:rsidRDefault="00564C80" w:rsidP="00093BB9">
            <w:pPr>
              <w:pStyle w:val="ListParagraph"/>
              <w:numPr>
                <w:ilvl w:val="0"/>
                <w:numId w:val="2"/>
              </w:numPr>
              <w:spacing w:after="0" w:line="240" w:lineRule="auto"/>
              <w:ind w:left="360"/>
              <w:jc w:val="both"/>
              <w:rPr>
                <w:lang w:val="it-IT"/>
              </w:rPr>
            </w:pPr>
            <w:r w:rsidRPr="00831107">
              <w:rPr>
                <w:lang w:val="it-IT"/>
              </w:rPr>
              <w:t>Capaian Pembelajaran Keterampilan Khusus</w:t>
            </w:r>
          </w:p>
          <w:p w:rsidR="00423EA9" w:rsidRPr="00831107" w:rsidRDefault="00564C80" w:rsidP="00093BB9">
            <w:pPr>
              <w:numPr>
                <w:ilvl w:val="1"/>
                <w:numId w:val="2"/>
              </w:numPr>
              <w:ind w:left="720"/>
              <w:rPr>
                <w:rFonts w:ascii="Calibri" w:hAnsi="Calibri"/>
                <w:sz w:val="22"/>
                <w:szCs w:val="22"/>
                <w:lang w:eastAsia="id-ID"/>
              </w:rPr>
            </w:pPr>
            <w:r w:rsidRPr="00831107">
              <w:rPr>
                <w:rFonts w:ascii="Calibri" w:hAnsi="Calibri"/>
                <w:sz w:val="22"/>
                <w:szCs w:val="22"/>
                <w:lang w:val="it-IT"/>
              </w:rPr>
              <w:t>Mengolah, menalar, mencipta, dan menyaji berbagai hal dalam ranah konkret dan abstrak secara mandiri serta</w:t>
            </w:r>
          </w:p>
        </w:tc>
      </w:tr>
      <w:tr w:rsidR="00423EA9" w:rsidRPr="00831107" w:rsidTr="0070147B">
        <w:trPr>
          <w:trHeight w:val="296"/>
        </w:trPr>
        <w:tc>
          <w:tcPr>
            <w:tcW w:w="3240" w:type="dxa"/>
            <w:gridSpan w:val="3"/>
            <w:vMerge/>
            <w:shd w:val="clear" w:color="auto" w:fill="auto"/>
          </w:tcPr>
          <w:p w:rsidR="00423EA9" w:rsidRPr="00831107" w:rsidRDefault="00423EA9" w:rsidP="00831107">
            <w:pPr>
              <w:rPr>
                <w:rFonts w:ascii="Calibri" w:hAnsi="Calibri"/>
                <w:b/>
                <w:sz w:val="22"/>
                <w:szCs w:val="22"/>
              </w:rPr>
            </w:pPr>
          </w:p>
        </w:tc>
        <w:tc>
          <w:tcPr>
            <w:tcW w:w="1160" w:type="dxa"/>
            <w:gridSpan w:val="2"/>
            <w:tcBorders>
              <w:top w:val="single" w:sz="4" w:space="0" w:color="000000"/>
              <w:bottom w:val="single" w:sz="4" w:space="0" w:color="000000"/>
            </w:tcBorders>
            <w:shd w:val="clear" w:color="auto" w:fill="E7E6E6"/>
          </w:tcPr>
          <w:p w:rsidR="00423EA9" w:rsidRPr="00831107" w:rsidRDefault="00423EA9" w:rsidP="00831107">
            <w:pPr>
              <w:rPr>
                <w:rFonts w:ascii="Calibri" w:hAnsi="Calibri"/>
                <w:b/>
                <w:sz w:val="22"/>
                <w:szCs w:val="22"/>
                <w:lang w:eastAsia="id-ID"/>
              </w:rPr>
            </w:pPr>
            <w:r w:rsidRPr="00831107">
              <w:rPr>
                <w:rFonts w:ascii="Calibri" w:hAnsi="Calibri"/>
                <w:b/>
                <w:sz w:val="22"/>
                <w:szCs w:val="22"/>
                <w:lang w:eastAsia="id-ID"/>
              </w:rPr>
              <w:t>CP-MK</w:t>
            </w:r>
          </w:p>
        </w:tc>
        <w:tc>
          <w:tcPr>
            <w:tcW w:w="9492" w:type="dxa"/>
            <w:gridSpan w:val="10"/>
            <w:tcBorders>
              <w:top w:val="single" w:sz="4" w:space="0" w:color="000000"/>
              <w:bottom w:val="nil"/>
            </w:tcBorders>
            <w:shd w:val="clear" w:color="auto" w:fill="auto"/>
          </w:tcPr>
          <w:p w:rsidR="00423EA9" w:rsidRPr="00831107" w:rsidRDefault="00423EA9" w:rsidP="00831107">
            <w:pPr>
              <w:rPr>
                <w:rFonts w:ascii="Calibri" w:hAnsi="Calibri"/>
                <w:sz w:val="22"/>
                <w:szCs w:val="22"/>
                <w:lang w:eastAsia="id-ID"/>
              </w:rPr>
            </w:pPr>
          </w:p>
        </w:tc>
      </w:tr>
      <w:tr w:rsidR="00423EA9" w:rsidRPr="00831107" w:rsidTr="0070147B">
        <w:tc>
          <w:tcPr>
            <w:tcW w:w="3240" w:type="dxa"/>
            <w:gridSpan w:val="3"/>
            <w:vMerge/>
            <w:shd w:val="clear" w:color="auto" w:fill="auto"/>
          </w:tcPr>
          <w:p w:rsidR="00423EA9" w:rsidRPr="00831107" w:rsidRDefault="00423EA9" w:rsidP="00831107">
            <w:pPr>
              <w:rPr>
                <w:rFonts w:ascii="Calibri" w:hAnsi="Calibri"/>
                <w:b/>
                <w:sz w:val="22"/>
                <w:szCs w:val="22"/>
              </w:rPr>
            </w:pPr>
          </w:p>
        </w:tc>
        <w:tc>
          <w:tcPr>
            <w:tcW w:w="10652" w:type="dxa"/>
            <w:gridSpan w:val="12"/>
            <w:tcBorders>
              <w:top w:val="nil"/>
              <w:bottom w:val="single" w:sz="4" w:space="0" w:color="000000"/>
            </w:tcBorders>
            <w:shd w:val="clear" w:color="auto" w:fill="auto"/>
          </w:tcPr>
          <w:p w:rsidR="0070147B" w:rsidRPr="00A47A3C" w:rsidRDefault="0070147B" w:rsidP="0070147B">
            <w:pPr>
              <w:pStyle w:val="NoSpacing"/>
              <w:numPr>
                <w:ilvl w:val="0"/>
                <w:numId w:val="7"/>
              </w:numPr>
              <w:spacing w:line="276" w:lineRule="auto"/>
              <w:ind w:left="387"/>
              <w:jc w:val="both"/>
              <w:rPr>
                <w:rFonts w:ascii="Arial" w:hAnsi="Arial" w:cs="Arial"/>
              </w:rPr>
            </w:pPr>
            <w:r w:rsidRPr="00A47A3C">
              <w:rPr>
                <w:rFonts w:ascii="Arial" w:hAnsi="Arial" w:cs="Arial"/>
                <w:lang w:val="en-GB"/>
              </w:rPr>
              <w:t>M</w:t>
            </w:r>
            <w:r>
              <w:rPr>
                <w:rFonts w:ascii="Arial" w:hAnsi="Arial" w:cs="Arial"/>
                <w:lang w:val="en-GB"/>
              </w:rPr>
              <w:t>ahasiswa m</w:t>
            </w:r>
            <w:r w:rsidRPr="00A47A3C">
              <w:rPr>
                <w:rFonts w:ascii="Arial" w:hAnsi="Arial" w:cs="Arial"/>
                <w:lang w:val="en-GB"/>
              </w:rPr>
              <w:t>ampu</w:t>
            </w:r>
            <w:r>
              <w:rPr>
                <w:rFonts w:ascii="Arial" w:hAnsi="Arial" w:cs="Arial"/>
                <w:lang w:val="en-GB"/>
              </w:rPr>
              <w:t xml:space="preserve"> </w:t>
            </w:r>
            <w:r w:rsidRPr="00A47A3C">
              <w:rPr>
                <w:rFonts w:ascii="Arial" w:hAnsi="Arial" w:cs="Arial"/>
                <w:lang w:val="en-GB"/>
              </w:rPr>
              <w:t>menjelaskan sejarah, kedudukan</w:t>
            </w:r>
            <w:r>
              <w:rPr>
                <w:rFonts w:ascii="Arial" w:hAnsi="Arial" w:cs="Arial"/>
                <w:lang w:val="en-GB"/>
              </w:rPr>
              <w:t>,</w:t>
            </w:r>
            <w:r w:rsidRPr="00A47A3C">
              <w:rPr>
                <w:rFonts w:ascii="Arial" w:hAnsi="Arial" w:cs="Arial"/>
                <w:lang w:val="en-GB"/>
              </w:rPr>
              <w:t xml:space="preserve"> dan fungsi bahasa Indonesia</w:t>
            </w:r>
            <w:r>
              <w:rPr>
                <w:rFonts w:ascii="Arial" w:hAnsi="Arial" w:cs="Arial"/>
                <w:lang w:val="en-GB"/>
              </w:rPr>
              <w:t>;</w:t>
            </w:r>
            <w:r>
              <w:rPr>
                <w:rFonts w:ascii="Arial" w:hAnsi="Arial" w:cs="Arial"/>
                <w:lang w:val="en-US"/>
              </w:rPr>
              <w:t xml:space="preserve"> </w:t>
            </w:r>
          </w:p>
          <w:p w:rsidR="0070147B" w:rsidRPr="00A47A3C" w:rsidRDefault="0070147B" w:rsidP="0070147B">
            <w:pPr>
              <w:pStyle w:val="NoSpacing"/>
              <w:numPr>
                <w:ilvl w:val="0"/>
                <w:numId w:val="7"/>
              </w:numPr>
              <w:spacing w:line="276" w:lineRule="auto"/>
              <w:ind w:left="387"/>
              <w:jc w:val="both"/>
              <w:rPr>
                <w:rFonts w:ascii="Arial" w:hAnsi="Arial" w:cs="Arial"/>
              </w:rPr>
            </w:pPr>
            <w:r w:rsidRPr="00A47A3C">
              <w:rPr>
                <w:rFonts w:ascii="Arial" w:hAnsi="Arial" w:cs="Arial"/>
                <w:lang w:val="en-GB"/>
              </w:rPr>
              <w:t>M</w:t>
            </w:r>
            <w:r>
              <w:rPr>
                <w:rFonts w:ascii="Arial" w:hAnsi="Arial" w:cs="Arial"/>
                <w:lang w:val="en-GB"/>
              </w:rPr>
              <w:t>ahasiswa m</w:t>
            </w:r>
            <w:r w:rsidRPr="00A47A3C">
              <w:rPr>
                <w:rFonts w:ascii="Arial" w:hAnsi="Arial" w:cs="Arial"/>
                <w:lang w:val="en-GB"/>
              </w:rPr>
              <w:t xml:space="preserve">ampu </w:t>
            </w:r>
            <w:r>
              <w:rPr>
                <w:rFonts w:ascii="Arial" w:hAnsi="Arial" w:cs="Arial"/>
                <w:lang w:val="en-GB"/>
              </w:rPr>
              <w:t>menganalisis</w:t>
            </w:r>
            <w:r w:rsidRPr="00A47A3C">
              <w:rPr>
                <w:rFonts w:ascii="Arial" w:hAnsi="Arial" w:cs="Arial"/>
                <w:lang w:val="en-GB"/>
              </w:rPr>
              <w:t xml:space="preserve"> ragam bahasa Indonesia</w:t>
            </w:r>
            <w:r>
              <w:rPr>
                <w:rFonts w:ascii="Arial" w:hAnsi="Arial" w:cs="Arial"/>
                <w:lang w:val="en-GB"/>
              </w:rPr>
              <w:t>;</w:t>
            </w:r>
          </w:p>
          <w:p w:rsidR="0070147B" w:rsidRPr="00A47A3C" w:rsidRDefault="0070147B" w:rsidP="0070147B">
            <w:pPr>
              <w:pStyle w:val="NoSpacing"/>
              <w:numPr>
                <w:ilvl w:val="0"/>
                <w:numId w:val="7"/>
              </w:numPr>
              <w:spacing w:line="276" w:lineRule="auto"/>
              <w:ind w:left="387"/>
              <w:jc w:val="both"/>
              <w:rPr>
                <w:rFonts w:ascii="Arial" w:hAnsi="Arial" w:cs="Arial"/>
              </w:rPr>
            </w:pPr>
            <w:r w:rsidRPr="00A47A3C">
              <w:rPr>
                <w:rFonts w:ascii="Arial" w:hAnsi="Arial" w:cs="Arial"/>
                <w:lang w:val="en-GB"/>
              </w:rPr>
              <w:t>M</w:t>
            </w:r>
            <w:r>
              <w:rPr>
                <w:rFonts w:ascii="Arial" w:hAnsi="Arial" w:cs="Arial"/>
                <w:lang w:val="en-GB"/>
              </w:rPr>
              <w:t>ahasiswa m</w:t>
            </w:r>
            <w:r w:rsidRPr="00A47A3C">
              <w:rPr>
                <w:rFonts w:ascii="Arial" w:hAnsi="Arial" w:cs="Arial"/>
                <w:lang w:val="en-GB"/>
              </w:rPr>
              <w:t>ampu</w:t>
            </w:r>
            <w:r>
              <w:rPr>
                <w:rFonts w:ascii="Arial" w:hAnsi="Arial" w:cs="Arial"/>
                <w:lang w:val="en-GB"/>
              </w:rPr>
              <w:t xml:space="preserve"> menganalisis i</w:t>
            </w:r>
            <w:r w:rsidRPr="00A47A3C">
              <w:rPr>
                <w:rFonts w:ascii="Arial" w:hAnsi="Arial" w:cs="Arial"/>
                <w:lang w:val="en-GB"/>
              </w:rPr>
              <w:t>si karangan ilmiah/popul</w:t>
            </w:r>
            <w:r>
              <w:rPr>
                <w:rFonts w:ascii="Arial" w:hAnsi="Arial" w:cs="Arial"/>
                <w:lang w:val="en-GB"/>
              </w:rPr>
              <w:t>e</w:t>
            </w:r>
            <w:r w:rsidRPr="00A47A3C">
              <w:rPr>
                <w:rFonts w:ascii="Arial" w:hAnsi="Arial" w:cs="Arial"/>
                <w:lang w:val="en-GB"/>
              </w:rPr>
              <w:t>r/internet sesuai</w:t>
            </w:r>
            <w:r>
              <w:rPr>
                <w:rFonts w:ascii="Arial" w:hAnsi="Arial" w:cs="Arial"/>
                <w:lang w:val="en-GB"/>
              </w:rPr>
              <w:t xml:space="preserve"> dengan </w:t>
            </w:r>
            <w:r w:rsidRPr="00A47A3C">
              <w:rPr>
                <w:rFonts w:ascii="Arial" w:hAnsi="Arial" w:cs="Arial"/>
                <w:lang w:val="en-GB"/>
              </w:rPr>
              <w:t>kebutuhan penulisan karangan ilmiah</w:t>
            </w:r>
            <w:r>
              <w:rPr>
                <w:rFonts w:ascii="Arial" w:hAnsi="Arial" w:cs="Arial"/>
                <w:lang w:val="en-GB"/>
              </w:rPr>
              <w:t>;</w:t>
            </w:r>
            <w:r w:rsidRPr="00A47A3C">
              <w:rPr>
                <w:rFonts w:ascii="Arial" w:hAnsi="Arial" w:cs="Arial"/>
                <w:lang w:val="en-GB"/>
              </w:rPr>
              <w:t xml:space="preserve"> </w:t>
            </w:r>
          </w:p>
          <w:p w:rsidR="0070147B" w:rsidRPr="00A47A3C" w:rsidRDefault="0070147B" w:rsidP="0070147B">
            <w:pPr>
              <w:pStyle w:val="NoSpacing"/>
              <w:numPr>
                <w:ilvl w:val="0"/>
                <w:numId w:val="7"/>
              </w:numPr>
              <w:spacing w:line="276" w:lineRule="auto"/>
              <w:ind w:left="387"/>
              <w:jc w:val="both"/>
              <w:rPr>
                <w:rFonts w:ascii="Arial" w:hAnsi="Arial" w:cs="Arial"/>
              </w:rPr>
            </w:pPr>
            <w:r w:rsidRPr="00A47A3C">
              <w:rPr>
                <w:rFonts w:ascii="Arial" w:hAnsi="Arial" w:cs="Arial"/>
                <w:lang w:val="en-GB"/>
              </w:rPr>
              <w:t>M</w:t>
            </w:r>
            <w:r>
              <w:rPr>
                <w:rFonts w:ascii="Arial" w:hAnsi="Arial" w:cs="Arial"/>
                <w:lang w:val="en-GB"/>
              </w:rPr>
              <w:t>ahasiswa m</w:t>
            </w:r>
            <w:r w:rsidRPr="00A47A3C">
              <w:rPr>
                <w:rFonts w:ascii="Arial" w:hAnsi="Arial" w:cs="Arial"/>
                <w:lang w:val="en-GB"/>
              </w:rPr>
              <w:t>ampu menulis rangkuman atau ringkasan buku/bab</w:t>
            </w:r>
            <w:r>
              <w:rPr>
                <w:rFonts w:ascii="Arial" w:hAnsi="Arial" w:cs="Arial"/>
                <w:lang w:val="en-GB"/>
              </w:rPr>
              <w:t>;</w:t>
            </w:r>
            <w:r w:rsidRPr="00A47A3C">
              <w:rPr>
                <w:rFonts w:ascii="Arial" w:hAnsi="Arial" w:cs="Arial"/>
              </w:rPr>
              <w:t xml:space="preserve"> </w:t>
            </w:r>
          </w:p>
          <w:p w:rsidR="0070147B" w:rsidRPr="00CE6181" w:rsidRDefault="0070147B" w:rsidP="0070147B">
            <w:pPr>
              <w:pStyle w:val="NoSpacing"/>
              <w:numPr>
                <w:ilvl w:val="0"/>
                <w:numId w:val="7"/>
              </w:numPr>
              <w:spacing w:line="276" w:lineRule="auto"/>
              <w:ind w:left="387"/>
              <w:jc w:val="both"/>
              <w:rPr>
                <w:rFonts w:ascii="Arial" w:hAnsi="Arial" w:cs="Arial"/>
              </w:rPr>
            </w:pPr>
            <w:r w:rsidRPr="00A47A3C">
              <w:rPr>
                <w:rFonts w:ascii="Arial" w:hAnsi="Arial" w:cs="Arial"/>
                <w:lang w:val="en-GB"/>
              </w:rPr>
              <w:t>M</w:t>
            </w:r>
            <w:r>
              <w:rPr>
                <w:rFonts w:ascii="Arial" w:hAnsi="Arial" w:cs="Arial"/>
                <w:lang w:val="en-GB"/>
              </w:rPr>
              <w:t>ahasiswa m</w:t>
            </w:r>
            <w:r w:rsidRPr="00A47A3C">
              <w:rPr>
                <w:rFonts w:ascii="Arial" w:hAnsi="Arial" w:cs="Arial"/>
                <w:lang w:val="en-GB"/>
              </w:rPr>
              <w:t>ampu menulis makalah ilmiah</w:t>
            </w:r>
            <w:r>
              <w:rPr>
                <w:rFonts w:ascii="Arial" w:hAnsi="Arial" w:cs="Arial"/>
                <w:lang w:val="en-GB"/>
              </w:rPr>
              <w:t>;</w:t>
            </w:r>
            <w:r w:rsidRPr="00A47A3C">
              <w:rPr>
                <w:rFonts w:ascii="Arial" w:hAnsi="Arial" w:cs="Arial"/>
                <w:lang w:val="en-GB"/>
              </w:rPr>
              <w:t xml:space="preserve"> </w:t>
            </w:r>
          </w:p>
          <w:p w:rsidR="0070147B" w:rsidRPr="00A47A3C" w:rsidRDefault="0070147B" w:rsidP="0070147B">
            <w:pPr>
              <w:pStyle w:val="NoSpacing"/>
              <w:numPr>
                <w:ilvl w:val="0"/>
                <w:numId w:val="7"/>
              </w:numPr>
              <w:spacing w:line="276" w:lineRule="auto"/>
              <w:ind w:left="387"/>
              <w:jc w:val="both"/>
              <w:rPr>
                <w:rFonts w:ascii="Arial" w:hAnsi="Arial" w:cs="Arial"/>
              </w:rPr>
            </w:pPr>
            <w:r w:rsidRPr="00A47A3C">
              <w:rPr>
                <w:rFonts w:ascii="Arial" w:hAnsi="Arial" w:cs="Arial"/>
                <w:lang w:val="en-GB"/>
              </w:rPr>
              <w:t>M</w:t>
            </w:r>
            <w:r>
              <w:rPr>
                <w:rFonts w:ascii="Arial" w:hAnsi="Arial" w:cs="Arial"/>
                <w:lang w:val="en-GB"/>
              </w:rPr>
              <w:t>ahasiswa m</w:t>
            </w:r>
            <w:r w:rsidRPr="00A47A3C">
              <w:rPr>
                <w:rFonts w:ascii="Arial" w:hAnsi="Arial" w:cs="Arial"/>
                <w:lang w:val="en-GB"/>
              </w:rPr>
              <w:t>ampu</w:t>
            </w:r>
            <w:r>
              <w:rPr>
                <w:rFonts w:ascii="Arial" w:hAnsi="Arial" w:cs="Arial"/>
                <w:lang w:val="en-GB"/>
              </w:rPr>
              <w:t xml:space="preserve"> menyunting karangan ilmiah;</w:t>
            </w:r>
          </w:p>
          <w:p w:rsidR="00423EA9" w:rsidRPr="00831107" w:rsidRDefault="0070147B" w:rsidP="0070147B">
            <w:pPr>
              <w:pStyle w:val="ListParagraph"/>
              <w:numPr>
                <w:ilvl w:val="0"/>
                <w:numId w:val="7"/>
              </w:numPr>
              <w:spacing w:after="0" w:line="240" w:lineRule="auto"/>
              <w:ind w:left="387"/>
              <w:jc w:val="both"/>
              <w:rPr>
                <w:lang w:val="it-IT"/>
              </w:rPr>
            </w:pPr>
            <w:r w:rsidRPr="00A47A3C">
              <w:rPr>
                <w:rFonts w:ascii="Arial" w:hAnsi="Arial" w:cs="Arial"/>
                <w:lang w:val="en-GB"/>
              </w:rPr>
              <w:t>M</w:t>
            </w:r>
            <w:r>
              <w:rPr>
                <w:rFonts w:ascii="Arial" w:hAnsi="Arial" w:cs="Arial"/>
                <w:lang w:val="en-GB"/>
              </w:rPr>
              <w:t>ahasiswa m</w:t>
            </w:r>
            <w:r w:rsidRPr="00A47A3C">
              <w:rPr>
                <w:rFonts w:ascii="Arial" w:hAnsi="Arial" w:cs="Arial"/>
                <w:lang w:val="en-GB"/>
              </w:rPr>
              <w:t>ampu me</w:t>
            </w:r>
            <w:r>
              <w:rPr>
                <w:rFonts w:ascii="Arial" w:hAnsi="Arial" w:cs="Arial"/>
                <w:lang w:val="en-GB"/>
              </w:rPr>
              <w:t>m</w:t>
            </w:r>
            <w:r w:rsidRPr="00A47A3C">
              <w:rPr>
                <w:rFonts w:ascii="Arial" w:hAnsi="Arial" w:cs="Arial"/>
                <w:lang w:val="en-GB"/>
              </w:rPr>
              <w:t>presentasikan karangan ilmiah</w:t>
            </w:r>
            <w:r>
              <w:rPr>
                <w:rFonts w:ascii="Arial" w:hAnsi="Arial" w:cs="Arial"/>
                <w:lang w:val="en-GB"/>
              </w:rPr>
              <w:t>.</w:t>
            </w:r>
            <w:r w:rsidR="00564C80" w:rsidRPr="00831107">
              <w:rPr>
                <w:lang w:val="fr-FR"/>
              </w:rPr>
              <w:t xml:space="preserve"> </w:t>
            </w:r>
          </w:p>
        </w:tc>
      </w:tr>
      <w:tr w:rsidR="00423EA9" w:rsidRPr="00831107" w:rsidTr="0070147B">
        <w:trPr>
          <w:trHeight w:val="345"/>
        </w:trPr>
        <w:tc>
          <w:tcPr>
            <w:tcW w:w="3240" w:type="dxa"/>
            <w:gridSpan w:val="3"/>
            <w:shd w:val="clear" w:color="auto" w:fill="auto"/>
          </w:tcPr>
          <w:p w:rsidR="00423EA9" w:rsidRPr="00831107" w:rsidRDefault="00BA2B66" w:rsidP="00831107">
            <w:pPr>
              <w:rPr>
                <w:rFonts w:ascii="Calibri" w:hAnsi="Calibri"/>
                <w:b/>
                <w:sz w:val="22"/>
                <w:szCs w:val="22"/>
              </w:rPr>
            </w:pPr>
            <w:r>
              <w:rPr>
                <w:rFonts w:ascii="Calibri" w:hAnsi="Calibri"/>
                <w:b/>
                <w:noProof/>
                <w:sz w:val="22"/>
                <w:szCs w:val="22"/>
                <w:lang w:val="id-ID"/>
              </w:rPr>
              <w:t>Diskrip</w:t>
            </w:r>
            <w:r>
              <w:rPr>
                <w:rFonts w:ascii="Calibri" w:hAnsi="Calibri"/>
                <w:b/>
                <w:noProof/>
                <w:sz w:val="22"/>
                <w:szCs w:val="22"/>
              </w:rPr>
              <w:t xml:space="preserve">i </w:t>
            </w:r>
            <w:r w:rsidR="00423EA9" w:rsidRPr="00831107">
              <w:rPr>
                <w:rFonts w:ascii="Calibri" w:hAnsi="Calibri"/>
                <w:b/>
                <w:noProof/>
                <w:sz w:val="22"/>
                <w:szCs w:val="22"/>
                <w:lang w:val="id-ID"/>
              </w:rPr>
              <w:t>Singkat</w:t>
            </w:r>
            <w:r w:rsidR="00423EA9" w:rsidRPr="00831107">
              <w:rPr>
                <w:rFonts w:ascii="Calibri" w:hAnsi="Calibri"/>
                <w:b/>
                <w:sz w:val="22"/>
                <w:szCs w:val="22"/>
              </w:rPr>
              <w:t xml:space="preserve"> MK</w:t>
            </w:r>
          </w:p>
        </w:tc>
        <w:tc>
          <w:tcPr>
            <w:tcW w:w="10652" w:type="dxa"/>
            <w:gridSpan w:val="12"/>
            <w:tcBorders>
              <w:top w:val="single" w:sz="4" w:space="0" w:color="000000"/>
            </w:tcBorders>
            <w:shd w:val="clear" w:color="auto" w:fill="auto"/>
          </w:tcPr>
          <w:p w:rsidR="007F63E7" w:rsidRPr="00831107" w:rsidRDefault="0070147B" w:rsidP="00831107">
            <w:pPr>
              <w:tabs>
                <w:tab w:val="left" w:pos="2410"/>
              </w:tabs>
              <w:jc w:val="both"/>
              <w:rPr>
                <w:rFonts w:ascii="Calibri" w:hAnsi="Calibri"/>
                <w:sz w:val="22"/>
                <w:szCs w:val="22"/>
                <w:lang w:val="id-ID"/>
              </w:rPr>
            </w:pPr>
            <w:r w:rsidRPr="00313A41">
              <w:rPr>
                <w:rFonts w:ascii="Arial" w:hAnsi="Arial" w:cs="Arial"/>
              </w:rPr>
              <w:t xml:space="preserve">Mata kuliah ini membahas tentang </w:t>
            </w:r>
            <w:r>
              <w:rPr>
                <w:rFonts w:ascii="Arial" w:hAnsi="Arial" w:cs="Arial"/>
              </w:rPr>
              <w:t>sejarah, kedudukan dan fungsi bahasa Indonesia; ragam bahasa; menulis ejaan, diksi, kalimat efektf, paragaraf, teknik notasi ilmiah, penyuntingan, membaca tulisan ilmiah, populer, internet untuk penulisan karangan ilmiah; presentasi ilmiah.</w:t>
            </w:r>
            <w:r w:rsidR="007F63E7" w:rsidRPr="00831107">
              <w:rPr>
                <w:rFonts w:ascii="Calibri" w:hAnsi="Calibri"/>
                <w:sz w:val="22"/>
                <w:szCs w:val="22"/>
              </w:rPr>
              <w:t xml:space="preserve"> </w:t>
            </w:r>
          </w:p>
          <w:p w:rsidR="00423EA9" w:rsidRPr="00831107" w:rsidRDefault="00423EA9" w:rsidP="00831107">
            <w:pPr>
              <w:pStyle w:val="ListParagraph"/>
              <w:spacing w:after="0" w:line="240" w:lineRule="auto"/>
              <w:ind w:left="612"/>
              <w:rPr>
                <w:b/>
              </w:rPr>
            </w:pPr>
          </w:p>
        </w:tc>
      </w:tr>
      <w:tr w:rsidR="00423EA9" w:rsidRPr="00831107" w:rsidTr="0070147B">
        <w:trPr>
          <w:trHeight w:val="345"/>
        </w:trPr>
        <w:tc>
          <w:tcPr>
            <w:tcW w:w="3240" w:type="dxa"/>
            <w:gridSpan w:val="3"/>
            <w:shd w:val="clear" w:color="auto" w:fill="auto"/>
          </w:tcPr>
          <w:p w:rsidR="00423EA9" w:rsidRPr="00831107" w:rsidRDefault="00423EA9" w:rsidP="00831107">
            <w:pPr>
              <w:rPr>
                <w:rFonts w:ascii="Calibri" w:hAnsi="Calibri"/>
                <w:b/>
                <w:noProof/>
                <w:sz w:val="22"/>
                <w:szCs w:val="22"/>
              </w:rPr>
            </w:pPr>
            <w:r w:rsidRPr="00831107">
              <w:rPr>
                <w:rFonts w:ascii="Calibri" w:hAnsi="Calibri"/>
                <w:b/>
                <w:noProof/>
                <w:sz w:val="22"/>
                <w:szCs w:val="22"/>
              </w:rPr>
              <w:t>Pokok Bahasan / Bahan Kajian</w:t>
            </w:r>
          </w:p>
        </w:tc>
        <w:tc>
          <w:tcPr>
            <w:tcW w:w="10652" w:type="dxa"/>
            <w:gridSpan w:val="12"/>
            <w:tcBorders>
              <w:top w:val="single" w:sz="4" w:space="0" w:color="000000"/>
            </w:tcBorders>
            <w:shd w:val="clear" w:color="auto" w:fill="auto"/>
          </w:tcPr>
          <w:p w:rsidR="0070147B" w:rsidRPr="00B52163" w:rsidRDefault="0070147B" w:rsidP="0070147B">
            <w:pPr>
              <w:pStyle w:val="NoSpacing"/>
              <w:numPr>
                <w:ilvl w:val="0"/>
                <w:numId w:val="8"/>
              </w:numPr>
              <w:spacing w:line="276" w:lineRule="auto"/>
              <w:ind w:left="387"/>
              <w:jc w:val="both"/>
              <w:rPr>
                <w:rFonts w:ascii="Arial" w:hAnsi="Arial" w:cs="Arial"/>
                <w:lang w:val="en-GB"/>
              </w:rPr>
            </w:pPr>
            <w:r>
              <w:rPr>
                <w:rFonts w:ascii="Arial" w:hAnsi="Arial" w:cs="Arial"/>
                <w:lang w:val="en-GB"/>
              </w:rPr>
              <w:t xml:space="preserve">Sejarah, </w:t>
            </w:r>
            <w:r w:rsidRPr="00B52163">
              <w:rPr>
                <w:rFonts w:ascii="Arial" w:hAnsi="Arial" w:cs="Arial"/>
                <w:lang w:val="en-GB"/>
              </w:rPr>
              <w:t xml:space="preserve">Kedudukan dan </w:t>
            </w:r>
            <w:r>
              <w:rPr>
                <w:rFonts w:ascii="Arial" w:hAnsi="Arial" w:cs="Arial"/>
                <w:lang w:val="en-GB"/>
              </w:rPr>
              <w:t>F</w:t>
            </w:r>
            <w:r w:rsidRPr="00B52163">
              <w:rPr>
                <w:rFonts w:ascii="Arial" w:hAnsi="Arial" w:cs="Arial"/>
                <w:lang w:val="en-GB"/>
              </w:rPr>
              <w:t xml:space="preserve">ungsi </w:t>
            </w:r>
            <w:r>
              <w:rPr>
                <w:rFonts w:ascii="Arial" w:hAnsi="Arial" w:cs="Arial"/>
                <w:lang w:val="en-GB"/>
              </w:rPr>
              <w:t>B</w:t>
            </w:r>
            <w:r w:rsidRPr="00B52163">
              <w:rPr>
                <w:rFonts w:ascii="Arial" w:hAnsi="Arial" w:cs="Arial"/>
                <w:lang w:val="en-GB"/>
              </w:rPr>
              <w:t>ahasa Indonesia</w:t>
            </w:r>
            <w:r w:rsidRPr="00B52163">
              <w:rPr>
                <w:rFonts w:ascii="Arial" w:hAnsi="Arial" w:cs="Arial"/>
              </w:rPr>
              <w:t xml:space="preserve"> </w:t>
            </w:r>
          </w:p>
          <w:p w:rsidR="0070147B" w:rsidRDefault="0070147B" w:rsidP="0070147B">
            <w:pPr>
              <w:pStyle w:val="NoSpacing"/>
              <w:numPr>
                <w:ilvl w:val="0"/>
                <w:numId w:val="8"/>
              </w:numPr>
              <w:spacing w:line="276" w:lineRule="auto"/>
              <w:ind w:left="387"/>
              <w:rPr>
                <w:rFonts w:ascii="Arial" w:hAnsi="Arial" w:cs="Arial"/>
                <w:lang w:val="en-US"/>
              </w:rPr>
            </w:pPr>
            <w:r>
              <w:rPr>
                <w:rFonts w:ascii="Arial" w:hAnsi="Arial" w:cs="Arial"/>
                <w:lang w:val="en-US"/>
              </w:rPr>
              <w:t xml:space="preserve">Ragam Bahasa Indonesia, </w:t>
            </w:r>
            <w:r w:rsidRPr="00B52163">
              <w:rPr>
                <w:rFonts w:ascii="Arial" w:hAnsi="Arial" w:cs="Arial"/>
                <w:lang w:val="en-US"/>
              </w:rPr>
              <w:t>Ciri Ragam Bahasa Indonesia Ilmiah</w:t>
            </w:r>
          </w:p>
          <w:p w:rsidR="0070147B" w:rsidRPr="00B52163" w:rsidRDefault="0070147B" w:rsidP="0070147B">
            <w:pPr>
              <w:pStyle w:val="NoSpacing"/>
              <w:numPr>
                <w:ilvl w:val="0"/>
                <w:numId w:val="8"/>
              </w:numPr>
              <w:spacing w:line="276" w:lineRule="auto"/>
              <w:ind w:left="387"/>
              <w:rPr>
                <w:rFonts w:ascii="Arial" w:hAnsi="Arial" w:cs="Arial"/>
                <w:lang w:val="en-US"/>
              </w:rPr>
            </w:pPr>
            <w:r w:rsidRPr="00B52163">
              <w:rPr>
                <w:rFonts w:ascii="Arial" w:hAnsi="Arial" w:cs="Arial"/>
                <w:lang w:val="en-GB"/>
              </w:rPr>
              <w:t xml:space="preserve">Teknik Membaca Cepat, Teknik Membaca Intensif, Penganalisisan Artikel/Makalah/Sumber Pustaka </w:t>
            </w:r>
            <w:r>
              <w:rPr>
                <w:rFonts w:ascii="Arial" w:hAnsi="Arial" w:cs="Arial"/>
                <w:lang w:val="en-GB"/>
              </w:rPr>
              <w:t>u</w:t>
            </w:r>
            <w:r w:rsidRPr="00B52163">
              <w:rPr>
                <w:rFonts w:ascii="Arial" w:hAnsi="Arial" w:cs="Arial"/>
                <w:lang w:val="en-GB"/>
              </w:rPr>
              <w:t>ntuk Kebutuhan Penulisan Karangan Ilmiah</w:t>
            </w:r>
          </w:p>
          <w:p w:rsidR="0070147B" w:rsidRDefault="0070147B" w:rsidP="0070147B">
            <w:pPr>
              <w:pStyle w:val="NoSpacing"/>
              <w:numPr>
                <w:ilvl w:val="0"/>
                <w:numId w:val="8"/>
              </w:numPr>
              <w:spacing w:line="276" w:lineRule="auto"/>
              <w:ind w:left="387"/>
              <w:rPr>
                <w:rFonts w:ascii="Arial" w:hAnsi="Arial" w:cs="Arial"/>
                <w:lang w:val="en-US"/>
              </w:rPr>
            </w:pPr>
            <w:r>
              <w:rPr>
                <w:rFonts w:ascii="Arial" w:hAnsi="Arial" w:cs="Arial"/>
                <w:lang w:val="en-US"/>
              </w:rPr>
              <w:t>Rangkuman/Ringkasan Buku/Bab</w:t>
            </w:r>
          </w:p>
          <w:p w:rsidR="0070147B" w:rsidRPr="00FF4FE3" w:rsidRDefault="0070147B" w:rsidP="0070147B">
            <w:pPr>
              <w:pStyle w:val="NoSpacing"/>
              <w:numPr>
                <w:ilvl w:val="0"/>
                <w:numId w:val="8"/>
              </w:numPr>
              <w:spacing w:line="276" w:lineRule="auto"/>
              <w:ind w:left="387"/>
              <w:rPr>
                <w:rFonts w:ascii="Arial" w:hAnsi="Arial" w:cs="Arial"/>
                <w:lang w:val="en-US"/>
              </w:rPr>
            </w:pPr>
            <w:r w:rsidRPr="00B52163">
              <w:rPr>
                <w:rFonts w:ascii="Arial" w:hAnsi="Arial" w:cs="Arial"/>
                <w:lang w:val="en-US"/>
              </w:rPr>
              <w:t xml:space="preserve">Diksi, Kalimat Efektif, </w:t>
            </w:r>
            <w:r w:rsidRPr="00B52163">
              <w:rPr>
                <w:rFonts w:ascii="Arial" w:hAnsi="Arial" w:cs="Arial"/>
                <w:lang w:val="en-GB"/>
              </w:rPr>
              <w:t>P</w:t>
            </w:r>
            <w:r>
              <w:rPr>
                <w:rFonts w:ascii="Arial" w:hAnsi="Arial" w:cs="Arial"/>
                <w:lang w:val="en-GB"/>
              </w:rPr>
              <w:t>aragraf</w:t>
            </w:r>
            <w:r w:rsidRPr="00B52163">
              <w:rPr>
                <w:rFonts w:ascii="Arial" w:hAnsi="Arial" w:cs="Arial"/>
                <w:lang w:val="en-GB"/>
              </w:rPr>
              <w:t>, Teknik Notasi Ilmiah, PUEBI, Penyuntingan</w:t>
            </w:r>
          </w:p>
          <w:p w:rsidR="0070147B" w:rsidRPr="00B52163" w:rsidRDefault="0070147B" w:rsidP="0070147B">
            <w:pPr>
              <w:pStyle w:val="NoSpacing"/>
              <w:numPr>
                <w:ilvl w:val="0"/>
                <w:numId w:val="8"/>
              </w:numPr>
              <w:spacing w:line="276" w:lineRule="auto"/>
              <w:ind w:left="387"/>
              <w:rPr>
                <w:rFonts w:ascii="Arial" w:hAnsi="Arial" w:cs="Arial"/>
                <w:lang w:val="en-US"/>
              </w:rPr>
            </w:pPr>
            <w:r>
              <w:rPr>
                <w:rFonts w:ascii="Arial" w:hAnsi="Arial" w:cs="Arial"/>
                <w:lang w:val="en-GB"/>
              </w:rPr>
              <w:t>Penalaran Karangan Ilmiah</w:t>
            </w:r>
          </w:p>
          <w:p w:rsidR="00423EA9" w:rsidRPr="00831107" w:rsidRDefault="0070147B" w:rsidP="0070147B">
            <w:pPr>
              <w:pStyle w:val="ListParagraph"/>
              <w:numPr>
                <w:ilvl w:val="0"/>
                <w:numId w:val="8"/>
              </w:numPr>
              <w:tabs>
                <w:tab w:val="left" w:pos="-108"/>
              </w:tabs>
              <w:spacing w:after="0" w:line="240" w:lineRule="auto"/>
              <w:ind w:left="387"/>
              <w:jc w:val="both"/>
              <w:rPr>
                <w:lang w:val="it-IT"/>
              </w:rPr>
            </w:pPr>
            <w:r>
              <w:rPr>
                <w:rFonts w:ascii="Arial" w:hAnsi="Arial" w:cs="Arial"/>
                <w:lang w:val="en-US"/>
              </w:rPr>
              <w:t>Teknik Presentasi Ilmiah</w:t>
            </w:r>
          </w:p>
        </w:tc>
      </w:tr>
      <w:tr w:rsidR="00423EA9" w:rsidRPr="00831107" w:rsidTr="0070147B">
        <w:tc>
          <w:tcPr>
            <w:tcW w:w="3240" w:type="dxa"/>
            <w:gridSpan w:val="3"/>
            <w:vMerge w:val="restart"/>
            <w:shd w:val="clear" w:color="auto" w:fill="auto"/>
          </w:tcPr>
          <w:p w:rsidR="00423EA9" w:rsidRPr="00831107" w:rsidRDefault="00423EA9" w:rsidP="00831107">
            <w:pPr>
              <w:rPr>
                <w:rFonts w:ascii="Calibri" w:hAnsi="Calibri"/>
                <w:b/>
                <w:sz w:val="22"/>
                <w:szCs w:val="22"/>
                <w:lang w:val="id-ID"/>
              </w:rPr>
            </w:pPr>
            <w:r w:rsidRPr="00831107">
              <w:rPr>
                <w:rFonts w:ascii="Calibri" w:hAnsi="Calibri"/>
                <w:b/>
                <w:sz w:val="22"/>
                <w:szCs w:val="22"/>
                <w:lang w:val="id-ID"/>
              </w:rPr>
              <w:t>Pustaka</w:t>
            </w:r>
          </w:p>
        </w:tc>
        <w:tc>
          <w:tcPr>
            <w:tcW w:w="1129" w:type="dxa"/>
            <w:tcBorders>
              <w:bottom w:val="single" w:sz="8" w:space="0" w:color="auto"/>
            </w:tcBorders>
            <w:shd w:val="clear" w:color="auto" w:fill="E7E6E6"/>
          </w:tcPr>
          <w:p w:rsidR="00423EA9" w:rsidRPr="00831107" w:rsidRDefault="00423EA9" w:rsidP="00831107">
            <w:pPr>
              <w:ind w:left="26"/>
              <w:rPr>
                <w:rFonts w:ascii="Calibri" w:hAnsi="Calibri" w:cs="Arial"/>
                <w:b/>
                <w:sz w:val="22"/>
                <w:szCs w:val="22"/>
              </w:rPr>
            </w:pPr>
            <w:r w:rsidRPr="00831107">
              <w:rPr>
                <w:rFonts w:ascii="Calibri" w:hAnsi="Calibri" w:cs="Arial"/>
                <w:b/>
                <w:noProof/>
                <w:sz w:val="22"/>
                <w:szCs w:val="22"/>
              </w:rPr>
              <w:t>Utama</w:t>
            </w:r>
            <w:r w:rsidRPr="00831107">
              <w:rPr>
                <w:rFonts w:ascii="Calibri" w:hAnsi="Calibri" w:cs="Arial"/>
                <w:b/>
                <w:sz w:val="22"/>
                <w:szCs w:val="22"/>
              </w:rPr>
              <w:t xml:space="preserve"> :</w:t>
            </w:r>
          </w:p>
        </w:tc>
        <w:tc>
          <w:tcPr>
            <w:tcW w:w="9523" w:type="dxa"/>
            <w:gridSpan w:val="11"/>
            <w:tcBorders>
              <w:top w:val="nil"/>
              <w:bottom w:val="single" w:sz="4" w:space="0" w:color="FFFFFF"/>
            </w:tcBorders>
            <w:shd w:val="clear" w:color="auto" w:fill="auto"/>
          </w:tcPr>
          <w:p w:rsidR="00423EA9" w:rsidRPr="00831107" w:rsidRDefault="00423EA9" w:rsidP="00831107">
            <w:pPr>
              <w:ind w:left="26"/>
              <w:rPr>
                <w:rFonts w:ascii="Calibri" w:hAnsi="Calibri" w:cs="Arial"/>
                <w:b/>
                <w:sz w:val="22"/>
                <w:szCs w:val="22"/>
              </w:rPr>
            </w:pPr>
          </w:p>
        </w:tc>
      </w:tr>
      <w:tr w:rsidR="00423EA9" w:rsidRPr="00831107" w:rsidTr="0070147B">
        <w:tc>
          <w:tcPr>
            <w:tcW w:w="3240" w:type="dxa"/>
            <w:gridSpan w:val="3"/>
            <w:vMerge/>
            <w:shd w:val="clear" w:color="auto" w:fill="auto"/>
          </w:tcPr>
          <w:p w:rsidR="00423EA9" w:rsidRPr="00831107" w:rsidRDefault="00423EA9" w:rsidP="00831107">
            <w:pPr>
              <w:rPr>
                <w:rFonts w:ascii="Calibri" w:hAnsi="Calibri"/>
                <w:b/>
                <w:sz w:val="22"/>
                <w:szCs w:val="22"/>
                <w:lang w:val="id-ID"/>
              </w:rPr>
            </w:pPr>
          </w:p>
        </w:tc>
        <w:tc>
          <w:tcPr>
            <w:tcW w:w="10652" w:type="dxa"/>
            <w:gridSpan w:val="12"/>
            <w:tcBorders>
              <w:top w:val="single" w:sz="4" w:space="0" w:color="FFFFFF"/>
              <w:bottom w:val="single" w:sz="8" w:space="0" w:color="FFFFFF"/>
            </w:tcBorders>
            <w:shd w:val="clear" w:color="auto" w:fill="auto"/>
          </w:tcPr>
          <w:p w:rsidR="00423EA9" w:rsidRPr="00831107" w:rsidRDefault="00423EA9" w:rsidP="00831107">
            <w:pPr>
              <w:rPr>
                <w:rFonts w:ascii="Calibri" w:hAnsi="Calibri"/>
                <w:sz w:val="22"/>
                <w:szCs w:val="22"/>
                <w:lang w:val="id-ID"/>
              </w:rPr>
            </w:pPr>
          </w:p>
          <w:p w:rsidR="006A4720" w:rsidRPr="00C5118F" w:rsidRDefault="006A4720" w:rsidP="00093BB9">
            <w:pPr>
              <w:numPr>
                <w:ilvl w:val="0"/>
                <w:numId w:val="17"/>
              </w:numPr>
              <w:ind w:left="747"/>
              <w:rPr>
                <w:rFonts w:ascii="Calibri" w:hAnsi="Calibri"/>
                <w:lang w:val="id-ID"/>
              </w:rPr>
            </w:pPr>
            <w:r w:rsidRPr="00C5118F">
              <w:rPr>
                <w:rFonts w:ascii="Calibri" w:hAnsi="Calibri"/>
                <w:lang w:val="id-ID"/>
              </w:rPr>
              <w:t>Pedoman Umum Ejaan Bahasa Indonesia</w:t>
            </w:r>
            <w:r w:rsidR="00EC256B" w:rsidRPr="00C5118F">
              <w:rPr>
                <w:rFonts w:ascii="Calibri" w:hAnsi="Calibri"/>
                <w:lang w:val="id-ID"/>
              </w:rPr>
              <w:t xml:space="preserve"> (Peremendikbud Nomor 50 Tahun 2015)</w:t>
            </w:r>
          </w:p>
          <w:p w:rsidR="006A4720" w:rsidRPr="000A4A71" w:rsidRDefault="006A4720" w:rsidP="00093BB9">
            <w:pPr>
              <w:numPr>
                <w:ilvl w:val="0"/>
                <w:numId w:val="17"/>
              </w:numPr>
              <w:ind w:left="747"/>
              <w:rPr>
                <w:rFonts w:ascii="Calibri" w:hAnsi="Calibri"/>
                <w:sz w:val="22"/>
                <w:szCs w:val="22"/>
                <w:lang w:val="id-ID"/>
              </w:rPr>
            </w:pPr>
            <w:r w:rsidRPr="000A4A71">
              <w:rPr>
                <w:rFonts w:ascii="Calibri" w:hAnsi="Calibri"/>
                <w:sz w:val="22"/>
                <w:szCs w:val="22"/>
                <w:lang w:val="id-ID"/>
              </w:rPr>
              <w:t>UU RI Nomor 24 Tahun 2009</w:t>
            </w:r>
          </w:p>
          <w:p w:rsidR="000A4A71" w:rsidRPr="000A4A71" w:rsidRDefault="000A4A71" w:rsidP="00093BB9">
            <w:pPr>
              <w:numPr>
                <w:ilvl w:val="0"/>
                <w:numId w:val="17"/>
              </w:numPr>
              <w:ind w:left="747"/>
              <w:rPr>
                <w:rFonts w:ascii="Calibri" w:hAnsi="Calibri"/>
                <w:sz w:val="22"/>
                <w:szCs w:val="22"/>
                <w:lang w:val="id-ID"/>
              </w:rPr>
            </w:pPr>
            <w:r w:rsidRPr="000A4A71">
              <w:rPr>
                <w:rFonts w:ascii="Arial" w:hAnsi="Arial" w:cs="Arial"/>
              </w:rPr>
              <w:t xml:space="preserve">Amran Tasai. 2000. </w:t>
            </w:r>
            <w:r w:rsidRPr="000A4A71">
              <w:rPr>
                <w:rFonts w:ascii="Arial" w:hAnsi="Arial" w:cs="Arial"/>
                <w:i/>
              </w:rPr>
              <w:t>Cermat Berbahasa Indonesia di Perguruan Tinggi</w:t>
            </w:r>
            <w:r w:rsidRPr="000A4A71">
              <w:rPr>
                <w:rFonts w:ascii="Arial" w:hAnsi="Arial" w:cs="Arial"/>
              </w:rPr>
              <w:t>. Jakarta: MSP.</w:t>
            </w:r>
          </w:p>
          <w:p w:rsidR="000A4A71" w:rsidRPr="00D4777D" w:rsidRDefault="000A4A71" w:rsidP="00093BB9">
            <w:pPr>
              <w:numPr>
                <w:ilvl w:val="0"/>
                <w:numId w:val="17"/>
              </w:numPr>
              <w:ind w:left="747"/>
              <w:rPr>
                <w:rFonts w:ascii="Calibri" w:hAnsi="Calibri"/>
                <w:sz w:val="22"/>
                <w:szCs w:val="22"/>
                <w:lang w:val="id-ID"/>
              </w:rPr>
            </w:pPr>
            <w:r w:rsidRPr="000A4A71">
              <w:rPr>
                <w:rFonts w:ascii="Arial" w:hAnsi="Arial" w:cs="Arial"/>
              </w:rPr>
              <w:t xml:space="preserve">Dendy Sugono. 1989. </w:t>
            </w:r>
            <w:r w:rsidRPr="000A4A71">
              <w:rPr>
                <w:rFonts w:ascii="Arial" w:hAnsi="Arial" w:cs="Arial"/>
                <w:i/>
              </w:rPr>
              <w:t>Berbahasa Indonesia dengan Benar</w:t>
            </w:r>
            <w:r w:rsidRPr="000A4A71">
              <w:rPr>
                <w:rFonts w:ascii="Arial" w:hAnsi="Arial" w:cs="Arial"/>
              </w:rPr>
              <w:t>. Jakarta: PT Priastu.</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lastRenderedPageBreak/>
              <w:t>Depdiknas. Dirjen Pendidikan Tinggi, Direktorat Ketenagaan. 2006. Diktat. “Acuan Pembelajaran Mata Kuliah Pengembangan Kepriadian Bahasa Indonesia”. Jakarta.</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Kemendikbud. 2015. </w:t>
            </w:r>
            <w:r w:rsidRPr="00D4777D">
              <w:rPr>
                <w:rFonts w:ascii="Arial" w:hAnsi="Arial" w:cs="Arial"/>
                <w:i/>
              </w:rPr>
              <w:t>Peraturan Menteri Pendidikan dan Kebudayaan Republik Indonesia Nomor 50 Tahun 2015 tentang PUEBI</w:t>
            </w:r>
            <w:r w:rsidRPr="00D4777D">
              <w:rPr>
                <w:rFonts w:ascii="Arial" w:hAnsi="Arial" w:cs="Arial"/>
              </w:rPr>
              <w:t xml:space="preserve">. Jakarta. </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Lamudin Finoza. 2003. </w:t>
            </w:r>
            <w:r w:rsidRPr="00D4777D">
              <w:rPr>
                <w:rFonts w:ascii="Arial" w:hAnsi="Arial" w:cs="Arial"/>
                <w:i/>
              </w:rPr>
              <w:t>Komposisi Bahasa Indonesia untuk Mahasiswa Nonjurusan Bahasa</w:t>
            </w:r>
            <w:r w:rsidRPr="00D4777D">
              <w:rPr>
                <w:rFonts w:ascii="Arial" w:hAnsi="Arial" w:cs="Arial"/>
              </w:rPr>
              <w:t>. Jakarta: Diksi Insan Mulia.</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Maidar, dkk. 1999. </w:t>
            </w:r>
            <w:r w:rsidRPr="00D4777D">
              <w:rPr>
                <w:rFonts w:ascii="Arial" w:hAnsi="Arial" w:cs="Arial"/>
                <w:i/>
              </w:rPr>
              <w:t>Pembinaan Keterampilan Menulis Bahasa Indonesia</w:t>
            </w:r>
            <w:r w:rsidRPr="00D4777D">
              <w:rPr>
                <w:rFonts w:ascii="Arial" w:hAnsi="Arial" w:cs="Arial"/>
              </w:rPr>
              <w:t>. Jakarta: Erlangga.</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Mustakim. 2016. </w:t>
            </w:r>
            <w:r w:rsidRPr="00D4777D">
              <w:rPr>
                <w:rFonts w:ascii="Arial" w:hAnsi="Arial" w:cs="Arial"/>
                <w:i/>
              </w:rPr>
              <w:t>Seri Penyuluhan Bahasa Indonesia: Bentuk dan Pilihan Kata</w:t>
            </w:r>
            <w:r w:rsidRPr="00D4777D">
              <w:rPr>
                <w:rFonts w:ascii="Arial" w:hAnsi="Arial" w:cs="Arial"/>
              </w:rPr>
              <w:t>. Jakarta: Pusbinbangsa.</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Pusbinbangsa. 2003. </w:t>
            </w:r>
            <w:r w:rsidRPr="00D4777D">
              <w:rPr>
                <w:rFonts w:ascii="Arial" w:hAnsi="Arial" w:cs="Arial"/>
                <w:i/>
              </w:rPr>
              <w:t>Tata Bahasa Baku Bahasa Indonesia</w:t>
            </w:r>
            <w:r w:rsidRPr="00D4777D">
              <w:rPr>
                <w:rFonts w:ascii="Arial" w:hAnsi="Arial" w:cs="Arial"/>
              </w:rPr>
              <w:t>. Jakarta: Balai Pustaka.</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Pusbinbangsa. 2009. </w:t>
            </w:r>
            <w:r w:rsidRPr="00D4777D">
              <w:rPr>
                <w:rFonts w:ascii="Arial" w:hAnsi="Arial" w:cs="Arial"/>
                <w:i/>
              </w:rPr>
              <w:t>Kamus Besar Bahasa Indonesia</w:t>
            </w:r>
            <w:r w:rsidRPr="00D4777D">
              <w:rPr>
                <w:rFonts w:ascii="Arial" w:hAnsi="Arial" w:cs="Arial"/>
              </w:rPr>
              <w:t xml:space="preserve">. </w:t>
            </w:r>
            <w:r w:rsidRPr="00D4777D">
              <w:rPr>
                <w:rFonts w:ascii="Arial" w:hAnsi="Arial" w:cs="Arial"/>
                <w:highlight w:val="yellow"/>
              </w:rPr>
              <w:t>Edisi ….</w:t>
            </w:r>
            <w:r w:rsidRPr="00D4777D">
              <w:rPr>
                <w:rFonts w:ascii="Arial" w:hAnsi="Arial" w:cs="Arial"/>
              </w:rPr>
              <w:t xml:space="preserve"> . Jakarta: Balai Pustaka.</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Sri Suharmini W. “Tips untuk Mahasiswa: Penulisan Biliografi”. Komunika: Media Komunikasi Civitas Akademika Universitas Terbuka. Nomor 29/ Tahun IX/2002. Hlm. 58-59.</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Sriyanto. 2016. </w:t>
            </w:r>
            <w:r w:rsidRPr="00D4777D">
              <w:rPr>
                <w:rFonts w:ascii="Arial" w:hAnsi="Arial" w:cs="Arial"/>
                <w:i/>
              </w:rPr>
              <w:t>Seri Penyuluhan Bahasa Indonesia: Ejaan</w:t>
            </w:r>
            <w:r w:rsidRPr="00D4777D">
              <w:rPr>
                <w:rFonts w:ascii="Arial" w:hAnsi="Arial" w:cs="Arial"/>
              </w:rPr>
              <w:t>. Jakarta: Pusbinbangsa.</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Sry Satrya Tj.W.S. 2016. </w:t>
            </w:r>
            <w:r w:rsidRPr="00D4777D">
              <w:rPr>
                <w:rFonts w:ascii="Arial" w:hAnsi="Arial" w:cs="Arial"/>
                <w:i/>
              </w:rPr>
              <w:t>Seri Penyuluhan Bahasa Indonesia: Kalimat</w:t>
            </w:r>
            <w:r w:rsidRPr="00D4777D">
              <w:rPr>
                <w:rFonts w:ascii="Arial" w:hAnsi="Arial" w:cs="Arial"/>
              </w:rPr>
              <w:t>. Jakarta: Pusbinbangsa.</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Suladi. 2016. </w:t>
            </w:r>
            <w:r w:rsidRPr="00D4777D">
              <w:rPr>
                <w:rFonts w:ascii="Arial" w:hAnsi="Arial" w:cs="Arial"/>
                <w:i/>
              </w:rPr>
              <w:t>Seri Penyuluhan Bahasa Indonesia: Paragraf</w:t>
            </w:r>
            <w:r w:rsidRPr="00D4777D">
              <w:rPr>
                <w:rFonts w:ascii="Arial" w:hAnsi="Arial" w:cs="Arial"/>
              </w:rPr>
              <w:t>. Jakarta: Pusbinbangsa.</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Suparno dan Mohammad Yunus. 2002. </w:t>
            </w:r>
            <w:r w:rsidRPr="00D4777D">
              <w:rPr>
                <w:rFonts w:ascii="Arial" w:hAnsi="Arial" w:cs="Arial"/>
                <w:i/>
              </w:rPr>
              <w:t>Keterampilan Dasar Menulis</w:t>
            </w:r>
            <w:r w:rsidRPr="00D4777D">
              <w:rPr>
                <w:rFonts w:ascii="Arial" w:hAnsi="Arial" w:cs="Arial"/>
              </w:rPr>
              <w:t>, Jakarta: Pusat Penerbitan UT.</w:t>
            </w:r>
          </w:p>
          <w:p w:rsidR="000A4A71"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Tim Penulis Bahasa Indonesia UT-ASMI. 2002. </w:t>
            </w:r>
            <w:r w:rsidRPr="00D4777D">
              <w:rPr>
                <w:rFonts w:ascii="Arial" w:hAnsi="Arial" w:cs="Arial"/>
                <w:i/>
              </w:rPr>
              <w:t>Buku Materi Pokok Bahasa Indonesia</w:t>
            </w:r>
            <w:r w:rsidRPr="00D4777D">
              <w:rPr>
                <w:rFonts w:ascii="Arial" w:hAnsi="Arial" w:cs="Arial"/>
              </w:rPr>
              <w:t>. Edisi Kedua. Jakarta: Pusat Penerbitan Universitas Terbuka</w:t>
            </w:r>
          </w:p>
          <w:p w:rsidR="00564C80" w:rsidRPr="00D4777D" w:rsidRDefault="000A4A71" w:rsidP="00093BB9">
            <w:pPr>
              <w:numPr>
                <w:ilvl w:val="0"/>
                <w:numId w:val="17"/>
              </w:numPr>
              <w:ind w:left="747"/>
              <w:rPr>
                <w:rFonts w:ascii="Calibri" w:hAnsi="Calibri"/>
                <w:sz w:val="22"/>
                <w:szCs w:val="22"/>
                <w:lang w:val="id-ID"/>
              </w:rPr>
            </w:pPr>
            <w:r w:rsidRPr="00D4777D">
              <w:rPr>
                <w:rFonts w:ascii="Arial" w:hAnsi="Arial" w:cs="Arial"/>
              </w:rPr>
              <w:t xml:space="preserve">Tim Pengajar MKU Bahasa Indonesia. 2015. </w:t>
            </w:r>
            <w:r w:rsidRPr="00D4777D">
              <w:rPr>
                <w:rFonts w:ascii="Arial" w:hAnsi="Arial" w:cs="Arial"/>
                <w:i/>
              </w:rPr>
              <w:t>Bahasa Indonesia: Bahan Ajar MPK Bahasa Indonesia</w:t>
            </w:r>
            <w:r w:rsidRPr="00D4777D">
              <w:rPr>
                <w:rFonts w:ascii="Arial" w:hAnsi="Arial" w:cs="Arial"/>
              </w:rPr>
              <w:t>. Jakarta: UPT MKU UNJ.</w:t>
            </w:r>
          </w:p>
        </w:tc>
      </w:tr>
      <w:tr w:rsidR="00423EA9" w:rsidRPr="00831107" w:rsidTr="0070147B">
        <w:tc>
          <w:tcPr>
            <w:tcW w:w="3240" w:type="dxa"/>
            <w:gridSpan w:val="3"/>
            <w:vMerge/>
            <w:shd w:val="clear" w:color="auto" w:fill="auto"/>
          </w:tcPr>
          <w:p w:rsidR="00423EA9" w:rsidRPr="00831107" w:rsidRDefault="00423EA9" w:rsidP="00831107">
            <w:pPr>
              <w:rPr>
                <w:rFonts w:ascii="Calibri" w:hAnsi="Calibri"/>
                <w:b/>
                <w:sz w:val="22"/>
                <w:szCs w:val="22"/>
                <w:lang w:val="id-ID"/>
              </w:rPr>
            </w:pPr>
          </w:p>
        </w:tc>
        <w:tc>
          <w:tcPr>
            <w:tcW w:w="1129" w:type="dxa"/>
            <w:tcBorders>
              <w:top w:val="single" w:sz="8" w:space="0" w:color="auto"/>
            </w:tcBorders>
            <w:shd w:val="clear" w:color="auto" w:fill="E7E6E6"/>
          </w:tcPr>
          <w:p w:rsidR="00423EA9" w:rsidRPr="00831107" w:rsidRDefault="00423EA9" w:rsidP="00831107">
            <w:pPr>
              <w:rPr>
                <w:rFonts w:ascii="Calibri" w:hAnsi="Calibri"/>
                <w:sz w:val="22"/>
                <w:szCs w:val="22"/>
              </w:rPr>
            </w:pPr>
            <w:r w:rsidRPr="00831107">
              <w:rPr>
                <w:rFonts w:ascii="Calibri" w:hAnsi="Calibri" w:cs="TimesNewRoman,Italic"/>
                <w:b/>
                <w:iCs/>
                <w:noProof/>
                <w:color w:val="000000"/>
                <w:sz w:val="22"/>
                <w:szCs w:val="22"/>
                <w:lang w:val="id-ID"/>
              </w:rPr>
              <w:t>Pendukung</w:t>
            </w:r>
            <w:r w:rsidRPr="00831107">
              <w:rPr>
                <w:rFonts w:ascii="Calibri" w:hAnsi="Calibri" w:cs="TimesNewRoman,Italic"/>
                <w:b/>
                <w:iCs/>
                <w:color w:val="000000"/>
                <w:sz w:val="22"/>
                <w:szCs w:val="22"/>
              </w:rPr>
              <w:t xml:space="preserve"> :</w:t>
            </w:r>
          </w:p>
        </w:tc>
        <w:tc>
          <w:tcPr>
            <w:tcW w:w="9523" w:type="dxa"/>
            <w:gridSpan w:val="11"/>
            <w:tcBorders>
              <w:top w:val="single" w:sz="8" w:space="0" w:color="FFFFFF"/>
              <w:bottom w:val="single" w:sz="8" w:space="0" w:color="FFFFFF"/>
            </w:tcBorders>
            <w:shd w:val="clear" w:color="auto" w:fill="auto"/>
          </w:tcPr>
          <w:p w:rsidR="00423EA9" w:rsidRPr="00831107" w:rsidRDefault="00423EA9" w:rsidP="00831107">
            <w:pPr>
              <w:rPr>
                <w:rFonts w:ascii="Calibri" w:hAnsi="Calibri"/>
                <w:sz w:val="22"/>
                <w:szCs w:val="22"/>
              </w:rPr>
            </w:pPr>
          </w:p>
        </w:tc>
      </w:tr>
      <w:tr w:rsidR="00423EA9" w:rsidRPr="00831107" w:rsidTr="0070147B">
        <w:tc>
          <w:tcPr>
            <w:tcW w:w="3240" w:type="dxa"/>
            <w:gridSpan w:val="3"/>
            <w:vMerge/>
            <w:shd w:val="clear" w:color="auto" w:fill="auto"/>
          </w:tcPr>
          <w:p w:rsidR="00423EA9" w:rsidRPr="00831107" w:rsidRDefault="00423EA9" w:rsidP="00831107">
            <w:pPr>
              <w:rPr>
                <w:rFonts w:ascii="Calibri" w:hAnsi="Calibri"/>
                <w:b/>
                <w:sz w:val="22"/>
                <w:szCs w:val="22"/>
                <w:lang w:val="id-ID"/>
              </w:rPr>
            </w:pPr>
          </w:p>
        </w:tc>
        <w:tc>
          <w:tcPr>
            <w:tcW w:w="10652" w:type="dxa"/>
            <w:gridSpan w:val="12"/>
            <w:tcBorders>
              <w:top w:val="single" w:sz="4" w:space="0" w:color="FFFFFF"/>
            </w:tcBorders>
            <w:shd w:val="clear" w:color="auto" w:fill="auto"/>
          </w:tcPr>
          <w:p w:rsidR="00564C80" w:rsidRPr="00831107" w:rsidRDefault="006A4720" w:rsidP="00831107">
            <w:pPr>
              <w:ind w:left="1134" w:hanging="708"/>
              <w:rPr>
                <w:rFonts w:ascii="Calibri" w:eastAsia="Calibri" w:hAnsi="Calibri"/>
                <w:color w:val="231F20"/>
                <w:sz w:val="22"/>
                <w:szCs w:val="22"/>
                <w:lang w:val="id-ID"/>
              </w:rPr>
            </w:pPr>
            <w:r w:rsidRPr="00831107">
              <w:rPr>
                <w:rFonts w:ascii="Calibri" w:eastAsia="Calibri" w:hAnsi="Calibri"/>
                <w:color w:val="231F20"/>
                <w:sz w:val="22"/>
                <w:szCs w:val="22"/>
                <w:lang w:val="id-ID"/>
              </w:rPr>
              <w:t xml:space="preserve">Artikel jurnal ilmiah </w:t>
            </w:r>
          </w:p>
          <w:p w:rsidR="006A4720" w:rsidRPr="00831107" w:rsidRDefault="006A4720" w:rsidP="00831107">
            <w:pPr>
              <w:ind w:left="1134" w:hanging="708"/>
              <w:rPr>
                <w:rFonts w:ascii="Calibri" w:hAnsi="Calibri"/>
                <w:sz w:val="22"/>
                <w:szCs w:val="22"/>
                <w:lang w:val="id-ID"/>
              </w:rPr>
            </w:pPr>
          </w:p>
        </w:tc>
      </w:tr>
      <w:tr w:rsidR="00423EA9" w:rsidRPr="00831107" w:rsidTr="0070147B">
        <w:tc>
          <w:tcPr>
            <w:tcW w:w="3240" w:type="dxa"/>
            <w:gridSpan w:val="3"/>
            <w:vMerge w:val="restart"/>
            <w:shd w:val="clear" w:color="auto" w:fill="auto"/>
          </w:tcPr>
          <w:p w:rsidR="00423EA9" w:rsidRPr="00831107" w:rsidRDefault="00423EA9" w:rsidP="00831107">
            <w:pPr>
              <w:rPr>
                <w:rFonts w:ascii="Calibri" w:hAnsi="Calibri"/>
                <w:b/>
                <w:sz w:val="22"/>
                <w:szCs w:val="22"/>
              </w:rPr>
            </w:pPr>
            <w:r w:rsidRPr="00831107">
              <w:rPr>
                <w:rFonts w:ascii="Calibri" w:hAnsi="Calibri"/>
                <w:b/>
                <w:sz w:val="22"/>
                <w:szCs w:val="22"/>
                <w:lang w:val="id-ID"/>
              </w:rPr>
              <w:t xml:space="preserve">Media </w:t>
            </w:r>
            <w:r w:rsidRPr="00831107">
              <w:rPr>
                <w:rFonts w:ascii="Calibri" w:hAnsi="Calibri"/>
                <w:b/>
                <w:noProof/>
                <w:sz w:val="22"/>
                <w:szCs w:val="22"/>
                <w:lang w:val="id-ID"/>
              </w:rPr>
              <w:t>Pembelajaran</w:t>
            </w:r>
          </w:p>
        </w:tc>
        <w:tc>
          <w:tcPr>
            <w:tcW w:w="5046" w:type="dxa"/>
            <w:gridSpan w:val="6"/>
            <w:shd w:val="clear" w:color="auto" w:fill="E7E6E6"/>
          </w:tcPr>
          <w:p w:rsidR="00423EA9" w:rsidRPr="00831107" w:rsidRDefault="00423EA9" w:rsidP="00831107">
            <w:pPr>
              <w:rPr>
                <w:rFonts w:ascii="Calibri" w:hAnsi="Calibri"/>
                <w:b/>
                <w:sz w:val="22"/>
                <w:szCs w:val="22"/>
                <w:lang w:val="id-ID"/>
              </w:rPr>
            </w:pPr>
            <w:r w:rsidRPr="00831107">
              <w:rPr>
                <w:rFonts w:ascii="Calibri" w:hAnsi="Calibri"/>
                <w:b/>
                <w:noProof/>
                <w:sz w:val="22"/>
                <w:szCs w:val="22"/>
              </w:rPr>
              <w:t>P</w:t>
            </w:r>
            <w:r w:rsidR="00DB3590" w:rsidRPr="00831107">
              <w:rPr>
                <w:rFonts w:ascii="Calibri" w:hAnsi="Calibri"/>
                <w:b/>
                <w:noProof/>
                <w:sz w:val="22"/>
                <w:szCs w:val="22"/>
                <w:lang w:val="id-ID"/>
              </w:rPr>
              <w:t>e</w:t>
            </w:r>
            <w:r w:rsidR="00DB3590" w:rsidRPr="00831107">
              <w:rPr>
                <w:rFonts w:ascii="Calibri" w:hAnsi="Calibri"/>
                <w:b/>
                <w:noProof/>
                <w:sz w:val="22"/>
                <w:szCs w:val="22"/>
              </w:rPr>
              <w:t>r</w:t>
            </w:r>
            <w:r w:rsidRPr="00831107">
              <w:rPr>
                <w:rFonts w:ascii="Calibri" w:hAnsi="Calibri"/>
                <w:b/>
                <w:noProof/>
                <w:sz w:val="22"/>
                <w:szCs w:val="22"/>
              </w:rPr>
              <w:t>angkat lunak</w:t>
            </w:r>
            <w:r w:rsidRPr="00831107">
              <w:rPr>
                <w:rFonts w:ascii="Calibri" w:hAnsi="Calibri"/>
                <w:b/>
                <w:sz w:val="22"/>
                <w:szCs w:val="22"/>
                <w:lang w:val="id-ID"/>
              </w:rPr>
              <w:t xml:space="preserve"> :</w:t>
            </w:r>
          </w:p>
        </w:tc>
        <w:tc>
          <w:tcPr>
            <w:tcW w:w="5606" w:type="dxa"/>
            <w:gridSpan w:val="6"/>
            <w:shd w:val="clear" w:color="auto" w:fill="E7E6E6"/>
          </w:tcPr>
          <w:p w:rsidR="00423EA9" w:rsidRPr="00831107" w:rsidRDefault="00423EA9" w:rsidP="00831107">
            <w:pPr>
              <w:rPr>
                <w:rFonts w:ascii="Calibri" w:hAnsi="Calibri"/>
                <w:b/>
                <w:sz w:val="22"/>
                <w:szCs w:val="22"/>
                <w:lang w:val="id-ID"/>
              </w:rPr>
            </w:pPr>
            <w:r w:rsidRPr="00831107">
              <w:rPr>
                <w:rFonts w:ascii="Calibri" w:hAnsi="Calibri"/>
                <w:b/>
                <w:sz w:val="22"/>
                <w:szCs w:val="22"/>
              </w:rPr>
              <w:t>Perangkat</w:t>
            </w:r>
            <w:r w:rsidR="00DB3590" w:rsidRPr="00831107">
              <w:rPr>
                <w:rFonts w:ascii="Calibri" w:hAnsi="Calibri"/>
                <w:b/>
                <w:sz w:val="22"/>
                <w:szCs w:val="22"/>
                <w:lang w:val="id-ID"/>
              </w:rPr>
              <w:t xml:space="preserve"> </w:t>
            </w:r>
            <w:r w:rsidRPr="00831107">
              <w:rPr>
                <w:rFonts w:ascii="Calibri" w:hAnsi="Calibri"/>
                <w:b/>
                <w:sz w:val="22"/>
                <w:szCs w:val="22"/>
              </w:rPr>
              <w:t>keras</w:t>
            </w:r>
            <w:r w:rsidRPr="00831107">
              <w:rPr>
                <w:rFonts w:ascii="Calibri" w:hAnsi="Calibri"/>
                <w:b/>
                <w:sz w:val="22"/>
                <w:szCs w:val="22"/>
                <w:lang w:val="id-ID"/>
              </w:rPr>
              <w:t xml:space="preserve"> :</w:t>
            </w:r>
          </w:p>
        </w:tc>
      </w:tr>
      <w:tr w:rsidR="00423EA9" w:rsidRPr="00831107" w:rsidTr="0070147B">
        <w:tc>
          <w:tcPr>
            <w:tcW w:w="3240" w:type="dxa"/>
            <w:gridSpan w:val="3"/>
            <w:vMerge/>
            <w:shd w:val="clear" w:color="auto" w:fill="auto"/>
          </w:tcPr>
          <w:p w:rsidR="00423EA9" w:rsidRPr="00831107" w:rsidRDefault="00423EA9" w:rsidP="00831107">
            <w:pPr>
              <w:rPr>
                <w:rFonts w:ascii="Calibri" w:hAnsi="Calibri"/>
                <w:b/>
                <w:sz w:val="22"/>
                <w:szCs w:val="22"/>
                <w:lang w:val="id-ID"/>
              </w:rPr>
            </w:pPr>
          </w:p>
        </w:tc>
        <w:tc>
          <w:tcPr>
            <w:tcW w:w="5046" w:type="dxa"/>
            <w:gridSpan w:val="6"/>
            <w:shd w:val="clear" w:color="auto" w:fill="auto"/>
          </w:tcPr>
          <w:p w:rsidR="00423EA9" w:rsidRPr="00831107" w:rsidRDefault="00DB3590" w:rsidP="00831107">
            <w:pPr>
              <w:rPr>
                <w:rFonts w:ascii="Calibri" w:hAnsi="Calibri"/>
                <w:sz w:val="22"/>
                <w:szCs w:val="22"/>
              </w:rPr>
            </w:pPr>
            <w:r w:rsidRPr="00831107">
              <w:rPr>
                <w:rFonts w:ascii="Calibri" w:hAnsi="Calibri"/>
                <w:sz w:val="22"/>
                <w:szCs w:val="22"/>
                <w:lang w:val="id-ID"/>
              </w:rPr>
              <w:t>-</w:t>
            </w:r>
            <w:r w:rsidR="0027402A" w:rsidRPr="00831107">
              <w:rPr>
                <w:rFonts w:ascii="Calibri" w:hAnsi="Calibri"/>
                <w:sz w:val="22"/>
                <w:szCs w:val="22"/>
              </w:rPr>
              <w:t>Power Point, Ms Word</w:t>
            </w:r>
          </w:p>
        </w:tc>
        <w:tc>
          <w:tcPr>
            <w:tcW w:w="5606" w:type="dxa"/>
            <w:gridSpan w:val="6"/>
            <w:shd w:val="clear" w:color="auto" w:fill="auto"/>
          </w:tcPr>
          <w:p w:rsidR="00423EA9" w:rsidRPr="00831107" w:rsidRDefault="00DB3590" w:rsidP="00831107">
            <w:pPr>
              <w:rPr>
                <w:rFonts w:ascii="Calibri" w:hAnsi="Calibri"/>
                <w:sz w:val="22"/>
                <w:szCs w:val="22"/>
              </w:rPr>
            </w:pPr>
            <w:r w:rsidRPr="00831107">
              <w:rPr>
                <w:rFonts w:ascii="Calibri" w:hAnsi="Calibri"/>
                <w:sz w:val="22"/>
                <w:szCs w:val="22"/>
                <w:lang w:val="id-ID"/>
              </w:rPr>
              <w:t>-</w:t>
            </w:r>
            <w:r w:rsidR="0027402A" w:rsidRPr="00831107">
              <w:rPr>
                <w:rFonts w:ascii="Calibri" w:hAnsi="Calibri"/>
                <w:sz w:val="22"/>
                <w:szCs w:val="22"/>
              </w:rPr>
              <w:t xml:space="preserve"> laptop/computer PC, LCD Proyektor, Rubrik Penilaian</w:t>
            </w:r>
            <w:r w:rsidR="00E34590" w:rsidRPr="00831107">
              <w:rPr>
                <w:rFonts w:ascii="Calibri" w:hAnsi="Calibri"/>
                <w:sz w:val="22"/>
                <w:szCs w:val="22"/>
              </w:rPr>
              <w:t xml:space="preserve">, </w:t>
            </w:r>
          </w:p>
        </w:tc>
      </w:tr>
      <w:tr w:rsidR="00423EA9" w:rsidRPr="00831107" w:rsidTr="0070147B">
        <w:tc>
          <w:tcPr>
            <w:tcW w:w="3240" w:type="dxa"/>
            <w:gridSpan w:val="3"/>
            <w:shd w:val="clear" w:color="auto" w:fill="auto"/>
          </w:tcPr>
          <w:p w:rsidR="00423EA9" w:rsidRPr="00831107" w:rsidRDefault="00423EA9" w:rsidP="00831107">
            <w:pPr>
              <w:rPr>
                <w:rFonts w:ascii="Calibri" w:hAnsi="Calibri"/>
                <w:b/>
                <w:sz w:val="22"/>
                <w:szCs w:val="22"/>
                <w:lang w:val="id-ID"/>
              </w:rPr>
            </w:pPr>
            <w:r w:rsidRPr="00831107">
              <w:rPr>
                <w:rFonts w:ascii="Calibri" w:hAnsi="Calibri"/>
                <w:b/>
                <w:sz w:val="22"/>
                <w:szCs w:val="22"/>
                <w:lang w:val="id-ID"/>
              </w:rPr>
              <w:t>Team</w:t>
            </w:r>
            <w:r w:rsidRPr="00831107">
              <w:rPr>
                <w:rFonts w:ascii="Calibri" w:hAnsi="Calibri"/>
                <w:b/>
                <w:noProof/>
                <w:sz w:val="22"/>
                <w:szCs w:val="22"/>
                <w:lang w:val="id-ID"/>
              </w:rPr>
              <w:t xml:space="preserve"> Teaching</w:t>
            </w:r>
          </w:p>
        </w:tc>
        <w:tc>
          <w:tcPr>
            <w:tcW w:w="10652" w:type="dxa"/>
            <w:gridSpan w:val="12"/>
            <w:shd w:val="clear" w:color="auto" w:fill="auto"/>
          </w:tcPr>
          <w:p w:rsidR="00423EA9" w:rsidRPr="00831107" w:rsidRDefault="00DB3590" w:rsidP="00831107">
            <w:pPr>
              <w:rPr>
                <w:rFonts w:ascii="Calibri" w:hAnsi="Calibri"/>
                <w:noProof/>
                <w:sz w:val="22"/>
                <w:szCs w:val="22"/>
                <w:lang w:val="id-ID"/>
              </w:rPr>
            </w:pPr>
            <w:r w:rsidRPr="00831107">
              <w:rPr>
                <w:rFonts w:ascii="Calibri" w:hAnsi="Calibri"/>
                <w:sz w:val="22"/>
                <w:szCs w:val="22"/>
                <w:lang w:val="id-ID"/>
              </w:rPr>
              <w:t>-</w:t>
            </w:r>
          </w:p>
        </w:tc>
      </w:tr>
      <w:tr w:rsidR="00423EA9" w:rsidRPr="00831107" w:rsidTr="0070147B">
        <w:tc>
          <w:tcPr>
            <w:tcW w:w="3240" w:type="dxa"/>
            <w:gridSpan w:val="3"/>
            <w:shd w:val="clear" w:color="auto" w:fill="auto"/>
          </w:tcPr>
          <w:p w:rsidR="00423EA9" w:rsidRPr="00831107" w:rsidRDefault="00423EA9" w:rsidP="00831107">
            <w:pPr>
              <w:rPr>
                <w:rFonts w:ascii="Calibri" w:hAnsi="Calibri"/>
                <w:b/>
                <w:sz w:val="22"/>
                <w:szCs w:val="22"/>
              </w:rPr>
            </w:pPr>
            <w:r w:rsidRPr="00831107">
              <w:rPr>
                <w:rFonts w:ascii="Calibri" w:hAnsi="Calibri"/>
                <w:b/>
                <w:noProof/>
                <w:sz w:val="22"/>
                <w:szCs w:val="22"/>
                <w:lang w:val="id-ID"/>
              </w:rPr>
              <w:lastRenderedPageBreak/>
              <w:t>Matakuliah</w:t>
            </w:r>
            <w:r w:rsidRPr="00831107">
              <w:rPr>
                <w:rFonts w:ascii="Calibri" w:hAnsi="Calibri"/>
                <w:b/>
                <w:sz w:val="22"/>
                <w:szCs w:val="22"/>
              </w:rPr>
              <w:t>s</w:t>
            </w:r>
            <w:r w:rsidRPr="00831107">
              <w:rPr>
                <w:rFonts w:ascii="Calibri" w:hAnsi="Calibri"/>
                <w:b/>
                <w:sz w:val="22"/>
                <w:szCs w:val="22"/>
                <w:lang w:val="id-ID"/>
              </w:rPr>
              <w:t>yarat</w:t>
            </w:r>
          </w:p>
        </w:tc>
        <w:tc>
          <w:tcPr>
            <w:tcW w:w="10652" w:type="dxa"/>
            <w:gridSpan w:val="12"/>
            <w:shd w:val="clear" w:color="auto" w:fill="auto"/>
          </w:tcPr>
          <w:p w:rsidR="00423EA9" w:rsidRPr="00831107" w:rsidRDefault="00423EA9" w:rsidP="00831107">
            <w:pPr>
              <w:rPr>
                <w:rFonts w:ascii="Calibri" w:hAnsi="Calibri"/>
                <w:sz w:val="22"/>
                <w:szCs w:val="22"/>
              </w:rPr>
            </w:pPr>
          </w:p>
        </w:tc>
      </w:tr>
      <w:tr w:rsidR="0070147B" w:rsidRPr="00831107" w:rsidTr="0070147B">
        <w:trPr>
          <w:trHeight w:val="623"/>
        </w:trPr>
        <w:tc>
          <w:tcPr>
            <w:tcW w:w="990" w:type="dxa"/>
            <w:shd w:val="clear" w:color="auto" w:fill="E7E6E6"/>
          </w:tcPr>
          <w:p w:rsidR="0070147B" w:rsidRPr="005B1E7A" w:rsidRDefault="0070147B" w:rsidP="001B3686">
            <w:pPr>
              <w:pStyle w:val="NoSpacing"/>
              <w:spacing w:line="276" w:lineRule="auto"/>
              <w:rPr>
                <w:rFonts w:ascii="Arial" w:hAnsi="Arial" w:cs="Arial"/>
                <w:b/>
              </w:rPr>
            </w:pPr>
            <w:r w:rsidRPr="005B1E7A">
              <w:rPr>
                <w:rFonts w:ascii="Arial" w:hAnsi="Arial" w:cs="Arial"/>
                <w:b/>
              </w:rPr>
              <w:t>Pert.ke</w:t>
            </w:r>
          </w:p>
          <w:p w:rsidR="0070147B" w:rsidRPr="005B1E7A" w:rsidRDefault="0070147B" w:rsidP="001B3686">
            <w:pPr>
              <w:pStyle w:val="NoSpacing"/>
              <w:spacing w:line="276" w:lineRule="auto"/>
              <w:jc w:val="center"/>
              <w:rPr>
                <w:rFonts w:ascii="Arial" w:hAnsi="Arial" w:cs="Arial"/>
                <w:b/>
              </w:rPr>
            </w:pPr>
            <w:r w:rsidRPr="005B1E7A">
              <w:rPr>
                <w:rFonts w:ascii="Arial" w:hAnsi="Arial" w:cs="Arial"/>
                <w:b/>
              </w:rPr>
              <w:t>(tgl.)</w:t>
            </w:r>
          </w:p>
        </w:tc>
        <w:tc>
          <w:tcPr>
            <w:tcW w:w="2250" w:type="dxa"/>
            <w:gridSpan w:val="2"/>
            <w:shd w:val="clear" w:color="auto" w:fill="E7E6E6"/>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GB"/>
              </w:rPr>
              <w:t>Capaian Pembelajaran</w:t>
            </w:r>
          </w:p>
        </w:tc>
        <w:tc>
          <w:tcPr>
            <w:tcW w:w="2520" w:type="dxa"/>
            <w:gridSpan w:val="3"/>
            <w:shd w:val="clear" w:color="auto" w:fill="E7E6E6"/>
          </w:tcPr>
          <w:p w:rsidR="0070147B" w:rsidRPr="005B1E7A" w:rsidRDefault="0070147B" w:rsidP="001B3686">
            <w:pPr>
              <w:pStyle w:val="NoSpacing"/>
              <w:spacing w:line="276" w:lineRule="auto"/>
              <w:jc w:val="center"/>
              <w:rPr>
                <w:rFonts w:ascii="Arial" w:hAnsi="Arial" w:cs="Arial"/>
                <w:b/>
              </w:rPr>
            </w:pPr>
            <w:r w:rsidRPr="005B1E7A">
              <w:rPr>
                <w:rFonts w:ascii="Arial" w:hAnsi="Arial" w:cs="Arial"/>
                <w:b/>
                <w:lang w:val="en-GB"/>
              </w:rPr>
              <w:t>Bahan</w:t>
            </w:r>
            <w:r w:rsidRPr="005B1E7A">
              <w:rPr>
                <w:rFonts w:ascii="Arial" w:hAnsi="Arial" w:cs="Arial"/>
                <w:b/>
              </w:rPr>
              <w:t xml:space="preserve"> Kajian</w:t>
            </w:r>
          </w:p>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GB"/>
              </w:rPr>
              <w:t>(materi)</w:t>
            </w:r>
          </w:p>
        </w:tc>
        <w:tc>
          <w:tcPr>
            <w:tcW w:w="2070" w:type="dxa"/>
            <w:gridSpan w:val="2"/>
            <w:shd w:val="clear" w:color="auto" w:fill="E7E6E6"/>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GB"/>
              </w:rPr>
              <w:t>Indikator keberhasilan</w:t>
            </w:r>
          </w:p>
        </w:tc>
        <w:tc>
          <w:tcPr>
            <w:tcW w:w="2160" w:type="dxa"/>
            <w:gridSpan w:val="3"/>
            <w:shd w:val="clear" w:color="auto" w:fill="E7E6E6"/>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GB"/>
              </w:rPr>
              <w:t xml:space="preserve">Kegiatan pembelajaran </w:t>
            </w:r>
          </w:p>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GB"/>
              </w:rPr>
              <w:t>(Metode)</w:t>
            </w:r>
          </w:p>
        </w:tc>
        <w:tc>
          <w:tcPr>
            <w:tcW w:w="2160" w:type="dxa"/>
            <w:gridSpan w:val="2"/>
            <w:shd w:val="clear" w:color="auto" w:fill="E7E6E6"/>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GB"/>
              </w:rPr>
              <w:t>Alokasi waktu</w:t>
            </w:r>
          </w:p>
        </w:tc>
        <w:tc>
          <w:tcPr>
            <w:tcW w:w="1742" w:type="dxa"/>
            <w:gridSpan w:val="2"/>
            <w:shd w:val="clear" w:color="auto" w:fill="E7E6E6"/>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GB"/>
              </w:rPr>
              <w:t>Sumber dan Media</w:t>
            </w:r>
          </w:p>
        </w:tc>
      </w:tr>
      <w:tr w:rsidR="0070147B" w:rsidRPr="00831107" w:rsidTr="0070147B">
        <w:tc>
          <w:tcPr>
            <w:tcW w:w="990" w:type="dxa"/>
            <w:shd w:val="clear" w:color="auto" w:fill="auto"/>
          </w:tcPr>
          <w:p w:rsidR="0070147B" w:rsidRPr="005B1E7A" w:rsidRDefault="0070147B" w:rsidP="001B3686">
            <w:pPr>
              <w:pStyle w:val="NoSpacing"/>
              <w:spacing w:line="276" w:lineRule="auto"/>
              <w:jc w:val="center"/>
              <w:rPr>
                <w:rFonts w:ascii="Arial" w:hAnsi="Arial" w:cs="Arial"/>
                <w:b/>
                <w:lang w:val="en-US"/>
              </w:rPr>
            </w:pPr>
            <w:r w:rsidRPr="005B1E7A">
              <w:rPr>
                <w:rFonts w:ascii="Arial" w:hAnsi="Arial" w:cs="Arial"/>
                <w:b/>
                <w:lang w:val="en-US"/>
              </w:rPr>
              <w:t>(1)</w:t>
            </w:r>
          </w:p>
        </w:tc>
        <w:tc>
          <w:tcPr>
            <w:tcW w:w="2250" w:type="dxa"/>
            <w:gridSpan w:val="2"/>
            <w:shd w:val="clear" w:color="auto" w:fill="auto"/>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US"/>
              </w:rPr>
              <w:t>(2)</w:t>
            </w:r>
          </w:p>
        </w:tc>
        <w:tc>
          <w:tcPr>
            <w:tcW w:w="2520" w:type="dxa"/>
            <w:gridSpan w:val="3"/>
            <w:shd w:val="clear" w:color="auto" w:fill="auto"/>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US"/>
              </w:rPr>
              <w:t>(3)</w:t>
            </w:r>
          </w:p>
        </w:tc>
        <w:tc>
          <w:tcPr>
            <w:tcW w:w="2070" w:type="dxa"/>
            <w:gridSpan w:val="2"/>
            <w:shd w:val="clear" w:color="auto" w:fill="auto"/>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US"/>
              </w:rPr>
              <w:t>(4)</w:t>
            </w:r>
          </w:p>
        </w:tc>
        <w:tc>
          <w:tcPr>
            <w:tcW w:w="2160" w:type="dxa"/>
            <w:gridSpan w:val="3"/>
            <w:shd w:val="clear" w:color="auto" w:fill="auto"/>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US"/>
              </w:rPr>
              <w:t>(5)</w:t>
            </w:r>
          </w:p>
        </w:tc>
        <w:tc>
          <w:tcPr>
            <w:tcW w:w="2160" w:type="dxa"/>
            <w:gridSpan w:val="2"/>
            <w:shd w:val="clear" w:color="auto" w:fill="auto"/>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US"/>
              </w:rPr>
              <w:t>(6)</w:t>
            </w:r>
          </w:p>
        </w:tc>
        <w:tc>
          <w:tcPr>
            <w:tcW w:w="1742" w:type="dxa"/>
            <w:gridSpan w:val="2"/>
            <w:shd w:val="clear" w:color="auto" w:fill="auto"/>
          </w:tcPr>
          <w:p w:rsidR="0070147B" w:rsidRPr="005B1E7A" w:rsidRDefault="0070147B" w:rsidP="001B3686">
            <w:pPr>
              <w:pStyle w:val="NoSpacing"/>
              <w:spacing w:line="276" w:lineRule="auto"/>
              <w:jc w:val="center"/>
              <w:rPr>
                <w:rFonts w:ascii="Arial" w:hAnsi="Arial" w:cs="Arial"/>
                <w:b/>
                <w:lang w:val="en-GB"/>
              </w:rPr>
            </w:pPr>
            <w:r w:rsidRPr="005B1E7A">
              <w:rPr>
                <w:rFonts w:ascii="Arial" w:hAnsi="Arial" w:cs="Arial"/>
                <w:b/>
                <w:lang w:val="en-US"/>
              </w:rPr>
              <w:t>(7)</w:t>
            </w:r>
          </w:p>
        </w:tc>
      </w:tr>
      <w:tr w:rsidR="0070147B" w:rsidRPr="00831107" w:rsidTr="0070147B">
        <w:tc>
          <w:tcPr>
            <w:tcW w:w="990" w:type="dxa"/>
            <w:shd w:val="clear" w:color="auto" w:fill="auto"/>
          </w:tcPr>
          <w:p w:rsidR="0070147B" w:rsidRPr="005B1E7A" w:rsidRDefault="0070147B" w:rsidP="001B3686">
            <w:pPr>
              <w:pStyle w:val="NoSpacing"/>
              <w:spacing w:line="276" w:lineRule="auto"/>
              <w:jc w:val="center"/>
              <w:rPr>
                <w:rFonts w:ascii="Arial" w:hAnsi="Arial" w:cs="Arial"/>
              </w:rPr>
            </w:pPr>
            <w:r w:rsidRPr="005B1E7A">
              <w:rPr>
                <w:rFonts w:ascii="Arial" w:hAnsi="Arial" w:cs="Arial"/>
              </w:rPr>
              <w:t>1</w:t>
            </w:r>
          </w:p>
          <w:p w:rsidR="0070147B" w:rsidRPr="005B1E7A" w:rsidRDefault="0070147B" w:rsidP="001B3686">
            <w:pPr>
              <w:pStyle w:val="NoSpacing"/>
              <w:spacing w:line="276" w:lineRule="auto"/>
              <w:jc w:val="center"/>
              <w:rPr>
                <w:rFonts w:ascii="Arial" w:hAnsi="Arial" w:cs="Arial"/>
              </w:rPr>
            </w:pPr>
          </w:p>
        </w:tc>
        <w:tc>
          <w:tcPr>
            <w:tcW w:w="2250" w:type="dxa"/>
            <w:gridSpan w:val="2"/>
            <w:shd w:val="clear" w:color="auto" w:fill="auto"/>
          </w:tcPr>
          <w:p w:rsidR="0070147B" w:rsidRPr="005B1E7A" w:rsidRDefault="0070147B" w:rsidP="001B3686">
            <w:pPr>
              <w:pStyle w:val="NoSpacing"/>
              <w:spacing w:line="276" w:lineRule="auto"/>
              <w:rPr>
                <w:rFonts w:ascii="Arial" w:hAnsi="Arial" w:cs="Arial"/>
              </w:rPr>
            </w:pPr>
            <w:r w:rsidRPr="005B1E7A">
              <w:rPr>
                <w:rFonts w:ascii="Arial" w:hAnsi="Arial" w:cs="Arial"/>
              </w:rPr>
              <w:t xml:space="preserve">Mahasiswa </w:t>
            </w:r>
            <w:r>
              <w:rPr>
                <w:rFonts w:ascii="Arial" w:hAnsi="Arial" w:cs="Arial"/>
                <w:lang w:val="en-US"/>
              </w:rPr>
              <w:t>mampu menjelaskan</w:t>
            </w:r>
            <w:r w:rsidRPr="005B1E7A">
              <w:rPr>
                <w:rFonts w:ascii="Arial" w:hAnsi="Arial" w:cs="Arial"/>
              </w:rPr>
              <w:t xml:space="preserve"> tentang tujuan, ruang lingkup materi, strategi dan evaluasi perkuliahan (memahami dan menyepakati kontrak kuliah).</w:t>
            </w:r>
          </w:p>
        </w:tc>
        <w:tc>
          <w:tcPr>
            <w:tcW w:w="2520" w:type="dxa"/>
            <w:gridSpan w:val="3"/>
            <w:shd w:val="clear" w:color="auto" w:fill="auto"/>
          </w:tcPr>
          <w:p w:rsidR="0070147B" w:rsidRPr="005B1E7A" w:rsidRDefault="0070147B" w:rsidP="001B3686">
            <w:pPr>
              <w:pStyle w:val="NoSpacing"/>
              <w:spacing w:line="276" w:lineRule="auto"/>
              <w:rPr>
                <w:rFonts w:ascii="Arial" w:hAnsi="Arial" w:cs="Arial"/>
              </w:rPr>
            </w:pPr>
            <w:r w:rsidRPr="005B1E7A">
              <w:rPr>
                <w:rFonts w:ascii="Arial" w:hAnsi="Arial" w:cs="Arial"/>
                <w:b/>
                <w:u w:val="single"/>
              </w:rPr>
              <w:t>Kontrak dan orientasi perkuliahan:</w:t>
            </w:r>
            <w:r w:rsidRPr="005B1E7A">
              <w:rPr>
                <w:rFonts w:ascii="Arial" w:hAnsi="Arial" w:cs="Arial"/>
              </w:rPr>
              <w:t xml:space="preserve"> </w:t>
            </w:r>
          </w:p>
          <w:p w:rsidR="0070147B" w:rsidRPr="005B1E7A" w:rsidRDefault="0070147B" w:rsidP="001B3686">
            <w:pPr>
              <w:pStyle w:val="NoSpacing"/>
              <w:spacing w:line="276" w:lineRule="auto"/>
              <w:rPr>
                <w:rFonts w:ascii="Arial" w:hAnsi="Arial" w:cs="Arial"/>
              </w:rPr>
            </w:pPr>
            <w:r w:rsidRPr="005B1E7A">
              <w:rPr>
                <w:rFonts w:ascii="Arial" w:hAnsi="Arial" w:cs="Arial"/>
              </w:rPr>
              <w:t>membahas tujuan, materi, strategi, sumber dan evaluasi, tugas dan tagihan dalam perkuliahan.</w:t>
            </w:r>
          </w:p>
          <w:p w:rsidR="0070147B" w:rsidRPr="005B1E7A" w:rsidRDefault="0070147B" w:rsidP="001B3686">
            <w:pPr>
              <w:pStyle w:val="NoSpacing"/>
              <w:spacing w:line="276" w:lineRule="auto"/>
              <w:rPr>
                <w:rFonts w:ascii="Arial" w:hAnsi="Arial" w:cs="Arial"/>
              </w:rPr>
            </w:pPr>
          </w:p>
        </w:tc>
        <w:tc>
          <w:tcPr>
            <w:tcW w:w="2070" w:type="dxa"/>
            <w:gridSpan w:val="2"/>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GB"/>
              </w:rPr>
              <w:t xml:space="preserve">Mahasiswa dapat menjelaskan </w:t>
            </w:r>
            <w:r w:rsidRPr="005B1E7A">
              <w:rPr>
                <w:rFonts w:ascii="Arial" w:hAnsi="Arial" w:cs="Arial"/>
              </w:rPr>
              <w:t>tujuan, ruang lingkup materi, strategi dan evaluasi perkuliahan</w:t>
            </w:r>
          </w:p>
        </w:tc>
        <w:tc>
          <w:tcPr>
            <w:tcW w:w="2160" w:type="dxa"/>
            <w:gridSpan w:val="3"/>
            <w:shd w:val="clear" w:color="auto" w:fill="auto"/>
          </w:tcPr>
          <w:p w:rsidR="0070147B" w:rsidRPr="00C07C8F" w:rsidRDefault="0070147B" w:rsidP="001B3686">
            <w:pPr>
              <w:pStyle w:val="NoSpacing"/>
              <w:spacing w:line="276" w:lineRule="auto"/>
              <w:rPr>
                <w:rFonts w:ascii="Arial" w:hAnsi="Arial" w:cs="Arial"/>
                <w:lang w:val="en-US"/>
              </w:rPr>
            </w:pPr>
            <w:r>
              <w:rPr>
                <w:rFonts w:ascii="Arial" w:hAnsi="Arial" w:cs="Arial"/>
                <w:lang w:val="en-US"/>
              </w:rPr>
              <w:t xml:space="preserve">Diskusi, ceramah </w:t>
            </w:r>
          </w:p>
        </w:tc>
        <w:tc>
          <w:tcPr>
            <w:tcW w:w="2160" w:type="dxa"/>
            <w:gridSpan w:val="2"/>
            <w:shd w:val="clear" w:color="auto" w:fill="auto"/>
          </w:tcPr>
          <w:p w:rsidR="0070147B" w:rsidRPr="00633DEF" w:rsidRDefault="0070147B" w:rsidP="001B3686">
            <w:pPr>
              <w:pStyle w:val="NoSpacing"/>
              <w:spacing w:line="276" w:lineRule="auto"/>
              <w:jc w:val="center"/>
              <w:rPr>
                <w:rFonts w:ascii="Arial" w:hAnsi="Arial" w:cs="Arial"/>
                <w:lang w:val="en-US"/>
              </w:rPr>
            </w:pPr>
            <w:r>
              <w:rPr>
                <w:rFonts w:ascii="Arial" w:hAnsi="Arial" w:cs="Arial"/>
                <w:lang w:val="en-US"/>
              </w:rPr>
              <w:t>100 menit</w:t>
            </w:r>
          </w:p>
        </w:tc>
        <w:tc>
          <w:tcPr>
            <w:tcW w:w="1742" w:type="dxa"/>
            <w:gridSpan w:val="2"/>
            <w:shd w:val="clear" w:color="auto" w:fill="auto"/>
          </w:tcPr>
          <w:p w:rsidR="0070147B" w:rsidRPr="005B1E7A" w:rsidRDefault="0070147B" w:rsidP="001B3686">
            <w:pPr>
              <w:pStyle w:val="NoSpacing"/>
              <w:spacing w:line="276" w:lineRule="auto"/>
              <w:rPr>
                <w:rFonts w:ascii="Arial" w:hAnsi="Arial" w:cs="Arial"/>
              </w:rPr>
            </w:pPr>
            <w:r>
              <w:rPr>
                <w:rFonts w:ascii="Arial" w:hAnsi="Arial" w:cs="Arial"/>
                <w:lang w:val="en-US"/>
              </w:rPr>
              <w:t>Buku MKU</w:t>
            </w:r>
          </w:p>
        </w:tc>
      </w:tr>
      <w:tr w:rsidR="0070147B" w:rsidRPr="00831107" w:rsidTr="0070147B">
        <w:tc>
          <w:tcPr>
            <w:tcW w:w="990" w:type="dxa"/>
            <w:shd w:val="clear" w:color="auto" w:fill="auto"/>
          </w:tcPr>
          <w:p w:rsidR="0070147B" w:rsidRPr="005B1E7A" w:rsidRDefault="0070147B" w:rsidP="001B3686">
            <w:pPr>
              <w:pStyle w:val="NoSpacing"/>
              <w:spacing w:line="276" w:lineRule="auto"/>
              <w:jc w:val="center"/>
              <w:rPr>
                <w:rFonts w:ascii="Arial" w:hAnsi="Arial" w:cs="Arial"/>
              </w:rPr>
            </w:pPr>
            <w:r w:rsidRPr="005B1E7A">
              <w:rPr>
                <w:rFonts w:ascii="Arial" w:hAnsi="Arial" w:cs="Arial"/>
              </w:rPr>
              <w:t>2</w:t>
            </w:r>
          </w:p>
          <w:p w:rsidR="0070147B" w:rsidRPr="005B1E7A" w:rsidRDefault="0070147B" w:rsidP="001B3686">
            <w:pPr>
              <w:pStyle w:val="NoSpacing"/>
              <w:spacing w:line="276" w:lineRule="auto"/>
              <w:jc w:val="center"/>
              <w:rPr>
                <w:rFonts w:ascii="Arial" w:hAnsi="Arial" w:cs="Arial"/>
              </w:rPr>
            </w:pPr>
          </w:p>
        </w:tc>
        <w:tc>
          <w:tcPr>
            <w:tcW w:w="2250" w:type="dxa"/>
            <w:gridSpan w:val="2"/>
            <w:shd w:val="clear" w:color="auto" w:fill="auto"/>
          </w:tcPr>
          <w:p w:rsidR="0070147B" w:rsidRPr="005B1E7A" w:rsidRDefault="0070147B" w:rsidP="001B3686">
            <w:pPr>
              <w:pStyle w:val="NoSpacing"/>
              <w:spacing w:line="276" w:lineRule="auto"/>
              <w:jc w:val="both"/>
              <w:rPr>
                <w:rFonts w:ascii="Arial" w:hAnsi="Arial" w:cs="Arial"/>
              </w:rPr>
            </w:pPr>
            <w:r>
              <w:rPr>
                <w:rFonts w:ascii="Arial" w:hAnsi="Arial" w:cs="Arial"/>
                <w:lang w:val="en-GB"/>
              </w:rPr>
              <w:t>Mahasiswa m</w:t>
            </w:r>
            <w:r w:rsidRPr="005B1E7A">
              <w:rPr>
                <w:rFonts w:ascii="Arial" w:hAnsi="Arial" w:cs="Arial"/>
                <w:lang w:val="en-GB"/>
              </w:rPr>
              <w:t xml:space="preserve">ampu menjelaskan </w:t>
            </w:r>
            <w:r>
              <w:rPr>
                <w:rFonts w:ascii="Arial" w:hAnsi="Arial" w:cs="Arial"/>
                <w:lang w:val="en-GB"/>
              </w:rPr>
              <w:t>sejarah, kedudukan dan fungsi bahasa Indonesia</w:t>
            </w:r>
            <w:r w:rsidRPr="005B1E7A">
              <w:rPr>
                <w:rFonts w:ascii="Arial" w:hAnsi="Arial" w:cs="Arial"/>
              </w:rPr>
              <w:t>.</w:t>
            </w:r>
          </w:p>
          <w:p w:rsidR="0070147B" w:rsidRPr="005B1E7A" w:rsidRDefault="0070147B" w:rsidP="001B3686">
            <w:pPr>
              <w:pStyle w:val="NoSpacing"/>
              <w:spacing w:line="276" w:lineRule="auto"/>
              <w:rPr>
                <w:rFonts w:ascii="Arial" w:hAnsi="Arial" w:cs="Arial"/>
                <w:lang w:val="en-US"/>
              </w:rPr>
            </w:pPr>
          </w:p>
        </w:tc>
        <w:tc>
          <w:tcPr>
            <w:tcW w:w="2520" w:type="dxa"/>
            <w:gridSpan w:val="3"/>
            <w:shd w:val="clear" w:color="auto" w:fill="auto"/>
          </w:tcPr>
          <w:p w:rsidR="0070147B" w:rsidRDefault="0070147B" w:rsidP="001B3686">
            <w:pPr>
              <w:pStyle w:val="NoSpacing"/>
              <w:spacing w:line="276" w:lineRule="auto"/>
              <w:jc w:val="both"/>
              <w:rPr>
                <w:rFonts w:ascii="Arial" w:hAnsi="Arial" w:cs="Arial"/>
                <w:lang w:val="en-GB"/>
              </w:rPr>
            </w:pPr>
            <w:r>
              <w:rPr>
                <w:rFonts w:ascii="Arial" w:hAnsi="Arial" w:cs="Arial"/>
                <w:lang w:val="en-GB"/>
              </w:rPr>
              <w:t>Sejarah bahasa Indonesia,</w:t>
            </w:r>
          </w:p>
          <w:p w:rsidR="0070147B" w:rsidRPr="005B1E7A" w:rsidRDefault="0070147B" w:rsidP="001B3686">
            <w:pPr>
              <w:pStyle w:val="NoSpacing"/>
              <w:spacing w:line="276" w:lineRule="auto"/>
              <w:jc w:val="both"/>
              <w:rPr>
                <w:rFonts w:ascii="Arial" w:hAnsi="Arial" w:cs="Arial"/>
              </w:rPr>
            </w:pPr>
            <w:r>
              <w:rPr>
                <w:rFonts w:ascii="Arial" w:hAnsi="Arial" w:cs="Arial"/>
                <w:lang w:val="en-GB"/>
              </w:rPr>
              <w:t>Kedudukan dan fungsi bahasa Indonesia</w:t>
            </w:r>
            <w:r w:rsidRPr="005B1E7A">
              <w:rPr>
                <w:rFonts w:ascii="Arial" w:hAnsi="Arial" w:cs="Arial"/>
              </w:rPr>
              <w:t>.</w:t>
            </w:r>
          </w:p>
          <w:p w:rsidR="0070147B" w:rsidRPr="005B1E7A" w:rsidRDefault="0070147B" w:rsidP="001B3686">
            <w:pPr>
              <w:pStyle w:val="NoSpacing"/>
              <w:spacing w:line="276" w:lineRule="auto"/>
              <w:rPr>
                <w:rFonts w:ascii="Arial" w:hAnsi="Arial" w:cs="Arial"/>
                <w:lang w:val="en-US"/>
              </w:rPr>
            </w:pPr>
            <w:r>
              <w:rPr>
                <w:rFonts w:ascii="Arial" w:hAnsi="Arial" w:cs="Arial"/>
                <w:lang w:val="en-US"/>
              </w:rPr>
              <w:t>(pasal 25)</w:t>
            </w:r>
          </w:p>
        </w:tc>
        <w:tc>
          <w:tcPr>
            <w:tcW w:w="2070" w:type="dxa"/>
            <w:gridSpan w:val="2"/>
            <w:shd w:val="clear" w:color="auto" w:fill="auto"/>
          </w:tcPr>
          <w:p w:rsidR="0070147B" w:rsidRPr="005B1E7A" w:rsidRDefault="0070147B" w:rsidP="001B3686">
            <w:pPr>
              <w:pStyle w:val="NoSpacing"/>
              <w:spacing w:line="276" w:lineRule="auto"/>
              <w:jc w:val="both"/>
              <w:rPr>
                <w:rFonts w:ascii="Arial" w:hAnsi="Arial" w:cs="Arial"/>
              </w:rPr>
            </w:pPr>
            <w:r>
              <w:rPr>
                <w:rFonts w:ascii="Arial" w:hAnsi="Arial" w:cs="Arial"/>
                <w:lang w:val="en-GB"/>
              </w:rPr>
              <w:t>Mahasiswa m</w:t>
            </w:r>
            <w:r w:rsidRPr="005B1E7A">
              <w:rPr>
                <w:rFonts w:ascii="Arial" w:hAnsi="Arial" w:cs="Arial"/>
                <w:lang w:val="en-GB"/>
              </w:rPr>
              <w:t xml:space="preserve">ampu menjelaskan </w:t>
            </w:r>
            <w:r>
              <w:rPr>
                <w:rFonts w:ascii="Arial" w:hAnsi="Arial" w:cs="Arial"/>
                <w:lang w:val="en-GB"/>
              </w:rPr>
              <w:t>sejarah, kedudukan dan fungsi bahasa Indonesia</w:t>
            </w:r>
            <w:r w:rsidRPr="005B1E7A">
              <w:rPr>
                <w:rFonts w:ascii="Arial" w:hAnsi="Arial" w:cs="Arial"/>
              </w:rPr>
              <w:t>.</w:t>
            </w:r>
          </w:p>
          <w:p w:rsidR="0070147B" w:rsidRPr="005B1E7A" w:rsidRDefault="0070147B" w:rsidP="001B3686">
            <w:pPr>
              <w:pStyle w:val="NoSpacing"/>
              <w:spacing w:line="276" w:lineRule="auto"/>
              <w:rPr>
                <w:rFonts w:ascii="Arial" w:hAnsi="Arial" w:cs="Arial"/>
                <w:lang w:val="en-US"/>
              </w:rPr>
            </w:pPr>
          </w:p>
        </w:tc>
        <w:tc>
          <w:tcPr>
            <w:tcW w:w="2160" w:type="dxa"/>
            <w:gridSpan w:val="3"/>
            <w:shd w:val="clear" w:color="auto" w:fill="auto"/>
          </w:tcPr>
          <w:p w:rsidR="0070147B" w:rsidRDefault="0070147B" w:rsidP="001B3686">
            <w:pPr>
              <w:pStyle w:val="NoSpacing"/>
              <w:spacing w:line="276" w:lineRule="auto"/>
              <w:ind w:left="176" w:hanging="142"/>
              <w:rPr>
                <w:rFonts w:ascii="Arial" w:hAnsi="Arial" w:cs="Arial"/>
                <w:lang w:val="en-US"/>
              </w:rPr>
            </w:pPr>
            <w:r>
              <w:rPr>
                <w:rFonts w:ascii="Arial" w:hAnsi="Arial" w:cs="Arial"/>
                <w:lang w:val="en-US"/>
              </w:rPr>
              <w:t>Diskusi,</w:t>
            </w:r>
          </w:p>
          <w:p w:rsidR="0070147B" w:rsidRPr="005B1E7A" w:rsidRDefault="0070147B" w:rsidP="001B3686">
            <w:pPr>
              <w:pStyle w:val="NoSpacing"/>
              <w:spacing w:line="276" w:lineRule="auto"/>
              <w:ind w:left="4" w:firstLine="30"/>
              <w:rPr>
                <w:rFonts w:ascii="Arial" w:hAnsi="Arial" w:cs="Arial"/>
              </w:rPr>
            </w:pPr>
            <w:r>
              <w:rPr>
                <w:rFonts w:ascii="Arial" w:hAnsi="Arial" w:cs="Arial"/>
                <w:lang w:val="en-US"/>
              </w:rPr>
              <w:t>Ceramah, studi kasus</w:t>
            </w:r>
          </w:p>
        </w:tc>
        <w:tc>
          <w:tcPr>
            <w:tcW w:w="2160" w:type="dxa"/>
            <w:gridSpan w:val="2"/>
            <w:shd w:val="clear" w:color="auto" w:fill="auto"/>
          </w:tcPr>
          <w:p w:rsidR="0070147B" w:rsidRPr="005B1E7A" w:rsidRDefault="0070147B" w:rsidP="001B3686">
            <w:pPr>
              <w:pStyle w:val="NoSpacing"/>
              <w:spacing w:line="276" w:lineRule="auto"/>
              <w:jc w:val="center"/>
              <w:rPr>
                <w:rFonts w:ascii="Arial" w:hAnsi="Arial" w:cs="Arial"/>
                <w:lang w:val="en-GB"/>
              </w:rPr>
            </w:pPr>
            <w:r>
              <w:rPr>
                <w:rFonts w:ascii="Arial" w:hAnsi="Arial" w:cs="Arial"/>
                <w:lang w:val="en-GB"/>
              </w:rPr>
              <w:t>100 menit</w:t>
            </w:r>
          </w:p>
        </w:tc>
        <w:tc>
          <w:tcPr>
            <w:tcW w:w="1742" w:type="dxa"/>
            <w:gridSpan w:val="2"/>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US"/>
              </w:rPr>
              <w:t>Buku MKU</w:t>
            </w:r>
          </w:p>
        </w:tc>
      </w:tr>
      <w:tr w:rsidR="0070147B" w:rsidRPr="00831107" w:rsidTr="0070147B">
        <w:tc>
          <w:tcPr>
            <w:tcW w:w="990" w:type="dxa"/>
            <w:shd w:val="clear" w:color="auto" w:fill="auto"/>
          </w:tcPr>
          <w:p w:rsidR="0070147B" w:rsidRPr="005B1E7A" w:rsidRDefault="0070147B" w:rsidP="001B3686">
            <w:pPr>
              <w:pStyle w:val="NoSpacing"/>
              <w:spacing w:line="276" w:lineRule="auto"/>
              <w:jc w:val="center"/>
              <w:rPr>
                <w:rFonts w:ascii="Arial" w:hAnsi="Arial" w:cs="Arial"/>
                <w:lang w:val="en-US"/>
              </w:rPr>
            </w:pPr>
            <w:r w:rsidRPr="005B1E7A">
              <w:rPr>
                <w:rFonts w:ascii="Arial" w:hAnsi="Arial" w:cs="Arial"/>
              </w:rPr>
              <w:t>3</w:t>
            </w:r>
          </w:p>
          <w:p w:rsidR="0070147B" w:rsidRPr="00487A85" w:rsidRDefault="0070147B" w:rsidP="001B3686">
            <w:pPr>
              <w:pStyle w:val="NoSpacing"/>
              <w:spacing w:line="276" w:lineRule="auto"/>
              <w:jc w:val="center"/>
              <w:rPr>
                <w:rFonts w:ascii="Arial" w:hAnsi="Arial" w:cs="Arial"/>
                <w:lang w:val="en-US"/>
              </w:rPr>
            </w:pPr>
          </w:p>
        </w:tc>
        <w:tc>
          <w:tcPr>
            <w:tcW w:w="2250" w:type="dxa"/>
            <w:gridSpan w:val="2"/>
            <w:shd w:val="clear" w:color="auto" w:fill="auto"/>
          </w:tcPr>
          <w:p w:rsidR="0070147B" w:rsidRPr="005B1E7A" w:rsidRDefault="0070147B" w:rsidP="001B3686">
            <w:pPr>
              <w:pStyle w:val="NoSpacing"/>
              <w:spacing w:line="276" w:lineRule="auto"/>
              <w:rPr>
                <w:rFonts w:ascii="Arial" w:hAnsi="Arial" w:cs="Arial"/>
              </w:rPr>
            </w:pPr>
            <w:r w:rsidRPr="005B1E7A">
              <w:rPr>
                <w:rFonts w:ascii="Arial" w:hAnsi="Arial" w:cs="Arial"/>
                <w:lang w:val="en-GB"/>
              </w:rPr>
              <w:t>Mampu men</w:t>
            </w:r>
            <w:r>
              <w:rPr>
                <w:rFonts w:ascii="Arial" w:hAnsi="Arial" w:cs="Arial"/>
                <w:lang w:val="en-GB"/>
              </w:rPr>
              <w:t>ganalisis ragam bahasa Indonesia</w:t>
            </w:r>
            <w:r w:rsidRPr="005B1E7A">
              <w:rPr>
                <w:rFonts w:ascii="Arial" w:hAnsi="Arial" w:cs="Arial"/>
              </w:rPr>
              <w:t>.</w:t>
            </w:r>
          </w:p>
          <w:p w:rsidR="0070147B" w:rsidRPr="005B1E7A" w:rsidRDefault="0070147B" w:rsidP="001B3686">
            <w:pPr>
              <w:pStyle w:val="NoSpacing"/>
              <w:spacing w:line="276" w:lineRule="auto"/>
              <w:rPr>
                <w:rFonts w:ascii="Arial" w:hAnsi="Arial" w:cs="Arial"/>
                <w:lang w:val="en-GB"/>
              </w:rPr>
            </w:pPr>
          </w:p>
        </w:tc>
        <w:tc>
          <w:tcPr>
            <w:tcW w:w="2520" w:type="dxa"/>
            <w:gridSpan w:val="3"/>
            <w:shd w:val="clear" w:color="auto" w:fill="auto"/>
          </w:tcPr>
          <w:p w:rsidR="0070147B" w:rsidRDefault="0070147B" w:rsidP="001B3686">
            <w:pPr>
              <w:pStyle w:val="NoSpacing"/>
              <w:spacing w:line="276" w:lineRule="auto"/>
              <w:rPr>
                <w:rFonts w:ascii="Arial" w:hAnsi="Arial" w:cs="Arial"/>
                <w:lang w:val="en-US"/>
              </w:rPr>
            </w:pPr>
            <w:r>
              <w:rPr>
                <w:rFonts w:ascii="Arial" w:hAnsi="Arial" w:cs="Arial"/>
                <w:lang w:val="en-US"/>
              </w:rPr>
              <w:t xml:space="preserve">Ragam bahasa Indonesia </w:t>
            </w:r>
          </w:p>
          <w:p w:rsidR="0070147B" w:rsidRDefault="0070147B" w:rsidP="001B3686">
            <w:pPr>
              <w:pStyle w:val="NoSpacing"/>
              <w:spacing w:line="276" w:lineRule="auto"/>
              <w:rPr>
                <w:rFonts w:ascii="Arial" w:hAnsi="Arial" w:cs="Arial"/>
                <w:lang w:val="en-US"/>
              </w:rPr>
            </w:pPr>
            <w:r>
              <w:rPr>
                <w:rFonts w:ascii="Arial" w:hAnsi="Arial" w:cs="Arial"/>
                <w:lang w:val="en-US"/>
              </w:rPr>
              <w:t>Ciri ragam bahasa Indonesia ilmiah</w:t>
            </w:r>
          </w:p>
          <w:p w:rsidR="0070147B" w:rsidRPr="008937AA" w:rsidRDefault="0070147B" w:rsidP="001B3686">
            <w:pPr>
              <w:pStyle w:val="NoSpacing"/>
              <w:spacing w:line="276" w:lineRule="auto"/>
              <w:rPr>
                <w:rFonts w:ascii="Arial" w:hAnsi="Arial" w:cs="Arial"/>
                <w:lang w:val="en-US"/>
              </w:rPr>
            </w:pPr>
          </w:p>
        </w:tc>
        <w:tc>
          <w:tcPr>
            <w:tcW w:w="2070" w:type="dxa"/>
            <w:gridSpan w:val="2"/>
            <w:shd w:val="clear" w:color="auto" w:fill="auto"/>
          </w:tcPr>
          <w:p w:rsidR="0070147B" w:rsidRPr="005B1E7A" w:rsidRDefault="0070147B" w:rsidP="001B3686">
            <w:pPr>
              <w:pStyle w:val="NoSpacing"/>
              <w:spacing w:line="276" w:lineRule="auto"/>
              <w:rPr>
                <w:rFonts w:ascii="Arial" w:hAnsi="Arial" w:cs="Arial"/>
              </w:rPr>
            </w:pPr>
            <w:r w:rsidRPr="005B1E7A">
              <w:rPr>
                <w:rFonts w:ascii="Arial" w:hAnsi="Arial" w:cs="Arial"/>
                <w:lang w:val="en-GB"/>
              </w:rPr>
              <w:t>Mampu men</w:t>
            </w:r>
            <w:r>
              <w:rPr>
                <w:rFonts w:ascii="Arial" w:hAnsi="Arial" w:cs="Arial"/>
                <w:lang w:val="en-GB"/>
              </w:rPr>
              <w:t>gidentifikasi ragam bahasa Indonesia</w:t>
            </w:r>
            <w:r w:rsidRPr="005B1E7A">
              <w:rPr>
                <w:rFonts w:ascii="Arial" w:hAnsi="Arial" w:cs="Arial"/>
              </w:rPr>
              <w:t>.</w:t>
            </w:r>
          </w:p>
          <w:p w:rsidR="0070147B" w:rsidRPr="005B1E7A" w:rsidRDefault="0070147B" w:rsidP="001B3686">
            <w:pPr>
              <w:pStyle w:val="NoSpacing"/>
              <w:spacing w:line="276" w:lineRule="auto"/>
              <w:rPr>
                <w:rFonts w:ascii="Arial" w:hAnsi="Arial" w:cs="Arial"/>
                <w:lang w:val="en-GB"/>
              </w:rPr>
            </w:pPr>
          </w:p>
        </w:tc>
        <w:tc>
          <w:tcPr>
            <w:tcW w:w="2160" w:type="dxa"/>
            <w:gridSpan w:val="3"/>
            <w:shd w:val="clear" w:color="auto" w:fill="auto"/>
          </w:tcPr>
          <w:p w:rsidR="0070147B" w:rsidRDefault="0070147B" w:rsidP="001B3686">
            <w:pPr>
              <w:pStyle w:val="NoSpacing"/>
              <w:spacing w:line="276" w:lineRule="auto"/>
              <w:rPr>
                <w:rFonts w:ascii="Arial" w:hAnsi="Arial" w:cs="Arial"/>
                <w:lang w:val="en-US"/>
              </w:rPr>
            </w:pPr>
            <w:r>
              <w:rPr>
                <w:rFonts w:ascii="Arial" w:hAnsi="Arial" w:cs="Arial"/>
                <w:lang w:val="en-US"/>
              </w:rPr>
              <w:t>Diskusi, ceramah,</w:t>
            </w:r>
          </w:p>
          <w:p w:rsidR="0070147B" w:rsidRPr="005B1E7A" w:rsidRDefault="0070147B" w:rsidP="001B3686">
            <w:pPr>
              <w:pStyle w:val="NoSpacing"/>
              <w:spacing w:line="276" w:lineRule="auto"/>
              <w:rPr>
                <w:rFonts w:ascii="Arial" w:hAnsi="Arial" w:cs="Arial"/>
                <w:b/>
                <w:lang w:val="en-GB"/>
              </w:rPr>
            </w:pPr>
            <w:r>
              <w:rPr>
                <w:rFonts w:ascii="Arial" w:hAnsi="Arial" w:cs="Arial"/>
                <w:lang w:val="en-US"/>
              </w:rPr>
              <w:t>Studi kasus</w:t>
            </w:r>
          </w:p>
        </w:tc>
        <w:tc>
          <w:tcPr>
            <w:tcW w:w="2160" w:type="dxa"/>
            <w:gridSpan w:val="2"/>
            <w:shd w:val="clear" w:color="auto" w:fill="auto"/>
          </w:tcPr>
          <w:p w:rsidR="0070147B" w:rsidRPr="005B1E7A" w:rsidRDefault="0070147B" w:rsidP="001B3686">
            <w:pPr>
              <w:pStyle w:val="NoSpacing"/>
              <w:spacing w:line="276" w:lineRule="auto"/>
              <w:jc w:val="center"/>
              <w:rPr>
                <w:rFonts w:ascii="Arial" w:hAnsi="Arial" w:cs="Arial"/>
                <w:lang w:val="en-GB"/>
              </w:rPr>
            </w:pPr>
            <w:r>
              <w:rPr>
                <w:rFonts w:ascii="Arial" w:hAnsi="Arial" w:cs="Arial"/>
                <w:lang w:val="en-GB"/>
              </w:rPr>
              <w:t>100 menit</w:t>
            </w:r>
          </w:p>
        </w:tc>
        <w:tc>
          <w:tcPr>
            <w:tcW w:w="1742" w:type="dxa"/>
            <w:gridSpan w:val="2"/>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US"/>
              </w:rPr>
              <w:t>Buku MKU</w:t>
            </w:r>
          </w:p>
        </w:tc>
      </w:tr>
      <w:tr w:rsidR="0070147B" w:rsidRPr="00831107" w:rsidTr="0070147B">
        <w:tc>
          <w:tcPr>
            <w:tcW w:w="990" w:type="dxa"/>
            <w:shd w:val="clear" w:color="auto" w:fill="auto"/>
          </w:tcPr>
          <w:p w:rsidR="0070147B" w:rsidRPr="005B1E7A" w:rsidRDefault="0070147B" w:rsidP="001B3686">
            <w:pPr>
              <w:pStyle w:val="NoSpacing"/>
              <w:spacing w:line="276" w:lineRule="auto"/>
              <w:jc w:val="center"/>
              <w:rPr>
                <w:rFonts w:ascii="Arial" w:hAnsi="Arial" w:cs="Arial"/>
                <w:lang w:val="en-US"/>
              </w:rPr>
            </w:pPr>
            <w:r w:rsidRPr="005B1E7A">
              <w:rPr>
                <w:rFonts w:ascii="Arial" w:hAnsi="Arial" w:cs="Arial"/>
              </w:rPr>
              <w:t>4</w:t>
            </w:r>
          </w:p>
          <w:p w:rsidR="0070147B" w:rsidRPr="00487A85" w:rsidRDefault="0070147B" w:rsidP="001B3686">
            <w:pPr>
              <w:pStyle w:val="NoSpacing"/>
              <w:spacing w:line="276" w:lineRule="auto"/>
              <w:rPr>
                <w:rFonts w:ascii="Arial" w:hAnsi="Arial" w:cs="Arial"/>
                <w:lang w:val="en-US"/>
              </w:rPr>
            </w:pPr>
          </w:p>
        </w:tc>
        <w:tc>
          <w:tcPr>
            <w:tcW w:w="2250" w:type="dxa"/>
            <w:gridSpan w:val="2"/>
            <w:shd w:val="clear" w:color="auto" w:fill="auto"/>
          </w:tcPr>
          <w:p w:rsidR="0070147B" w:rsidRDefault="0070147B" w:rsidP="001B3686">
            <w:pPr>
              <w:pStyle w:val="NoSpacing"/>
              <w:spacing w:line="276" w:lineRule="auto"/>
              <w:rPr>
                <w:rFonts w:ascii="Arial" w:hAnsi="Arial" w:cs="Arial"/>
                <w:lang w:val="en-GB"/>
              </w:rPr>
            </w:pPr>
            <w:r>
              <w:rPr>
                <w:rFonts w:ascii="Arial" w:hAnsi="Arial" w:cs="Arial"/>
                <w:lang w:val="en-GB"/>
              </w:rPr>
              <w:t>Setelah membaca cepat karangan ilmiah/popular/intern</w:t>
            </w:r>
            <w:r>
              <w:rPr>
                <w:rFonts w:ascii="Arial" w:hAnsi="Arial" w:cs="Arial"/>
                <w:lang w:val="en-GB"/>
              </w:rPr>
              <w:lastRenderedPageBreak/>
              <w:t>et, mahasiswa m</w:t>
            </w:r>
            <w:r w:rsidRPr="005B1E7A">
              <w:rPr>
                <w:rFonts w:ascii="Arial" w:hAnsi="Arial" w:cs="Arial"/>
                <w:lang w:val="en-GB"/>
              </w:rPr>
              <w:t>ampu</w:t>
            </w:r>
            <w:r>
              <w:rPr>
                <w:rFonts w:ascii="Arial" w:hAnsi="Arial" w:cs="Arial"/>
                <w:lang w:val="en-GB"/>
              </w:rPr>
              <w:t xml:space="preserve"> menemukan </w:t>
            </w:r>
          </w:p>
          <w:p w:rsidR="0070147B" w:rsidRPr="005B1E7A" w:rsidRDefault="0070147B" w:rsidP="001B3686">
            <w:pPr>
              <w:pStyle w:val="NoSpacing"/>
              <w:spacing w:line="276" w:lineRule="auto"/>
              <w:rPr>
                <w:rFonts w:ascii="Arial" w:hAnsi="Arial" w:cs="Arial"/>
                <w:lang w:val="en-US"/>
              </w:rPr>
            </w:pPr>
            <w:r>
              <w:rPr>
                <w:rFonts w:ascii="Arial" w:hAnsi="Arial" w:cs="Arial"/>
                <w:lang w:val="en-GB"/>
              </w:rPr>
              <w:t xml:space="preserve">Isi karangan ilmiah/popular/internet sesuai kebutuhan penulisan karangan ilmiah </w:t>
            </w:r>
          </w:p>
        </w:tc>
        <w:tc>
          <w:tcPr>
            <w:tcW w:w="2520" w:type="dxa"/>
            <w:gridSpan w:val="3"/>
            <w:shd w:val="clear" w:color="auto" w:fill="auto"/>
          </w:tcPr>
          <w:p w:rsidR="0070147B" w:rsidRDefault="0070147B" w:rsidP="001B3686">
            <w:pPr>
              <w:pStyle w:val="NoSpacing"/>
              <w:spacing w:line="276" w:lineRule="auto"/>
              <w:rPr>
                <w:rFonts w:ascii="Arial" w:hAnsi="Arial" w:cs="Arial"/>
                <w:lang w:val="en-GB"/>
              </w:rPr>
            </w:pPr>
            <w:r>
              <w:rPr>
                <w:rFonts w:ascii="Arial" w:hAnsi="Arial" w:cs="Arial"/>
                <w:lang w:val="en-GB"/>
              </w:rPr>
              <w:lastRenderedPageBreak/>
              <w:t xml:space="preserve">Teknik membaca cepat </w:t>
            </w:r>
          </w:p>
          <w:p w:rsidR="0070147B" w:rsidRDefault="0070147B" w:rsidP="001B3686">
            <w:pPr>
              <w:pStyle w:val="NoSpacing"/>
              <w:spacing w:line="276" w:lineRule="auto"/>
              <w:rPr>
                <w:rFonts w:ascii="Arial" w:hAnsi="Arial" w:cs="Arial"/>
                <w:lang w:val="en-GB"/>
              </w:rPr>
            </w:pPr>
            <w:r>
              <w:rPr>
                <w:rFonts w:ascii="Arial" w:hAnsi="Arial" w:cs="Arial"/>
                <w:lang w:val="en-GB"/>
              </w:rPr>
              <w:t>Teknik membaca intensif</w:t>
            </w:r>
          </w:p>
          <w:p w:rsidR="0070147B" w:rsidRPr="005B1E7A" w:rsidRDefault="0070147B" w:rsidP="001B3686">
            <w:pPr>
              <w:pStyle w:val="NoSpacing"/>
              <w:spacing w:line="276" w:lineRule="auto"/>
              <w:rPr>
                <w:rFonts w:ascii="Arial" w:hAnsi="Arial" w:cs="Arial"/>
                <w:lang w:val="en-GB"/>
              </w:rPr>
            </w:pPr>
            <w:r>
              <w:rPr>
                <w:rFonts w:ascii="Arial" w:hAnsi="Arial" w:cs="Arial"/>
                <w:lang w:val="en-GB"/>
              </w:rPr>
              <w:lastRenderedPageBreak/>
              <w:t>Penganalisisan artikel/makalah/sumber pustaka untuk kebutuhan penulisan karangan ilmiah</w:t>
            </w:r>
          </w:p>
        </w:tc>
        <w:tc>
          <w:tcPr>
            <w:tcW w:w="2070" w:type="dxa"/>
            <w:gridSpan w:val="2"/>
            <w:shd w:val="clear" w:color="auto" w:fill="auto"/>
          </w:tcPr>
          <w:p w:rsidR="0070147B" w:rsidRDefault="0070147B" w:rsidP="001B3686">
            <w:pPr>
              <w:pStyle w:val="NoSpacing"/>
              <w:spacing w:line="276" w:lineRule="auto"/>
              <w:rPr>
                <w:rFonts w:ascii="Arial" w:hAnsi="Arial" w:cs="Arial"/>
                <w:lang w:val="en-GB"/>
              </w:rPr>
            </w:pPr>
            <w:r>
              <w:rPr>
                <w:rFonts w:ascii="Arial" w:hAnsi="Arial" w:cs="Arial"/>
                <w:lang w:val="en-GB"/>
              </w:rPr>
              <w:lastRenderedPageBreak/>
              <w:t>Setelah membaca cepat karangan ilmiah/popular/inte</w:t>
            </w:r>
            <w:r>
              <w:rPr>
                <w:rFonts w:ascii="Arial" w:hAnsi="Arial" w:cs="Arial"/>
                <w:lang w:val="en-GB"/>
              </w:rPr>
              <w:lastRenderedPageBreak/>
              <w:t>rnet, mahasiswa m</w:t>
            </w:r>
            <w:r w:rsidRPr="005B1E7A">
              <w:rPr>
                <w:rFonts w:ascii="Arial" w:hAnsi="Arial" w:cs="Arial"/>
                <w:lang w:val="en-GB"/>
              </w:rPr>
              <w:t>ampu</w:t>
            </w:r>
            <w:r>
              <w:rPr>
                <w:rFonts w:ascii="Arial" w:hAnsi="Arial" w:cs="Arial"/>
                <w:lang w:val="en-GB"/>
              </w:rPr>
              <w:t xml:space="preserve"> menemukan </w:t>
            </w:r>
          </w:p>
          <w:p w:rsidR="0070147B" w:rsidRPr="005B1E7A" w:rsidRDefault="0070147B" w:rsidP="001B3686">
            <w:pPr>
              <w:pStyle w:val="NoSpacing"/>
              <w:spacing w:line="276" w:lineRule="auto"/>
              <w:rPr>
                <w:rFonts w:ascii="Arial" w:hAnsi="Arial" w:cs="Arial"/>
                <w:lang w:val="en-US"/>
              </w:rPr>
            </w:pPr>
            <w:r>
              <w:rPr>
                <w:rFonts w:ascii="Arial" w:hAnsi="Arial" w:cs="Arial"/>
                <w:lang w:val="en-GB"/>
              </w:rPr>
              <w:t xml:space="preserve">Isi karangan ilmiah/popular/internet sesuai kebutuhan penulisan karangan ilmiah </w:t>
            </w:r>
          </w:p>
        </w:tc>
        <w:tc>
          <w:tcPr>
            <w:tcW w:w="2160" w:type="dxa"/>
            <w:gridSpan w:val="3"/>
            <w:shd w:val="clear" w:color="auto" w:fill="auto"/>
          </w:tcPr>
          <w:p w:rsidR="0070147B" w:rsidRDefault="0070147B" w:rsidP="001B3686">
            <w:pPr>
              <w:pStyle w:val="NoSpacing"/>
              <w:spacing w:line="276" w:lineRule="auto"/>
              <w:rPr>
                <w:rFonts w:ascii="Arial" w:hAnsi="Arial" w:cs="Arial"/>
                <w:lang w:val="en-US"/>
              </w:rPr>
            </w:pPr>
            <w:r>
              <w:rPr>
                <w:rFonts w:ascii="Arial" w:hAnsi="Arial" w:cs="Arial"/>
                <w:lang w:val="en-US"/>
              </w:rPr>
              <w:lastRenderedPageBreak/>
              <w:t xml:space="preserve">Diskusi, </w:t>
            </w:r>
          </w:p>
          <w:p w:rsidR="0070147B" w:rsidRDefault="0070147B" w:rsidP="001B3686">
            <w:pPr>
              <w:pStyle w:val="NoSpacing"/>
              <w:spacing w:line="276" w:lineRule="auto"/>
              <w:rPr>
                <w:rFonts w:ascii="Arial" w:hAnsi="Arial" w:cs="Arial"/>
                <w:lang w:val="en-US"/>
              </w:rPr>
            </w:pPr>
            <w:r>
              <w:rPr>
                <w:rFonts w:ascii="Arial" w:hAnsi="Arial" w:cs="Arial"/>
                <w:lang w:val="en-US"/>
              </w:rPr>
              <w:t>Tugas mandiri</w:t>
            </w:r>
          </w:p>
          <w:p w:rsidR="0070147B" w:rsidRPr="005B1E7A" w:rsidRDefault="0070147B" w:rsidP="001B3686">
            <w:pPr>
              <w:pStyle w:val="NoSpacing"/>
              <w:spacing w:line="276" w:lineRule="auto"/>
              <w:rPr>
                <w:rFonts w:ascii="Arial" w:hAnsi="Arial" w:cs="Arial"/>
                <w:b/>
                <w:lang w:val="en-GB"/>
              </w:rPr>
            </w:pPr>
          </w:p>
        </w:tc>
        <w:tc>
          <w:tcPr>
            <w:tcW w:w="2160" w:type="dxa"/>
            <w:gridSpan w:val="2"/>
            <w:shd w:val="clear" w:color="auto" w:fill="auto"/>
          </w:tcPr>
          <w:p w:rsidR="0070147B" w:rsidRPr="005B1E7A" w:rsidRDefault="0070147B" w:rsidP="001B3686">
            <w:pPr>
              <w:pStyle w:val="NoSpacing"/>
              <w:spacing w:line="276" w:lineRule="auto"/>
              <w:jc w:val="center"/>
              <w:rPr>
                <w:rFonts w:ascii="Arial" w:hAnsi="Arial" w:cs="Arial"/>
                <w:lang w:val="en-GB"/>
              </w:rPr>
            </w:pPr>
            <w:r>
              <w:rPr>
                <w:rFonts w:ascii="Arial" w:hAnsi="Arial" w:cs="Arial"/>
                <w:lang w:val="en-GB"/>
              </w:rPr>
              <w:t>100 menit</w:t>
            </w:r>
          </w:p>
        </w:tc>
        <w:tc>
          <w:tcPr>
            <w:tcW w:w="1742" w:type="dxa"/>
            <w:gridSpan w:val="2"/>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US"/>
              </w:rPr>
              <w:t>Buku MKU</w:t>
            </w:r>
          </w:p>
        </w:tc>
      </w:tr>
      <w:tr w:rsidR="0070147B" w:rsidRPr="00831107" w:rsidTr="0070147B">
        <w:tc>
          <w:tcPr>
            <w:tcW w:w="990" w:type="dxa"/>
            <w:shd w:val="clear" w:color="auto" w:fill="auto"/>
          </w:tcPr>
          <w:p w:rsidR="0070147B" w:rsidRPr="001B4DB7" w:rsidRDefault="0070147B" w:rsidP="001B3686">
            <w:pPr>
              <w:pStyle w:val="NoSpacing"/>
              <w:spacing w:line="276" w:lineRule="auto"/>
              <w:jc w:val="center"/>
              <w:rPr>
                <w:rFonts w:ascii="Arial" w:hAnsi="Arial" w:cs="Arial"/>
                <w:lang w:val="en-US"/>
              </w:rPr>
            </w:pPr>
            <w:r w:rsidRPr="005B1E7A">
              <w:rPr>
                <w:rFonts w:ascii="Arial" w:hAnsi="Arial" w:cs="Arial"/>
              </w:rPr>
              <w:lastRenderedPageBreak/>
              <w:t>5</w:t>
            </w:r>
            <w:r>
              <w:rPr>
                <w:rFonts w:ascii="Arial" w:hAnsi="Arial" w:cs="Arial"/>
                <w:lang w:val="en-US"/>
              </w:rPr>
              <w:t>-6</w:t>
            </w:r>
          </w:p>
          <w:p w:rsidR="0070147B" w:rsidRPr="00646F18" w:rsidRDefault="0070147B" w:rsidP="001B3686">
            <w:pPr>
              <w:pStyle w:val="NoSpacing"/>
              <w:spacing w:line="276" w:lineRule="auto"/>
              <w:rPr>
                <w:rFonts w:ascii="Arial" w:hAnsi="Arial" w:cs="Arial"/>
                <w:lang w:val="en-US"/>
              </w:rPr>
            </w:pPr>
          </w:p>
        </w:tc>
        <w:tc>
          <w:tcPr>
            <w:tcW w:w="2250" w:type="dxa"/>
            <w:gridSpan w:val="2"/>
            <w:shd w:val="clear" w:color="auto" w:fill="auto"/>
          </w:tcPr>
          <w:p w:rsidR="0070147B" w:rsidRPr="005B1E7A" w:rsidRDefault="0070147B" w:rsidP="001B3686">
            <w:pPr>
              <w:pStyle w:val="NoSpacing"/>
              <w:spacing w:line="276" w:lineRule="auto"/>
              <w:rPr>
                <w:rFonts w:ascii="Arial" w:hAnsi="Arial" w:cs="Arial"/>
              </w:rPr>
            </w:pPr>
            <w:r w:rsidRPr="005B1E7A">
              <w:rPr>
                <w:rFonts w:ascii="Arial" w:hAnsi="Arial" w:cs="Arial"/>
                <w:lang w:val="en-GB"/>
              </w:rPr>
              <w:t xml:space="preserve">Mampu </w:t>
            </w:r>
            <w:r>
              <w:rPr>
                <w:rFonts w:ascii="Arial" w:hAnsi="Arial" w:cs="Arial"/>
                <w:lang w:val="en-GB"/>
              </w:rPr>
              <w:t>menulis rangkuman atau ringkasan buku/bab</w:t>
            </w:r>
            <w:r w:rsidRPr="005B1E7A">
              <w:rPr>
                <w:rFonts w:ascii="Arial" w:hAnsi="Arial" w:cs="Arial"/>
              </w:rPr>
              <w:t xml:space="preserve"> </w:t>
            </w:r>
          </w:p>
          <w:p w:rsidR="0070147B" w:rsidRPr="005B1E7A" w:rsidRDefault="0070147B" w:rsidP="001B3686">
            <w:pPr>
              <w:pStyle w:val="NoSpacing"/>
              <w:spacing w:line="276" w:lineRule="auto"/>
              <w:rPr>
                <w:rFonts w:ascii="Arial" w:hAnsi="Arial" w:cs="Arial"/>
                <w:lang w:val="en-GB"/>
              </w:rPr>
            </w:pPr>
          </w:p>
        </w:tc>
        <w:tc>
          <w:tcPr>
            <w:tcW w:w="2520" w:type="dxa"/>
            <w:gridSpan w:val="3"/>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GB"/>
              </w:rPr>
              <w:t>Rangkuman/ringkasan buku/bab</w:t>
            </w:r>
          </w:p>
        </w:tc>
        <w:tc>
          <w:tcPr>
            <w:tcW w:w="2070" w:type="dxa"/>
            <w:gridSpan w:val="2"/>
            <w:shd w:val="clear" w:color="auto" w:fill="auto"/>
          </w:tcPr>
          <w:p w:rsidR="0070147B" w:rsidRPr="005B1E7A" w:rsidRDefault="0070147B" w:rsidP="001B3686">
            <w:pPr>
              <w:pStyle w:val="NoSpacing"/>
              <w:spacing w:line="276" w:lineRule="auto"/>
              <w:rPr>
                <w:rFonts w:ascii="Arial" w:hAnsi="Arial" w:cs="Arial"/>
              </w:rPr>
            </w:pPr>
            <w:r w:rsidRPr="005B1E7A">
              <w:rPr>
                <w:rFonts w:ascii="Arial" w:hAnsi="Arial" w:cs="Arial"/>
                <w:lang w:val="en-GB"/>
              </w:rPr>
              <w:t xml:space="preserve">Mampu </w:t>
            </w:r>
            <w:r>
              <w:rPr>
                <w:rFonts w:ascii="Arial" w:hAnsi="Arial" w:cs="Arial"/>
                <w:lang w:val="en-GB"/>
              </w:rPr>
              <w:t>menulis rangkuman atau ringkasan buku/bab</w:t>
            </w:r>
            <w:r w:rsidRPr="005B1E7A">
              <w:rPr>
                <w:rFonts w:ascii="Arial" w:hAnsi="Arial" w:cs="Arial"/>
              </w:rPr>
              <w:t xml:space="preserve"> </w:t>
            </w:r>
          </w:p>
          <w:p w:rsidR="0070147B" w:rsidRPr="005B1E7A" w:rsidRDefault="0070147B" w:rsidP="001B3686">
            <w:pPr>
              <w:pStyle w:val="NoSpacing"/>
              <w:spacing w:line="276" w:lineRule="auto"/>
              <w:rPr>
                <w:rFonts w:ascii="Arial" w:hAnsi="Arial" w:cs="Arial"/>
                <w:lang w:val="en-GB"/>
              </w:rPr>
            </w:pPr>
          </w:p>
        </w:tc>
        <w:tc>
          <w:tcPr>
            <w:tcW w:w="2160" w:type="dxa"/>
            <w:gridSpan w:val="3"/>
            <w:shd w:val="clear" w:color="auto" w:fill="auto"/>
          </w:tcPr>
          <w:p w:rsidR="0070147B" w:rsidRDefault="0070147B" w:rsidP="001B3686">
            <w:pPr>
              <w:pStyle w:val="NoSpacing"/>
              <w:spacing w:line="276" w:lineRule="auto"/>
              <w:rPr>
                <w:rFonts w:ascii="Arial" w:hAnsi="Arial" w:cs="Arial"/>
                <w:lang w:val="en-US"/>
              </w:rPr>
            </w:pPr>
            <w:r>
              <w:rPr>
                <w:rFonts w:ascii="Arial" w:hAnsi="Arial" w:cs="Arial"/>
                <w:lang w:val="en-US"/>
              </w:rPr>
              <w:t xml:space="preserve">Diskusi, </w:t>
            </w:r>
          </w:p>
          <w:p w:rsidR="0070147B" w:rsidRPr="005B1E7A" w:rsidRDefault="0070147B" w:rsidP="001B3686">
            <w:pPr>
              <w:pStyle w:val="NoSpacing"/>
              <w:spacing w:line="276" w:lineRule="auto"/>
              <w:rPr>
                <w:rFonts w:ascii="Arial" w:hAnsi="Arial" w:cs="Arial"/>
                <w:b/>
                <w:lang w:val="en-GB"/>
              </w:rPr>
            </w:pPr>
            <w:r>
              <w:rPr>
                <w:rFonts w:ascii="Arial" w:hAnsi="Arial" w:cs="Arial"/>
                <w:lang w:val="en-US"/>
              </w:rPr>
              <w:t>Tugas mandiri</w:t>
            </w:r>
          </w:p>
        </w:tc>
        <w:tc>
          <w:tcPr>
            <w:tcW w:w="2160" w:type="dxa"/>
            <w:gridSpan w:val="2"/>
            <w:shd w:val="clear" w:color="auto" w:fill="auto"/>
          </w:tcPr>
          <w:p w:rsidR="0070147B" w:rsidRPr="005B1E7A" w:rsidRDefault="0070147B" w:rsidP="001B3686">
            <w:pPr>
              <w:pStyle w:val="NoSpacing"/>
              <w:spacing w:line="276" w:lineRule="auto"/>
              <w:jc w:val="center"/>
              <w:rPr>
                <w:rFonts w:ascii="Arial" w:hAnsi="Arial" w:cs="Arial"/>
                <w:lang w:val="en-GB"/>
              </w:rPr>
            </w:pPr>
            <w:r>
              <w:rPr>
                <w:rFonts w:ascii="Arial" w:hAnsi="Arial" w:cs="Arial"/>
                <w:lang w:val="en-GB"/>
              </w:rPr>
              <w:t>200 menit</w:t>
            </w:r>
          </w:p>
        </w:tc>
        <w:tc>
          <w:tcPr>
            <w:tcW w:w="1742" w:type="dxa"/>
            <w:gridSpan w:val="2"/>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US"/>
              </w:rPr>
              <w:t>Buku MKU</w:t>
            </w:r>
          </w:p>
        </w:tc>
      </w:tr>
      <w:tr w:rsidR="0070147B" w:rsidRPr="00831107" w:rsidTr="0070147B">
        <w:tc>
          <w:tcPr>
            <w:tcW w:w="990" w:type="dxa"/>
            <w:shd w:val="clear" w:color="auto" w:fill="auto"/>
          </w:tcPr>
          <w:p w:rsidR="0070147B" w:rsidRPr="001B4DB7" w:rsidRDefault="0070147B" w:rsidP="001B3686">
            <w:pPr>
              <w:pStyle w:val="NoSpacing"/>
              <w:spacing w:line="276" w:lineRule="auto"/>
              <w:jc w:val="center"/>
              <w:rPr>
                <w:rFonts w:ascii="Arial" w:hAnsi="Arial" w:cs="Arial"/>
                <w:lang w:val="en-US"/>
              </w:rPr>
            </w:pPr>
            <w:r>
              <w:rPr>
                <w:rFonts w:ascii="Arial" w:hAnsi="Arial" w:cs="Arial"/>
                <w:lang w:val="en-US"/>
              </w:rPr>
              <w:t>7-13</w:t>
            </w:r>
          </w:p>
          <w:p w:rsidR="0070147B" w:rsidRPr="005B1E7A" w:rsidRDefault="0070147B" w:rsidP="001B3686">
            <w:pPr>
              <w:pStyle w:val="NoSpacing"/>
              <w:spacing w:line="276" w:lineRule="auto"/>
              <w:jc w:val="center"/>
              <w:rPr>
                <w:rFonts w:ascii="Arial" w:hAnsi="Arial" w:cs="Arial"/>
                <w:lang w:val="en-US"/>
              </w:rPr>
            </w:pPr>
            <w:r>
              <w:rPr>
                <w:rFonts w:ascii="Arial" w:hAnsi="Arial" w:cs="Arial"/>
                <w:lang w:val="en-US"/>
              </w:rPr>
              <w:t>(-1 UTS[pertemuan ke-8])</w:t>
            </w:r>
          </w:p>
        </w:tc>
        <w:tc>
          <w:tcPr>
            <w:tcW w:w="2250" w:type="dxa"/>
            <w:gridSpan w:val="2"/>
            <w:shd w:val="clear" w:color="auto" w:fill="auto"/>
          </w:tcPr>
          <w:p w:rsidR="0070147B" w:rsidRPr="005B1E7A" w:rsidRDefault="0070147B" w:rsidP="001B3686">
            <w:pPr>
              <w:pStyle w:val="NoSpacing"/>
              <w:spacing w:line="276" w:lineRule="auto"/>
              <w:rPr>
                <w:rFonts w:ascii="Arial" w:hAnsi="Arial" w:cs="Arial"/>
                <w:lang w:val="en-US"/>
              </w:rPr>
            </w:pPr>
            <w:r w:rsidRPr="005B1E7A">
              <w:rPr>
                <w:rFonts w:ascii="Arial" w:hAnsi="Arial" w:cs="Arial"/>
                <w:lang w:val="en-GB"/>
              </w:rPr>
              <w:t>Mampu m</w:t>
            </w:r>
            <w:r>
              <w:rPr>
                <w:rFonts w:ascii="Arial" w:hAnsi="Arial" w:cs="Arial"/>
                <w:lang w:val="en-GB"/>
              </w:rPr>
              <w:t xml:space="preserve">enulis makalah ilmiah </w:t>
            </w:r>
          </w:p>
        </w:tc>
        <w:tc>
          <w:tcPr>
            <w:tcW w:w="2520" w:type="dxa"/>
            <w:gridSpan w:val="3"/>
            <w:shd w:val="clear" w:color="auto" w:fill="auto"/>
          </w:tcPr>
          <w:p w:rsidR="0070147B" w:rsidRDefault="0070147B" w:rsidP="0070147B">
            <w:pPr>
              <w:pStyle w:val="NoSpacing"/>
              <w:numPr>
                <w:ilvl w:val="0"/>
                <w:numId w:val="34"/>
              </w:numPr>
              <w:spacing w:line="276" w:lineRule="auto"/>
              <w:rPr>
                <w:rFonts w:ascii="Arial" w:hAnsi="Arial" w:cs="Arial"/>
                <w:lang w:val="en-GB"/>
              </w:rPr>
            </w:pPr>
            <w:r>
              <w:rPr>
                <w:rFonts w:ascii="Arial" w:hAnsi="Arial" w:cs="Arial"/>
                <w:lang w:val="en-GB"/>
              </w:rPr>
              <w:t>PUEBI</w:t>
            </w:r>
          </w:p>
          <w:p w:rsidR="0070147B" w:rsidRDefault="0070147B" w:rsidP="0070147B">
            <w:pPr>
              <w:pStyle w:val="NoSpacing"/>
              <w:numPr>
                <w:ilvl w:val="0"/>
                <w:numId w:val="34"/>
              </w:numPr>
              <w:spacing w:line="276" w:lineRule="auto"/>
              <w:rPr>
                <w:rFonts w:ascii="Arial" w:hAnsi="Arial" w:cs="Arial"/>
                <w:lang w:val="en-GB"/>
              </w:rPr>
            </w:pPr>
            <w:r>
              <w:rPr>
                <w:rFonts w:ascii="Arial" w:hAnsi="Arial" w:cs="Arial"/>
                <w:lang w:val="en-GB"/>
              </w:rPr>
              <w:t>Diksi</w:t>
            </w:r>
          </w:p>
          <w:p w:rsidR="0070147B" w:rsidRDefault="0070147B" w:rsidP="0070147B">
            <w:pPr>
              <w:pStyle w:val="NoSpacing"/>
              <w:numPr>
                <w:ilvl w:val="0"/>
                <w:numId w:val="34"/>
              </w:numPr>
              <w:spacing w:line="276" w:lineRule="auto"/>
              <w:rPr>
                <w:rFonts w:ascii="Arial" w:hAnsi="Arial" w:cs="Arial"/>
                <w:lang w:val="en-GB"/>
              </w:rPr>
            </w:pPr>
            <w:r>
              <w:rPr>
                <w:rFonts w:ascii="Arial" w:hAnsi="Arial" w:cs="Arial"/>
                <w:lang w:val="en-GB"/>
              </w:rPr>
              <w:t>Kalimat efektif</w:t>
            </w:r>
          </w:p>
          <w:p w:rsidR="0070147B" w:rsidRPr="005B1E7A" w:rsidRDefault="0070147B" w:rsidP="0070147B">
            <w:pPr>
              <w:pStyle w:val="NoSpacing"/>
              <w:numPr>
                <w:ilvl w:val="0"/>
                <w:numId w:val="34"/>
              </w:numPr>
              <w:spacing w:line="276" w:lineRule="auto"/>
              <w:rPr>
                <w:rFonts w:ascii="Arial" w:hAnsi="Arial" w:cs="Arial"/>
                <w:lang w:val="en-GB"/>
              </w:rPr>
            </w:pPr>
            <w:r>
              <w:rPr>
                <w:rFonts w:ascii="Arial" w:hAnsi="Arial" w:cs="Arial"/>
                <w:lang w:val="en-GB"/>
              </w:rPr>
              <w:t>Paragraf</w:t>
            </w:r>
          </w:p>
        </w:tc>
        <w:tc>
          <w:tcPr>
            <w:tcW w:w="2070" w:type="dxa"/>
            <w:gridSpan w:val="2"/>
            <w:shd w:val="clear" w:color="auto" w:fill="auto"/>
          </w:tcPr>
          <w:p w:rsidR="0070147B" w:rsidRPr="005B1E7A" w:rsidRDefault="0070147B" w:rsidP="001B3686">
            <w:pPr>
              <w:pStyle w:val="NoSpacing"/>
              <w:spacing w:line="276" w:lineRule="auto"/>
              <w:rPr>
                <w:rFonts w:ascii="Arial" w:hAnsi="Arial" w:cs="Arial"/>
                <w:lang w:val="en-US"/>
              </w:rPr>
            </w:pPr>
            <w:r w:rsidRPr="005B1E7A">
              <w:rPr>
                <w:rFonts w:ascii="Arial" w:hAnsi="Arial" w:cs="Arial"/>
                <w:lang w:val="en-GB"/>
              </w:rPr>
              <w:t>Mampu m</w:t>
            </w:r>
            <w:r>
              <w:rPr>
                <w:rFonts w:ascii="Arial" w:hAnsi="Arial" w:cs="Arial"/>
                <w:lang w:val="en-GB"/>
              </w:rPr>
              <w:t xml:space="preserve">enulis makalah ilmiah </w:t>
            </w:r>
          </w:p>
        </w:tc>
        <w:tc>
          <w:tcPr>
            <w:tcW w:w="2160" w:type="dxa"/>
            <w:gridSpan w:val="3"/>
            <w:shd w:val="clear" w:color="auto" w:fill="auto"/>
          </w:tcPr>
          <w:p w:rsidR="0070147B" w:rsidRDefault="0070147B" w:rsidP="001B3686">
            <w:pPr>
              <w:pStyle w:val="NoSpacing"/>
              <w:spacing w:line="276" w:lineRule="auto"/>
              <w:rPr>
                <w:rFonts w:ascii="Arial" w:hAnsi="Arial" w:cs="Arial"/>
                <w:lang w:val="en-US"/>
              </w:rPr>
            </w:pPr>
            <w:r>
              <w:rPr>
                <w:rFonts w:ascii="Arial" w:hAnsi="Arial" w:cs="Arial"/>
                <w:lang w:val="en-US"/>
              </w:rPr>
              <w:t xml:space="preserve">Diskusi, </w:t>
            </w:r>
          </w:p>
          <w:p w:rsidR="0070147B" w:rsidRPr="005B1E7A" w:rsidRDefault="0070147B" w:rsidP="001B3686">
            <w:pPr>
              <w:pStyle w:val="NoSpacing"/>
              <w:spacing w:line="276" w:lineRule="auto"/>
              <w:rPr>
                <w:rFonts w:ascii="Arial" w:hAnsi="Arial" w:cs="Arial"/>
                <w:b/>
                <w:lang w:val="en-GB"/>
              </w:rPr>
            </w:pPr>
            <w:r>
              <w:rPr>
                <w:rFonts w:ascii="Arial" w:hAnsi="Arial" w:cs="Arial"/>
                <w:lang w:val="en-US"/>
              </w:rPr>
              <w:t>Tugas mandiri</w:t>
            </w:r>
          </w:p>
        </w:tc>
        <w:tc>
          <w:tcPr>
            <w:tcW w:w="2160" w:type="dxa"/>
            <w:gridSpan w:val="2"/>
            <w:shd w:val="clear" w:color="auto" w:fill="auto"/>
          </w:tcPr>
          <w:p w:rsidR="0070147B" w:rsidRPr="005B1E7A" w:rsidRDefault="0070147B" w:rsidP="001B3686">
            <w:pPr>
              <w:pStyle w:val="NoSpacing"/>
              <w:spacing w:line="276" w:lineRule="auto"/>
              <w:jc w:val="center"/>
              <w:rPr>
                <w:rFonts w:ascii="Arial" w:hAnsi="Arial" w:cs="Arial"/>
                <w:lang w:val="en-GB"/>
              </w:rPr>
            </w:pPr>
            <w:r>
              <w:rPr>
                <w:rFonts w:ascii="Arial" w:hAnsi="Arial" w:cs="Arial"/>
                <w:lang w:val="en-GB"/>
              </w:rPr>
              <w:t>700 menit</w:t>
            </w:r>
          </w:p>
        </w:tc>
        <w:tc>
          <w:tcPr>
            <w:tcW w:w="1742" w:type="dxa"/>
            <w:gridSpan w:val="2"/>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US"/>
              </w:rPr>
              <w:t>Buku MKU</w:t>
            </w:r>
          </w:p>
        </w:tc>
      </w:tr>
      <w:tr w:rsidR="0070147B" w:rsidRPr="00831107" w:rsidTr="0070147B">
        <w:tc>
          <w:tcPr>
            <w:tcW w:w="990" w:type="dxa"/>
            <w:shd w:val="clear" w:color="auto" w:fill="auto"/>
          </w:tcPr>
          <w:p w:rsidR="0070147B" w:rsidRDefault="0070147B" w:rsidP="001B3686">
            <w:pPr>
              <w:pStyle w:val="NoSpacing"/>
              <w:spacing w:line="276" w:lineRule="auto"/>
              <w:jc w:val="center"/>
              <w:rPr>
                <w:rFonts w:ascii="Arial" w:hAnsi="Arial" w:cs="Arial"/>
                <w:lang w:val="en-US"/>
              </w:rPr>
            </w:pPr>
          </w:p>
        </w:tc>
        <w:tc>
          <w:tcPr>
            <w:tcW w:w="2250" w:type="dxa"/>
            <w:gridSpan w:val="2"/>
            <w:shd w:val="clear" w:color="auto" w:fill="auto"/>
          </w:tcPr>
          <w:p w:rsidR="0070147B" w:rsidRPr="005B1E7A" w:rsidRDefault="0070147B" w:rsidP="001B3686">
            <w:pPr>
              <w:pStyle w:val="NoSpacing"/>
              <w:spacing w:line="276" w:lineRule="auto"/>
              <w:rPr>
                <w:rFonts w:ascii="Arial" w:hAnsi="Arial" w:cs="Arial"/>
                <w:lang w:val="en-GB"/>
              </w:rPr>
            </w:pPr>
          </w:p>
        </w:tc>
        <w:tc>
          <w:tcPr>
            <w:tcW w:w="2520" w:type="dxa"/>
            <w:gridSpan w:val="3"/>
            <w:shd w:val="clear" w:color="auto" w:fill="auto"/>
          </w:tcPr>
          <w:p w:rsidR="0070147B" w:rsidRDefault="0070147B" w:rsidP="0070147B">
            <w:pPr>
              <w:pStyle w:val="NoSpacing"/>
              <w:numPr>
                <w:ilvl w:val="0"/>
                <w:numId w:val="34"/>
              </w:numPr>
              <w:spacing w:line="276" w:lineRule="auto"/>
              <w:rPr>
                <w:rFonts w:ascii="Arial" w:hAnsi="Arial" w:cs="Arial"/>
                <w:lang w:val="en-GB"/>
              </w:rPr>
            </w:pPr>
            <w:r>
              <w:rPr>
                <w:rFonts w:ascii="Arial" w:hAnsi="Arial" w:cs="Arial"/>
                <w:lang w:val="en-GB"/>
              </w:rPr>
              <w:t>Penalaran karangan ilmiah</w:t>
            </w:r>
          </w:p>
          <w:p w:rsidR="0070147B" w:rsidRDefault="0070147B" w:rsidP="0070147B">
            <w:pPr>
              <w:pStyle w:val="NoSpacing"/>
              <w:numPr>
                <w:ilvl w:val="0"/>
                <w:numId w:val="34"/>
              </w:numPr>
              <w:spacing w:line="276" w:lineRule="auto"/>
              <w:rPr>
                <w:rFonts w:ascii="Arial" w:hAnsi="Arial" w:cs="Arial"/>
                <w:lang w:val="en-GB"/>
              </w:rPr>
            </w:pPr>
            <w:r>
              <w:rPr>
                <w:rFonts w:ascii="Arial" w:hAnsi="Arial" w:cs="Arial"/>
                <w:lang w:val="en-GB"/>
              </w:rPr>
              <w:t>Perencanaan karangan ilmiah</w:t>
            </w:r>
          </w:p>
        </w:tc>
        <w:tc>
          <w:tcPr>
            <w:tcW w:w="2070" w:type="dxa"/>
            <w:gridSpan w:val="2"/>
            <w:shd w:val="clear" w:color="auto" w:fill="auto"/>
          </w:tcPr>
          <w:p w:rsidR="0070147B" w:rsidRPr="005B1E7A" w:rsidRDefault="0070147B" w:rsidP="001B3686">
            <w:pPr>
              <w:pStyle w:val="NoSpacing"/>
              <w:spacing w:line="276" w:lineRule="auto"/>
              <w:rPr>
                <w:rFonts w:ascii="Arial" w:hAnsi="Arial" w:cs="Arial"/>
                <w:lang w:val="en-GB"/>
              </w:rPr>
            </w:pPr>
          </w:p>
        </w:tc>
        <w:tc>
          <w:tcPr>
            <w:tcW w:w="2160" w:type="dxa"/>
            <w:gridSpan w:val="3"/>
            <w:shd w:val="clear" w:color="auto" w:fill="auto"/>
          </w:tcPr>
          <w:p w:rsidR="0070147B" w:rsidRDefault="0070147B" w:rsidP="001B3686">
            <w:pPr>
              <w:pStyle w:val="NoSpacing"/>
              <w:spacing w:line="276" w:lineRule="auto"/>
              <w:rPr>
                <w:rFonts w:ascii="Arial" w:hAnsi="Arial" w:cs="Arial"/>
                <w:lang w:val="en-US"/>
              </w:rPr>
            </w:pPr>
          </w:p>
        </w:tc>
        <w:tc>
          <w:tcPr>
            <w:tcW w:w="2160" w:type="dxa"/>
            <w:gridSpan w:val="2"/>
            <w:shd w:val="clear" w:color="auto" w:fill="auto"/>
          </w:tcPr>
          <w:p w:rsidR="0070147B" w:rsidRDefault="0070147B" w:rsidP="001B3686">
            <w:pPr>
              <w:pStyle w:val="NoSpacing"/>
              <w:spacing w:line="276" w:lineRule="auto"/>
              <w:jc w:val="center"/>
              <w:rPr>
                <w:rFonts w:ascii="Arial" w:hAnsi="Arial" w:cs="Arial"/>
                <w:lang w:val="en-GB"/>
              </w:rPr>
            </w:pPr>
          </w:p>
        </w:tc>
        <w:tc>
          <w:tcPr>
            <w:tcW w:w="1742" w:type="dxa"/>
            <w:gridSpan w:val="2"/>
            <w:shd w:val="clear" w:color="auto" w:fill="auto"/>
          </w:tcPr>
          <w:p w:rsidR="0070147B" w:rsidRDefault="0070147B" w:rsidP="001B3686">
            <w:pPr>
              <w:pStyle w:val="NoSpacing"/>
              <w:spacing w:line="276" w:lineRule="auto"/>
              <w:rPr>
                <w:rFonts w:ascii="Arial" w:hAnsi="Arial" w:cs="Arial"/>
                <w:lang w:val="en-US"/>
              </w:rPr>
            </w:pPr>
          </w:p>
        </w:tc>
      </w:tr>
      <w:tr w:rsidR="0070147B" w:rsidRPr="00831107" w:rsidTr="0070147B">
        <w:tc>
          <w:tcPr>
            <w:tcW w:w="990" w:type="dxa"/>
            <w:shd w:val="clear" w:color="auto" w:fill="auto"/>
          </w:tcPr>
          <w:p w:rsidR="0070147B" w:rsidRDefault="0070147B" w:rsidP="001B3686">
            <w:pPr>
              <w:pStyle w:val="NoSpacing"/>
              <w:spacing w:line="276" w:lineRule="auto"/>
              <w:jc w:val="center"/>
              <w:rPr>
                <w:rFonts w:ascii="Arial" w:hAnsi="Arial" w:cs="Arial"/>
                <w:lang w:val="en-US"/>
              </w:rPr>
            </w:pPr>
          </w:p>
        </w:tc>
        <w:tc>
          <w:tcPr>
            <w:tcW w:w="2250" w:type="dxa"/>
            <w:gridSpan w:val="2"/>
            <w:shd w:val="clear" w:color="auto" w:fill="auto"/>
          </w:tcPr>
          <w:p w:rsidR="0070147B" w:rsidRPr="005B1E7A" w:rsidRDefault="0070147B" w:rsidP="001B3686">
            <w:pPr>
              <w:pStyle w:val="NoSpacing"/>
              <w:spacing w:line="276" w:lineRule="auto"/>
              <w:rPr>
                <w:rFonts w:ascii="Arial" w:hAnsi="Arial" w:cs="Arial"/>
                <w:lang w:val="en-GB"/>
              </w:rPr>
            </w:pPr>
          </w:p>
        </w:tc>
        <w:tc>
          <w:tcPr>
            <w:tcW w:w="2520" w:type="dxa"/>
            <w:gridSpan w:val="3"/>
            <w:shd w:val="clear" w:color="auto" w:fill="auto"/>
          </w:tcPr>
          <w:p w:rsidR="0070147B" w:rsidRDefault="0070147B" w:rsidP="0070147B">
            <w:pPr>
              <w:pStyle w:val="NoSpacing"/>
              <w:numPr>
                <w:ilvl w:val="0"/>
                <w:numId w:val="34"/>
              </w:numPr>
              <w:spacing w:line="276" w:lineRule="auto"/>
              <w:rPr>
                <w:rFonts w:ascii="Arial" w:hAnsi="Arial" w:cs="Arial"/>
                <w:lang w:val="en-GB"/>
              </w:rPr>
            </w:pPr>
            <w:r>
              <w:rPr>
                <w:rFonts w:ascii="Arial" w:hAnsi="Arial" w:cs="Arial"/>
                <w:lang w:val="en-GB"/>
              </w:rPr>
              <w:t>Teknik notasi ilmiah</w:t>
            </w:r>
          </w:p>
          <w:p w:rsidR="0070147B" w:rsidRPr="00094B7F" w:rsidRDefault="0070147B" w:rsidP="0070147B">
            <w:pPr>
              <w:pStyle w:val="NoSpacing"/>
              <w:numPr>
                <w:ilvl w:val="0"/>
                <w:numId w:val="34"/>
              </w:numPr>
              <w:spacing w:line="276" w:lineRule="auto"/>
              <w:rPr>
                <w:rFonts w:ascii="Arial" w:hAnsi="Arial" w:cs="Arial"/>
                <w:lang w:val="en-GB"/>
              </w:rPr>
            </w:pPr>
            <w:r>
              <w:rPr>
                <w:rFonts w:ascii="Arial" w:hAnsi="Arial" w:cs="Arial"/>
                <w:lang w:val="en-GB"/>
              </w:rPr>
              <w:t>Penyuntingan</w:t>
            </w:r>
          </w:p>
        </w:tc>
        <w:tc>
          <w:tcPr>
            <w:tcW w:w="2070" w:type="dxa"/>
            <w:gridSpan w:val="2"/>
            <w:shd w:val="clear" w:color="auto" w:fill="auto"/>
          </w:tcPr>
          <w:p w:rsidR="0070147B" w:rsidRPr="005B1E7A" w:rsidRDefault="0070147B" w:rsidP="001B3686">
            <w:pPr>
              <w:pStyle w:val="NoSpacing"/>
              <w:spacing w:line="276" w:lineRule="auto"/>
              <w:rPr>
                <w:rFonts w:ascii="Arial" w:hAnsi="Arial" w:cs="Arial"/>
                <w:lang w:val="en-GB"/>
              </w:rPr>
            </w:pPr>
          </w:p>
        </w:tc>
        <w:tc>
          <w:tcPr>
            <w:tcW w:w="2160" w:type="dxa"/>
            <w:gridSpan w:val="3"/>
            <w:shd w:val="clear" w:color="auto" w:fill="auto"/>
          </w:tcPr>
          <w:p w:rsidR="0070147B" w:rsidRDefault="0070147B" w:rsidP="001B3686">
            <w:pPr>
              <w:pStyle w:val="NoSpacing"/>
              <w:spacing w:line="276" w:lineRule="auto"/>
              <w:rPr>
                <w:rFonts w:ascii="Arial" w:hAnsi="Arial" w:cs="Arial"/>
                <w:lang w:val="en-US"/>
              </w:rPr>
            </w:pPr>
          </w:p>
        </w:tc>
        <w:tc>
          <w:tcPr>
            <w:tcW w:w="2160" w:type="dxa"/>
            <w:gridSpan w:val="2"/>
            <w:shd w:val="clear" w:color="auto" w:fill="auto"/>
          </w:tcPr>
          <w:p w:rsidR="0070147B" w:rsidRDefault="0070147B" w:rsidP="001B3686">
            <w:pPr>
              <w:pStyle w:val="NoSpacing"/>
              <w:spacing w:line="276" w:lineRule="auto"/>
              <w:jc w:val="center"/>
              <w:rPr>
                <w:rFonts w:ascii="Arial" w:hAnsi="Arial" w:cs="Arial"/>
                <w:lang w:val="en-GB"/>
              </w:rPr>
            </w:pPr>
          </w:p>
        </w:tc>
        <w:tc>
          <w:tcPr>
            <w:tcW w:w="1742" w:type="dxa"/>
            <w:gridSpan w:val="2"/>
            <w:shd w:val="clear" w:color="auto" w:fill="auto"/>
          </w:tcPr>
          <w:p w:rsidR="0070147B" w:rsidRDefault="0070147B" w:rsidP="001B3686">
            <w:pPr>
              <w:pStyle w:val="NoSpacing"/>
              <w:spacing w:line="276" w:lineRule="auto"/>
              <w:rPr>
                <w:rFonts w:ascii="Arial" w:hAnsi="Arial" w:cs="Arial"/>
                <w:lang w:val="en-US"/>
              </w:rPr>
            </w:pPr>
          </w:p>
        </w:tc>
      </w:tr>
      <w:tr w:rsidR="0070147B" w:rsidRPr="00831107" w:rsidTr="0070147B">
        <w:tc>
          <w:tcPr>
            <w:tcW w:w="990" w:type="dxa"/>
            <w:shd w:val="clear" w:color="auto" w:fill="auto"/>
          </w:tcPr>
          <w:p w:rsidR="0070147B" w:rsidRPr="001B4DB7" w:rsidRDefault="0070147B" w:rsidP="001B3686">
            <w:pPr>
              <w:pStyle w:val="NoSpacing"/>
              <w:spacing w:line="276" w:lineRule="auto"/>
              <w:rPr>
                <w:rFonts w:ascii="Arial" w:hAnsi="Arial" w:cs="Arial"/>
                <w:lang w:val="en-US"/>
              </w:rPr>
            </w:pPr>
            <w:r>
              <w:rPr>
                <w:rFonts w:ascii="Arial" w:hAnsi="Arial" w:cs="Arial"/>
                <w:lang w:val="en-US"/>
              </w:rPr>
              <w:t>14-15</w:t>
            </w:r>
          </w:p>
          <w:p w:rsidR="0070147B" w:rsidRPr="005B1E7A" w:rsidRDefault="0070147B" w:rsidP="001B3686">
            <w:pPr>
              <w:pStyle w:val="NoSpacing"/>
              <w:spacing w:line="276" w:lineRule="auto"/>
              <w:jc w:val="center"/>
              <w:rPr>
                <w:rFonts w:ascii="Arial" w:hAnsi="Arial" w:cs="Arial"/>
                <w:lang w:val="en-US"/>
              </w:rPr>
            </w:pPr>
          </w:p>
        </w:tc>
        <w:tc>
          <w:tcPr>
            <w:tcW w:w="2250" w:type="dxa"/>
            <w:gridSpan w:val="2"/>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GB"/>
              </w:rPr>
              <w:t>Mampu mepresentasikan karangan ilmiah</w:t>
            </w:r>
          </w:p>
        </w:tc>
        <w:tc>
          <w:tcPr>
            <w:tcW w:w="2520" w:type="dxa"/>
            <w:gridSpan w:val="3"/>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GB"/>
              </w:rPr>
              <w:t>Teknik Presentasi ilmiah</w:t>
            </w:r>
          </w:p>
        </w:tc>
        <w:tc>
          <w:tcPr>
            <w:tcW w:w="2070" w:type="dxa"/>
            <w:gridSpan w:val="2"/>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GB"/>
              </w:rPr>
              <w:t>Mampu mepresentasikan karangan ilmiah</w:t>
            </w:r>
          </w:p>
        </w:tc>
        <w:tc>
          <w:tcPr>
            <w:tcW w:w="2160" w:type="dxa"/>
            <w:gridSpan w:val="3"/>
            <w:shd w:val="clear" w:color="auto" w:fill="auto"/>
          </w:tcPr>
          <w:p w:rsidR="0070147B" w:rsidRPr="005B1E7A" w:rsidRDefault="0070147B" w:rsidP="001B3686">
            <w:pPr>
              <w:pStyle w:val="NoSpacing"/>
              <w:spacing w:line="276" w:lineRule="auto"/>
              <w:rPr>
                <w:rFonts w:ascii="Arial" w:hAnsi="Arial" w:cs="Arial"/>
                <w:b/>
                <w:lang w:val="en-GB"/>
              </w:rPr>
            </w:pPr>
            <w:r>
              <w:rPr>
                <w:rFonts w:ascii="Arial" w:hAnsi="Arial" w:cs="Arial"/>
                <w:lang w:val="en-US"/>
              </w:rPr>
              <w:t>Seminar kecil</w:t>
            </w:r>
          </w:p>
        </w:tc>
        <w:tc>
          <w:tcPr>
            <w:tcW w:w="2160" w:type="dxa"/>
            <w:gridSpan w:val="2"/>
            <w:shd w:val="clear" w:color="auto" w:fill="auto"/>
          </w:tcPr>
          <w:p w:rsidR="0070147B" w:rsidRPr="005B1E7A" w:rsidRDefault="0070147B" w:rsidP="001B3686">
            <w:pPr>
              <w:pStyle w:val="NoSpacing"/>
              <w:spacing w:line="276" w:lineRule="auto"/>
              <w:jc w:val="center"/>
              <w:rPr>
                <w:rFonts w:ascii="Arial" w:hAnsi="Arial" w:cs="Arial"/>
                <w:lang w:val="en-GB"/>
              </w:rPr>
            </w:pPr>
            <w:r>
              <w:rPr>
                <w:rFonts w:ascii="Arial" w:hAnsi="Arial" w:cs="Arial"/>
                <w:lang w:val="en-GB"/>
              </w:rPr>
              <w:t>200 menit</w:t>
            </w:r>
          </w:p>
        </w:tc>
        <w:tc>
          <w:tcPr>
            <w:tcW w:w="1742" w:type="dxa"/>
            <w:gridSpan w:val="2"/>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US"/>
              </w:rPr>
              <w:t>Buku MKU</w:t>
            </w:r>
          </w:p>
        </w:tc>
      </w:tr>
      <w:tr w:rsidR="0070147B" w:rsidRPr="00831107" w:rsidTr="0070147B">
        <w:tc>
          <w:tcPr>
            <w:tcW w:w="990" w:type="dxa"/>
            <w:shd w:val="clear" w:color="auto" w:fill="auto"/>
          </w:tcPr>
          <w:p w:rsidR="0070147B" w:rsidRPr="005B1E7A" w:rsidRDefault="0070147B" w:rsidP="001B3686">
            <w:pPr>
              <w:pStyle w:val="NoSpacing"/>
              <w:spacing w:line="276" w:lineRule="auto"/>
              <w:jc w:val="center"/>
              <w:rPr>
                <w:rFonts w:ascii="Arial" w:hAnsi="Arial" w:cs="Arial"/>
                <w:lang w:val="en-US"/>
              </w:rPr>
            </w:pPr>
            <w:r>
              <w:rPr>
                <w:rFonts w:ascii="Arial" w:hAnsi="Arial" w:cs="Arial"/>
                <w:lang w:val="en-US"/>
              </w:rPr>
              <w:t>16</w:t>
            </w:r>
          </w:p>
          <w:p w:rsidR="0070147B" w:rsidRPr="005B1E7A" w:rsidRDefault="0070147B" w:rsidP="001B3686">
            <w:pPr>
              <w:pStyle w:val="NoSpacing"/>
              <w:spacing w:line="276" w:lineRule="auto"/>
              <w:jc w:val="center"/>
              <w:rPr>
                <w:rFonts w:ascii="Arial" w:hAnsi="Arial" w:cs="Arial"/>
                <w:lang w:val="en-US"/>
              </w:rPr>
            </w:pPr>
          </w:p>
        </w:tc>
        <w:tc>
          <w:tcPr>
            <w:tcW w:w="2250" w:type="dxa"/>
            <w:gridSpan w:val="2"/>
            <w:shd w:val="clear" w:color="auto" w:fill="auto"/>
          </w:tcPr>
          <w:p w:rsidR="0070147B" w:rsidRPr="005B1E7A" w:rsidRDefault="0070147B" w:rsidP="001B3686">
            <w:pPr>
              <w:pStyle w:val="NoSpacing"/>
              <w:spacing w:line="276" w:lineRule="auto"/>
              <w:rPr>
                <w:rFonts w:ascii="Arial" w:hAnsi="Arial" w:cs="Arial"/>
                <w:lang w:val="en-GB"/>
              </w:rPr>
            </w:pPr>
            <w:r>
              <w:rPr>
                <w:rFonts w:ascii="Arial" w:hAnsi="Arial" w:cs="Arial"/>
                <w:lang w:val="en-GB"/>
              </w:rPr>
              <w:lastRenderedPageBreak/>
              <w:t>UAS</w:t>
            </w:r>
          </w:p>
        </w:tc>
        <w:tc>
          <w:tcPr>
            <w:tcW w:w="2520" w:type="dxa"/>
            <w:gridSpan w:val="3"/>
            <w:shd w:val="clear" w:color="auto" w:fill="auto"/>
          </w:tcPr>
          <w:p w:rsidR="0070147B" w:rsidRPr="005B1E7A" w:rsidRDefault="0070147B" w:rsidP="001B3686">
            <w:pPr>
              <w:pStyle w:val="NoSpacing"/>
              <w:spacing w:line="276" w:lineRule="auto"/>
              <w:rPr>
                <w:rFonts w:ascii="Arial" w:hAnsi="Arial" w:cs="Arial"/>
                <w:lang w:val="en-GB"/>
              </w:rPr>
            </w:pPr>
          </w:p>
        </w:tc>
        <w:tc>
          <w:tcPr>
            <w:tcW w:w="2070" w:type="dxa"/>
            <w:gridSpan w:val="2"/>
            <w:shd w:val="clear" w:color="auto" w:fill="auto"/>
          </w:tcPr>
          <w:p w:rsidR="0070147B" w:rsidRPr="005B1E7A" w:rsidRDefault="0070147B" w:rsidP="001B3686">
            <w:pPr>
              <w:pStyle w:val="NoSpacing"/>
              <w:spacing w:line="276" w:lineRule="auto"/>
              <w:jc w:val="center"/>
              <w:rPr>
                <w:rFonts w:ascii="Arial" w:hAnsi="Arial" w:cs="Arial"/>
                <w:b/>
              </w:rPr>
            </w:pPr>
          </w:p>
        </w:tc>
        <w:tc>
          <w:tcPr>
            <w:tcW w:w="2160" w:type="dxa"/>
            <w:gridSpan w:val="3"/>
            <w:shd w:val="clear" w:color="auto" w:fill="auto"/>
          </w:tcPr>
          <w:p w:rsidR="0070147B" w:rsidRPr="005B1E7A" w:rsidRDefault="0070147B" w:rsidP="001B3686">
            <w:pPr>
              <w:pStyle w:val="NoSpacing"/>
              <w:spacing w:line="276" w:lineRule="auto"/>
              <w:rPr>
                <w:rFonts w:ascii="Arial" w:hAnsi="Arial" w:cs="Arial"/>
                <w:b/>
              </w:rPr>
            </w:pPr>
          </w:p>
        </w:tc>
        <w:tc>
          <w:tcPr>
            <w:tcW w:w="2160" w:type="dxa"/>
            <w:gridSpan w:val="2"/>
            <w:shd w:val="clear" w:color="auto" w:fill="auto"/>
          </w:tcPr>
          <w:p w:rsidR="0070147B" w:rsidRPr="005B1E7A" w:rsidRDefault="0070147B" w:rsidP="001B3686">
            <w:pPr>
              <w:pStyle w:val="NoSpacing"/>
              <w:spacing w:line="276" w:lineRule="auto"/>
              <w:jc w:val="center"/>
              <w:rPr>
                <w:rFonts w:ascii="Arial" w:hAnsi="Arial" w:cs="Arial"/>
                <w:lang w:val="en-GB"/>
              </w:rPr>
            </w:pPr>
            <w:r>
              <w:rPr>
                <w:rFonts w:ascii="Arial" w:hAnsi="Arial" w:cs="Arial"/>
                <w:lang w:val="en-GB"/>
              </w:rPr>
              <w:t>100 menit</w:t>
            </w:r>
          </w:p>
        </w:tc>
        <w:tc>
          <w:tcPr>
            <w:tcW w:w="1742" w:type="dxa"/>
            <w:gridSpan w:val="2"/>
            <w:shd w:val="clear" w:color="auto" w:fill="auto"/>
          </w:tcPr>
          <w:p w:rsidR="0070147B" w:rsidRPr="005B1E7A" w:rsidRDefault="0070147B" w:rsidP="001B3686">
            <w:pPr>
              <w:pStyle w:val="NoSpacing"/>
              <w:spacing w:line="276" w:lineRule="auto"/>
              <w:rPr>
                <w:rFonts w:ascii="Arial" w:hAnsi="Arial" w:cs="Arial"/>
                <w:lang w:val="en-GB"/>
              </w:rPr>
            </w:pPr>
          </w:p>
        </w:tc>
      </w:tr>
      <w:tr w:rsidR="000406B0" w:rsidRPr="00831107" w:rsidTr="0070147B">
        <w:tc>
          <w:tcPr>
            <w:tcW w:w="990" w:type="dxa"/>
            <w:shd w:val="clear" w:color="auto" w:fill="E7E6E6"/>
          </w:tcPr>
          <w:p w:rsidR="000406B0" w:rsidRPr="00831107" w:rsidRDefault="000406B0" w:rsidP="00831107">
            <w:pPr>
              <w:ind w:left="-90" w:right="-108"/>
              <w:rPr>
                <w:rFonts w:ascii="Calibri" w:hAnsi="Calibri"/>
                <w:b/>
                <w:bCs/>
                <w:sz w:val="22"/>
                <w:szCs w:val="22"/>
                <w:lang w:eastAsia="id-ID"/>
              </w:rPr>
            </w:pPr>
          </w:p>
          <w:p w:rsidR="000406B0" w:rsidRPr="00831107" w:rsidRDefault="000406B0" w:rsidP="00831107">
            <w:pPr>
              <w:ind w:left="-90" w:right="-108"/>
              <w:rPr>
                <w:rFonts w:ascii="Calibri" w:hAnsi="Calibri"/>
                <w:b/>
                <w:bCs/>
                <w:sz w:val="22"/>
                <w:szCs w:val="22"/>
                <w:lang w:eastAsia="id-ID"/>
              </w:rPr>
            </w:pPr>
          </w:p>
        </w:tc>
        <w:tc>
          <w:tcPr>
            <w:tcW w:w="11160" w:type="dxa"/>
            <w:gridSpan w:val="12"/>
            <w:shd w:val="clear" w:color="auto" w:fill="E7E6E6"/>
          </w:tcPr>
          <w:p w:rsidR="000406B0" w:rsidRPr="00831107" w:rsidRDefault="000406B0" w:rsidP="00831107">
            <w:pPr>
              <w:rPr>
                <w:rFonts w:ascii="Calibri" w:hAnsi="Calibri"/>
                <w:b/>
                <w:bCs/>
                <w:sz w:val="22"/>
                <w:szCs w:val="22"/>
                <w:lang w:eastAsia="id-ID"/>
              </w:rPr>
            </w:pPr>
            <w:r w:rsidRPr="00831107">
              <w:rPr>
                <w:rFonts w:ascii="Calibri" w:hAnsi="Calibri"/>
                <w:b/>
                <w:bCs/>
                <w:sz w:val="22"/>
                <w:szCs w:val="22"/>
                <w:lang w:eastAsia="id-ID"/>
              </w:rPr>
              <w:t xml:space="preserve">Evaluasi </w:t>
            </w:r>
            <w:r w:rsidRPr="00831107">
              <w:rPr>
                <w:rFonts w:ascii="Calibri" w:hAnsi="Calibri"/>
                <w:b/>
                <w:bCs/>
                <w:sz w:val="22"/>
                <w:szCs w:val="22"/>
                <w:lang w:val="id-ID" w:eastAsia="id-ID"/>
              </w:rPr>
              <w:t>Akhir Program</w:t>
            </w:r>
          </w:p>
          <w:p w:rsidR="00167C58" w:rsidRPr="00313A41" w:rsidRDefault="00167C58" w:rsidP="00093BB9">
            <w:pPr>
              <w:pStyle w:val="NoSpacing"/>
              <w:numPr>
                <w:ilvl w:val="0"/>
                <w:numId w:val="18"/>
              </w:numPr>
              <w:spacing w:line="276" w:lineRule="auto"/>
              <w:rPr>
                <w:rFonts w:ascii="Arial" w:hAnsi="Arial" w:cs="Arial"/>
              </w:rPr>
            </w:pPr>
            <w:r w:rsidRPr="00313A41">
              <w:rPr>
                <w:rFonts w:ascii="Arial" w:hAnsi="Arial" w:cs="Arial"/>
              </w:rPr>
              <w:t>Tugas kelompok</w:t>
            </w:r>
            <w:r>
              <w:rPr>
                <w:rFonts w:ascii="Arial" w:hAnsi="Arial" w:cs="Arial"/>
                <w:lang w:val="en-US"/>
              </w:rPr>
              <w:t xml:space="preserve">/berpasangan/individu </w:t>
            </w:r>
            <w:r>
              <w:rPr>
                <w:rFonts w:ascii="Arial" w:hAnsi="Arial" w:cs="Arial"/>
                <w:lang w:val="en-US"/>
              </w:rPr>
              <w:tab/>
            </w:r>
            <w:r>
              <w:rPr>
                <w:rFonts w:ascii="Arial" w:hAnsi="Arial" w:cs="Arial"/>
                <w:lang w:val="en-US"/>
              </w:rPr>
              <w:tab/>
            </w:r>
            <w:r w:rsidRPr="00313A41">
              <w:rPr>
                <w:rFonts w:ascii="Arial" w:hAnsi="Arial" w:cs="Arial"/>
              </w:rPr>
              <w:t>1</w:t>
            </w:r>
            <w:r>
              <w:rPr>
                <w:rFonts w:ascii="Arial" w:hAnsi="Arial" w:cs="Arial"/>
                <w:lang w:val="en-US"/>
              </w:rPr>
              <w:t>0</w:t>
            </w:r>
            <w:r w:rsidRPr="00313A41">
              <w:rPr>
                <w:rFonts w:ascii="Arial" w:hAnsi="Arial" w:cs="Arial"/>
              </w:rPr>
              <w:t>%</w:t>
            </w:r>
          </w:p>
          <w:p w:rsidR="00167C58" w:rsidRPr="00313A41" w:rsidRDefault="00167C58" w:rsidP="00093BB9">
            <w:pPr>
              <w:pStyle w:val="NoSpacing"/>
              <w:numPr>
                <w:ilvl w:val="0"/>
                <w:numId w:val="18"/>
              </w:numPr>
              <w:spacing w:line="276" w:lineRule="auto"/>
              <w:rPr>
                <w:rFonts w:ascii="Arial" w:hAnsi="Arial" w:cs="Arial"/>
              </w:rPr>
            </w:pPr>
            <w:r>
              <w:rPr>
                <w:rFonts w:ascii="Arial" w:hAnsi="Arial" w:cs="Arial"/>
                <w:lang w:val="en-US"/>
              </w:rPr>
              <w:t>Presentasi makalah/studi kasus</w:t>
            </w:r>
            <w:r w:rsidRPr="00313A41">
              <w:rPr>
                <w:rFonts w:ascii="Arial" w:hAnsi="Arial" w:cs="Arial"/>
              </w:rPr>
              <w:tab/>
            </w:r>
            <w:r>
              <w:rPr>
                <w:rFonts w:ascii="Arial" w:hAnsi="Arial" w:cs="Arial"/>
                <w:lang w:val="en-US"/>
              </w:rPr>
              <w:tab/>
            </w:r>
            <w:r>
              <w:rPr>
                <w:rFonts w:ascii="Arial" w:hAnsi="Arial" w:cs="Arial"/>
                <w:lang w:val="en-US"/>
              </w:rPr>
              <w:tab/>
            </w:r>
            <w:r w:rsidRPr="00313A41">
              <w:rPr>
                <w:rFonts w:ascii="Arial" w:hAnsi="Arial" w:cs="Arial"/>
              </w:rPr>
              <w:t>15%</w:t>
            </w:r>
          </w:p>
          <w:p w:rsidR="00167C58" w:rsidRPr="00313A41" w:rsidRDefault="00A533C3" w:rsidP="00093BB9">
            <w:pPr>
              <w:pStyle w:val="NoSpacing"/>
              <w:numPr>
                <w:ilvl w:val="0"/>
                <w:numId w:val="18"/>
              </w:numPr>
              <w:spacing w:line="276" w:lineRule="auto"/>
              <w:rPr>
                <w:rFonts w:ascii="Arial" w:hAnsi="Arial" w:cs="Arial"/>
              </w:rPr>
            </w:pPr>
            <w:r>
              <w:rPr>
                <w:rFonts w:ascii="Arial" w:hAnsi="Arial" w:cs="Arial"/>
                <w:lang w:val="en-US"/>
              </w:rPr>
              <w:t>UTS (Unjuk Kinerja/Penugasan)</w:t>
            </w:r>
            <w:r w:rsidR="00167C58" w:rsidRPr="00313A41">
              <w:rPr>
                <w:rFonts w:ascii="Arial" w:hAnsi="Arial" w:cs="Arial"/>
              </w:rPr>
              <w:tab/>
            </w:r>
            <w:r w:rsidR="00167C58">
              <w:rPr>
                <w:rFonts w:ascii="Arial" w:hAnsi="Arial" w:cs="Arial"/>
                <w:lang w:val="en-US"/>
              </w:rPr>
              <w:tab/>
            </w:r>
            <w:r w:rsidR="00167C58">
              <w:rPr>
                <w:rFonts w:ascii="Arial" w:hAnsi="Arial" w:cs="Arial"/>
                <w:lang w:val="en-US"/>
              </w:rPr>
              <w:tab/>
            </w:r>
            <w:r w:rsidR="00167C58" w:rsidRPr="00313A41">
              <w:rPr>
                <w:rFonts w:ascii="Arial" w:hAnsi="Arial" w:cs="Arial"/>
              </w:rPr>
              <w:t>15%</w:t>
            </w:r>
          </w:p>
          <w:p w:rsidR="00167C58" w:rsidRPr="00313A41" w:rsidRDefault="00167C58" w:rsidP="00093BB9">
            <w:pPr>
              <w:pStyle w:val="NoSpacing"/>
              <w:numPr>
                <w:ilvl w:val="0"/>
                <w:numId w:val="18"/>
              </w:numPr>
              <w:spacing w:line="276" w:lineRule="auto"/>
              <w:rPr>
                <w:rFonts w:ascii="Arial" w:hAnsi="Arial" w:cs="Arial"/>
              </w:rPr>
            </w:pPr>
            <w:r w:rsidRPr="00313A41">
              <w:rPr>
                <w:rFonts w:ascii="Arial" w:hAnsi="Arial" w:cs="Arial"/>
              </w:rPr>
              <w:t xml:space="preserve">Ujian </w:t>
            </w:r>
            <w:r w:rsidR="00A533C3">
              <w:rPr>
                <w:rFonts w:ascii="Arial" w:hAnsi="Arial" w:cs="Arial"/>
                <w:lang w:val="en-US"/>
              </w:rPr>
              <w:t>A</w:t>
            </w:r>
            <w:r w:rsidRPr="00313A41">
              <w:rPr>
                <w:rFonts w:ascii="Arial" w:hAnsi="Arial" w:cs="Arial"/>
              </w:rPr>
              <w:t xml:space="preserve">khir </w:t>
            </w:r>
            <w:r w:rsidR="00A533C3">
              <w:rPr>
                <w:rFonts w:ascii="Arial" w:hAnsi="Arial" w:cs="Arial"/>
                <w:lang w:val="en-US"/>
              </w:rPr>
              <w:t>S</w:t>
            </w:r>
            <w:r w:rsidRPr="00313A41">
              <w:rPr>
                <w:rFonts w:ascii="Arial" w:hAnsi="Arial" w:cs="Arial"/>
              </w:rPr>
              <w:t>emester</w:t>
            </w:r>
            <w:r w:rsidRPr="00313A41">
              <w:rPr>
                <w:rFonts w:ascii="Arial" w:hAnsi="Arial" w:cs="Arial"/>
              </w:rPr>
              <w:tab/>
            </w:r>
            <w:r w:rsidRPr="00313A41">
              <w:rPr>
                <w:rFonts w:ascii="Arial" w:hAnsi="Arial" w:cs="Arial"/>
              </w:rPr>
              <w:tab/>
            </w:r>
            <w:r w:rsidRPr="00313A41">
              <w:rPr>
                <w:rFonts w:ascii="Arial" w:hAnsi="Arial" w:cs="Arial"/>
              </w:rPr>
              <w:tab/>
            </w:r>
            <w:r>
              <w:rPr>
                <w:rFonts w:ascii="Arial" w:hAnsi="Arial" w:cs="Arial"/>
                <w:lang w:val="en-US"/>
              </w:rPr>
              <w:tab/>
            </w:r>
            <w:r>
              <w:rPr>
                <w:rFonts w:ascii="Arial" w:hAnsi="Arial" w:cs="Arial"/>
                <w:lang w:val="en-US"/>
              </w:rPr>
              <w:tab/>
            </w:r>
            <w:r w:rsidRPr="00313A41">
              <w:rPr>
                <w:rFonts w:ascii="Arial" w:hAnsi="Arial" w:cs="Arial"/>
              </w:rPr>
              <w:t>20%</w:t>
            </w:r>
          </w:p>
          <w:p w:rsidR="00167C58" w:rsidRPr="00167C58" w:rsidRDefault="00167C58" w:rsidP="00093BB9">
            <w:pPr>
              <w:pStyle w:val="NoSpacing"/>
              <w:numPr>
                <w:ilvl w:val="0"/>
                <w:numId w:val="18"/>
              </w:numPr>
              <w:spacing w:line="276" w:lineRule="auto"/>
              <w:rPr>
                <w:rFonts w:ascii="Arial" w:hAnsi="Arial" w:cs="Arial"/>
              </w:rPr>
            </w:pPr>
            <w:r>
              <w:rPr>
                <w:rFonts w:ascii="Arial" w:hAnsi="Arial" w:cs="Arial"/>
                <w:lang w:val="en-US"/>
              </w:rPr>
              <w:t>Karangan ilmiah (Tugas Akhir)</w:t>
            </w:r>
            <w:r w:rsidRPr="00313A41">
              <w:rPr>
                <w:rFonts w:ascii="Arial" w:hAnsi="Arial" w:cs="Arial"/>
              </w:rPr>
              <w:tab/>
            </w:r>
            <w:r>
              <w:rPr>
                <w:rFonts w:ascii="Arial" w:hAnsi="Arial" w:cs="Arial"/>
                <w:lang w:val="en-US"/>
              </w:rPr>
              <w:tab/>
            </w:r>
            <w:r>
              <w:rPr>
                <w:rFonts w:ascii="Arial" w:hAnsi="Arial" w:cs="Arial"/>
                <w:lang w:val="en-US"/>
              </w:rPr>
              <w:tab/>
              <w:t>30</w:t>
            </w:r>
            <w:r w:rsidRPr="00313A41">
              <w:rPr>
                <w:rFonts w:ascii="Arial" w:hAnsi="Arial" w:cs="Arial"/>
              </w:rPr>
              <w:t>%</w:t>
            </w:r>
          </w:p>
          <w:p w:rsidR="000406B0" w:rsidRPr="00167C58" w:rsidRDefault="00167C58" w:rsidP="00093BB9">
            <w:pPr>
              <w:pStyle w:val="NoSpacing"/>
              <w:numPr>
                <w:ilvl w:val="0"/>
                <w:numId w:val="18"/>
              </w:numPr>
              <w:spacing w:line="276" w:lineRule="auto"/>
              <w:rPr>
                <w:rFonts w:ascii="Arial" w:hAnsi="Arial" w:cs="Arial"/>
              </w:rPr>
            </w:pPr>
            <w:r w:rsidRPr="00167C58">
              <w:rPr>
                <w:rFonts w:ascii="Arial" w:hAnsi="Arial" w:cs="Arial"/>
              </w:rPr>
              <w:t xml:space="preserve">Kehadiran </w:t>
            </w:r>
            <w:r w:rsidRPr="00167C58">
              <w:rPr>
                <w:rFonts w:ascii="Arial" w:hAnsi="Arial" w:cs="Arial"/>
              </w:rPr>
              <w:tab/>
            </w:r>
            <w:r w:rsidRPr="00167C58">
              <w:rPr>
                <w:rFonts w:ascii="Arial" w:hAnsi="Arial" w:cs="Arial"/>
              </w:rPr>
              <w:tab/>
            </w:r>
            <w:r w:rsidRPr="00167C58">
              <w:rPr>
                <w:rFonts w:ascii="Arial" w:hAnsi="Arial" w:cs="Arial"/>
              </w:rPr>
              <w:tab/>
            </w:r>
            <w:r w:rsidRPr="00167C58">
              <w:rPr>
                <w:rFonts w:ascii="Arial" w:hAnsi="Arial" w:cs="Arial"/>
              </w:rPr>
              <w:tab/>
            </w:r>
            <w:r w:rsidRPr="00167C58">
              <w:rPr>
                <w:rFonts w:ascii="Arial" w:hAnsi="Arial" w:cs="Arial"/>
                <w:lang w:val="en-US"/>
              </w:rPr>
              <w:tab/>
            </w:r>
            <w:r w:rsidRPr="00167C58">
              <w:rPr>
                <w:rFonts w:ascii="Arial" w:hAnsi="Arial" w:cs="Arial"/>
                <w:lang w:val="en-US"/>
              </w:rPr>
              <w:tab/>
            </w:r>
            <w:r w:rsidRPr="00167C58">
              <w:rPr>
                <w:rFonts w:ascii="Arial" w:hAnsi="Arial" w:cs="Arial"/>
              </w:rPr>
              <w:t>10%</w:t>
            </w:r>
          </w:p>
        </w:tc>
        <w:tc>
          <w:tcPr>
            <w:tcW w:w="1742" w:type="dxa"/>
            <w:gridSpan w:val="2"/>
            <w:shd w:val="clear" w:color="auto" w:fill="auto"/>
          </w:tcPr>
          <w:p w:rsidR="000406B0" w:rsidRPr="00831107" w:rsidRDefault="000406B0" w:rsidP="00831107">
            <w:pPr>
              <w:rPr>
                <w:rFonts w:ascii="Calibri" w:hAnsi="Calibri"/>
                <w:b/>
                <w:bCs/>
                <w:sz w:val="22"/>
                <w:szCs w:val="22"/>
                <w:lang w:eastAsia="id-ID"/>
              </w:rPr>
            </w:pPr>
          </w:p>
        </w:tc>
      </w:tr>
      <w:tr w:rsidR="00240D04" w:rsidRPr="00831107" w:rsidTr="0070147B">
        <w:tc>
          <w:tcPr>
            <w:tcW w:w="990" w:type="dxa"/>
            <w:shd w:val="clear" w:color="auto" w:fill="E7E6E6"/>
          </w:tcPr>
          <w:p w:rsidR="00240D04" w:rsidRPr="00831107" w:rsidRDefault="00240D04" w:rsidP="00831107">
            <w:pPr>
              <w:ind w:left="-90" w:right="-108"/>
              <w:rPr>
                <w:rFonts w:ascii="Calibri" w:hAnsi="Calibri"/>
                <w:b/>
                <w:bCs/>
                <w:sz w:val="22"/>
                <w:szCs w:val="22"/>
                <w:lang w:eastAsia="id-ID"/>
              </w:rPr>
            </w:pPr>
          </w:p>
        </w:tc>
        <w:tc>
          <w:tcPr>
            <w:tcW w:w="11160" w:type="dxa"/>
            <w:gridSpan w:val="12"/>
            <w:shd w:val="clear" w:color="auto" w:fill="E7E6E6"/>
          </w:tcPr>
          <w:p w:rsidR="00240D04" w:rsidRPr="00831107" w:rsidRDefault="00240D04" w:rsidP="00831107">
            <w:pPr>
              <w:rPr>
                <w:rFonts w:ascii="Calibri" w:hAnsi="Calibri"/>
                <w:b/>
                <w:bCs/>
                <w:sz w:val="22"/>
                <w:szCs w:val="22"/>
                <w:lang w:eastAsia="id-ID"/>
              </w:rPr>
            </w:pPr>
          </w:p>
        </w:tc>
        <w:tc>
          <w:tcPr>
            <w:tcW w:w="1742" w:type="dxa"/>
            <w:gridSpan w:val="2"/>
            <w:shd w:val="clear" w:color="auto" w:fill="auto"/>
          </w:tcPr>
          <w:p w:rsidR="00240D04" w:rsidRPr="00831107" w:rsidRDefault="00240D04" w:rsidP="00831107">
            <w:pPr>
              <w:rPr>
                <w:rFonts w:ascii="Calibri" w:hAnsi="Calibri"/>
                <w:b/>
                <w:bCs/>
                <w:sz w:val="22"/>
                <w:szCs w:val="22"/>
                <w:lang w:eastAsia="id-ID"/>
              </w:rPr>
            </w:pPr>
          </w:p>
        </w:tc>
      </w:tr>
    </w:tbl>
    <w:p w:rsidR="00423EA9" w:rsidRPr="00831107" w:rsidRDefault="00423EA9" w:rsidP="00831107">
      <w:pPr>
        <w:tabs>
          <w:tab w:val="left" w:pos="900"/>
          <w:tab w:val="left" w:pos="5040"/>
          <w:tab w:val="left" w:pos="5400"/>
        </w:tabs>
        <w:rPr>
          <w:rFonts w:ascii="Calibri" w:hAnsi="Calibri"/>
          <w:noProof/>
          <w:sz w:val="22"/>
          <w:szCs w:val="22"/>
          <w:lang w:val="id-ID"/>
        </w:rPr>
      </w:pPr>
      <w:r w:rsidRPr="00831107">
        <w:rPr>
          <w:rFonts w:ascii="Calibri" w:hAnsi="Calibri"/>
          <w:b/>
          <w:sz w:val="22"/>
          <w:szCs w:val="22"/>
          <w:u w:val="single"/>
          <w:lang w:val="id-ID"/>
        </w:rPr>
        <w:t>Catatan</w:t>
      </w:r>
      <w:r w:rsidRPr="00831107">
        <w:rPr>
          <w:rFonts w:ascii="Calibri" w:hAnsi="Calibri"/>
          <w:b/>
          <w:sz w:val="22"/>
          <w:szCs w:val="22"/>
          <w:lang w:val="id-ID"/>
        </w:rPr>
        <w:t xml:space="preserve"> :</w:t>
      </w:r>
    </w:p>
    <w:p w:rsidR="00423EA9" w:rsidRPr="00831107" w:rsidRDefault="00423EA9" w:rsidP="00831107">
      <w:pPr>
        <w:numPr>
          <w:ilvl w:val="0"/>
          <w:numId w:val="1"/>
        </w:numPr>
        <w:autoSpaceDE w:val="0"/>
        <w:autoSpaceDN w:val="0"/>
        <w:ind w:left="567" w:hanging="283"/>
        <w:rPr>
          <w:rFonts w:ascii="Calibri" w:hAnsi="Calibri"/>
          <w:bCs/>
          <w:iCs/>
          <w:kern w:val="28"/>
          <w:sz w:val="22"/>
          <w:szCs w:val="22"/>
          <w:lang w:val="id-ID"/>
        </w:rPr>
      </w:pPr>
      <w:r w:rsidRPr="00831107">
        <w:rPr>
          <w:rFonts w:ascii="Calibri" w:hAnsi="Calibri"/>
          <w:bCs/>
          <w:iCs/>
          <w:kern w:val="28"/>
          <w:sz w:val="22"/>
          <w:szCs w:val="22"/>
          <w:lang w:val="id-ID"/>
        </w:rPr>
        <w:t>CP-Lulusan PRODI (CPL-PRODI) adalah kemampuan yang dimiliki oleh setiap lulusan  yang merupakan internalisasi dari sikap, penguasaan pengetahuan dan ketrampilan sesuai dengan jenjang prodinya yang diperoleh melalui proses pembelajaran.</w:t>
      </w:r>
    </w:p>
    <w:p w:rsidR="00423EA9" w:rsidRPr="00831107" w:rsidRDefault="00423EA9" w:rsidP="00831107">
      <w:pPr>
        <w:numPr>
          <w:ilvl w:val="0"/>
          <w:numId w:val="1"/>
        </w:numPr>
        <w:autoSpaceDE w:val="0"/>
        <w:autoSpaceDN w:val="0"/>
        <w:ind w:left="567" w:hanging="283"/>
        <w:rPr>
          <w:rFonts w:ascii="Calibri" w:hAnsi="Calibri"/>
          <w:bCs/>
          <w:iCs/>
          <w:kern w:val="28"/>
          <w:sz w:val="22"/>
          <w:szCs w:val="22"/>
          <w:lang w:val="id-ID"/>
        </w:rPr>
      </w:pPr>
      <w:r w:rsidRPr="00831107">
        <w:rPr>
          <w:rFonts w:ascii="Calibri" w:hAnsi="Calibri"/>
          <w:bCs/>
          <w:iCs/>
          <w:kern w:val="28"/>
          <w:sz w:val="22"/>
          <w:szCs w:val="22"/>
          <w:lang w:val="id-ID"/>
        </w:rPr>
        <w:t>CP lulusan yang dibebankan pada mata kuliah adalah beberapa capaian pembelajaran lulusan program studi (CP-L-PRODI) yang digunakan untuk pembentukan/pengembangan sebuah mata kuliah;</w:t>
      </w:r>
    </w:p>
    <w:p w:rsidR="00423EA9" w:rsidRPr="00831107" w:rsidRDefault="00423EA9" w:rsidP="00831107">
      <w:pPr>
        <w:numPr>
          <w:ilvl w:val="0"/>
          <w:numId w:val="1"/>
        </w:numPr>
        <w:autoSpaceDE w:val="0"/>
        <w:autoSpaceDN w:val="0"/>
        <w:ind w:left="567" w:hanging="283"/>
        <w:rPr>
          <w:rFonts w:ascii="Calibri" w:hAnsi="Calibri"/>
          <w:bCs/>
          <w:iCs/>
          <w:kern w:val="28"/>
          <w:sz w:val="22"/>
          <w:szCs w:val="22"/>
          <w:lang w:val="id-ID"/>
        </w:rPr>
      </w:pPr>
      <w:r w:rsidRPr="00831107">
        <w:rPr>
          <w:rFonts w:ascii="Calibri" w:hAnsi="Calibri"/>
          <w:bCs/>
          <w:iCs/>
          <w:kern w:val="28"/>
          <w:sz w:val="22"/>
          <w:szCs w:val="22"/>
          <w:lang w:val="id-ID"/>
        </w:rPr>
        <w:t>CP Mata kuliah (CP-MK) adalah kemampuan yang dijabarkan secara spesifik dari CP lulusan yang dibebankan pada mata kuliah;</w:t>
      </w:r>
    </w:p>
    <w:p w:rsidR="00423EA9" w:rsidRPr="00831107" w:rsidRDefault="00423EA9" w:rsidP="00831107">
      <w:pPr>
        <w:numPr>
          <w:ilvl w:val="0"/>
          <w:numId w:val="1"/>
        </w:numPr>
        <w:autoSpaceDE w:val="0"/>
        <w:autoSpaceDN w:val="0"/>
        <w:ind w:left="567" w:hanging="283"/>
        <w:rPr>
          <w:rFonts w:ascii="Calibri" w:hAnsi="Calibri"/>
          <w:bCs/>
          <w:iCs/>
          <w:kern w:val="28"/>
          <w:sz w:val="22"/>
          <w:szCs w:val="22"/>
          <w:lang w:val="id-ID"/>
        </w:rPr>
      </w:pPr>
      <w:r w:rsidRPr="00831107">
        <w:rPr>
          <w:rFonts w:ascii="Calibri" w:hAnsi="Calibri"/>
          <w:bCs/>
          <w:iCs/>
          <w:kern w:val="28"/>
          <w:sz w:val="22"/>
          <w:szCs w:val="22"/>
          <w:lang w:val="id-ID"/>
        </w:rPr>
        <w:t>Sub-CP Mata kuliah (Sub-CP-MK) adalah kemampuan yang dijabarkan secara spesifik dari CP mata kuliah (CP-MK) yang dapat diukur atau diamati dan merupakan kemampuan akhir yang direncanakan pada tiap tahap pembelajaran.</w:t>
      </w:r>
    </w:p>
    <w:p w:rsidR="00423EA9" w:rsidRPr="00831107" w:rsidRDefault="00423EA9" w:rsidP="00831107">
      <w:pPr>
        <w:numPr>
          <w:ilvl w:val="0"/>
          <w:numId w:val="1"/>
        </w:numPr>
        <w:autoSpaceDE w:val="0"/>
        <w:autoSpaceDN w:val="0"/>
        <w:ind w:left="567" w:hanging="283"/>
        <w:rPr>
          <w:rFonts w:ascii="Calibri" w:hAnsi="Calibri"/>
          <w:bCs/>
          <w:iCs/>
          <w:kern w:val="28"/>
          <w:sz w:val="22"/>
          <w:szCs w:val="22"/>
          <w:lang w:val="id-ID"/>
        </w:rPr>
      </w:pPr>
      <w:r w:rsidRPr="00831107">
        <w:rPr>
          <w:rFonts w:ascii="Calibri" w:hAnsi="Calibri"/>
          <w:bCs/>
          <w:iCs/>
          <w:kern w:val="28"/>
          <w:sz w:val="22"/>
          <w:szCs w:val="22"/>
        </w:rPr>
        <w:t>Kreteria</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Penilaian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adalah</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patokan yang digunakan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sebagai</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ukuran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atau</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tolok</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ukur</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ketercapaian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pembelajaran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dalam</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penilaian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berdasarkan indicator-indikator yang telah</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ditetapkan. Kreteria</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merupakan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pedoman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bagi</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penilai agar penilaian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konsisten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dan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tidak bias. Kreteria</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dapat</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berupak</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uantitatif</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ataupun</w:t>
      </w:r>
      <w:r w:rsidR="00806939" w:rsidRPr="00831107">
        <w:rPr>
          <w:rFonts w:ascii="Calibri" w:hAnsi="Calibri"/>
          <w:bCs/>
          <w:iCs/>
          <w:kern w:val="28"/>
          <w:sz w:val="22"/>
          <w:szCs w:val="22"/>
          <w:lang w:val="id-ID"/>
        </w:rPr>
        <w:t xml:space="preserve"> </w:t>
      </w:r>
      <w:r w:rsidRPr="00831107">
        <w:rPr>
          <w:rFonts w:ascii="Calibri" w:hAnsi="Calibri"/>
          <w:bCs/>
          <w:iCs/>
          <w:kern w:val="28"/>
          <w:sz w:val="22"/>
          <w:szCs w:val="22"/>
        </w:rPr>
        <w:t>kualitatif.</w:t>
      </w:r>
    </w:p>
    <w:p w:rsidR="00423EA9" w:rsidRPr="00831107" w:rsidRDefault="00423EA9" w:rsidP="00831107">
      <w:pPr>
        <w:numPr>
          <w:ilvl w:val="0"/>
          <w:numId w:val="1"/>
        </w:numPr>
        <w:autoSpaceDE w:val="0"/>
        <w:autoSpaceDN w:val="0"/>
        <w:ind w:left="567" w:hanging="283"/>
        <w:rPr>
          <w:rFonts w:ascii="Calibri" w:hAnsi="Calibri"/>
          <w:bCs/>
          <w:iCs/>
          <w:kern w:val="28"/>
          <w:sz w:val="22"/>
          <w:szCs w:val="22"/>
          <w:lang w:val="id-ID"/>
        </w:rPr>
      </w:pPr>
      <w:r w:rsidRPr="00C5118F">
        <w:rPr>
          <w:rFonts w:ascii="Calibri" w:hAnsi="Calibri"/>
          <w:bCs/>
          <w:iCs/>
          <w:kern w:val="28"/>
          <w:sz w:val="22"/>
          <w:szCs w:val="22"/>
          <w:lang w:val="id-ID"/>
        </w:rPr>
        <w:t>Indikator</w:t>
      </w:r>
      <w:r w:rsidR="00806939"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kemampuan</w:t>
      </w:r>
      <w:r w:rsidR="00806939"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hasil</w:t>
      </w:r>
      <w:r w:rsidR="00806939"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belajar</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mahasiswa</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adalah</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pernyataan</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spesifik</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dan</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terukur yang mengidentifikasi</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kemampuan</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atau</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kinerja</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hasil</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belajar</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mahasiswa yang disertai</w:t>
      </w:r>
      <w:r w:rsidR="00F41BCA" w:rsidRPr="00831107">
        <w:rPr>
          <w:rFonts w:ascii="Calibri" w:hAnsi="Calibri"/>
          <w:bCs/>
          <w:iCs/>
          <w:kern w:val="28"/>
          <w:sz w:val="22"/>
          <w:szCs w:val="22"/>
          <w:lang w:val="id-ID"/>
        </w:rPr>
        <w:t xml:space="preserve"> </w:t>
      </w:r>
      <w:r w:rsidRPr="00C5118F">
        <w:rPr>
          <w:rFonts w:ascii="Calibri" w:hAnsi="Calibri"/>
          <w:bCs/>
          <w:iCs/>
          <w:kern w:val="28"/>
          <w:sz w:val="22"/>
          <w:szCs w:val="22"/>
          <w:lang w:val="id-ID"/>
        </w:rPr>
        <w:t>bukti-bukti.</w:t>
      </w:r>
    </w:p>
    <w:p w:rsidR="00423EA9" w:rsidRPr="00831107" w:rsidRDefault="00423EA9" w:rsidP="00831107">
      <w:pPr>
        <w:autoSpaceDE w:val="0"/>
        <w:autoSpaceDN w:val="0"/>
        <w:rPr>
          <w:rFonts w:ascii="Calibri" w:hAnsi="Calibri"/>
          <w:bCs/>
          <w:iCs/>
          <w:kern w:val="28"/>
          <w:sz w:val="22"/>
          <w:szCs w:val="22"/>
          <w:lang w:val="id-ID"/>
        </w:rPr>
      </w:pPr>
    </w:p>
    <w:p w:rsidR="00A77C29" w:rsidRPr="00C5118F" w:rsidRDefault="00A77C2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093BB9" w:rsidRPr="00C5118F" w:rsidRDefault="00093BB9" w:rsidP="00831107">
      <w:pPr>
        <w:rPr>
          <w:rFonts w:ascii="Calibri" w:hAnsi="Calibri"/>
          <w:sz w:val="22"/>
          <w:szCs w:val="22"/>
          <w:lang w:val="id-ID"/>
        </w:rPr>
      </w:pPr>
    </w:p>
    <w:p w:rsidR="00BB3A2A" w:rsidRPr="00831107" w:rsidRDefault="00BB3A2A" w:rsidP="00831107">
      <w:pPr>
        <w:jc w:val="center"/>
        <w:rPr>
          <w:rFonts w:ascii="Calibri" w:hAnsi="Calibri"/>
          <w:b/>
          <w:bCs/>
          <w:sz w:val="22"/>
          <w:szCs w:val="22"/>
          <w:lang w:eastAsia="id-ID"/>
        </w:rPr>
      </w:pPr>
      <w:r w:rsidRPr="00831107">
        <w:rPr>
          <w:rFonts w:ascii="Calibri" w:hAnsi="Calibri"/>
          <w:b/>
          <w:bCs/>
          <w:sz w:val="22"/>
          <w:szCs w:val="22"/>
          <w:lang w:eastAsia="id-ID"/>
        </w:rPr>
        <w:t>Rubrik Penilaian</w:t>
      </w:r>
    </w:p>
    <w:p w:rsidR="00BB3A2A" w:rsidRPr="00831107" w:rsidRDefault="00BB3A2A" w:rsidP="00831107">
      <w:pPr>
        <w:rPr>
          <w:rFonts w:ascii="Calibri" w:hAnsi="Calibri"/>
          <w:b/>
          <w:bCs/>
          <w:sz w:val="22"/>
          <w:szCs w:val="22"/>
          <w:lang w:eastAsia="id-ID"/>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041"/>
        <w:gridCol w:w="1085"/>
        <w:gridCol w:w="1063"/>
        <w:gridCol w:w="1085"/>
        <w:gridCol w:w="1270"/>
        <w:gridCol w:w="1086"/>
        <w:gridCol w:w="1086"/>
      </w:tblGrid>
      <w:tr w:rsidR="00BB3A2A" w:rsidRPr="00831107" w:rsidTr="00CE40A4">
        <w:trPr>
          <w:trHeight w:val="1197"/>
        </w:trPr>
        <w:tc>
          <w:tcPr>
            <w:tcW w:w="1044" w:type="dxa"/>
            <w:vAlign w:val="center"/>
          </w:tcPr>
          <w:p w:rsidR="00BB3A2A" w:rsidRPr="00831107" w:rsidRDefault="00BB3A2A" w:rsidP="00831107">
            <w:pPr>
              <w:pStyle w:val="NoSpacing"/>
              <w:spacing w:after="200"/>
              <w:jc w:val="center"/>
            </w:pPr>
            <w:r w:rsidRPr="00831107">
              <w:t>Pert Ke-</w:t>
            </w:r>
          </w:p>
        </w:tc>
        <w:tc>
          <w:tcPr>
            <w:tcW w:w="2041" w:type="dxa"/>
            <w:vAlign w:val="center"/>
          </w:tcPr>
          <w:p w:rsidR="00BB3A2A" w:rsidRPr="00831107" w:rsidRDefault="00BB3A2A" w:rsidP="00831107">
            <w:pPr>
              <w:pStyle w:val="NoSpacing"/>
              <w:spacing w:after="200"/>
              <w:jc w:val="center"/>
            </w:pPr>
            <w:r w:rsidRPr="00831107">
              <w:t>Subcapaian Pembelajaran (SubCPMK)</w:t>
            </w:r>
          </w:p>
        </w:tc>
        <w:tc>
          <w:tcPr>
            <w:tcW w:w="1085" w:type="dxa"/>
            <w:vAlign w:val="center"/>
          </w:tcPr>
          <w:p w:rsidR="00BB3A2A" w:rsidRPr="00831107" w:rsidRDefault="00BB3A2A" w:rsidP="00831107">
            <w:pPr>
              <w:pStyle w:val="NoSpacing"/>
              <w:spacing w:after="200"/>
              <w:jc w:val="center"/>
            </w:pPr>
            <w:r w:rsidRPr="00831107">
              <w:t>Bobot</w:t>
            </w:r>
          </w:p>
        </w:tc>
        <w:tc>
          <w:tcPr>
            <w:tcW w:w="1063" w:type="dxa"/>
            <w:vAlign w:val="center"/>
          </w:tcPr>
          <w:p w:rsidR="00BB3A2A" w:rsidRPr="00831107" w:rsidRDefault="00BB3A2A" w:rsidP="00831107">
            <w:pPr>
              <w:pStyle w:val="NoSpacing"/>
              <w:spacing w:after="200"/>
              <w:jc w:val="center"/>
            </w:pPr>
            <w:r w:rsidRPr="00831107">
              <w:t>Nilai</w:t>
            </w:r>
          </w:p>
        </w:tc>
        <w:tc>
          <w:tcPr>
            <w:tcW w:w="1085" w:type="dxa"/>
            <w:vAlign w:val="center"/>
          </w:tcPr>
          <w:p w:rsidR="00BB3A2A" w:rsidRPr="00831107" w:rsidRDefault="00BB3A2A" w:rsidP="00831107">
            <w:pPr>
              <w:pStyle w:val="NoSpacing"/>
              <w:spacing w:after="200"/>
              <w:jc w:val="center"/>
            </w:pPr>
            <w:r w:rsidRPr="00831107">
              <w:t>Bobot x Nilai</w:t>
            </w:r>
          </w:p>
        </w:tc>
        <w:tc>
          <w:tcPr>
            <w:tcW w:w="1270" w:type="dxa"/>
            <w:vAlign w:val="center"/>
          </w:tcPr>
          <w:p w:rsidR="00BB3A2A" w:rsidRPr="00831107" w:rsidRDefault="00BB3A2A" w:rsidP="00831107">
            <w:pPr>
              <w:pStyle w:val="NoSpacing"/>
              <w:spacing w:after="200"/>
              <w:jc w:val="center"/>
            </w:pPr>
            <w:r w:rsidRPr="00831107">
              <w:t>Nilai Final*) per-SubCPMK</w:t>
            </w:r>
          </w:p>
        </w:tc>
        <w:tc>
          <w:tcPr>
            <w:tcW w:w="1086" w:type="dxa"/>
            <w:vAlign w:val="center"/>
          </w:tcPr>
          <w:p w:rsidR="00BB3A2A" w:rsidRPr="00831107" w:rsidRDefault="00BB3A2A" w:rsidP="00831107">
            <w:pPr>
              <w:pStyle w:val="NoSpacing"/>
              <w:spacing w:after="200"/>
              <w:jc w:val="center"/>
            </w:pPr>
            <w:r w:rsidRPr="00831107">
              <w:t>Bobot</w:t>
            </w:r>
          </w:p>
        </w:tc>
        <w:tc>
          <w:tcPr>
            <w:tcW w:w="1086" w:type="dxa"/>
            <w:vAlign w:val="center"/>
          </w:tcPr>
          <w:p w:rsidR="00BB3A2A" w:rsidRPr="00831107" w:rsidRDefault="00BB3A2A" w:rsidP="00831107">
            <w:pPr>
              <w:pStyle w:val="NoSpacing"/>
              <w:spacing w:after="200"/>
              <w:jc w:val="center"/>
            </w:pPr>
            <w:r w:rsidRPr="00831107">
              <w:t>Bobot x Nilai Final</w:t>
            </w:r>
          </w:p>
        </w:tc>
      </w:tr>
      <w:tr w:rsidR="00F133E6" w:rsidRPr="00831107" w:rsidTr="00183D55">
        <w:tc>
          <w:tcPr>
            <w:tcW w:w="1044" w:type="dxa"/>
          </w:tcPr>
          <w:p w:rsidR="00F133E6" w:rsidRPr="00831107" w:rsidRDefault="00F133E6" w:rsidP="00831107">
            <w:pPr>
              <w:pStyle w:val="NoSpacing"/>
              <w:spacing w:after="200"/>
              <w:rPr>
                <w:lang w:val="en-US"/>
              </w:rPr>
            </w:pPr>
            <w:r w:rsidRPr="00831107">
              <w:rPr>
                <w:lang w:val="en-US"/>
              </w:rPr>
              <w:t>1</w:t>
            </w:r>
          </w:p>
        </w:tc>
        <w:tc>
          <w:tcPr>
            <w:tcW w:w="2041" w:type="dxa"/>
          </w:tcPr>
          <w:p w:rsidR="00F133E6" w:rsidRPr="00831107" w:rsidRDefault="00F133E6" w:rsidP="00831107">
            <w:pPr>
              <w:pStyle w:val="NoSpacing"/>
              <w:spacing w:after="200"/>
              <w:rPr>
                <w:lang w:val="en-US"/>
              </w:rPr>
            </w:pPr>
            <w:r w:rsidRPr="00831107">
              <w:t>SubCPMK 1</w:t>
            </w:r>
            <w:r w:rsidRPr="00831107">
              <w:rPr>
                <w:lang w:val="en-US"/>
              </w:rPr>
              <w:t>-2</w:t>
            </w:r>
          </w:p>
        </w:tc>
        <w:tc>
          <w:tcPr>
            <w:tcW w:w="1085"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w:t>
            </w:r>
            <w:r w:rsidRPr="00831107">
              <w:rPr>
                <w:rFonts w:ascii="Calibri" w:hAnsi="Calibri"/>
                <w:b/>
                <w:bCs/>
                <w:sz w:val="22"/>
                <w:szCs w:val="22"/>
                <w:lang w:val="id-ID" w:eastAsia="id-ID"/>
              </w:rPr>
              <w:t>0</w:t>
            </w:r>
            <w:r w:rsidRPr="00831107">
              <w:rPr>
                <w:rFonts w:ascii="Calibri" w:hAnsi="Calibri"/>
                <w:b/>
                <w:bCs/>
                <w:sz w:val="22"/>
                <w:szCs w:val="22"/>
                <w:lang w:eastAsia="id-ID"/>
              </w:rPr>
              <w:t xml:space="preserve"> %</w:t>
            </w:r>
          </w:p>
        </w:tc>
        <w:tc>
          <w:tcPr>
            <w:tcW w:w="1063" w:type="dxa"/>
          </w:tcPr>
          <w:p w:rsidR="00F133E6" w:rsidRPr="00831107" w:rsidRDefault="00F133E6" w:rsidP="00831107">
            <w:pPr>
              <w:pStyle w:val="NoSpacing"/>
              <w:spacing w:after="200"/>
            </w:pPr>
          </w:p>
        </w:tc>
        <w:tc>
          <w:tcPr>
            <w:tcW w:w="1085" w:type="dxa"/>
          </w:tcPr>
          <w:p w:rsidR="00F133E6" w:rsidRPr="00831107" w:rsidRDefault="00F133E6" w:rsidP="00831107">
            <w:pPr>
              <w:pStyle w:val="NoSpacing"/>
              <w:spacing w:after="200"/>
            </w:pPr>
          </w:p>
        </w:tc>
        <w:tc>
          <w:tcPr>
            <w:tcW w:w="1270" w:type="dxa"/>
          </w:tcPr>
          <w:p w:rsidR="00F133E6" w:rsidRPr="00831107" w:rsidRDefault="00F133E6" w:rsidP="00831107">
            <w:pPr>
              <w:pStyle w:val="NoSpacing"/>
              <w:spacing w:after="200"/>
            </w:pPr>
            <w:r w:rsidRPr="00831107">
              <w:t>Nilai 1</w:t>
            </w:r>
          </w:p>
        </w:tc>
        <w:tc>
          <w:tcPr>
            <w:tcW w:w="1086"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w:t>
            </w:r>
            <w:r w:rsidRPr="00831107">
              <w:rPr>
                <w:rFonts w:ascii="Calibri" w:hAnsi="Calibri"/>
                <w:b/>
                <w:bCs/>
                <w:sz w:val="22"/>
                <w:szCs w:val="22"/>
                <w:lang w:val="id-ID" w:eastAsia="id-ID"/>
              </w:rPr>
              <w:t>0</w:t>
            </w:r>
            <w:r w:rsidRPr="00831107">
              <w:rPr>
                <w:rFonts w:ascii="Calibri" w:hAnsi="Calibri"/>
                <w:b/>
                <w:bCs/>
                <w:sz w:val="22"/>
                <w:szCs w:val="22"/>
                <w:lang w:eastAsia="id-ID"/>
              </w:rPr>
              <w:t xml:space="preserve"> %</w:t>
            </w:r>
          </w:p>
        </w:tc>
        <w:tc>
          <w:tcPr>
            <w:tcW w:w="1086" w:type="dxa"/>
          </w:tcPr>
          <w:p w:rsidR="00F133E6" w:rsidRPr="00831107" w:rsidRDefault="00F133E6" w:rsidP="00831107">
            <w:pPr>
              <w:pStyle w:val="NoSpacing"/>
              <w:spacing w:after="200"/>
            </w:pPr>
          </w:p>
        </w:tc>
      </w:tr>
      <w:tr w:rsidR="00F133E6" w:rsidRPr="00831107" w:rsidTr="00183D55">
        <w:tc>
          <w:tcPr>
            <w:tcW w:w="1044" w:type="dxa"/>
          </w:tcPr>
          <w:p w:rsidR="00F133E6" w:rsidRPr="00831107" w:rsidRDefault="00F133E6" w:rsidP="00831107">
            <w:pPr>
              <w:pStyle w:val="NoSpacing"/>
              <w:spacing w:after="200"/>
              <w:rPr>
                <w:lang w:val="en-US"/>
              </w:rPr>
            </w:pPr>
            <w:r w:rsidRPr="00831107">
              <w:rPr>
                <w:lang w:val="en-US"/>
              </w:rPr>
              <w:t>2</w:t>
            </w:r>
          </w:p>
        </w:tc>
        <w:tc>
          <w:tcPr>
            <w:tcW w:w="2041" w:type="dxa"/>
          </w:tcPr>
          <w:p w:rsidR="00F133E6" w:rsidRPr="00831107" w:rsidRDefault="00F133E6" w:rsidP="00831107">
            <w:pPr>
              <w:pStyle w:val="NoSpacing"/>
              <w:spacing w:after="200"/>
              <w:rPr>
                <w:lang w:val="en-US"/>
              </w:rPr>
            </w:pPr>
            <w:r w:rsidRPr="00831107">
              <w:t xml:space="preserve">SubCPMK </w:t>
            </w:r>
            <w:r w:rsidRPr="00831107">
              <w:rPr>
                <w:lang w:val="en-US"/>
              </w:rPr>
              <w:t>3-6</w:t>
            </w:r>
          </w:p>
        </w:tc>
        <w:tc>
          <w:tcPr>
            <w:tcW w:w="1085"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10 %</w:t>
            </w:r>
          </w:p>
        </w:tc>
        <w:tc>
          <w:tcPr>
            <w:tcW w:w="1063" w:type="dxa"/>
          </w:tcPr>
          <w:p w:rsidR="00F133E6" w:rsidRPr="00831107" w:rsidRDefault="00F133E6" w:rsidP="00831107">
            <w:pPr>
              <w:pStyle w:val="NoSpacing"/>
              <w:spacing w:after="200"/>
            </w:pPr>
          </w:p>
        </w:tc>
        <w:tc>
          <w:tcPr>
            <w:tcW w:w="1085" w:type="dxa"/>
          </w:tcPr>
          <w:p w:rsidR="00F133E6" w:rsidRPr="00831107" w:rsidRDefault="00F133E6" w:rsidP="00831107">
            <w:pPr>
              <w:pStyle w:val="NoSpacing"/>
              <w:spacing w:after="200"/>
            </w:pPr>
          </w:p>
        </w:tc>
        <w:tc>
          <w:tcPr>
            <w:tcW w:w="1270" w:type="dxa"/>
          </w:tcPr>
          <w:p w:rsidR="00F133E6" w:rsidRPr="00831107" w:rsidRDefault="00F133E6" w:rsidP="00831107">
            <w:pPr>
              <w:pStyle w:val="NoSpacing"/>
              <w:spacing w:after="200"/>
              <w:rPr>
                <w:lang w:val="en-US"/>
              </w:rPr>
            </w:pPr>
            <w:r w:rsidRPr="00831107">
              <w:t xml:space="preserve">Nilai </w:t>
            </w:r>
            <w:r w:rsidRPr="00831107">
              <w:rPr>
                <w:lang w:val="en-US"/>
              </w:rPr>
              <w:t>2</w:t>
            </w:r>
          </w:p>
        </w:tc>
        <w:tc>
          <w:tcPr>
            <w:tcW w:w="1086"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10 %</w:t>
            </w:r>
          </w:p>
        </w:tc>
        <w:tc>
          <w:tcPr>
            <w:tcW w:w="1086" w:type="dxa"/>
          </w:tcPr>
          <w:p w:rsidR="00F133E6" w:rsidRPr="00831107" w:rsidRDefault="00F133E6" w:rsidP="00831107">
            <w:pPr>
              <w:pStyle w:val="NoSpacing"/>
              <w:spacing w:after="200"/>
            </w:pPr>
          </w:p>
        </w:tc>
      </w:tr>
      <w:tr w:rsidR="00F133E6" w:rsidRPr="00831107" w:rsidTr="00183D55">
        <w:tc>
          <w:tcPr>
            <w:tcW w:w="1044" w:type="dxa"/>
          </w:tcPr>
          <w:p w:rsidR="00F133E6" w:rsidRPr="00831107" w:rsidRDefault="00F133E6" w:rsidP="00831107">
            <w:pPr>
              <w:pStyle w:val="NoSpacing"/>
              <w:spacing w:after="200"/>
              <w:rPr>
                <w:lang w:val="en-US"/>
              </w:rPr>
            </w:pPr>
            <w:r w:rsidRPr="00831107">
              <w:rPr>
                <w:lang w:val="en-US"/>
              </w:rPr>
              <w:t>3</w:t>
            </w:r>
          </w:p>
        </w:tc>
        <w:tc>
          <w:tcPr>
            <w:tcW w:w="2041" w:type="dxa"/>
          </w:tcPr>
          <w:p w:rsidR="00F133E6" w:rsidRPr="00831107" w:rsidRDefault="00F133E6" w:rsidP="00831107">
            <w:pPr>
              <w:pStyle w:val="NoSpacing"/>
              <w:spacing w:after="200"/>
              <w:rPr>
                <w:lang w:val="en-US"/>
              </w:rPr>
            </w:pPr>
            <w:r w:rsidRPr="00831107">
              <w:t xml:space="preserve">SubCPMK </w:t>
            </w:r>
            <w:r w:rsidRPr="00831107">
              <w:rPr>
                <w:lang w:val="en-US"/>
              </w:rPr>
              <w:t xml:space="preserve"> 7-8</w:t>
            </w:r>
          </w:p>
        </w:tc>
        <w:tc>
          <w:tcPr>
            <w:tcW w:w="1085"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10 %</w:t>
            </w:r>
          </w:p>
        </w:tc>
        <w:tc>
          <w:tcPr>
            <w:tcW w:w="1063" w:type="dxa"/>
          </w:tcPr>
          <w:p w:rsidR="00F133E6" w:rsidRPr="00831107" w:rsidRDefault="00F133E6" w:rsidP="00831107">
            <w:pPr>
              <w:pStyle w:val="NoSpacing"/>
              <w:spacing w:after="200"/>
            </w:pPr>
          </w:p>
        </w:tc>
        <w:tc>
          <w:tcPr>
            <w:tcW w:w="1085" w:type="dxa"/>
          </w:tcPr>
          <w:p w:rsidR="00F133E6" w:rsidRPr="00831107" w:rsidRDefault="00F133E6" w:rsidP="00831107">
            <w:pPr>
              <w:pStyle w:val="NoSpacing"/>
              <w:spacing w:after="200"/>
            </w:pPr>
          </w:p>
        </w:tc>
        <w:tc>
          <w:tcPr>
            <w:tcW w:w="1270" w:type="dxa"/>
          </w:tcPr>
          <w:p w:rsidR="00F133E6" w:rsidRPr="00831107" w:rsidRDefault="00F133E6" w:rsidP="00831107">
            <w:pPr>
              <w:pStyle w:val="NoSpacing"/>
              <w:spacing w:after="200"/>
              <w:rPr>
                <w:lang w:val="en-US"/>
              </w:rPr>
            </w:pPr>
            <w:r w:rsidRPr="00831107">
              <w:t xml:space="preserve">Nilai </w:t>
            </w:r>
            <w:r w:rsidRPr="00831107">
              <w:rPr>
                <w:lang w:val="en-US"/>
              </w:rPr>
              <w:t>3</w:t>
            </w:r>
          </w:p>
        </w:tc>
        <w:tc>
          <w:tcPr>
            <w:tcW w:w="1086"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10 %</w:t>
            </w:r>
          </w:p>
        </w:tc>
        <w:tc>
          <w:tcPr>
            <w:tcW w:w="1086" w:type="dxa"/>
          </w:tcPr>
          <w:p w:rsidR="00F133E6" w:rsidRPr="00831107" w:rsidRDefault="00F133E6" w:rsidP="00831107">
            <w:pPr>
              <w:pStyle w:val="NoSpacing"/>
              <w:spacing w:after="200"/>
            </w:pPr>
          </w:p>
        </w:tc>
      </w:tr>
      <w:tr w:rsidR="00F133E6" w:rsidRPr="00831107" w:rsidTr="00183D55">
        <w:tc>
          <w:tcPr>
            <w:tcW w:w="1044" w:type="dxa"/>
          </w:tcPr>
          <w:p w:rsidR="00F133E6" w:rsidRPr="00831107" w:rsidRDefault="00F133E6" w:rsidP="00831107">
            <w:pPr>
              <w:pStyle w:val="NoSpacing"/>
              <w:spacing w:after="200"/>
              <w:rPr>
                <w:lang w:val="en-US"/>
              </w:rPr>
            </w:pPr>
            <w:r w:rsidRPr="00831107">
              <w:rPr>
                <w:lang w:val="en-US"/>
              </w:rPr>
              <w:t>4</w:t>
            </w:r>
          </w:p>
        </w:tc>
        <w:tc>
          <w:tcPr>
            <w:tcW w:w="2041" w:type="dxa"/>
          </w:tcPr>
          <w:p w:rsidR="00F133E6" w:rsidRPr="00831107" w:rsidRDefault="00F133E6" w:rsidP="00831107">
            <w:pPr>
              <w:pStyle w:val="NoSpacing"/>
              <w:spacing w:after="200"/>
              <w:rPr>
                <w:lang w:val="en-US"/>
              </w:rPr>
            </w:pPr>
            <w:r w:rsidRPr="00831107">
              <w:t xml:space="preserve">SubCPMK </w:t>
            </w:r>
            <w:r w:rsidRPr="00831107">
              <w:rPr>
                <w:lang w:val="en-US"/>
              </w:rPr>
              <w:t xml:space="preserve"> 9-10</w:t>
            </w:r>
          </w:p>
        </w:tc>
        <w:tc>
          <w:tcPr>
            <w:tcW w:w="1085"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10 %</w:t>
            </w:r>
          </w:p>
        </w:tc>
        <w:tc>
          <w:tcPr>
            <w:tcW w:w="1063" w:type="dxa"/>
          </w:tcPr>
          <w:p w:rsidR="00F133E6" w:rsidRPr="00831107" w:rsidRDefault="00F133E6" w:rsidP="00831107">
            <w:pPr>
              <w:pStyle w:val="NoSpacing"/>
              <w:spacing w:after="200"/>
            </w:pPr>
          </w:p>
        </w:tc>
        <w:tc>
          <w:tcPr>
            <w:tcW w:w="1085" w:type="dxa"/>
          </w:tcPr>
          <w:p w:rsidR="00F133E6" w:rsidRPr="00831107" w:rsidRDefault="00F133E6" w:rsidP="00831107">
            <w:pPr>
              <w:pStyle w:val="NoSpacing"/>
              <w:spacing w:after="200"/>
            </w:pPr>
          </w:p>
        </w:tc>
        <w:tc>
          <w:tcPr>
            <w:tcW w:w="1270" w:type="dxa"/>
          </w:tcPr>
          <w:p w:rsidR="00F133E6" w:rsidRPr="00831107" w:rsidRDefault="00F133E6" w:rsidP="00831107">
            <w:pPr>
              <w:pStyle w:val="NoSpacing"/>
              <w:spacing w:after="200"/>
              <w:rPr>
                <w:lang w:val="en-US"/>
              </w:rPr>
            </w:pPr>
            <w:r w:rsidRPr="00831107">
              <w:t xml:space="preserve">Nilai </w:t>
            </w:r>
            <w:r w:rsidRPr="00831107">
              <w:rPr>
                <w:lang w:val="en-US"/>
              </w:rPr>
              <w:t>4</w:t>
            </w:r>
          </w:p>
        </w:tc>
        <w:tc>
          <w:tcPr>
            <w:tcW w:w="1086"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10 %</w:t>
            </w:r>
          </w:p>
        </w:tc>
        <w:tc>
          <w:tcPr>
            <w:tcW w:w="1086" w:type="dxa"/>
          </w:tcPr>
          <w:p w:rsidR="00F133E6" w:rsidRPr="00831107" w:rsidRDefault="00F133E6" w:rsidP="00831107">
            <w:pPr>
              <w:pStyle w:val="NoSpacing"/>
              <w:spacing w:after="200"/>
            </w:pPr>
          </w:p>
        </w:tc>
      </w:tr>
      <w:tr w:rsidR="00F133E6" w:rsidRPr="00831107" w:rsidTr="00183D55">
        <w:tc>
          <w:tcPr>
            <w:tcW w:w="1044" w:type="dxa"/>
          </w:tcPr>
          <w:p w:rsidR="00F133E6" w:rsidRPr="00831107" w:rsidRDefault="00F133E6" w:rsidP="00831107">
            <w:pPr>
              <w:pStyle w:val="NoSpacing"/>
              <w:spacing w:after="200"/>
              <w:rPr>
                <w:lang w:val="en-US"/>
              </w:rPr>
            </w:pPr>
            <w:r w:rsidRPr="00831107">
              <w:rPr>
                <w:lang w:val="en-US"/>
              </w:rPr>
              <w:t>5</w:t>
            </w:r>
          </w:p>
        </w:tc>
        <w:tc>
          <w:tcPr>
            <w:tcW w:w="2041" w:type="dxa"/>
          </w:tcPr>
          <w:p w:rsidR="00F133E6" w:rsidRPr="00831107" w:rsidRDefault="00F133E6" w:rsidP="00831107">
            <w:pPr>
              <w:pStyle w:val="NoSpacing"/>
              <w:spacing w:after="200"/>
              <w:rPr>
                <w:lang w:val="en-US"/>
              </w:rPr>
            </w:pPr>
            <w:r w:rsidRPr="00831107">
              <w:t xml:space="preserve">SubCPMK </w:t>
            </w:r>
            <w:r w:rsidRPr="00831107">
              <w:rPr>
                <w:lang w:val="en-US"/>
              </w:rPr>
              <w:t>11-14</w:t>
            </w:r>
          </w:p>
        </w:tc>
        <w:tc>
          <w:tcPr>
            <w:tcW w:w="1085"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20 %</w:t>
            </w:r>
          </w:p>
        </w:tc>
        <w:tc>
          <w:tcPr>
            <w:tcW w:w="1063" w:type="dxa"/>
          </w:tcPr>
          <w:p w:rsidR="00F133E6" w:rsidRPr="00831107" w:rsidRDefault="00F133E6" w:rsidP="00831107">
            <w:pPr>
              <w:pStyle w:val="NoSpacing"/>
              <w:spacing w:after="200"/>
            </w:pPr>
          </w:p>
        </w:tc>
        <w:tc>
          <w:tcPr>
            <w:tcW w:w="1085" w:type="dxa"/>
          </w:tcPr>
          <w:p w:rsidR="00F133E6" w:rsidRPr="00831107" w:rsidRDefault="00F133E6" w:rsidP="00831107">
            <w:pPr>
              <w:pStyle w:val="NoSpacing"/>
              <w:spacing w:after="200"/>
            </w:pPr>
          </w:p>
        </w:tc>
        <w:tc>
          <w:tcPr>
            <w:tcW w:w="1270" w:type="dxa"/>
          </w:tcPr>
          <w:p w:rsidR="00F133E6" w:rsidRPr="00831107" w:rsidRDefault="00F133E6" w:rsidP="00831107">
            <w:pPr>
              <w:pStyle w:val="NoSpacing"/>
              <w:spacing w:after="200"/>
              <w:rPr>
                <w:lang w:val="en-US"/>
              </w:rPr>
            </w:pPr>
            <w:r w:rsidRPr="00831107">
              <w:t xml:space="preserve">Nilai </w:t>
            </w:r>
            <w:r w:rsidRPr="00831107">
              <w:rPr>
                <w:lang w:val="en-US"/>
              </w:rPr>
              <w:t>5</w:t>
            </w:r>
          </w:p>
        </w:tc>
        <w:tc>
          <w:tcPr>
            <w:tcW w:w="1086"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20 %</w:t>
            </w:r>
          </w:p>
        </w:tc>
        <w:tc>
          <w:tcPr>
            <w:tcW w:w="1086" w:type="dxa"/>
          </w:tcPr>
          <w:p w:rsidR="00F133E6" w:rsidRPr="00831107" w:rsidRDefault="00F133E6" w:rsidP="00831107">
            <w:pPr>
              <w:pStyle w:val="NoSpacing"/>
              <w:spacing w:after="200"/>
            </w:pPr>
          </w:p>
        </w:tc>
      </w:tr>
      <w:tr w:rsidR="00F133E6" w:rsidRPr="00831107" w:rsidTr="00183D55">
        <w:tc>
          <w:tcPr>
            <w:tcW w:w="1044" w:type="dxa"/>
          </w:tcPr>
          <w:p w:rsidR="00F133E6" w:rsidRPr="00831107" w:rsidRDefault="00F133E6" w:rsidP="00831107">
            <w:pPr>
              <w:pStyle w:val="NoSpacing"/>
              <w:spacing w:after="200"/>
              <w:rPr>
                <w:lang w:val="en-US"/>
              </w:rPr>
            </w:pPr>
            <w:r w:rsidRPr="00831107">
              <w:rPr>
                <w:lang w:val="en-US"/>
              </w:rPr>
              <w:t>6</w:t>
            </w:r>
          </w:p>
        </w:tc>
        <w:tc>
          <w:tcPr>
            <w:tcW w:w="2041" w:type="dxa"/>
          </w:tcPr>
          <w:p w:rsidR="00F133E6" w:rsidRPr="00831107" w:rsidRDefault="00F133E6" w:rsidP="00831107">
            <w:pPr>
              <w:pStyle w:val="NoSpacing"/>
              <w:spacing w:after="200"/>
              <w:rPr>
                <w:lang w:val="en-US"/>
              </w:rPr>
            </w:pPr>
            <w:r w:rsidRPr="00831107">
              <w:t xml:space="preserve">SubCPMK </w:t>
            </w:r>
            <w:r w:rsidRPr="00831107">
              <w:rPr>
                <w:lang w:val="en-US"/>
              </w:rPr>
              <w:t>15-16</w:t>
            </w:r>
          </w:p>
        </w:tc>
        <w:tc>
          <w:tcPr>
            <w:tcW w:w="1085"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10 %</w:t>
            </w:r>
          </w:p>
        </w:tc>
        <w:tc>
          <w:tcPr>
            <w:tcW w:w="1063" w:type="dxa"/>
          </w:tcPr>
          <w:p w:rsidR="00F133E6" w:rsidRPr="00831107" w:rsidRDefault="00F133E6" w:rsidP="00831107">
            <w:pPr>
              <w:pStyle w:val="NoSpacing"/>
              <w:spacing w:after="200"/>
            </w:pPr>
          </w:p>
        </w:tc>
        <w:tc>
          <w:tcPr>
            <w:tcW w:w="1085" w:type="dxa"/>
          </w:tcPr>
          <w:p w:rsidR="00F133E6" w:rsidRPr="00831107" w:rsidRDefault="00F133E6" w:rsidP="00831107">
            <w:pPr>
              <w:pStyle w:val="NoSpacing"/>
              <w:spacing w:after="200"/>
            </w:pPr>
          </w:p>
        </w:tc>
        <w:tc>
          <w:tcPr>
            <w:tcW w:w="1270" w:type="dxa"/>
          </w:tcPr>
          <w:p w:rsidR="00F133E6" w:rsidRPr="00831107" w:rsidRDefault="00F133E6" w:rsidP="00831107">
            <w:pPr>
              <w:rPr>
                <w:rFonts w:ascii="Calibri" w:hAnsi="Calibri"/>
                <w:sz w:val="22"/>
                <w:szCs w:val="22"/>
              </w:rPr>
            </w:pPr>
            <w:r w:rsidRPr="00831107">
              <w:rPr>
                <w:rFonts w:ascii="Calibri" w:hAnsi="Calibri"/>
                <w:sz w:val="22"/>
                <w:szCs w:val="22"/>
              </w:rPr>
              <w:t>Nilai 6</w:t>
            </w:r>
          </w:p>
        </w:tc>
        <w:tc>
          <w:tcPr>
            <w:tcW w:w="1086"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10 %</w:t>
            </w:r>
          </w:p>
        </w:tc>
        <w:tc>
          <w:tcPr>
            <w:tcW w:w="1086" w:type="dxa"/>
          </w:tcPr>
          <w:p w:rsidR="00F133E6" w:rsidRPr="00831107" w:rsidRDefault="00F133E6" w:rsidP="00831107">
            <w:pPr>
              <w:pStyle w:val="NoSpacing"/>
              <w:spacing w:after="200"/>
            </w:pPr>
          </w:p>
        </w:tc>
      </w:tr>
      <w:tr w:rsidR="00F133E6" w:rsidRPr="00831107" w:rsidTr="00183D55">
        <w:tc>
          <w:tcPr>
            <w:tcW w:w="1044" w:type="dxa"/>
          </w:tcPr>
          <w:p w:rsidR="00F133E6" w:rsidRPr="00831107" w:rsidRDefault="00F133E6" w:rsidP="00831107">
            <w:pPr>
              <w:pStyle w:val="NoSpacing"/>
              <w:spacing w:after="200"/>
              <w:rPr>
                <w:lang w:val="en-US"/>
              </w:rPr>
            </w:pPr>
            <w:r w:rsidRPr="00831107">
              <w:rPr>
                <w:lang w:val="en-US"/>
              </w:rPr>
              <w:t>7</w:t>
            </w:r>
          </w:p>
        </w:tc>
        <w:tc>
          <w:tcPr>
            <w:tcW w:w="2041" w:type="dxa"/>
          </w:tcPr>
          <w:p w:rsidR="00F133E6" w:rsidRPr="00831107" w:rsidRDefault="00F133E6" w:rsidP="00831107">
            <w:pPr>
              <w:pStyle w:val="NoSpacing"/>
              <w:spacing w:after="200"/>
              <w:rPr>
                <w:lang w:val="en-US"/>
              </w:rPr>
            </w:pPr>
            <w:r w:rsidRPr="00831107">
              <w:t xml:space="preserve">SubCPMK </w:t>
            </w:r>
            <w:r w:rsidRPr="00831107">
              <w:rPr>
                <w:lang w:val="en-US"/>
              </w:rPr>
              <w:t>17-18</w:t>
            </w:r>
          </w:p>
        </w:tc>
        <w:tc>
          <w:tcPr>
            <w:tcW w:w="1085"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10 %</w:t>
            </w:r>
          </w:p>
        </w:tc>
        <w:tc>
          <w:tcPr>
            <w:tcW w:w="1063" w:type="dxa"/>
          </w:tcPr>
          <w:p w:rsidR="00F133E6" w:rsidRPr="00831107" w:rsidRDefault="00F133E6" w:rsidP="00831107">
            <w:pPr>
              <w:pStyle w:val="NoSpacing"/>
              <w:spacing w:after="200"/>
            </w:pPr>
          </w:p>
        </w:tc>
        <w:tc>
          <w:tcPr>
            <w:tcW w:w="1085" w:type="dxa"/>
          </w:tcPr>
          <w:p w:rsidR="00F133E6" w:rsidRPr="00831107" w:rsidRDefault="00F133E6" w:rsidP="00831107">
            <w:pPr>
              <w:pStyle w:val="NoSpacing"/>
              <w:spacing w:after="200"/>
            </w:pPr>
          </w:p>
        </w:tc>
        <w:tc>
          <w:tcPr>
            <w:tcW w:w="1270" w:type="dxa"/>
          </w:tcPr>
          <w:p w:rsidR="00F133E6" w:rsidRPr="00831107" w:rsidRDefault="00F133E6" w:rsidP="00831107">
            <w:pPr>
              <w:rPr>
                <w:rFonts w:ascii="Calibri" w:hAnsi="Calibri"/>
                <w:sz w:val="22"/>
                <w:szCs w:val="22"/>
              </w:rPr>
            </w:pPr>
            <w:r w:rsidRPr="00831107">
              <w:rPr>
                <w:rFonts w:ascii="Calibri" w:hAnsi="Calibri"/>
                <w:sz w:val="22"/>
                <w:szCs w:val="22"/>
              </w:rPr>
              <w:t>Nilai 7</w:t>
            </w:r>
          </w:p>
        </w:tc>
        <w:tc>
          <w:tcPr>
            <w:tcW w:w="1086"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10 %</w:t>
            </w:r>
          </w:p>
        </w:tc>
        <w:tc>
          <w:tcPr>
            <w:tcW w:w="1086" w:type="dxa"/>
          </w:tcPr>
          <w:p w:rsidR="00F133E6" w:rsidRPr="00831107" w:rsidRDefault="00F133E6" w:rsidP="00831107">
            <w:pPr>
              <w:pStyle w:val="NoSpacing"/>
              <w:spacing w:after="200"/>
            </w:pPr>
          </w:p>
        </w:tc>
      </w:tr>
      <w:tr w:rsidR="00F133E6" w:rsidRPr="00831107" w:rsidTr="00183D55">
        <w:tc>
          <w:tcPr>
            <w:tcW w:w="1044" w:type="dxa"/>
          </w:tcPr>
          <w:p w:rsidR="00F133E6" w:rsidRPr="00831107" w:rsidRDefault="00F133E6" w:rsidP="00831107">
            <w:pPr>
              <w:pStyle w:val="NoSpacing"/>
              <w:spacing w:after="200"/>
              <w:rPr>
                <w:lang w:val="en-US"/>
              </w:rPr>
            </w:pPr>
            <w:r w:rsidRPr="00831107">
              <w:rPr>
                <w:lang w:val="en-US"/>
              </w:rPr>
              <w:t>8</w:t>
            </w:r>
          </w:p>
        </w:tc>
        <w:tc>
          <w:tcPr>
            <w:tcW w:w="2041" w:type="dxa"/>
          </w:tcPr>
          <w:p w:rsidR="00F133E6" w:rsidRPr="00831107" w:rsidRDefault="00F133E6" w:rsidP="00831107">
            <w:pPr>
              <w:pStyle w:val="NoSpacing"/>
              <w:spacing w:after="200"/>
              <w:rPr>
                <w:lang w:val="en-US"/>
              </w:rPr>
            </w:pPr>
            <w:r w:rsidRPr="00831107">
              <w:t xml:space="preserve">SubCPMK </w:t>
            </w:r>
            <w:r w:rsidRPr="00831107">
              <w:rPr>
                <w:lang w:val="en-US"/>
              </w:rPr>
              <w:t>18-21</w:t>
            </w:r>
          </w:p>
        </w:tc>
        <w:tc>
          <w:tcPr>
            <w:tcW w:w="1085"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20 %</w:t>
            </w:r>
          </w:p>
        </w:tc>
        <w:tc>
          <w:tcPr>
            <w:tcW w:w="1063" w:type="dxa"/>
          </w:tcPr>
          <w:p w:rsidR="00F133E6" w:rsidRPr="00831107" w:rsidRDefault="00F133E6" w:rsidP="00831107">
            <w:pPr>
              <w:pStyle w:val="NoSpacing"/>
              <w:spacing w:after="200"/>
            </w:pPr>
          </w:p>
        </w:tc>
        <w:tc>
          <w:tcPr>
            <w:tcW w:w="1085" w:type="dxa"/>
          </w:tcPr>
          <w:p w:rsidR="00F133E6" w:rsidRPr="00831107" w:rsidRDefault="00F133E6" w:rsidP="00831107">
            <w:pPr>
              <w:pStyle w:val="NoSpacing"/>
              <w:spacing w:after="200"/>
            </w:pPr>
          </w:p>
        </w:tc>
        <w:tc>
          <w:tcPr>
            <w:tcW w:w="1270" w:type="dxa"/>
          </w:tcPr>
          <w:p w:rsidR="00F133E6" w:rsidRPr="00831107" w:rsidRDefault="00F133E6" w:rsidP="00831107">
            <w:pPr>
              <w:rPr>
                <w:rFonts w:ascii="Calibri" w:hAnsi="Calibri"/>
                <w:sz w:val="22"/>
                <w:szCs w:val="22"/>
              </w:rPr>
            </w:pPr>
            <w:r w:rsidRPr="00831107">
              <w:rPr>
                <w:rFonts w:ascii="Calibri" w:hAnsi="Calibri"/>
                <w:sz w:val="22"/>
                <w:szCs w:val="22"/>
              </w:rPr>
              <w:t>Nilai 8</w:t>
            </w:r>
          </w:p>
        </w:tc>
        <w:tc>
          <w:tcPr>
            <w:tcW w:w="1086" w:type="dxa"/>
          </w:tcPr>
          <w:p w:rsidR="00F133E6" w:rsidRPr="00831107" w:rsidRDefault="00F133E6" w:rsidP="00831107">
            <w:pPr>
              <w:rPr>
                <w:rFonts w:ascii="Calibri" w:hAnsi="Calibri"/>
                <w:b/>
                <w:bCs/>
                <w:sz w:val="22"/>
                <w:szCs w:val="22"/>
                <w:lang w:eastAsia="id-ID"/>
              </w:rPr>
            </w:pPr>
            <w:r w:rsidRPr="00831107">
              <w:rPr>
                <w:rFonts w:ascii="Calibri" w:hAnsi="Calibri"/>
                <w:b/>
                <w:bCs/>
                <w:sz w:val="22"/>
                <w:szCs w:val="22"/>
                <w:lang w:eastAsia="id-ID"/>
              </w:rPr>
              <w:t>20 %</w:t>
            </w:r>
          </w:p>
        </w:tc>
        <w:tc>
          <w:tcPr>
            <w:tcW w:w="1086" w:type="dxa"/>
          </w:tcPr>
          <w:p w:rsidR="00F133E6" w:rsidRPr="00831107" w:rsidRDefault="00F133E6" w:rsidP="00831107">
            <w:pPr>
              <w:pStyle w:val="NoSpacing"/>
              <w:spacing w:after="200"/>
            </w:pPr>
          </w:p>
        </w:tc>
      </w:tr>
      <w:tr w:rsidR="00F133E6" w:rsidRPr="00831107" w:rsidTr="00183D55">
        <w:tc>
          <w:tcPr>
            <w:tcW w:w="1044" w:type="dxa"/>
          </w:tcPr>
          <w:p w:rsidR="00F133E6" w:rsidRPr="00831107" w:rsidRDefault="00F133E6" w:rsidP="00831107">
            <w:pPr>
              <w:pStyle w:val="NoSpacing"/>
              <w:spacing w:after="200"/>
            </w:pPr>
          </w:p>
        </w:tc>
        <w:tc>
          <w:tcPr>
            <w:tcW w:w="7630" w:type="dxa"/>
            <w:gridSpan w:val="6"/>
            <w:vAlign w:val="center"/>
          </w:tcPr>
          <w:p w:rsidR="00F133E6" w:rsidRPr="00831107" w:rsidRDefault="00F133E6" w:rsidP="00831107">
            <w:pPr>
              <w:pStyle w:val="NoSpacing"/>
              <w:spacing w:after="200"/>
              <w:jc w:val="center"/>
            </w:pPr>
            <w:r w:rsidRPr="00831107">
              <w:t>Nilai Akhir (NA)**</w:t>
            </w:r>
          </w:p>
        </w:tc>
        <w:tc>
          <w:tcPr>
            <w:tcW w:w="1086" w:type="dxa"/>
          </w:tcPr>
          <w:p w:rsidR="00F133E6" w:rsidRPr="00831107" w:rsidRDefault="00F133E6" w:rsidP="00831107">
            <w:pPr>
              <w:pStyle w:val="NoSpacing"/>
              <w:spacing w:after="200"/>
            </w:pPr>
          </w:p>
        </w:tc>
      </w:tr>
    </w:tbl>
    <w:p w:rsidR="00BB3A2A" w:rsidRPr="00831107" w:rsidRDefault="00BB3A2A" w:rsidP="00831107">
      <w:pPr>
        <w:pStyle w:val="NoSpacing"/>
      </w:pPr>
    </w:p>
    <w:p w:rsidR="00BB3A2A" w:rsidRPr="00831107" w:rsidRDefault="00BB3A2A" w:rsidP="00831107">
      <w:pPr>
        <w:pStyle w:val="NoSpacing"/>
      </w:pPr>
      <w:r w:rsidRPr="00831107">
        <w:t>Keterangan:</w:t>
      </w:r>
    </w:p>
    <w:p w:rsidR="00BB3A2A" w:rsidRPr="00831107" w:rsidRDefault="00BB3A2A" w:rsidP="00831107">
      <w:pPr>
        <w:pStyle w:val="NoSpacing"/>
      </w:pPr>
      <w:r w:rsidRPr="00831107">
        <w:t>*) Setelah program remedial</w:t>
      </w:r>
    </w:p>
    <w:p w:rsidR="00BB3A2A" w:rsidRPr="00831107" w:rsidRDefault="00BB3A2A" w:rsidP="00831107">
      <w:pPr>
        <w:pStyle w:val="NoSpacing"/>
      </w:pPr>
      <w:r w:rsidRPr="00831107">
        <w:t>**) Nilai Akhir (NA)</w:t>
      </w:r>
    </w:p>
    <w:p w:rsidR="00BB3A2A" w:rsidRPr="00831107" w:rsidRDefault="00BB3A2A" w:rsidP="00831107">
      <w:pPr>
        <w:pStyle w:val="NoSpacing"/>
      </w:pPr>
    </w:p>
    <w:p w:rsidR="0056003A" w:rsidRPr="00831107" w:rsidRDefault="0056003A" w:rsidP="00831107">
      <w:pPr>
        <w:rPr>
          <w:rFonts w:ascii="Calibri" w:hAnsi="Calibri"/>
          <w:b/>
          <w:bCs/>
          <w:sz w:val="22"/>
          <w:szCs w:val="22"/>
          <w:lang w:eastAsia="id-ID"/>
        </w:rPr>
      </w:pPr>
    </w:p>
    <w:p w:rsidR="0056003A" w:rsidRPr="00831107" w:rsidRDefault="0056003A" w:rsidP="00831107">
      <w:pPr>
        <w:pStyle w:val="NoSpacing"/>
      </w:pPr>
    </w:p>
    <w:p w:rsidR="0056003A" w:rsidRPr="00831107" w:rsidRDefault="001D45A7" w:rsidP="00831107">
      <w:pPr>
        <w:rPr>
          <w:rFonts w:ascii="Calibri" w:hAnsi="Calibri"/>
          <w:sz w:val="22"/>
          <w:szCs w:val="22"/>
        </w:rPr>
      </w:pPr>
      <w:r>
        <w:rPr>
          <w:rFonts w:ascii="Calibri" w:hAnsi="Calibri"/>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-646430</wp:posOffset>
                </wp:positionH>
                <wp:positionV relativeFrom="paragraph">
                  <wp:posOffset>92710</wp:posOffset>
                </wp:positionV>
                <wp:extent cx="6811010" cy="554990"/>
                <wp:effectExtent l="10795" t="6985" r="762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554990"/>
                        </a:xfrm>
                        <a:prstGeom prst="roundRect">
                          <a:avLst>
                            <a:gd name="adj" fmla="val 16667"/>
                          </a:avLst>
                        </a:prstGeom>
                        <a:solidFill>
                          <a:srgbClr val="FFFFFF"/>
                        </a:solidFill>
                        <a:ln w="9525">
                          <a:solidFill>
                            <a:srgbClr val="000000"/>
                          </a:solidFill>
                          <a:round/>
                          <a:headEnd/>
                          <a:tailEnd/>
                        </a:ln>
                      </wps:spPr>
                      <wps:txbx>
                        <w:txbxContent>
                          <w:p w:rsidR="00146E13" w:rsidRPr="00D80E81" w:rsidRDefault="00146E13" w:rsidP="00D80E81">
                            <w:pPr>
                              <w:pStyle w:val="NoSpacing"/>
                              <w:ind w:left="-142"/>
                              <w:rPr>
                                <w:rFonts w:ascii="Times New Roman" w:hAnsi="Times New Roman"/>
                                <w:sz w:val="20"/>
                                <w:u w:val="single"/>
                                <w:lang w:val="en-US"/>
                              </w:rPr>
                            </w:pPr>
                            <w:r w:rsidRPr="00D80E81">
                              <w:rPr>
                                <w:rFonts w:ascii="Times New Roman" w:hAnsi="Times New Roman"/>
                                <w:sz w:val="20"/>
                              </w:rPr>
                              <w:t>NA =</w:t>
                            </w:r>
                            <w:r w:rsidRPr="00D80E81">
                              <w:rPr>
                                <w:rFonts w:ascii="Times New Roman" w:hAnsi="Times New Roman"/>
                                <w:sz w:val="20"/>
                                <w:u w:val="single"/>
                              </w:rPr>
                              <w:t>(</w:t>
                            </w:r>
                            <w:r w:rsidR="00CE40A4" w:rsidRPr="00D80E81">
                              <w:rPr>
                                <w:rFonts w:ascii="Times New Roman" w:hAnsi="Times New Roman"/>
                                <w:sz w:val="20"/>
                                <w:u w:val="single"/>
                                <w:lang w:val="en-US"/>
                              </w:rPr>
                              <w:t>1</w:t>
                            </w:r>
                            <w:r w:rsidR="00711B40" w:rsidRPr="00D80E81">
                              <w:rPr>
                                <w:rFonts w:ascii="Times New Roman" w:hAnsi="Times New Roman"/>
                                <w:sz w:val="20"/>
                                <w:u w:val="single"/>
                                <w:lang w:val="en-US"/>
                              </w:rPr>
                              <w:t>0</w:t>
                            </w:r>
                            <w:r w:rsidRPr="00D80E81">
                              <w:rPr>
                                <w:rFonts w:ascii="Times New Roman" w:hAnsi="Times New Roman"/>
                                <w:sz w:val="20"/>
                                <w:u w:val="single"/>
                              </w:rPr>
                              <w:t>x Nilai 1) + (</w:t>
                            </w:r>
                            <w:r w:rsidR="00F133E6" w:rsidRPr="00D80E81">
                              <w:rPr>
                                <w:rFonts w:ascii="Times New Roman" w:hAnsi="Times New Roman"/>
                                <w:sz w:val="20"/>
                                <w:u w:val="single"/>
                                <w:lang w:val="en-US"/>
                              </w:rPr>
                              <w:t>1</w:t>
                            </w:r>
                            <w:r w:rsidR="00711B40" w:rsidRPr="00D80E81">
                              <w:rPr>
                                <w:rFonts w:ascii="Times New Roman" w:hAnsi="Times New Roman"/>
                                <w:sz w:val="20"/>
                                <w:u w:val="single"/>
                                <w:lang w:val="en-US"/>
                              </w:rPr>
                              <w:t>0</w:t>
                            </w:r>
                            <w:r w:rsidRPr="00D80E81">
                              <w:rPr>
                                <w:rFonts w:ascii="Times New Roman" w:hAnsi="Times New Roman"/>
                                <w:sz w:val="20"/>
                                <w:u w:val="single"/>
                              </w:rPr>
                              <w:t xml:space="preserve"> x Nilai 2) + (</w:t>
                            </w:r>
                            <w:r w:rsidR="00F133E6" w:rsidRPr="00D80E81">
                              <w:rPr>
                                <w:rFonts w:ascii="Times New Roman" w:hAnsi="Times New Roman"/>
                                <w:sz w:val="20"/>
                                <w:u w:val="single"/>
                                <w:lang w:val="en-US"/>
                              </w:rPr>
                              <w:t>1</w:t>
                            </w:r>
                            <w:r w:rsidR="00711B40" w:rsidRPr="00D80E81">
                              <w:rPr>
                                <w:rFonts w:ascii="Times New Roman" w:hAnsi="Times New Roman"/>
                                <w:sz w:val="20"/>
                                <w:u w:val="single"/>
                                <w:lang w:val="en-US"/>
                              </w:rPr>
                              <w:t>0</w:t>
                            </w:r>
                            <w:r w:rsidRPr="00D80E81">
                              <w:rPr>
                                <w:rFonts w:ascii="Times New Roman" w:hAnsi="Times New Roman"/>
                                <w:sz w:val="20"/>
                                <w:u w:val="single"/>
                              </w:rPr>
                              <w:t>x Nilai 3) + (</w:t>
                            </w:r>
                            <w:r w:rsidR="00F133E6" w:rsidRPr="00D80E81">
                              <w:rPr>
                                <w:rFonts w:ascii="Times New Roman" w:hAnsi="Times New Roman"/>
                                <w:sz w:val="20"/>
                                <w:u w:val="single"/>
                                <w:lang w:val="en-US"/>
                              </w:rPr>
                              <w:t>1</w:t>
                            </w:r>
                            <w:r w:rsidRPr="00D80E81">
                              <w:rPr>
                                <w:rFonts w:ascii="Times New Roman" w:hAnsi="Times New Roman"/>
                                <w:sz w:val="20"/>
                                <w:u w:val="single"/>
                                <w:lang w:val="en-US"/>
                              </w:rPr>
                              <w:t>0</w:t>
                            </w:r>
                            <w:r w:rsidRPr="00D80E81">
                              <w:rPr>
                                <w:rFonts w:ascii="Times New Roman" w:hAnsi="Times New Roman"/>
                                <w:sz w:val="20"/>
                                <w:u w:val="single"/>
                              </w:rPr>
                              <w:t xml:space="preserve"> x Nilai 4) + (</w:t>
                            </w:r>
                            <w:r w:rsidR="00F133E6" w:rsidRPr="00D80E81">
                              <w:rPr>
                                <w:rFonts w:ascii="Times New Roman" w:hAnsi="Times New Roman"/>
                                <w:sz w:val="20"/>
                                <w:u w:val="single"/>
                                <w:lang w:val="en-US"/>
                              </w:rPr>
                              <w:t>2</w:t>
                            </w:r>
                            <w:r w:rsidRPr="00D80E81">
                              <w:rPr>
                                <w:rFonts w:ascii="Times New Roman" w:hAnsi="Times New Roman"/>
                                <w:sz w:val="20"/>
                                <w:u w:val="single"/>
                                <w:lang w:val="en-US"/>
                              </w:rPr>
                              <w:t>0</w:t>
                            </w:r>
                            <w:r w:rsidRPr="00D80E81">
                              <w:rPr>
                                <w:rFonts w:ascii="Times New Roman" w:hAnsi="Times New Roman"/>
                                <w:sz w:val="20"/>
                                <w:u w:val="single"/>
                              </w:rPr>
                              <w:t xml:space="preserve"> x Nilai 5)</w:t>
                            </w:r>
                            <w:r w:rsidR="00F133E6" w:rsidRPr="00D80E81">
                              <w:rPr>
                                <w:rFonts w:ascii="Times New Roman" w:hAnsi="Times New Roman"/>
                                <w:sz w:val="20"/>
                                <w:u w:val="single"/>
                                <w:lang w:val="en-US"/>
                              </w:rPr>
                              <w:t xml:space="preserve">+ </w:t>
                            </w:r>
                            <w:r w:rsidR="00D80E81" w:rsidRPr="00D80E81">
                              <w:rPr>
                                <w:rFonts w:ascii="Times New Roman" w:hAnsi="Times New Roman"/>
                                <w:sz w:val="20"/>
                                <w:u w:val="single"/>
                                <w:lang w:val="en-US"/>
                              </w:rPr>
                              <w:t>(</w:t>
                            </w:r>
                            <w:r w:rsidR="00F133E6" w:rsidRPr="00D80E81">
                              <w:rPr>
                                <w:rFonts w:ascii="Times New Roman" w:hAnsi="Times New Roman"/>
                                <w:sz w:val="20"/>
                                <w:u w:val="single"/>
                                <w:lang w:val="en-US"/>
                              </w:rPr>
                              <w:t>10</w:t>
                            </w:r>
                            <w:r w:rsidR="00F133E6" w:rsidRPr="00D80E81">
                              <w:rPr>
                                <w:rFonts w:ascii="Times New Roman" w:hAnsi="Times New Roman"/>
                                <w:sz w:val="20"/>
                                <w:u w:val="single"/>
                              </w:rPr>
                              <w:t xml:space="preserve">x Nilai </w:t>
                            </w:r>
                            <w:r w:rsidR="00D80E81" w:rsidRPr="00D80E81">
                              <w:rPr>
                                <w:rFonts w:ascii="Times New Roman" w:hAnsi="Times New Roman"/>
                                <w:sz w:val="20"/>
                                <w:u w:val="single"/>
                                <w:lang w:val="en-US"/>
                              </w:rPr>
                              <w:t>6</w:t>
                            </w:r>
                            <w:r w:rsidR="00F133E6" w:rsidRPr="00D80E81">
                              <w:rPr>
                                <w:rFonts w:ascii="Times New Roman" w:hAnsi="Times New Roman"/>
                                <w:sz w:val="20"/>
                                <w:u w:val="single"/>
                              </w:rPr>
                              <w:t xml:space="preserve">) + </w:t>
                            </w:r>
                            <w:r w:rsidR="00D80E81" w:rsidRPr="00D80E81">
                              <w:rPr>
                                <w:rFonts w:ascii="Times New Roman" w:hAnsi="Times New Roman"/>
                                <w:sz w:val="20"/>
                                <w:u w:val="single"/>
                                <w:lang w:val="en-US"/>
                              </w:rPr>
                              <w:t xml:space="preserve"> </w:t>
                            </w:r>
                            <w:r w:rsidR="00F133E6" w:rsidRPr="00D80E81">
                              <w:rPr>
                                <w:rFonts w:ascii="Times New Roman" w:hAnsi="Times New Roman"/>
                                <w:sz w:val="20"/>
                                <w:u w:val="single"/>
                              </w:rPr>
                              <w:t>(</w:t>
                            </w:r>
                            <w:r w:rsidR="00F133E6" w:rsidRPr="00D80E81">
                              <w:rPr>
                                <w:rFonts w:ascii="Times New Roman" w:hAnsi="Times New Roman"/>
                                <w:sz w:val="20"/>
                                <w:u w:val="single"/>
                                <w:lang w:val="en-US"/>
                              </w:rPr>
                              <w:t>10</w:t>
                            </w:r>
                            <w:r w:rsidR="00F133E6" w:rsidRPr="00D80E81">
                              <w:rPr>
                                <w:rFonts w:ascii="Times New Roman" w:hAnsi="Times New Roman"/>
                                <w:sz w:val="20"/>
                                <w:u w:val="single"/>
                              </w:rPr>
                              <w:t xml:space="preserve"> x Nilai </w:t>
                            </w:r>
                            <w:r w:rsidR="00D80E81" w:rsidRPr="00D80E81">
                              <w:rPr>
                                <w:rFonts w:ascii="Times New Roman" w:hAnsi="Times New Roman"/>
                                <w:sz w:val="20"/>
                                <w:u w:val="single"/>
                                <w:lang w:val="en-US"/>
                              </w:rPr>
                              <w:t>7</w:t>
                            </w:r>
                            <w:r w:rsidR="00F133E6" w:rsidRPr="00D80E81">
                              <w:rPr>
                                <w:rFonts w:ascii="Times New Roman" w:hAnsi="Times New Roman"/>
                                <w:sz w:val="20"/>
                                <w:u w:val="single"/>
                              </w:rPr>
                              <w:t>) + (</w:t>
                            </w:r>
                            <w:r w:rsidR="00D80E81" w:rsidRPr="00D80E81">
                              <w:rPr>
                                <w:rFonts w:ascii="Times New Roman" w:hAnsi="Times New Roman"/>
                                <w:sz w:val="20"/>
                                <w:u w:val="single"/>
                                <w:lang w:val="en-US"/>
                              </w:rPr>
                              <w:t>2</w:t>
                            </w:r>
                            <w:r w:rsidR="00F133E6" w:rsidRPr="00D80E81">
                              <w:rPr>
                                <w:rFonts w:ascii="Times New Roman" w:hAnsi="Times New Roman"/>
                                <w:sz w:val="20"/>
                                <w:u w:val="single"/>
                                <w:lang w:val="en-US"/>
                              </w:rPr>
                              <w:t>0</w:t>
                            </w:r>
                            <w:r w:rsidR="00F133E6" w:rsidRPr="00D80E81">
                              <w:rPr>
                                <w:rFonts w:ascii="Times New Roman" w:hAnsi="Times New Roman"/>
                                <w:sz w:val="20"/>
                                <w:u w:val="single"/>
                              </w:rPr>
                              <w:t xml:space="preserve">x Nilai </w:t>
                            </w:r>
                            <w:r w:rsidR="00D80E81" w:rsidRPr="00D80E81">
                              <w:rPr>
                                <w:rFonts w:ascii="Times New Roman" w:hAnsi="Times New Roman"/>
                                <w:sz w:val="20"/>
                                <w:u w:val="single"/>
                                <w:lang w:val="en-US"/>
                              </w:rPr>
                              <w:t>8</w:t>
                            </w:r>
                            <w:r w:rsidR="00F133E6" w:rsidRPr="00D80E81">
                              <w:rPr>
                                <w:rFonts w:ascii="Times New Roman" w:hAnsi="Times New Roman"/>
                                <w:sz w:val="20"/>
                                <w:u w:val="single"/>
                              </w:rPr>
                              <w:t xml:space="preserve">) </w:t>
                            </w:r>
                          </w:p>
                          <w:p w:rsidR="00146E13" w:rsidRPr="00D80E81" w:rsidRDefault="00146E13" w:rsidP="00146E13">
                            <w:pPr>
                              <w:rPr>
                                <w:sz w:val="22"/>
                              </w:rPr>
                            </w:pPr>
                            <w:r w:rsidRPr="00D80E81">
                              <w:rPr>
                                <w:sz w:val="22"/>
                              </w:rPr>
                              <w:tab/>
                            </w:r>
                            <w:r w:rsidRPr="00D80E81">
                              <w:rPr>
                                <w:sz w:val="22"/>
                              </w:rPr>
                              <w:tab/>
                            </w:r>
                            <w:r w:rsidRPr="00D80E81">
                              <w:rPr>
                                <w:sz w:val="22"/>
                              </w:rPr>
                              <w:tab/>
                            </w:r>
                            <w:r w:rsidRPr="00D80E81">
                              <w:rPr>
                                <w:sz w:val="22"/>
                              </w:rPr>
                              <w:tab/>
                            </w:r>
                            <w:r w:rsidRPr="00D80E81">
                              <w:rPr>
                                <w:sz w:val="22"/>
                              </w:rPr>
                              <w:tab/>
                            </w:r>
                            <w:r w:rsidRPr="00D80E81">
                              <w:rPr>
                                <w:sz w:val="22"/>
                              </w:rPr>
                              <w:tab/>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50.9pt;margin-top:7.3pt;width:536.3pt;height: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">
                <v:textbox>
                  <w:txbxContent>
                    <w:p w:rsidR="00146E13" w:rsidRPr="00D80E81" w:rsidRDefault="00146E13" w:rsidP="00D80E81">
                      <w:pPr>
                        <w:pStyle w:val="NoSpacing"/>
                        <w:ind w:left="-142"/>
                        <w:rPr>
                          <w:rFonts w:ascii="Times New Roman" w:hAnsi="Times New Roman"/>
                          <w:sz w:val="20"/>
                          <w:u w:val="single"/>
                          <w:lang w:val="en-US"/>
                        </w:rPr>
                      </w:pPr>
                      <w:r w:rsidRPr="00D80E81">
                        <w:rPr>
                          <w:rFonts w:ascii="Times New Roman" w:hAnsi="Times New Roman"/>
                          <w:sz w:val="20"/>
                        </w:rPr>
                        <w:t>NA =</w:t>
                      </w:r>
                      <w:r w:rsidRPr="00D80E81">
                        <w:rPr>
                          <w:rFonts w:ascii="Times New Roman" w:hAnsi="Times New Roman"/>
                          <w:sz w:val="20"/>
                          <w:u w:val="single"/>
                        </w:rPr>
                        <w:t>(</w:t>
                      </w:r>
                      <w:r w:rsidR="00CE40A4" w:rsidRPr="00D80E81">
                        <w:rPr>
                          <w:rFonts w:ascii="Times New Roman" w:hAnsi="Times New Roman"/>
                          <w:sz w:val="20"/>
                          <w:u w:val="single"/>
                          <w:lang w:val="en-US"/>
                        </w:rPr>
                        <w:t>1</w:t>
                      </w:r>
                      <w:r w:rsidR="00711B40" w:rsidRPr="00D80E81">
                        <w:rPr>
                          <w:rFonts w:ascii="Times New Roman" w:hAnsi="Times New Roman"/>
                          <w:sz w:val="20"/>
                          <w:u w:val="single"/>
                          <w:lang w:val="en-US"/>
                        </w:rPr>
                        <w:t>0</w:t>
                      </w:r>
                      <w:r w:rsidRPr="00D80E81">
                        <w:rPr>
                          <w:rFonts w:ascii="Times New Roman" w:hAnsi="Times New Roman"/>
                          <w:sz w:val="20"/>
                          <w:u w:val="single"/>
                        </w:rPr>
                        <w:t>x Nilai 1) + (</w:t>
                      </w:r>
                      <w:r w:rsidR="00F133E6" w:rsidRPr="00D80E81">
                        <w:rPr>
                          <w:rFonts w:ascii="Times New Roman" w:hAnsi="Times New Roman"/>
                          <w:sz w:val="20"/>
                          <w:u w:val="single"/>
                          <w:lang w:val="en-US"/>
                        </w:rPr>
                        <w:t>1</w:t>
                      </w:r>
                      <w:r w:rsidR="00711B40" w:rsidRPr="00D80E81">
                        <w:rPr>
                          <w:rFonts w:ascii="Times New Roman" w:hAnsi="Times New Roman"/>
                          <w:sz w:val="20"/>
                          <w:u w:val="single"/>
                          <w:lang w:val="en-US"/>
                        </w:rPr>
                        <w:t>0</w:t>
                      </w:r>
                      <w:r w:rsidRPr="00D80E81">
                        <w:rPr>
                          <w:rFonts w:ascii="Times New Roman" w:hAnsi="Times New Roman"/>
                          <w:sz w:val="20"/>
                          <w:u w:val="single"/>
                        </w:rPr>
                        <w:t xml:space="preserve"> x Nilai 2) + (</w:t>
                      </w:r>
                      <w:r w:rsidR="00F133E6" w:rsidRPr="00D80E81">
                        <w:rPr>
                          <w:rFonts w:ascii="Times New Roman" w:hAnsi="Times New Roman"/>
                          <w:sz w:val="20"/>
                          <w:u w:val="single"/>
                          <w:lang w:val="en-US"/>
                        </w:rPr>
                        <w:t>1</w:t>
                      </w:r>
                      <w:r w:rsidR="00711B40" w:rsidRPr="00D80E81">
                        <w:rPr>
                          <w:rFonts w:ascii="Times New Roman" w:hAnsi="Times New Roman"/>
                          <w:sz w:val="20"/>
                          <w:u w:val="single"/>
                          <w:lang w:val="en-US"/>
                        </w:rPr>
                        <w:t>0</w:t>
                      </w:r>
                      <w:r w:rsidRPr="00D80E81">
                        <w:rPr>
                          <w:rFonts w:ascii="Times New Roman" w:hAnsi="Times New Roman"/>
                          <w:sz w:val="20"/>
                          <w:u w:val="single"/>
                        </w:rPr>
                        <w:t>x Nilai 3) + (</w:t>
                      </w:r>
                      <w:r w:rsidR="00F133E6" w:rsidRPr="00D80E81">
                        <w:rPr>
                          <w:rFonts w:ascii="Times New Roman" w:hAnsi="Times New Roman"/>
                          <w:sz w:val="20"/>
                          <w:u w:val="single"/>
                          <w:lang w:val="en-US"/>
                        </w:rPr>
                        <w:t>1</w:t>
                      </w:r>
                      <w:r w:rsidRPr="00D80E81">
                        <w:rPr>
                          <w:rFonts w:ascii="Times New Roman" w:hAnsi="Times New Roman"/>
                          <w:sz w:val="20"/>
                          <w:u w:val="single"/>
                          <w:lang w:val="en-US"/>
                        </w:rPr>
                        <w:t>0</w:t>
                      </w:r>
                      <w:r w:rsidRPr="00D80E81">
                        <w:rPr>
                          <w:rFonts w:ascii="Times New Roman" w:hAnsi="Times New Roman"/>
                          <w:sz w:val="20"/>
                          <w:u w:val="single"/>
                        </w:rPr>
                        <w:t xml:space="preserve"> x Nilai 4) + (</w:t>
                      </w:r>
                      <w:r w:rsidR="00F133E6" w:rsidRPr="00D80E81">
                        <w:rPr>
                          <w:rFonts w:ascii="Times New Roman" w:hAnsi="Times New Roman"/>
                          <w:sz w:val="20"/>
                          <w:u w:val="single"/>
                          <w:lang w:val="en-US"/>
                        </w:rPr>
                        <w:t>2</w:t>
                      </w:r>
                      <w:r w:rsidRPr="00D80E81">
                        <w:rPr>
                          <w:rFonts w:ascii="Times New Roman" w:hAnsi="Times New Roman"/>
                          <w:sz w:val="20"/>
                          <w:u w:val="single"/>
                          <w:lang w:val="en-US"/>
                        </w:rPr>
                        <w:t>0</w:t>
                      </w:r>
                      <w:r w:rsidRPr="00D80E81">
                        <w:rPr>
                          <w:rFonts w:ascii="Times New Roman" w:hAnsi="Times New Roman"/>
                          <w:sz w:val="20"/>
                          <w:u w:val="single"/>
                        </w:rPr>
                        <w:t xml:space="preserve"> x Nilai 5)</w:t>
                      </w:r>
                      <w:r w:rsidR="00F133E6" w:rsidRPr="00D80E81">
                        <w:rPr>
                          <w:rFonts w:ascii="Times New Roman" w:hAnsi="Times New Roman"/>
                          <w:sz w:val="20"/>
                          <w:u w:val="single"/>
                          <w:lang w:val="en-US"/>
                        </w:rPr>
                        <w:t xml:space="preserve">+ </w:t>
                      </w:r>
                      <w:r w:rsidR="00D80E81" w:rsidRPr="00D80E81">
                        <w:rPr>
                          <w:rFonts w:ascii="Times New Roman" w:hAnsi="Times New Roman"/>
                          <w:sz w:val="20"/>
                          <w:u w:val="single"/>
                          <w:lang w:val="en-US"/>
                        </w:rPr>
                        <w:t>(</w:t>
                      </w:r>
                      <w:r w:rsidR="00F133E6" w:rsidRPr="00D80E81">
                        <w:rPr>
                          <w:rFonts w:ascii="Times New Roman" w:hAnsi="Times New Roman"/>
                          <w:sz w:val="20"/>
                          <w:u w:val="single"/>
                          <w:lang w:val="en-US"/>
                        </w:rPr>
                        <w:t>10</w:t>
                      </w:r>
                      <w:r w:rsidR="00F133E6" w:rsidRPr="00D80E81">
                        <w:rPr>
                          <w:rFonts w:ascii="Times New Roman" w:hAnsi="Times New Roman"/>
                          <w:sz w:val="20"/>
                          <w:u w:val="single"/>
                        </w:rPr>
                        <w:t xml:space="preserve">x Nilai </w:t>
                      </w:r>
                      <w:r w:rsidR="00D80E81" w:rsidRPr="00D80E81">
                        <w:rPr>
                          <w:rFonts w:ascii="Times New Roman" w:hAnsi="Times New Roman"/>
                          <w:sz w:val="20"/>
                          <w:u w:val="single"/>
                          <w:lang w:val="en-US"/>
                        </w:rPr>
                        <w:t>6</w:t>
                      </w:r>
                      <w:r w:rsidR="00F133E6" w:rsidRPr="00D80E81">
                        <w:rPr>
                          <w:rFonts w:ascii="Times New Roman" w:hAnsi="Times New Roman"/>
                          <w:sz w:val="20"/>
                          <w:u w:val="single"/>
                        </w:rPr>
                        <w:t xml:space="preserve">) + </w:t>
                      </w:r>
                      <w:r w:rsidR="00D80E81" w:rsidRPr="00D80E81">
                        <w:rPr>
                          <w:rFonts w:ascii="Times New Roman" w:hAnsi="Times New Roman"/>
                          <w:sz w:val="20"/>
                          <w:u w:val="single"/>
                          <w:lang w:val="en-US"/>
                        </w:rPr>
                        <w:t xml:space="preserve"> </w:t>
                      </w:r>
                      <w:r w:rsidR="00F133E6" w:rsidRPr="00D80E81">
                        <w:rPr>
                          <w:rFonts w:ascii="Times New Roman" w:hAnsi="Times New Roman"/>
                          <w:sz w:val="20"/>
                          <w:u w:val="single"/>
                        </w:rPr>
                        <w:t>(</w:t>
                      </w:r>
                      <w:r w:rsidR="00F133E6" w:rsidRPr="00D80E81">
                        <w:rPr>
                          <w:rFonts w:ascii="Times New Roman" w:hAnsi="Times New Roman"/>
                          <w:sz w:val="20"/>
                          <w:u w:val="single"/>
                          <w:lang w:val="en-US"/>
                        </w:rPr>
                        <w:t>10</w:t>
                      </w:r>
                      <w:r w:rsidR="00F133E6" w:rsidRPr="00D80E81">
                        <w:rPr>
                          <w:rFonts w:ascii="Times New Roman" w:hAnsi="Times New Roman"/>
                          <w:sz w:val="20"/>
                          <w:u w:val="single"/>
                        </w:rPr>
                        <w:t xml:space="preserve"> x Nilai </w:t>
                      </w:r>
                      <w:r w:rsidR="00D80E81" w:rsidRPr="00D80E81">
                        <w:rPr>
                          <w:rFonts w:ascii="Times New Roman" w:hAnsi="Times New Roman"/>
                          <w:sz w:val="20"/>
                          <w:u w:val="single"/>
                          <w:lang w:val="en-US"/>
                        </w:rPr>
                        <w:t>7</w:t>
                      </w:r>
                      <w:r w:rsidR="00F133E6" w:rsidRPr="00D80E81">
                        <w:rPr>
                          <w:rFonts w:ascii="Times New Roman" w:hAnsi="Times New Roman"/>
                          <w:sz w:val="20"/>
                          <w:u w:val="single"/>
                        </w:rPr>
                        <w:t>) + (</w:t>
                      </w:r>
                      <w:r w:rsidR="00D80E81" w:rsidRPr="00D80E81">
                        <w:rPr>
                          <w:rFonts w:ascii="Times New Roman" w:hAnsi="Times New Roman"/>
                          <w:sz w:val="20"/>
                          <w:u w:val="single"/>
                          <w:lang w:val="en-US"/>
                        </w:rPr>
                        <w:t>2</w:t>
                      </w:r>
                      <w:r w:rsidR="00F133E6" w:rsidRPr="00D80E81">
                        <w:rPr>
                          <w:rFonts w:ascii="Times New Roman" w:hAnsi="Times New Roman"/>
                          <w:sz w:val="20"/>
                          <w:u w:val="single"/>
                          <w:lang w:val="en-US"/>
                        </w:rPr>
                        <w:t>0</w:t>
                      </w:r>
                      <w:r w:rsidR="00F133E6" w:rsidRPr="00D80E81">
                        <w:rPr>
                          <w:rFonts w:ascii="Times New Roman" w:hAnsi="Times New Roman"/>
                          <w:sz w:val="20"/>
                          <w:u w:val="single"/>
                        </w:rPr>
                        <w:t xml:space="preserve">x Nilai </w:t>
                      </w:r>
                      <w:r w:rsidR="00D80E81" w:rsidRPr="00D80E81">
                        <w:rPr>
                          <w:rFonts w:ascii="Times New Roman" w:hAnsi="Times New Roman"/>
                          <w:sz w:val="20"/>
                          <w:u w:val="single"/>
                          <w:lang w:val="en-US"/>
                        </w:rPr>
                        <w:t>8</w:t>
                      </w:r>
                      <w:r w:rsidR="00F133E6" w:rsidRPr="00D80E81">
                        <w:rPr>
                          <w:rFonts w:ascii="Times New Roman" w:hAnsi="Times New Roman"/>
                          <w:sz w:val="20"/>
                          <w:u w:val="single"/>
                        </w:rPr>
                        <w:t xml:space="preserve">) </w:t>
                      </w:r>
                    </w:p>
                    <w:p w:rsidR="00146E13" w:rsidRPr="00D80E81" w:rsidRDefault="00146E13" w:rsidP="00146E13">
                      <w:pPr>
                        <w:rPr>
                          <w:sz w:val="22"/>
                        </w:rPr>
                      </w:pPr>
                      <w:r w:rsidRPr="00D80E81">
                        <w:rPr>
                          <w:sz w:val="22"/>
                        </w:rPr>
                        <w:tab/>
                      </w:r>
                      <w:r w:rsidRPr="00D80E81">
                        <w:rPr>
                          <w:sz w:val="22"/>
                        </w:rPr>
                        <w:tab/>
                      </w:r>
                      <w:r w:rsidRPr="00D80E81">
                        <w:rPr>
                          <w:sz w:val="22"/>
                        </w:rPr>
                        <w:tab/>
                      </w:r>
                      <w:r w:rsidRPr="00D80E81">
                        <w:rPr>
                          <w:sz w:val="22"/>
                        </w:rPr>
                        <w:tab/>
                      </w:r>
                      <w:r w:rsidRPr="00D80E81">
                        <w:rPr>
                          <w:sz w:val="22"/>
                        </w:rPr>
                        <w:tab/>
                      </w:r>
                      <w:r w:rsidRPr="00D80E81">
                        <w:rPr>
                          <w:sz w:val="22"/>
                        </w:rPr>
                        <w:tab/>
                        <w:t>100</w:t>
                      </w:r>
                    </w:p>
                  </w:txbxContent>
                </v:textbox>
              </v:roundrect>
            </w:pict>
          </mc:Fallback>
        </mc:AlternateContent>
      </w:r>
    </w:p>
    <w:sectPr w:rsidR="0056003A" w:rsidRPr="00831107" w:rsidSect="00C25A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ED6"/>
    <w:multiLevelType w:val="hybridMultilevel"/>
    <w:tmpl w:val="0C52FB8A"/>
    <w:lvl w:ilvl="0" w:tplc="04090019">
      <w:start w:val="1"/>
      <w:numFmt w:val="lowerLetter"/>
      <w:lvlText w:val="%1."/>
      <w:lvlJc w:val="left"/>
      <w:pPr>
        <w:ind w:left="720" w:hanging="360"/>
      </w:pPr>
    </w:lvl>
    <w:lvl w:ilvl="1" w:tplc="7C5C74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C62CB"/>
    <w:multiLevelType w:val="hybridMultilevel"/>
    <w:tmpl w:val="BCBE6588"/>
    <w:lvl w:ilvl="0" w:tplc="2780CBE8">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2E20"/>
    <w:multiLevelType w:val="hybridMultilevel"/>
    <w:tmpl w:val="9A02BC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70720D3"/>
    <w:multiLevelType w:val="hybridMultilevel"/>
    <w:tmpl w:val="FD101CAA"/>
    <w:lvl w:ilvl="0" w:tplc="CBCE1B00">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170B9"/>
    <w:multiLevelType w:val="hybridMultilevel"/>
    <w:tmpl w:val="F2460B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746DB2"/>
    <w:multiLevelType w:val="hybridMultilevel"/>
    <w:tmpl w:val="0DE2134E"/>
    <w:lvl w:ilvl="0" w:tplc="04090015">
      <w:start w:val="1"/>
      <w:numFmt w:val="upperLetter"/>
      <w:lvlText w:val="%1."/>
      <w:lvlJc w:val="left"/>
      <w:pPr>
        <w:ind w:left="360" w:hanging="360"/>
      </w:pPr>
      <w:rPr>
        <w:rFonts w:cs="Times New Roman" w:hint="default"/>
      </w:r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FB815DE"/>
    <w:multiLevelType w:val="hybridMultilevel"/>
    <w:tmpl w:val="8C48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50801"/>
    <w:multiLevelType w:val="hybridMultilevel"/>
    <w:tmpl w:val="83D2719A"/>
    <w:lvl w:ilvl="0" w:tplc="29F889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0770E"/>
    <w:multiLevelType w:val="hybridMultilevel"/>
    <w:tmpl w:val="56E62704"/>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A138F2"/>
    <w:multiLevelType w:val="hybridMultilevel"/>
    <w:tmpl w:val="D22EE84A"/>
    <w:lvl w:ilvl="0" w:tplc="0B02BBAC">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125F5"/>
    <w:multiLevelType w:val="hybridMultilevel"/>
    <w:tmpl w:val="A0D80BDC"/>
    <w:lvl w:ilvl="0" w:tplc="AB5679CE">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44F3B"/>
    <w:multiLevelType w:val="hybridMultilevel"/>
    <w:tmpl w:val="940C00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3BE3A44"/>
    <w:multiLevelType w:val="hybridMultilevel"/>
    <w:tmpl w:val="9DF679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DF5265"/>
    <w:multiLevelType w:val="hybridMultilevel"/>
    <w:tmpl w:val="8640CA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548CA"/>
    <w:multiLevelType w:val="hybridMultilevel"/>
    <w:tmpl w:val="73089E12"/>
    <w:lvl w:ilvl="0" w:tplc="BF4C3B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B279D"/>
    <w:multiLevelType w:val="hybridMultilevel"/>
    <w:tmpl w:val="D43A630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D331DFB"/>
    <w:multiLevelType w:val="hybridMultilevel"/>
    <w:tmpl w:val="C21663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10B141B"/>
    <w:multiLevelType w:val="hybridMultilevel"/>
    <w:tmpl w:val="3C723FE4"/>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19">
    <w:nsid w:val="41786B42"/>
    <w:multiLevelType w:val="hybridMultilevel"/>
    <w:tmpl w:val="FE64FEB0"/>
    <w:lvl w:ilvl="0" w:tplc="BC06C656">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C186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nsid w:val="47A82981"/>
    <w:multiLevelType w:val="hybridMultilevel"/>
    <w:tmpl w:val="DD3CF90A"/>
    <w:lvl w:ilvl="0" w:tplc="B1801F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4B214B"/>
    <w:multiLevelType w:val="hybridMultilevel"/>
    <w:tmpl w:val="E0D4C7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A8E60DC"/>
    <w:multiLevelType w:val="hybridMultilevel"/>
    <w:tmpl w:val="F54A9AA4"/>
    <w:lvl w:ilvl="0" w:tplc="78C6C1D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0515E"/>
    <w:multiLevelType w:val="hybridMultilevel"/>
    <w:tmpl w:val="810884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ED2F59"/>
    <w:multiLevelType w:val="hybridMultilevel"/>
    <w:tmpl w:val="373E8E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8503D7A"/>
    <w:multiLevelType w:val="hybridMultilevel"/>
    <w:tmpl w:val="4F20DD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D7F2A6F"/>
    <w:multiLevelType w:val="hybridMultilevel"/>
    <w:tmpl w:val="53BA6068"/>
    <w:lvl w:ilvl="0" w:tplc="C7E88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F1B40"/>
    <w:multiLevelType w:val="hybridMultilevel"/>
    <w:tmpl w:val="3B60227E"/>
    <w:lvl w:ilvl="0" w:tplc="68505628">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B455F"/>
    <w:multiLevelType w:val="hybridMultilevel"/>
    <w:tmpl w:val="301E5F68"/>
    <w:lvl w:ilvl="0" w:tplc="398E74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B3D"/>
    <w:multiLevelType w:val="hybridMultilevel"/>
    <w:tmpl w:val="5E3CB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5C7B73"/>
    <w:multiLevelType w:val="hybridMultilevel"/>
    <w:tmpl w:val="9EBABA92"/>
    <w:lvl w:ilvl="0" w:tplc="8B5A8B3C">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FB0CDF"/>
    <w:multiLevelType w:val="hybridMultilevel"/>
    <w:tmpl w:val="F6408A16"/>
    <w:lvl w:ilvl="0" w:tplc="009A53F2">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55003"/>
    <w:multiLevelType w:val="hybridMultilevel"/>
    <w:tmpl w:val="1CF2CC90"/>
    <w:lvl w:ilvl="0" w:tplc="9D764A1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DE432E"/>
    <w:multiLevelType w:val="hybridMultilevel"/>
    <w:tmpl w:val="02CA57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E346FD0"/>
    <w:multiLevelType w:val="hybridMultilevel"/>
    <w:tmpl w:val="8E2A4922"/>
    <w:lvl w:ilvl="0" w:tplc="0F465958">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7D231B"/>
    <w:multiLevelType w:val="hybridMultilevel"/>
    <w:tmpl w:val="D95660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12"/>
  </w:num>
  <w:num w:numId="4">
    <w:abstractNumId w:val="24"/>
  </w:num>
  <w:num w:numId="5">
    <w:abstractNumId w:val="8"/>
  </w:num>
  <w:num w:numId="6">
    <w:abstractNumId w:val="20"/>
  </w:num>
  <w:num w:numId="7">
    <w:abstractNumId w:val="4"/>
  </w:num>
  <w:num w:numId="8">
    <w:abstractNumId w:val="27"/>
  </w:num>
  <w:num w:numId="9">
    <w:abstractNumId w:val="2"/>
  </w:num>
  <w:num w:numId="10">
    <w:abstractNumId w:val="17"/>
  </w:num>
  <w:num w:numId="11">
    <w:abstractNumId w:val="11"/>
  </w:num>
  <w:num w:numId="12">
    <w:abstractNumId w:val="22"/>
  </w:num>
  <w:num w:numId="13">
    <w:abstractNumId w:val="26"/>
  </w:num>
  <w:num w:numId="14">
    <w:abstractNumId w:val="34"/>
  </w:num>
  <w:num w:numId="15">
    <w:abstractNumId w:val="18"/>
  </w:num>
  <w:num w:numId="16">
    <w:abstractNumId w:val="13"/>
  </w:num>
  <w:num w:numId="17">
    <w:abstractNumId w:val="30"/>
  </w:num>
  <w:num w:numId="18">
    <w:abstractNumId w:val="16"/>
  </w:num>
  <w:num w:numId="19">
    <w:abstractNumId w:val="33"/>
  </w:num>
  <w:num w:numId="20">
    <w:abstractNumId w:val="31"/>
  </w:num>
  <w:num w:numId="21">
    <w:abstractNumId w:val="10"/>
  </w:num>
  <w:num w:numId="22">
    <w:abstractNumId w:val="3"/>
  </w:num>
  <w:num w:numId="23">
    <w:abstractNumId w:val="21"/>
  </w:num>
  <w:num w:numId="24">
    <w:abstractNumId w:val="32"/>
  </w:num>
  <w:num w:numId="25">
    <w:abstractNumId w:val="19"/>
  </w:num>
  <w:num w:numId="26">
    <w:abstractNumId w:val="28"/>
  </w:num>
  <w:num w:numId="27">
    <w:abstractNumId w:val="15"/>
  </w:num>
  <w:num w:numId="28">
    <w:abstractNumId w:val="35"/>
  </w:num>
  <w:num w:numId="29">
    <w:abstractNumId w:val="7"/>
  </w:num>
  <w:num w:numId="30">
    <w:abstractNumId w:val="1"/>
  </w:num>
  <w:num w:numId="31">
    <w:abstractNumId w:val="29"/>
  </w:num>
  <w:num w:numId="32">
    <w:abstractNumId w:val="9"/>
  </w:num>
  <w:num w:numId="33">
    <w:abstractNumId w:val="25"/>
  </w:num>
  <w:num w:numId="34">
    <w:abstractNumId w:val="23"/>
  </w:num>
  <w:num w:numId="35">
    <w:abstractNumId w:val="5"/>
  </w:num>
  <w:num w:numId="36">
    <w:abstractNumId w:val="6"/>
  </w:num>
  <w:num w:numId="3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A9"/>
    <w:rsid w:val="00002857"/>
    <w:rsid w:val="000062C7"/>
    <w:rsid w:val="00006FD7"/>
    <w:rsid w:val="000406B0"/>
    <w:rsid w:val="000805AC"/>
    <w:rsid w:val="00093BB9"/>
    <w:rsid w:val="000A4A71"/>
    <w:rsid w:val="000B3BA7"/>
    <w:rsid w:val="000B51E5"/>
    <w:rsid w:val="000D17D1"/>
    <w:rsid w:val="000D71E0"/>
    <w:rsid w:val="0010031E"/>
    <w:rsid w:val="001170DA"/>
    <w:rsid w:val="00146E13"/>
    <w:rsid w:val="00157333"/>
    <w:rsid w:val="00167C58"/>
    <w:rsid w:val="001709BF"/>
    <w:rsid w:val="00183D55"/>
    <w:rsid w:val="00187946"/>
    <w:rsid w:val="001B3686"/>
    <w:rsid w:val="001C494E"/>
    <w:rsid w:val="001C6894"/>
    <w:rsid w:val="001D45A7"/>
    <w:rsid w:val="00213B3A"/>
    <w:rsid w:val="00220DB8"/>
    <w:rsid w:val="0023075F"/>
    <w:rsid w:val="00240D04"/>
    <w:rsid w:val="002733C1"/>
    <w:rsid w:val="0027402A"/>
    <w:rsid w:val="00302776"/>
    <w:rsid w:val="0038057E"/>
    <w:rsid w:val="00393FEE"/>
    <w:rsid w:val="003E497F"/>
    <w:rsid w:val="00423EA9"/>
    <w:rsid w:val="00475EAC"/>
    <w:rsid w:val="004D474A"/>
    <w:rsid w:val="004D6C4D"/>
    <w:rsid w:val="0056003A"/>
    <w:rsid w:val="00564C80"/>
    <w:rsid w:val="00577C58"/>
    <w:rsid w:val="005B254B"/>
    <w:rsid w:val="005C507E"/>
    <w:rsid w:val="005F354A"/>
    <w:rsid w:val="006238E2"/>
    <w:rsid w:val="00624159"/>
    <w:rsid w:val="006419A5"/>
    <w:rsid w:val="006631E3"/>
    <w:rsid w:val="006A4720"/>
    <w:rsid w:val="006D1455"/>
    <w:rsid w:val="0070147B"/>
    <w:rsid w:val="00711081"/>
    <w:rsid w:val="00711B40"/>
    <w:rsid w:val="0077172F"/>
    <w:rsid w:val="00791D40"/>
    <w:rsid w:val="0079460D"/>
    <w:rsid w:val="007D5EE1"/>
    <w:rsid w:val="007D7981"/>
    <w:rsid w:val="007F29C5"/>
    <w:rsid w:val="007F63E7"/>
    <w:rsid w:val="00806939"/>
    <w:rsid w:val="00827411"/>
    <w:rsid w:val="00831107"/>
    <w:rsid w:val="008568E6"/>
    <w:rsid w:val="008729E1"/>
    <w:rsid w:val="00894E87"/>
    <w:rsid w:val="008B613A"/>
    <w:rsid w:val="0093575D"/>
    <w:rsid w:val="009764F7"/>
    <w:rsid w:val="009A0E08"/>
    <w:rsid w:val="009C7C10"/>
    <w:rsid w:val="009E6C59"/>
    <w:rsid w:val="00A01797"/>
    <w:rsid w:val="00A44128"/>
    <w:rsid w:val="00A533C3"/>
    <w:rsid w:val="00A75473"/>
    <w:rsid w:val="00A77C29"/>
    <w:rsid w:val="00AC6932"/>
    <w:rsid w:val="00B15348"/>
    <w:rsid w:val="00B214D5"/>
    <w:rsid w:val="00B22455"/>
    <w:rsid w:val="00B60DE3"/>
    <w:rsid w:val="00B92DEC"/>
    <w:rsid w:val="00BA2B66"/>
    <w:rsid w:val="00BB1577"/>
    <w:rsid w:val="00BB3A2A"/>
    <w:rsid w:val="00BE5C4C"/>
    <w:rsid w:val="00C1407F"/>
    <w:rsid w:val="00C17AFF"/>
    <w:rsid w:val="00C23781"/>
    <w:rsid w:val="00C25A6C"/>
    <w:rsid w:val="00C26075"/>
    <w:rsid w:val="00C308C7"/>
    <w:rsid w:val="00C30F6F"/>
    <w:rsid w:val="00C5118F"/>
    <w:rsid w:val="00C77B76"/>
    <w:rsid w:val="00C96377"/>
    <w:rsid w:val="00CD5CF0"/>
    <w:rsid w:val="00CE40A4"/>
    <w:rsid w:val="00CE4BA7"/>
    <w:rsid w:val="00CF0948"/>
    <w:rsid w:val="00D4777D"/>
    <w:rsid w:val="00D50A27"/>
    <w:rsid w:val="00D52ACE"/>
    <w:rsid w:val="00D64089"/>
    <w:rsid w:val="00D73792"/>
    <w:rsid w:val="00D80E81"/>
    <w:rsid w:val="00DB3590"/>
    <w:rsid w:val="00DC6F2E"/>
    <w:rsid w:val="00DD1825"/>
    <w:rsid w:val="00E13121"/>
    <w:rsid w:val="00E34590"/>
    <w:rsid w:val="00E428C8"/>
    <w:rsid w:val="00E43B3D"/>
    <w:rsid w:val="00E8080D"/>
    <w:rsid w:val="00EA3671"/>
    <w:rsid w:val="00EC256B"/>
    <w:rsid w:val="00EE1644"/>
    <w:rsid w:val="00F133E6"/>
    <w:rsid w:val="00F35D6F"/>
    <w:rsid w:val="00F41BCA"/>
    <w:rsid w:val="00F56CF8"/>
    <w:rsid w:val="00F60224"/>
    <w:rsid w:val="00FA15B0"/>
    <w:rsid w:val="00FC7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A9"/>
    <w:rPr>
      <w:rFonts w:ascii="Times New Roman" w:eastAsia="Times New Roman" w:hAnsi="Times New Roman"/>
      <w:sz w:val="24"/>
      <w:szCs w:val="24"/>
    </w:rPr>
  </w:style>
  <w:style w:type="paragraph" w:styleId="Heading1">
    <w:name w:val="heading 1"/>
    <w:basedOn w:val="Normal"/>
    <w:next w:val="Normal"/>
    <w:link w:val="Heading1Char"/>
    <w:qFormat/>
    <w:rsid w:val="00564C80"/>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4C8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4C80"/>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64C80"/>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564C80"/>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64C80"/>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564C80"/>
    <w:pPr>
      <w:numPr>
        <w:ilvl w:val="6"/>
        <w:numId w:val="6"/>
      </w:numPr>
      <w:spacing w:before="240" w:after="60"/>
      <w:outlineLvl w:val="6"/>
    </w:pPr>
  </w:style>
  <w:style w:type="paragraph" w:styleId="Heading8">
    <w:name w:val="heading 8"/>
    <w:basedOn w:val="Normal"/>
    <w:next w:val="Normal"/>
    <w:link w:val="Heading8Char"/>
    <w:qFormat/>
    <w:rsid w:val="00564C80"/>
    <w:pPr>
      <w:numPr>
        <w:ilvl w:val="7"/>
        <w:numId w:val="6"/>
      </w:numPr>
      <w:spacing w:before="240" w:after="60"/>
      <w:outlineLvl w:val="7"/>
    </w:pPr>
    <w:rPr>
      <w:i/>
      <w:iCs/>
    </w:rPr>
  </w:style>
  <w:style w:type="paragraph" w:styleId="Heading9">
    <w:name w:val="heading 9"/>
    <w:basedOn w:val="Normal"/>
    <w:next w:val="Normal"/>
    <w:link w:val="Heading9Char"/>
    <w:qFormat/>
    <w:rsid w:val="00564C8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4D"/>
    <w:rPr>
      <w:rFonts w:ascii="Tahoma" w:hAnsi="Tahoma" w:cs="Tahoma"/>
      <w:sz w:val="16"/>
      <w:szCs w:val="16"/>
    </w:rPr>
  </w:style>
  <w:style w:type="character" w:customStyle="1" w:styleId="BalloonTextChar">
    <w:name w:val="Balloon Text Char"/>
    <w:link w:val="BalloonText"/>
    <w:uiPriority w:val="99"/>
    <w:semiHidden/>
    <w:rsid w:val="004D6C4D"/>
    <w:rPr>
      <w:rFonts w:ascii="Tahoma" w:eastAsia="Times New Roman" w:hAnsi="Tahoma" w:cs="Tahoma"/>
      <w:sz w:val="16"/>
      <w:szCs w:val="16"/>
      <w:lang w:val="en-US"/>
    </w:rPr>
  </w:style>
  <w:style w:type="paragraph" w:styleId="ListParagraph">
    <w:name w:val="List Paragraph"/>
    <w:basedOn w:val="Normal"/>
    <w:uiPriority w:val="34"/>
    <w:qFormat/>
    <w:rsid w:val="004D6C4D"/>
    <w:pPr>
      <w:spacing w:after="200" w:line="276" w:lineRule="auto"/>
      <w:ind w:left="720"/>
      <w:contextualSpacing/>
    </w:pPr>
    <w:rPr>
      <w:rFonts w:ascii="Calibri" w:eastAsia="Calibri" w:hAnsi="Calibri"/>
      <w:sz w:val="22"/>
      <w:szCs w:val="22"/>
      <w:lang w:val="id-ID"/>
    </w:rPr>
  </w:style>
  <w:style w:type="character" w:customStyle="1" w:styleId="hps">
    <w:name w:val="hps"/>
    <w:basedOn w:val="DefaultParagraphFont"/>
    <w:rsid w:val="004D6C4D"/>
  </w:style>
  <w:style w:type="table" w:styleId="TableGrid">
    <w:name w:val="Table Grid"/>
    <w:basedOn w:val="TableNormal"/>
    <w:uiPriority w:val="59"/>
    <w:rsid w:val="00A77C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393FEE"/>
    <w:rPr>
      <w:i/>
      <w:iCs/>
    </w:rPr>
  </w:style>
  <w:style w:type="paragraph" w:customStyle="1" w:styleId="Default">
    <w:name w:val="Default"/>
    <w:rsid w:val="00393FEE"/>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93FEE"/>
    <w:rPr>
      <w:color w:val="0000FF"/>
      <w:u w:val="single"/>
    </w:rPr>
  </w:style>
  <w:style w:type="paragraph" w:styleId="NoSpacing">
    <w:name w:val="No Spacing"/>
    <w:uiPriority w:val="1"/>
    <w:qFormat/>
    <w:rsid w:val="00393FEE"/>
    <w:rPr>
      <w:sz w:val="22"/>
      <w:szCs w:val="22"/>
      <w:lang w:val="id-ID"/>
    </w:rPr>
  </w:style>
  <w:style w:type="paragraph" w:styleId="NormalWeb">
    <w:name w:val="Normal (Web)"/>
    <w:basedOn w:val="Normal"/>
    <w:rsid w:val="001C6894"/>
    <w:pPr>
      <w:spacing w:before="100" w:beforeAutospacing="1" w:after="100" w:afterAutospacing="1"/>
    </w:pPr>
  </w:style>
  <w:style w:type="character" w:customStyle="1" w:styleId="Heading1Char">
    <w:name w:val="Heading 1 Char"/>
    <w:link w:val="Heading1"/>
    <w:rsid w:val="00564C80"/>
    <w:rPr>
      <w:rFonts w:ascii="Arial" w:eastAsia="Times New Roman" w:hAnsi="Arial" w:cs="Arial"/>
      <w:b/>
      <w:bCs/>
      <w:kern w:val="32"/>
      <w:sz w:val="32"/>
      <w:szCs w:val="32"/>
    </w:rPr>
  </w:style>
  <w:style w:type="character" w:customStyle="1" w:styleId="Heading2Char">
    <w:name w:val="Heading 2 Char"/>
    <w:link w:val="Heading2"/>
    <w:rsid w:val="00564C80"/>
    <w:rPr>
      <w:rFonts w:ascii="Arial" w:eastAsia="Times New Roman" w:hAnsi="Arial" w:cs="Arial"/>
      <w:b/>
      <w:bCs/>
      <w:i/>
      <w:iCs/>
      <w:sz w:val="28"/>
      <w:szCs w:val="28"/>
    </w:rPr>
  </w:style>
  <w:style w:type="character" w:customStyle="1" w:styleId="Heading3Char">
    <w:name w:val="Heading 3 Char"/>
    <w:link w:val="Heading3"/>
    <w:rsid w:val="00564C80"/>
    <w:rPr>
      <w:rFonts w:ascii="Arial" w:eastAsia="Times New Roman" w:hAnsi="Arial" w:cs="Arial"/>
      <w:b/>
      <w:bCs/>
      <w:sz w:val="26"/>
      <w:szCs w:val="26"/>
    </w:rPr>
  </w:style>
  <w:style w:type="character" w:customStyle="1" w:styleId="Heading4Char">
    <w:name w:val="Heading 4 Char"/>
    <w:link w:val="Heading4"/>
    <w:rsid w:val="00564C80"/>
    <w:rPr>
      <w:rFonts w:ascii="Times New Roman" w:eastAsia="Times New Roman" w:hAnsi="Times New Roman"/>
      <w:b/>
      <w:bCs/>
      <w:sz w:val="28"/>
      <w:szCs w:val="28"/>
    </w:rPr>
  </w:style>
  <w:style w:type="character" w:customStyle="1" w:styleId="Heading5Char">
    <w:name w:val="Heading 5 Char"/>
    <w:link w:val="Heading5"/>
    <w:rsid w:val="00564C80"/>
    <w:rPr>
      <w:rFonts w:ascii="Times New Roman" w:eastAsia="Times New Roman" w:hAnsi="Times New Roman"/>
      <w:b/>
      <w:bCs/>
      <w:i/>
      <w:iCs/>
      <w:sz w:val="26"/>
      <w:szCs w:val="26"/>
    </w:rPr>
  </w:style>
  <w:style w:type="character" w:customStyle="1" w:styleId="Heading6Char">
    <w:name w:val="Heading 6 Char"/>
    <w:link w:val="Heading6"/>
    <w:rsid w:val="00564C80"/>
    <w:rPr>
      <w:rFonts w:ascii="Times New Roman" w:eastAsia="Times New Roman" w:hAnsi="Times New Roman"/>
      <w:b/>
      <w:bCs/>
      <w:sz w:val="22"/>
      <w:szCs w:val="22"/>
    </w:rPr>
  </w:style>
  <w:style w:type="character" w:customStyle="1" w:styleId="Heading7Char">
    <w:name w:val="Heading 7 Char"/>
    <w:link w:val="Heading7"/>
    <w:rsid w:val="00564C80"/>
    <w:rPr>
      <w:rFonts w:ascii="Times New Roman" w:eastAsia="Times New Roman" w:hAnsi="Times New Roman"/>
      <w:sz w:val="24"/>
      <w:szCs w:val="24"/>
    </w:rPr>
  </w:style>
  <w:style w:type="character" w:customStyle="1" w:styleId="Heading8Char">
    <w:name w:val="Heading 8 Char"/>
    <w:link w:val="Heading8"/>
    <w:rsid w:val="00564C80"/>
    <w:rPr>
      <w:rFonts w:ascii="Times New Roman" w:eastAsia="Times New Roman" w:hAnsi="Times New Roman"/>
      <w:i/>
      <w:iCs/>
      <w:sz w:val="24"/>
      <w:szCs w:val="24"/>
    </w:rPr>
  </w:style>
  <w:style w:type="character" w:customStyle="1" w:styleId="Heading9Char">
    <w:name w:val="Heading 9 Char"/>
    <w:link w:val="Heading9"/>
    <w:rsid w:val="00564C80"/>
    <w:rPr>
      <w:rFonts w:ascii="Arial" w:eastAsia="Times New Roman" w:hAnsi="Arial" w:cs="Arial"/>
      <w:sz w:val="22"/>
      <w:szCs w:val="22"/>
    </w:rPr>
  </w:style>
  <w:style w:type="paragraph" w:styleId="Title">
    <w:name w:val="Title"/>
    <w:basedOn w:val="Normal"/>
    <w:link w:val="TitleChar"/>
    <w:qFormat/>
    <w:rsid w:val="00564C80"/>
    <w:pPr>
      <w:jc w:val="center"/>
      <w:outlineLvl w:val="0"/>
    </w:pPr>
    <w:rPr>
      <w:b/>
      <w:bCs/>
    </w:rPr>
  </w:style>
  <w:style w:type="character" w:customStyle="1" w:styleId="TitleChar">
    <w:name w:val="Title Char"/>
    <w:link w:val="Title"/>
    <w:rsid w:val="00564C80"/>
    <w:rPr>
      <w:rFonts w:ascii="Times New Roman" w:eastAsia="Times New Roman" w:hAnsi="Times New Roman"/>
      <w:b/>
      <w:bCs/>
      <w:sz w:val="24"/>
      <w:szCs w:val="24"/>
    </w:rPr>
  </w:style>
  <w:style w:type="paragraph" w:styleId="Footer">
    <w:name w:val="footer"/>
    <w:basedOn w:val="Normal"/>
    <w:link w:val="FooterChar"/>
    <w:uiPriority w:val="99"/>
    <w:unhideWhenUsed/>
    <w:rsid w:val="000D71E0"/>
    <w:pPr>
      <w:tabs>
        <w:tab w:val="center" w:pos="4680"/>
        <w:tab w:val="right" w:pos="9360"/>
      </w:tabs>
    </w:pPr>
    <w:rPr>
      <w:rFonts w:ascii="Calibri" w:hAnsi="Calibri"/>
      <w:sz w:val="22"/>
      <w:szCs w:val="22"/>
      <w:lang w:val="id-ID"/>
    </w:rPr>
  </w:style>
  <w:style w:type="character" w:customStyle="1" w:styleId="FooterChar">
    <w:name w:val="Footer Char"/>
    <w:link w:val="Footer"/>
    <w:uiPriority w:val="99"/>
    <w:rsid w:val="000D71E0"/>
    <w:rPr>
      <w:rFonts w:eastAsia="Times New Roman"/>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A9"/>
    <w:rPr>
      <w:rFonts w:ascii="Times New Roman" w:eastAsia="Times New Roman" w:hAnsi="Times New Roman"/>
      <w:sz w:val="24"/>
      <w:szCs w:val="24"/>
    </w:rPr>
  </w:style>
  <w:style w:type="paragraph" w:styleId="Heading1">
    <w:name w:val="heading 1"/>
    <w:basedOn w:val="Normal"/>
    <w:next w:val="Normal"/>
    <w:link w:val="Heading1Char"/>
    <w:qFormat/>
    <w:rsid w:val="00564C80"/>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4C8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4C80"/>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64C80"/>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564C80"/>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64C80"/>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564C80"/>
    <w:pPr>
      <w:numPr>
        <w:ilvl w:val="6"/>
        <w:numId w:val="6"/>
      </w:numPr>
      <w:spacing w:before="240" w:after="60"/>
      <w:outlineLvl w:val="6"/>
    </w:pPr>
  </w:style>
  <w:style w:type="paragraph" w:styleId="Heading8">
    <w:name w:val="heading 8"/>
    <w:basedOn w:val="Normal"/>
    <w:next w:val="Normal"/>
    <w:link w:val="Heading8Char"/>
    <w:qFormat/>
    <w:rsid w:val="00564C80"/>
    <w:pPr>
      <w:numPr>
        <w:ilvl w:val="7"/>
        <w:numId w:val="6"/>
      </w:numPr>
      <w:spacing w:before="240" w:after="60"/>
      <w:outlineLvl w:val="7"/>
    </w:pPr>
    <w:rPr>
      <w:i/>
      <w:iCs/>
    </w:rPr>
  </w:style>
  <w:style w:type="paragraph" w:styleId="Heading9">
    <w:name w:val="heading 9"/>
    <w:basedOn w:val="Normal"/>
    <w:next w:val="Normal"/>
    <w:link w:val="Heading9Char"/>
    <w:qFormat/>
    <w:rsid w:val="00564C8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4D"/>
    <w:rPr>
      <w:rFonts w:ascii="Tahoma" w:hAnsi="Tahoma" w:cs="Tahoma"/>
      <w:sz w:val="16"/>
      <w:szCs w:val="16"/>
    </w:rPr>
  </w:style>
  <w:style w:type="character" w:customStyle="1" w:styleId="BalloonTextChar">
    <w:name w:val="Balloon Text Char"/>
    <w:link w:val="BalloonText"/>
    <w:uiPriority w:val="99"/>
    <w:semiHidden/>
    <w:rsid w:val="004D6C4D"/>
    <w:rPr>
      <w:rFonts w:ascii="Tahoma" w:eastAsia="Times New Roman" w:hAnsi="Tahoma" w:cs="Tahoma"/>
      <w:sz w:val="16"/>
      <w:szCs w:val="16"/>
      <w:lang w:val="en-US"/>
    </w:rPr>
  </w:style>
  <w:style w:type="paragraph" w:styleId="ListParagraph">
    <w:name w:val="List Paragraph"/>
    <w:basedOn w:val="Normal"/>
    <w:uiPriority w:val="34"/>
    <w:qFormat/>
    <w:rsid w:val="004D6C4D"/>
    <w:pPr>
      <w:spacing w:after="200" w:line="276" w:lineRule="auto"/>
      <w:ind w:left="720"/>
      <w:contextualSpacing/>
    </w:pPr>
    <w:rPr>
      <w:rFonts w:ascii="Calibri" w:eastAsia="Calibri" w:hAnsi="Calibri"/>
      <w:sz w:val="22"/>
      <w:szCs w:val="22"/>
      <w:lang w:val="id-ID"/>
    </w:rPr>
  </w:style>
  <w:style w:type="character" w:customStyle="1" w:styleId="hps">
    <w:name w:val="hps"/>
    <w:basedOn w:val="DefaultParagraphFont"/>
    <w:rsid w:val="004D6C4D"/>
  </w:style>
  <w:style w:type="table" w:styleId="TableGrid">
    <w:name w:val="Table Grid"/>
    <w:basedOn w:val="TableNormal"/>
    <w:uiPriority w:val="59"/>
    <w:rsid w:val="00A77C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393FEE"/>
    <w:rPr>
      <w:i/>
      <w:iCs/>
    </w:rPr>
  </w:style>
  <w:style w:type="paragraph" w:customStyle="1" w:styleId="Default">
    <w:name w:val="Default"/>
    <w:rsid w:val="00393FEE"/>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93FEE"/>
    <w:rPr>
      <w:color w:val="0000FF"/>
      <w:u w:val="single"/>
    </w:rPr>
  </w:style>
  <w:style w:type="paragraph" w:styleId="NoSpacing">
    <w:name w:val="No Spacing"/>
    <w:uiPriority w:val="1"/>
    <w:qFormat/>
    <w:rsid w:val="00393FEE"/>
    <w:rPr>
      <w:sz w:val="22"/>
      <w:szCs w:val="22"/>
      <w:lang w:val="id-ID"/>
    </w:rPr>
  </w:style>
  <w:style w:type="paragraph" w:styleId="NormalWeb">
    <w:name w:val="Normal (Web)"/>
    <w:basedOn w:val="Normal"/>
    <w:rsid w:val="001C6894"/>
    <w:pPr>
      <w:spacing w:before="100" w:beforeAutospacing="1" w:after="100" w:afterAutospacing="1"/>
    </w:pPr>
  </w:style>
  <w:style w:type="character" w:customStyle="1" w:styleId="Heading1Char">
    <w:name w:val="Heading 1 Char"/>
    <w:link w:val="Heading1"/>
    <w:rsid w:val="00564C80"/>
    <w:rPr>
      <w:rFonts w:ascii="Arial" w:eastAsia="Times New Roman" w:hAnsi="Arial" w:cs="Arial"/>
      <w:b/>
      <w:bCs/>
      <w:kern w:val="32"/>
      <w:sz w:val="32"/>
      <w:szCs w:val="32"/>
    </w:rPr>
  </w:style>
  <w:style w:type="character" w:customStyle="1" w:styleId="Heading2Char">
    <w:name w:val="Heading 2 Char"/>
    <w:link w:val="Heading2"/>
    <w:rsid w:val="00564C80"/>
    <w:rPr>
      <w:rFonts w:ascii="Arial" w:eastAsia="Times New Roman" w:hAnsi="Arial" w:cs="Arial"/>
      <w:b/>
      <w:bCs/>
      <w:i/>
      <w:iCs/>
      <w:sz w:val="28"/>
      <w:szCs w:val="28"/>
    </w:rPr>
  </w:style>
  <w:style w:type="character" w:customStyle="1" w:styleId="Heading3Char">
    <w:name w:val="Heading 3 Char"/>
    <w:link w:val="Heading3"/>
    <w:rsid w:val="00564C80"/>
    <w:rPr>
      <w:rFonts w:ascii="Arial" w:eastAsia="Times New Roman" w:hAnsi="Arial" w:cs="Arial"/>
      <w:b/>
      <w:bCs/>
      <w:sz w:val="26"/>
      <w:szCs w:val="26"/>
    </w:rPr>
  </w:style>
  <w:style w:type="character" w:customStyle="1" w:styleId="Heading4Char">
    <w:name w:val="Heading 4 Char"/>
    <w:link w:val="Heading4"/>
    <w:rsid w:val="00564C80"/>
    <w:rPr>
      <w:rFonts w:ascii="Times New Roman" w:eastAsia="Times New Roman" w:hAnsi="Times New Roman"/>
      <w:b/>
      <w:bCs/>
      <w:sz w:val="28"/>
      <w:szCs w:val="28"/>
    </w:rPr>
  </w:style>
  <w:style w:type="character" w:customStyle="1" w:styleId="Heading5Char">
    <w:name w:val="Heading 5 Char"/>
    <w:link w:val="Heading5"/>
    <w:rsid w:val="00564C80"/>
    <w:rPr>
      <w:rFonts w:ascii="Times New Roman" w:eastAsia="Times New Roman" w:hAnsi="Times New Roman"/>
      <w:b/>
      <w:bCs/>
      <w:i/>
      <w:iCs/>
      <w:sz w:val="26"/>
      <w:szCs w:val="26"/>
    </w:rPr>
  </w:style>
  <w:style w:type="character" w:customStyle="1" w:styleId="Heading6Char">
    <w:name w:val="Heading 6 Char"/>
    <w:link w:val="Heading6"/>
    <w:rsid w:val="00564C80"/>
    <w:rPr>
      <w:rFonts w:ascii="Times New Roman" w:eastAsia="Times New Roman" w:hAnsi="Times New Roman"/>
      <w:b/>
      <w:bCs/>
      <w:sz w:val="22"/>
      <w:szCs w:val="22"/>
    </w:rPr>
  </w:style>
  <w:style w:type="character" w:customStyle="1" w:styleId="Heading7Char">
    <w:name w:val="Heading 7 Char"/>
    <w:link w:val="Heading7"/>
    <w:rsid w:val="00564C80"/>
    <w:rPr>
      <w:rFonts w:ascii="Times New Roman" w:eastAsia="Times New Roman" w:hAnsi="Times New Roman"/>
      <w:sz w:val="24"/>
      <w:szCs w:val="24"/>
    </w:rPr>
  </w:style>
  <w:style w:type="character" w:customStyle="1" w:styleId="Heading8Char">
    <w:name w:val="Heading 8 Char"/>
    <w:link w:val="Heading8"/>
    <w:rsid w:val="00564C80"/>
    <w:rPr>
      <w:rFonts w:ascii="Times New Roman" w:eastAsia="Times New Roman" w:hAnsi="Times New Roman"/>
      <w:i/>
      <w:iCs/>
      <w:sz w:val="24"/>
      <w:szCs w:val="24"/>
    </w:rPr>
  </w:style>
  <w:style w:type="character" w:customStyle="1" w:styleId="Heading9Char">
    <w:name w:val="Heading 9 Char"/>
    <w:link w:val="Heading9"/>
    <w:rsid w:val="00564C80"/>
    <w:rPr>
      <w:rFonts w:ascii="Arial" w:eastAsia="Times New Roman" w:hAnsi="Arial" w:cs="Arial"/>
      <w:sz w:val="22"/>
      <w:szCs w:val="22"/>
    </w:rPr>
  </w:style>
  <w:style w:type="paragraph" w:styleId="Title">
    <w:name w:val="Title"/>
    <w:basedOn w:val="Normal"/>
    <w:link w:val="TitleChar"/>
    <w:qFormat/>
    <w:rsid w:val="00564C80"/>
    <w:pPr>
      <w:jc w:val="center"/>
      <w:outlineLvl w:val="0"/>
    </w:pPr>
    <w:rPr>
      <w:b/>
      <w:bCs/>
    </w:rPr>
  </w:style>
  <w:style w:type="character" w:customStyle="1" w:styleId="TitleChar">
    <w:name w:val="Title Char"/>
    <w:link w:val="Title"/>
    <w:rsid w:val="00564C80"/>
    <w:rPr>
      <w:rFonts w:ascii="Times New Roman" w:eastAsia="Times New Roman" w:hAnsi="Times New Roman"/>
      <w:b/>
      <w:bCs/>
      <w:sz w:val="24"/>
      <w:szCs w:val="24"/>
    </w:rPr>
  </w:style>
  <w:style w:type="paragraph" w:styleId="Footer">
    <w:name w:val="footer"/>
    <w:basedOn w:val="Normal"/>
    <w:link w:val="FooterChar"/>
    <w:uiPriority w:val="99"/>
    <w:unhideWhenUsed/>
    <w:rsid w:val="000D71E0"/>
    <w:pPr>
      <w:tabs>
        <w:tab w:val="center" w:pos="4680"/>
        <w:tab w:val="right" w:pos="9360"/>
      </w:tabs>
    </w:pPr>
    <w:rPr>
      <w:rFonts w:ascii="Calibri" w:hAnsi="Calibri"/>
      <w:sz w:val="22"/>
      <w:szCs w:val="22"/>
      <w:lang w:val="id-ID"/>
    </w:rPr>
  </w:style>
  <w:style w:type="character" w:customStyle="1" w:styleId="FooterChar">
    <w:name w:val="Footer Char"/>
    <w:link w:val="Footer"/>
    <w:uiPriority w:val="99"/>
    <w:rsid w:val="000D71E0"/>
    <w:rPr>
      <w:rFonts w:eastAsia="Times New Roman"/>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2017-08-28T06:07:00Z</cp:lastPrinted>
  <dcterms:created xsi:type="dcterms:W3CDTF">2020-04-20T08:18:00Z</dcterms:created>
  <dcterms:modified xsi:type="dcterms:W3CDTF">2020-04-20T08:18:00Z</dcterms:modified>
</cp:coreProperties>
</file>