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099A1" w14:textId="26285D9B" w:rsidR="00BD2F01" w:rsidRPr="001163D4" w:rsidRDefault="002A509E" w:rsidP="009220D3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70C0"/>
          <w:sz w:val="32"/>
          <w:szCs w:val="24"/>
        </w:rPr>
      </w:pPr>
      <w:r>
        <w:rPr>
          <w:rFonts w:ascii="Times New Roman" w:hAnsi="Times New Roman"/>
          <w:b/>
          <w:color w:val="0070C0"/>
          <w:sz w:val="32"/>
          <w:szCs w:val="24"/>
        </w:rPr>
        <w:t>TASK DESCRIPTION</w:t>
      </w:r>
    </w:p>
    <w:p w14:paraId="3CB8FA0F" w14:textId="77777777" w:rsidR="00BD2F01" w:rsidRPr="001163D4" w:rsidRDefault="00BD2F01" w:rsidP="00BD2F0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987"/>
        <w:gridCol w:w="290"/>
        <w:gridCol w:w="2376"/>
        <w:gridCol w:w="296"/>
        <w:gridCol w:w="1283"/>
        <w:gridCol w:w="1797"/>
        <w:gridCol w:w="291"/>
        <w:gridCol w:w="1312"/>
      </w:tblGrid>
      <w:tr w:rsidR="00BD2F01" w:rsidRPr="001163D4" w14:paraId="7A2FF1E5" w14:textId="77777777" w:rsidTr="008730D8">
        <w:trPr>
          <w:trHeight w:val="567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885D30" w14:textId="03A4F590" w:rsidR="00BD2F01" w:rsidRPr="002A509E" w:rsidRDefault="002A509E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  <w:r w:rsidR="00BD2F01" w:rsidRPr="002A50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F7859F" w14:textId="77777777" w:rsidR="00BD2F01" w:rsidRPr="002A509E" w:rsidRDefault="00BD2F01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A50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A85B" w14:textId="4234E09C" w:rsidR="00BD2F01" w:rsidRPr="002A509E" w:rsidRDefault="002A509E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 and Writing for Academic Essay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9D0489" w14:textId="4A1ED644" w:rsidR="00BD2F01" w:rsidRPr="002A509E" w:rsidRDefault="002A509E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Code</w:t>
            </w:r>
            <w:r w:rsidR="00BD2F01" w:rsidRPr="002A50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86CB9" w14:textId="77777777" w:rsidR="00BD2F01" w:rsidRPr="002A509E" w:rsidRDefault="00BD2F01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A50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31004" w14:textId="7E0EA4AF" w:rsidR="00BD2F01" w:rsidRPr="002A509E" w:rsidRDefault="002A509E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A509E">
              <w:rPr>
                <w:rFonts w:ascii="Times New Roman" w:hAnsi="Times New Roman" w:cs="Times New Roman"/>
                <w:b/>
              </w:rPr>
              <w:t>37158</w:t>
            </w:r>
          </w:p>
        </w:tc>
      </w:tr>
      <w:tr w:rsidR="00BD2F01" w:rsidRPr="001163D4" w14:paraId="774C8099" w14:textId="77777777" w:rsidTr="008730D8">
        <w:trPr>
          <w:trHeight w:val="567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926D32" w14:textId="77777777" w:rsidR="00BD2F01" w:rsidRPr="002A509E" w:rsidRDefault="00BD2F01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A509E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6D0187" w14:textId="77777777" w:rsidR="00BD2F01" w:rsidRPr="002A509E" w:rsidRDefault="00BD2F01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A50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01EAA" w14:textId="66B91E7D" w:rsidR="00BD2F01" w:rsidRPr="002A509E" w:rsidRDefault="00FD095B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A509E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3CFED1" w14:textId="2AC1C33F" w:rsidR="00BD2F01" w:rsidRPr="002A509E" w:rsidRDefault="002A509E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101791" w14:textId="77777777" w:rsidR="00BD2F01" w:rsidRPr="002A509E" w:rsidRDefault="00BD2F01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A50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17A92" w14:textId="50D24A63" w:rsidR="00BD2F01" w:rsidRPr="002A509E" w:rsidRDefault="002A509E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55E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D2F01" w:rsidRPr="001163D4" w14:paraId="36A75313" w14:textId="77777777" w:rsidTr="008730D8">
        <w:trPr>
          <w:trHeight w:val="567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6D3709" w14:textId="526112D8" w:rsidR="00BD2F01" w:rsidRPr="002A509E" w:rsidRDefault="002A509E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CFFB50" w14:textId="77777777" w:rsidR="00BD2F01" w:rsidRPr="002A509E" w:rsidRDefault="00BD2F01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A50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D7B55" w14:textId="711CCE98" w:rsidR="00BD2F01" w:rsidRPr="002A509E" w:rsidRDefault="002A509E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5EBE51" w14:textId="15E3D4F3" w:rsidR="00BD2F01" w:rsidRPr="002A509E" w:rsidRDefault="002A509E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Assignment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28BA12" w14:textId="77777777" w:rsidR="00BD2F01" w:rsidRPr="002A509E" w:rsidRDefault="00BD2F01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A50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AEEF" w14:textId="57CE429A" w:rsidR="00BD2F01" w:rsidRPr="002A509E" w:rsidRDefault="002A509E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D2F01" w:rsidRPr="001163D4" w14:paraId="420CD2F4" w14:textId="77777777" w:rsidTr="00C54325">
        <w:trPr>
          <w:trHeight w:val="56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5CB741" w14:textId="77777777" w:rsidR="00BD2F01" w:rsidRPr="001163D4" w:rsidRDefault="00BD2F01" w:rsidP="009220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7D1C" w14:textId="2A9E2D1F" w:rsidR="00BD2F01" w:rsidRPr="001163D4" w:rsidRDefault="00855EFE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Target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1E2F" w14:textId="77777777" w:rsidR="00BD2F01" w:rsidRPr="001163D4" w:rsidRDefault="00BD2F01" w:rsidP="00BD2F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3D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037B" w14:textId="6CF120D8" w:rsidR="008730D8" w:rsidRPr="00855EFE" w:rsidRDefault="00855EFE" w:rsidP="00855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5EFE">
              <w:rPr>
                <w:rFonts w:ascii="Times New Roman" w:hAnsi="Times New Roman"/>
                <w:sz w:val="24"/>
              </w:rPr>
              <w:t>At the end, students produce a descriptive essay.</w:t>
            </w:r>
          </w:p>
        </w:tc>
      </w:tr>
      <w:tr w:rsidR="00BD2F01" w:rsidRPr="001163D4" w14:paraId="23CC0524" w14:textId="77777777" w:rsidTr="00C54325">
        <w:trPr>
          <w:trHeight w:val="56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7651F" w14:textId="69F632DD" w:rsidR="00BD2F01" w:rsidRPr="001163D4" w:rsidRDefault="00BD2F01" w:rsidP="009220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84A9" w14:textId="3B9C98D4" w:rsidR="00BD2F01" w:rsidRPr="001163D4" w:rsidRDefault="00DC701B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5B26" w14:textId="77777777" w:rsidR="00BD2F01" w:rsidRPr="001163D4" w:rsidRDefault="00BD2F01" w:rsidP="00BD2F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3D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E9D6" w14:textId="0E2C69EC" w:rsidR="00BD2F01" w:rsidRPr="001163D4" w:rsidRDefault="00855EFE" w:rsidP="00734B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may experience learning process of reading a text and writing a descriptive essay</w:t>
            </w:r>
            <w:r w:rsidR="00983C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D2F01" w:rsidRPr="001163D4" w14:paraId="6E5B8E75" w14:textId="77777777" w:rsidTr="00C54325">
        <w:trPr>
          <w:trHeight w:val="51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9DBF3" w14:textId="1A366897" w:rsidR="00BD2F01" w:rsidRPr="001163D4" w:rsidRDefault="00BD2F01" w:rsidP="00BD2F01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E178" w14:textId="5C82F5A9" w:rsidR="00BD2F01" w:rsidRPr="001163D4" w:rsidRDefault="00855EFE" w:rsidP="009220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Object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941C" w14:textId="77777777" w:rsidR="00BD2F01" w:rsidRPr="001163D4" w:rsidRDefault="00BD2F01" w:rsidP="00BD2F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3D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CC19" w14:textId="47B15FF6" w:rsidR="00BD2F01" w:rsidRPr="001163D4" w:rsidRDefault="00855EFE" w:rsidP="009E0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Descriptive Essay</w:t>
            </w:r>
            <w:r w:rsidR="003655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D2F01" w:rsidRPr="001163D4" w14:paraId="6BE5527B" w14:textId="77777777" w:rsidTr="00C5432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F33B53" w14:textId="77777777" w:rsidR="00BD2F01" w:rsidRPr="001163D4" w:rsidRDefault="00BD2F01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DB9C" w14:textId="102FE4FF" w:rsidR="00BD2F01" w:rsidRPr="001163D4" w:rsidRDefault="00855EFE" w:rsidP="009220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Steps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08D9" w14:textId="77777777" w:rsidR="00BD2F01" w:rsidRPr="001163D4" w:rsidRDefault="00BD2F01" w:rsidP="00BD2F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3D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39C1" w14:textId="6D82150E" w:rsidR="00674EE4" w:rsidRDefault="00855EFE" w:rsidP="00674EE4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79" w:hanging="3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engage and motivate</w:t>
            </w:r>
            <w:r w:rsidR="004654F0">
              <w:rPr>
                <w:rFonts w:ascii="Times New Roman" w:hAnsi="Times New Roman"/>
                <w:sz w:val="24"/>
              </w:rPr>
              <w:t xml:space="preserve"> themself</w:t>
            </w:r>
            <w:r w:rsidR="00674EE4">
              <w:rPr>
                <w:rFonts w:ascii="Times New Roman" w:hAnsi="Times New Roman"/>
                <w:sz w:val="24"/>
              </w:rPr>
              <w:t xml:space="preserve"> to</w:t>
            </w:r>
            <w:r>
              <w:rPr>
                <w:rFonts w:ascii="Times New Roman" w:hAnsi="Times New Roman"/>
                <w:sz w:val="24"/>
              </w:rPr>
              <w:t xml:space="preserve"> “</w:t>
            </w:r>
            <w:r w:rsidR="00674EE4">
              <w:rPr>
                <w:rFonts w:ascii="Times New Roman" w:hAnsi="Times New Roman"/>
                <w:i/>
                <w:sz w:val="24"/>
              </w:rPr>
              <w:t>discovery process</w:t>
            </w:r>
            <w:r>
              <w:rPr>
                <w:rFonts w:ascii="Times New Roman" w:hAnsi="Times New Roman"/>
                <w:sz w:val="24"/>
              </w:rPr>
              <w:t>”</w:t>
            </w:r>
            <w:r w:rsidR="00674EE4">
              <w:rPr>
                <w:rFonts w:ascii="Times New Roman" w:hAnsi="Times New Roman"/>
                <w:sz w:val="24"/>
              </w:rPr>
              <w:t xml:space="preserve"> through video generating interest in the topic</w:t>
            </w:r>
          </w:p>
          <w:p w14:paraId="1DD839FF" w14:textId="1D545B56" w:rsidR="00674EE4" w:rsidRDefault="00674EE4" w:rsidP="00674EE4">
            <w:pPr>
              <w:pStyle w:val="ListParagraph"/>
              <w:spacing w:after="0" w:line="240" w:lineRule="auto"/>
              <w:ind w:left="3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2DB706C" w14:textId="5FBA38C1" w:rsidR="00674EE4" w:rsidRDefault="00674EE4" w:rsidP="00674EE4">
            <w:pPr>
              <w:pStyle w:val="ListParagraph"/>
              <w:spacing w:after="0" w:line="240" w:lineRule="auto"/>
              <w:ind w:left="3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Michael Jackson – Heal The World</w:t>
            </w:r>
          </w:p>
          <w:p w14:paraId="6634AA7F" w14:textId="73E8AC97" w:rsidR="0093732A" w:rsidRDefault="00674EE4" w:rsidP="00674EE4">
            <w:pPr>
              <w:pStyle w:val="ListParagraph"/>
              <w:spacing w:after="0" w:line="240" w:lineRule="auto"/>
              <w:ind w:left="379"/>
              <w:rPr>
                <w:rFonts w:ascii="Times New Roman" w:hAnsi="Times New Roman"/>
                <w:sz w:val="24"/>
              </w:rPr>
            </w:pPr>
            <w:hyperlink r:id="rId8" w:history="1">
              <w:r w:rsidRPr="00A173ED">
                <w:rPr>
                  <w:rStyle w:val="Hyperlink"/>
                  <w:rFonts w:ascii="Times New Roman" w:hAnsi="Times New Roman"/>
                  <w:sz w:val="24"/>
                </w:rPr>
                <w:t>https://www.youtube.com/watch?v=BWf-eARnf6U</w:t>
              </w:r>
            </w:hyperlink>
          </w:p>
          <w:p w14:paraId="4840AAE3" w14:textId="77777777" w:rsidR="00674EE4" w:rsidRDefault="00674EE4" w:rsidP="00674EE4">
            <w:pPr>
              <w:pStyle w:val="ListParagraph"/>
              <w:spacing w:after="0" w:line="240" w:lineRule="auto"/>
              <w:ind w:left="379"/>
              <w:rPr>
                <w:rFonts w:ascii="Times New Roman" w:hAnsi="Times New Roman"/>
                <w:sz w:val="24"/>
              </w:rPr>
            </w:pPr>
          </w:p>
          <w:p w14:paraId="5ABD607D" w14:textId="525659BF" w:rsidR="004654F0" w:rsidRDefault="00674EE4" w:rsidP="00674EE4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79" w:hanging="3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practice the reading skills:</w:t>
            </w:r>
            <w:r w:rsidR="004654F0">
              <w:rPr>
                <w:rFonts w:ascii="Times New Roman" w:hAnsi="Times New Roman"/>
                <w:sz w:val="24"/>
              </w:rPr>
              <w:t xml:space="preserve"> reading for essencial information and make conclusion about what students reads; </w:t>
            </w:r>
          </w:p>
          <w:p w14:paraId="51E0F84C" w14:textId="2E2B8EA7" w:rsidR="00674EE4" w:rsidRDefault="00674EE4" w:rsidP="004654F0">
            <w:pPr>
              <w:pStyle w:val="ListParagraph"/>
              <w:spacing w:after="0" w:line="240" w:lineRule="auto"/>
              <w:ind w:left="3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B27F2F7" w14:textId="77777777" w:rsidR="006F723A" w:rsidRDefault="004654F0" w:rsidP="009220D3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26" w:hanging="3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How should people think of others? Describe how people should think</w:t>
            </w:r>
            <w:r w:rsidR="006F723A">
              <w:rPr>
                <w:rFonts w:ascii="Times New Roman" w:hAnsi="Times New Roman"/>
                <w:sz w:val="24"/>
              </w:rPr>
              <w:t xml:space="preserve"> and write the way of</w:t>
            </w:r>
            <w:r>
              <w:rPr>
                <w:rFonts w:ascii="Times New Roman" w:hAnsi="Times New Roman"/>
                <w:sz w:val="24"/>
              </w:rPr>
              <w:t xml:space="preserve"> thought </w:t>
            </w:r>
            <w:r w:rsidR="006F723A">
              <w:rPr>
                <w:rFonts w:ascii="Times New Roman" w:hAnsi="Times New Roman"/>
                <w:sz w:val="24"/>
              </w:rPr>
              <w:t xml:space="preserve">may create a better world. </w:t>
            </w:r>
          </w:p>
          <w:p w14:paraId="16929E79" w14:textId="77777777" w:rsidR="006F723A" w:rsidRPr="006F723A" w:rsidRDefault="006F723A" w:rsidP="006F723A">
            <w:pPr>
              <w:pStyle w:val="ListParagraph"/>
              <w:rPr>
                <w:rFonts w:ascii="Times New Roman" w:hAnsi="Times New Roman"/>
                <w:sz w:val="24"/>
              </w:rPr>
            </w:pPr>
          </w:p>
          <w:p w14:paraId="7377BBF2" w14:textId="76A0EC35" w:rsidR="00983C65" w:rsidRDefault="006F723A" w:rsidP="006F723A">
            <w:pPr>
              <w:pStyle w:val="ListParagraph"/>
              <w:spacing w:after="0" w:line="240" w:lineRule="auto"/>
              <w:ind w:left="3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Using an ideas map to plan supporting ideas and examples. When you answer a question, you need to think of examples or give evidence. An ideas map helps you see how main idea, supporting ideas and examples or evidence fit together;</w:t>
            </w:r>
          </w:p>
          <w:p w14:paraId="7A5EF1B1" w14:textId="77777777" w:rsidR="006F723A" w:rsidRPr="006F723A" w:rsidRDefault="006F723A" w:rsidP="006F723A">
            <w:pPr>
              <w:pStyle w:val="ListParagraph"/>
              <w:rPr>
                <w:rFonts w:ascii="Times New Roman" w:hAnsi="Times New Roman"/>
                <w:sz w:val="24"/>
              </w:rPr>
            </w:pPr>
          </w:p>
          <w:p w14:paraId="0C4C5BB6" w14:textId="187A56FE" w:rsidR="00BE77B0" w:rsidRPr="00983C65" w:rsidRDefault="00BE77B0" w:rsidP="00DC701B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26" w:hanging="3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Write the first draft of your descriptive essay with 1000 words.</w:t>
            </w:r>
          </w:p>
        </w:tc>
      </w:tr>
      <w:tr w:rsidR="00BD2F01" w:rsidRPr="001163D4" w14:paraId="098BAAE5" w14:textId="77777777" w:rsidTr="00C5432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58FBF0" w14:textId="0EA0C76B" w:rsidR="00BD2F01" w:rsidRPr="001163D4" w:rsidRDefault="00BD2F01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120B" w14:textId="106B1580" w:rsidR="00BD2F01" w:rsidRPr="001163D4" w:rsidRDefault="00BE77B0" w:rsidP="00BE77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Method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17B0" w14:textId="77777777" w:rsidR="00BD2F01" w:rsidRPr="001163D4" w:rsidRDefault="00BD2F01" w:rsidP="00BD2F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3D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300A" w14:textId="56D79E47" w:rsidR="00BE77B0" w:rsidRDefault="00BE77B0" w:rsidP="00BE7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There are two method: individual and group.</w:t>
            </w:r>
          </w:p>
          <w:p w14:paraId="2A7F44D5" w14:textId="77777777" w:rsidR="00BE77B0" w:rsidRDefault="00BE77B0" w:rsidP="00BE77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Reading: group discussion</w:t>
            </w:r>
          </w:p>
          <w:p w14:paraId="28DFE98E" w14:textId="77777777" w:rsidR="00983C65" w:rsidRDefault="00BE77B0" w:rsidP="00BE77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Writing: </w:t>
            </w:r>
            <w:r w:rsidRPr="00BE77B0">
              <w:rPr>
                <w:rFonts w:ascii="Times New Roman" w:hAnsi="Times New Roman"/>
                <w:sz w:val="24"/>
              </w:rPr>
              <w:t>Individual</w:t>
            </w:r>
            <w:r w:rsidR="00983C65" w:rsidRPr="00BE77B0">
              <w:rPr>
                <w:rFonts w:ascii="Times New Roman" w:hAnsi="Times New Roman"/>
                <w:sz w:val="24"/>
              </w:rPr>
              <w:t xml:space="preserve"> </w:t>
            </w:r>
            <w:r w:rsidRPr="00BE77B0">
              <w:rPr>
                <w:rFonts w:ascii="Times New Roman" w:hAnsi="Times New Roman"/>
                <w:sz w:val="24"/>
              </w:rPr>
              <w:t>and self development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8849034" w14:textId="1FC30A99" w:rsidR="00BE77B0" w:rsidRPr="00BE77B0" w:rsidRDefault="00BE77B0" w:rsidP="00DC701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Editing: group discussion</w:t>
            </w:r>
          </w:p>
        </w:tc>
      </w:tr>
      <w:tr w:rsidR="00BD2F01" w:rsidRPr="001163D4" w14:paraId="7CFB88DF" w14:textId="77777777" w:rsidTr="00C5432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89AA1" w14:textId="50E68756" w:rsidR="00BD2F01" w:rsidRPr="001163D4" w:rsidRDefault="00BD2F01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8528" w14:textId="764D8452" w:rsidR="00BD2F01" w:rsidRPr="001163D4" w:rsidRDefault="00BE77B0" w:rsidP="009220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Results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97E8" w14:textId="77777777" w:rsidR="00BD2F01" w:rsidRPr="001163D4" w:rsidRDefault="00BD2F01" w:rsidP="00BD2F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3D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B0FF" w14:textId="73F0D0EB" w:rsidR="00BD2F01" w:rsidRPr="00001E7B" w:rsidRDefault="00BE77B0" w:rsidP="00BD2F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Descriptive Essay with 1000 words</w:t>
            </w:r>
          </w:p>
        </w:tc>
      </w:tr>
      <w:tr w:rsidR="00BD2F01" w:rsidRPr="001163D4" w14:paraId="3BBB9301" w14:textId="77777777" w:rsidTr="00C54325">
        <w:trPr>
          <w:trHeight w:val="51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03E9A" w14:textId="77777777" w:rsidR="00BD2F01" w:rsidRPr="001163D4" w:rsidRDefault="00BD2F01" w:rsidP="009220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ABB0" w14:textId="5CB5A135" w:rsidR="00BD2F01" w:rsidRPr="00DC701B" w:rsidRDefault="00DC701B" w:rsidP="00BD2F01">
            <w:pPr>
              <w:pStyle w:val="Default"/>
              <w:spacing w:before="200" w:after="200" w:line="312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Rubric for Essay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F056" w14:textId="77777777" w:rsidR="00BD2F01" w:rsidRPr="001163D4" w:rsidRDefault="00BD2F01" w:rsidP="00BD2F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3D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CA51" w14:textId="398433C6" w:rsidR="00F96743" w:rsidRPr="00DC701B" w:rsidRDefault="00DC701B" w:rsidP="00DC70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Pr="00DC701B">
              <w:rPr>
                <w:rFonts w:ascii="Times New Roman" w:hAnsi="Times New Roman"/>
                <w:sz w:val="24"/>
              </w:rPr>
              <w:t>nclosed</w:t>
            </w:r>
          </w:p>
        </w:tc>
      </w:tr>
    </w:tbl>
    <w:p w14:paraId="611D0469" w14:textId="28CB5C90" w:rsidR="003668C6" w:rsidRDefault="003668C6" w:rsidP="009963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EF90C" w14:textId="77777777" w:rsidR="004654F0" w:rsidRDefault="004654F0" w:rsidP="009963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7D634" w14:textId="77777777" w:rsidR="004654F0" w:rsidRDefault="004654F0" w:rsidP="009963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1C758" w14:textId="34902766" w:rsidR="00C37632" w:rsidRDefault="004654F0" w:rsidP="004654F0">
      <w:pPr>
        <w:spacing w:after="0"/>
        <w:rPr>
          <w:rFonts w:ascii="Times New Roman" w:hAnsi="Times New Roman" w:cs="Times New Roman"/>
          <w:b/>
          <w:sz w:val="44"/>
        </w:rPr>
      </w:pPr>
      <w:r>
        <w:rPr>
          <w:noProof/>
        </w:rPr>
        <w:drawing>
          <wp:inline distT="0" distB="0" distL="0" distR="0" wp14:anchorId="19445697" wp14:editId="64738054">
            <wp:extent cx="5733415" cy="538543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38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6BB25" w14:textId="5A4DB2F5" w:rsidR="004654F0" w:rsidRDefault="00BE77B0" w:rsidP="00BE77B0">
      <w:pPr>
        <w:spacing w:after="0"/>
        <w:rPr>
          <w:rFonts w:ascii="Times New Roman" w:hAnsi="Times New Roman" w:cs="Times New Roman"/>
          <w:b/>
          <w:sz w:val="44"/>
        </w:rPr>
      </w:pPr>
      <w:r>
        <w:rPr>
          <w:noProof/>
        </w:rPr>
        <w:lastRenderedPageBreak/>
        <w:drawing>
          <wp:inline distT="0" distB="0" distL="0" distR="0" wp14:anchorId="71D74C99" wp14:editId="41E8ED41">
            <wp:extent cx="5733415" cy="295846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3C77D" w14:textId="77777777" w:rsidR="004654F0" w:rsidRDefault="004654F0" w:rsidP="004654F0">
      <w:pPr>
        <w:spacing w:after="0"/>
        <w:jc w:val="both"/>
        <w:rPr>
          <w:rFonts w:ascii="Times New Roman" w:hAnsi="Times New Roman" w:cs="Times New Roman"/>
          <w:b/>
          <w:sz w:val="44"/>
        </w:rPr>
      </w:pPr>
    </w:p>
    <w:p w14:paraId="448B8E83" w14:textId="7B9846D3" w:rsidR="00DC701B" w:rsidRPr="001163D4" w:rsidRDefault="00DC701B" w:rsidP="004654F0">
      <w:pPr>
        <w:spacing w:after="0"/>
        <w:jc w:val="both"/>
        <w:rPr>
          <w:rFonts w:ascii="Times New Roman" w:hAnsi="Times New Roman" w:cs="Times New Roman"/>
          <w:b/>
          <w:sz w:val="44"/>
        </w:rPr>
        <w:sectPr w:rsidR="00DC701B" w:rsidRPr="001163D4" w:rsidSect="009F7CFE">
          <w:headerReference w:type="default" r:id="rId11"/>
          <w:footerReference w:type="default" r:id="rId12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1BE1F63B" wp14:editId="197B2942">
            <wp:extent cx="5733415" cy="4189095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DD49187" w14:textId="62BA0741" w:rsidR="0004220E" w:rsidRDefault="0004220E" w:rsidP="00DC701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DFB8D1" w14:textId="77777777" w:rsidR="0004220E" w:rsidRDefault="0004220E" w:rsidP="004960DC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4220E" w:rsidSect="009F7CFE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58248" w14:textId="77777777" w:rsidR="00D53C64" w:rsidRDefault="00D53C64" w:rsidP="00B25E3C">
      <w:pPr>
        <w:spacing w:after="0" w:line="240" w:lineRule="auto"/>
      </w:pPr>
      <w:r>
        <w:separator/>
      </w:r>
    </w:p>
  </w:endnote>
  <w:endnote w:type="continuationSeparator" w:id="0">
    <w:p w14:paraId="20CCBE1E" w14:textId="77777777" w:rsidR="00D53C64" w:rsidRDefault="00D53C64" w:rsidP="00B2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11817040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1445809934"/>
          <w:docPartObj>
            <w:docPartGallery w:val="Page Numbers (Top of Page)"/>
            <w:docPartUnique/>
          </w:docPartObj>
        </w:sdtPr>
        <w:sdtEndPr/>
        <w:sdtContent>
          <w:p w14:paraId="3560D645" w14:textId="7238B079" w:rsidR="00505209" w:rsidRPr="009108EF" w:rsidRDefault="00505209">
            <w:pPr>
              <w:pStyle w:val="Foot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108EF">
              <w:rPr>
                <w:rFonts w:asciiTheme="majorHAnsi" w:hAnsiTheme="majorHAnsi"/>
                <w:sz w:val="20"/>
                <w:szCs w:val="20"/>
              </w:rPr>
              <w:t xml:space="preserve">Program Studi </w:t>
            </w:r>
            <w:r w:rsidR="00674EE4">
              <w:rPr>
                <w:rFonts w:asciiTheme="majorHAnsi" w:hAnsiTheme="majorHAnsi"/>
                <w:b/>
                <w:szCs w:val="20"/>
              </w:rPr>
              <w:t>Sastra Inggris</w:t>
            </w:r>
            <w:r w:rsidRPr="009108EF">
              <w:rPr>
                <w:rFonts w:asciiTheme="majorHAnsi" w:hAnsiTheme="majorHAnsi"/>
                <w:sz w:val="20"/>
                <w:szCs w:val="20"/>
              </w:rPr>
              <w:tab/>
            </w:r>
            <w:r w:rsidRPr="009108EF"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>Halaman</w:t>
            </w:r>
            <w:r w:rsidRPr="009108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08E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9108E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9108E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DC701B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</w:t>
            </w:r>
            <w:r w:rsidRPr="009108E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08F060" w14:textId="77777777" w:rsidR="00505209" w:rsidRDefault="00505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9F1C7" w14:textId="77777777" w:rsidR="00D53C64" w:rsidRDefault="00D53C64" w:rsidP="00B25E3C">
      <w:pPr>
        <w:spacing w:after="0" w:line="240" w:lineRule="auto"/>
      </w:pPr>
      <w:r>
        <w:separator/>
      </w:r>
    </w:p>
  </w:footnote>
  <w:footnote w:type="continuationSeparator" w:id="0">
    <w:p w14:paraId="77047680" w14:textId="77777777" w:rsidR="00D53C64" w:rsidRDefault="00D53C64" w:rsidP="00B2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1ADD" w14:textId="5CA1DDE1" w:rsidR="00505209" w:rsidRPr="009108EF" w:rsidRDefault="00505209" w:rsidP="009108EF">
    <w:pPr>
      <w:pStyle w:val="Head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Buku Ringkasan Kurikulum</w:t>
    </w:r>
    <w:r w:rsidR="002A509E">
      <w:rPr>
        <w:rFonts w:asciiTheme="majorHAnsi" w:hAnsiTheme="majorHAnsi"/>
        <w:sz w:val="16"/>
        <w:szCs w:val="16"/>
      </w:rPr>
      <w:t xml:space="preserve"> KKNI</w:t>
    </w:r>
    <w:r>
      <w:rPr>
        <w:rFonts w:asciiTheme="majorHAnsi" w:hAnsiTheme="majorHAnsi"/>
        <w:sz w:val="16"/>
        <w:szCs w:val="16"/>
      </w:rPr>
      <w:t xml:space="preserve"> 201</w:t>
    </w:r>
    <w:r w:rsidR="002A509E">
      <w:rPr>
        <w:rFonts w:asciiTheme="majorHAnsi" w:hAnsiTheme="majorHAnsi"/>
        <w:sz w:val="16"/>
        <w:szCs w:val="16"/>
      </w:rPr>
      <w:t>7 Revisi 2019</w:t>
    </w:r>
  </w:p>
  <w:p w14:paraId="152C0FA7" w14:textId="77777777" w:rsidR="00505209" w:rsidRDefault="00505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0B0"/>
    <w:multiLevelType w:val="hybridMultilevel"/>
    <w:tmpl w:val="679C5664"/>
    <w:lvl w:ilvl="0" w:tplc="7D0A8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FCB"/>
    <w:multiLevelType w:val="hybridMultilevel"/>
    <w:tmpl w:val="15BE5D06"/>
    <w:lvl w:ilvl="0" w:tplc="428C82E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7615"/>
    <w:multiLevelType w:val="hybridMultilevel"/>
    <w:tmpl w:val="E004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517E"/>
    <w:multiLevelType w:val="hybridMultilevel"/>
    <w:tmpl w:val="DB12DE5E"/>
    <w:lvl w:ilvl="0" w:tplc="41942034">
      <w:start w:val="7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>
    <w:nsid w:val="1E5B30AA"/>
    <w:multiLevelType w:val="multilevel"/>
    <w:tmpl w:val="72A230C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ADD17A5"/>
    <w:multiLevelType w:val="hybridMultilevel"/>
    <w:tmpl w:val="B4C6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65AC9"/>
    <w:multiLevelType w:val="multilevel"/>
    <w:tmpl w:val="6B2E3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7">
    <w:nsid w:val="31A70A9C"/>
    <w:multiLevelType w:val="hybridMultilevel"/>
    <w:tmpl w:val="0CF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40B98"/>
    <w:multiLevelType w:val="hybridMultilevel"/>
    <w:tmpl w:val="98C2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13CC6"/>
    <w:multiLevelType w:val="hybridMultilevel"/>
    <w:tmpl w:val="46BAC29E"/>
    <w:lvl w:ilvl="0" w:tplc="EA488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D1549"/>
    <w:multiLevelType w:val="hybridMultilevel"/>
    <w:tmpl w:val="E114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2AB7"/>
    <w:multiLevelType w:val="hybridMultilevel"/>
    <w:tmpl w:val="A072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821D2"/>
    <w:multiLevelType w:val="hybridMultilevel"/>
    <w:tmpl w:val="F0DE1DF8"/>
    <w:lvl w:ilvl="0" w:tplc="76E233D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F0662"/>
    <w:multiLevelType w:val="hybridMultilevel"/>
    <w:tmpl w:val="F842C6BE"/>
    <w:lvl w:ilvl="0" w:tplc="19D8E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5393B"/>
    <w:multiLevelType w:val="hybridMultilevel"/>
    <w:tmpl w:val="FE1C1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D0D89"/>
    <w:multiLevelType w:val="multilevel"/>
    <w:tmpl w:val="A4CC9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16">
    <w:nsid w:val="5F7A1F1F"/>
    <w:multiLevelType w:val="multilevel"/>
    <w:tmpl w:val="456EE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7">
    <w:nsid w:val="6899132A"/>
    <w:multiLevelType w:val="hybridMultilevel"/>
    <w:tmpl w:val="BC545390"/>
    <w:lvl w:ilvl="0" w:tplc="9362A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66FC4"/>
    <w:multiLevelType w:val="hybridMultilevel"/>
    <w:tmpl w:val="E6D8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A2154"/>
    <w:multiLevelType w:val="hybridMultilevel"/>
    <w:tmpl w:val="2862A96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5"/>
  </w:num>
  <w:num w:numId="8">
    <w:abstractNumId w:val="10"/>
  </w:num>
  <w:num w:numId="9">
    <w:abstractNumId w:val="8"/>
  </w:num>
  <w:num w:numId="10">
    <w:abstractNumId w:val="6"/>
  </w:num>
  <w:num w:numId="11">
    <w:abstractNumId w:val="16"/>
  </w:num>
  <w:num w:numId="12">
    <w:abstractNumId w:val="12"/>
  </w:num>
  <w:num w:numId="13">
    <w:abstractNumId w:val="17"/>
  </w:num>
  <w:num w:numId="14">
    <w:abstractNumId w:val="13"/>
  </w:num>
  <w:num w:numId="15">
    <w:abstractNumId w:val="18"/>
  </w:num>
  <w:num w:numId="16">
    <w:abstractNumId w:val="2"/>
  </w:num>
  <w:num w:numId="17">
    <w:abstractNumId w:val="0"/>
  </w:num>
  <w:num w:numId="18">
    <w:abstractNumId w:val="9"/>
  </w:num>
  <w:num w:numId="19">
    <w:abstractNumId w:val="3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15"/>
    <w:rsid w:val="00001E7B"/>
    <w:rsid w:val="000032B7"/>
    <w:rsid w:val="000111A3"/>
    <w:rsid w:val="00012770"/>
    <w:rsid w:val="00012E81"/>
    <w:rsid w:val="00015AA1"/>
    <w:rsid w:val="00016618"/>
    <w:rsid w:val="0002143F"/>
    <w:rsid w:val="00026F1C"/>
    <w:rsid w:val="00027277"/>
    <w:rsid w:val="0004220E"/>
    <w:rsid w:val="00043DA0"/>
    <w:rsid w:val="00047890"/>
    <w:rsid w:val="0005057D"/>
    <w:rsid w:val="00050817"/>
    <w:rsid w:val="00052F5B"/>
    <w:rsid w:val="00052F5E"/>
    <w:rsid w:val="000538FE"/>
    <w:rsid w:val="00055D48"/>
    <w:rsid w:val="00062E29"/>
    <w:rsid w:val="00064032"/>
    <w:rsid w:val="00071575"/>
    <w:rsid w:val="000749B9"/>
    <w:rsid w:val="0008038D"/>
    <w:rsid w:val="000862E4"/>
    <w:rsid w:val="00090866"/>
    <w:rsid w:val="000917E5"/>
    <w:rsid w:val="000917E7"/>
    <w:rsid w:val="00092133"/>
    <w:rsid w:val="000A22C6"/>
    <w:rsid w:val="000A3568"/>
    <w:rsid w:val="000A7D3E"/>
    <w:rsid w:val="000B0786"/>
    <w:rsid w:val="000B5999"/>
    <w:rsid w:val="000C0AA9"/>
    <w:rsid w:val="000D2933"/>
    <w:rsid w:val="000D582C"/>
    <w:rsid w:val="000D6400"/>
    <w:rsid w:val="000E253C"/>
    <w:rsid w:val="000E496C"/>
    <w:rsid w:val="000F0671"/>
    <w:rsid w:val="000F0C42"/>
    <w:rsid w:val="000F0C55"/>
    <w:rsid w:val="000F0EDF"/>
    <w:rsid w:val="000F1307"/>
    <w:rsid w:val="000F17C9"/>
    <w:rsid w:val="000F1963"/>
    <w:rsid w:val="000F2C18"/>
    <w:rsid w:val="000F36BF"/>
    <w:rsid w:val="0010583B"/>
    <w:rsid w:val="00110367"/>
    <w:rsid w:val="00111C71"/>
    <w:rsid w:val="001163D4"/>
    <w:rsid w:val="001238FE"/>
    <w:rsid w:val="00123DD3"/>
    <w:rsid w:val="00131218"/>
    <w:rsid w:val="00131565"/>
    <w:rsid w:val="001326E6"/>
    <w:rsid w:val="001336FF"/>
    <w:rsid w:val="00137387"/>
    <w:rsid w:val="001416FA"/>
    <w:rsid w:val="0014778E"/>
    <w:rsid w:val="00155F94"/>
    <w:rsid w:val="00164EF5"/>
    <w:rsid w:val="00173423"/>
    <w:rsid w:val="0017423E"/>
    <w:rsid w:val="0017504E"/>
    <w:rsid w:val="00181C91"/>
    <w:rsid w:val="00183260"/>
    <w:rsid w:val="001844CE"/>
    <w:rsid w:val="00191E4C"/>
    <w:rsid w:val="001941AD"/>
    <w:rsid w:val="001A4F4A"/>
    <w:rsid w:val="001A7837"/>
    <w:rsid w:val="001B1AE2"/>
    <w:rsid w:val="001B660A"/>
    <w:rsid w:val="001C04F9"/>
    <w:rsid w:val="001C7173"/>
    <w:rsid w:val="001D14AC"/>
    <w:rsid w:val="001D7517"/>
    <w:rsid w:val="001E3F9D"/>
    <w:rsid w:val="001E62EE"/>
    <w:rsid w:val="001F350C"/>
    <w:rsid w:val="001F4888"/>
    <w:rsid w:val="00202E17"/>
    <w:rsid w:val="002048DC"/>
    <w:rsid w:val="00210F5B"/>
    <w:rsid w:val="002155CE"/>
    <w:rsid w:val="00220585"/>
    <w:rsid w:val="0022581B"/>
    <w:rsid w:val="00233363"/>
    <w:rsid w:val="00234D80"/>
    <w:rsid w:val="002354C5"/>
    <w:rsid w:val="00237702"/>
    <w:rsid w:val="002378D5"/>
    <w:rsid w:val="00243FBE"/>
    <w:rsid w:val="00251A5B"/>
    <w:rsid w:val="00255600"/>
    <w:rsid w:val="0025707F"/>
    <w:rsid w:val="00263932"/>
    <w:rsid w:val="00265384"/>
    <w:rsid w:val="002734EB"/>
    <w:rsid w:val="002771CF"/>
    <w:rsid w:val="00284D83"/>
    <w:rsid w:val="0029373E"/>
    <w:rsid w:val="00293E92"/>
    <w:rsid w:val="002A509E"/>
    <w:rsid w:val="002A5B97"/>
    <w:rsid w:val="002B1007"/>
    <w:rsid w:val="002B6515"/>
    <w:rsid w:val="002B7DD9"/>
    <w:rsid w:val="002C32A8"/>
    <w:rsid w:val="002C459A"/>
    <w:rsid w:val="002D53FE"/>
    <w:rsid w:val="002E1D32"/>
    <w:rsid w:val="002E2383"/>
    <w:rsid w:val="002E4060"/>
    <w:rsid w:val="002E423B"/>
    <w:rsid w:val="002F1B71"/>
    <w:rsid w:val="002F3B8F"/>
    <w:rsid w:val="002F6BB4"/>
    <w:rsid w:val="0030021B"/>
    <w:rsid w:val="00300B52"/>
    <w:rsid w:val="00310446"/>
    <w:rsid w:val="003250D8"/>
    <w:rsid w:val="00326E87"/>
    <w:rsid w:val="003340BB"/>
    <w:rsid w:val="003343C6"/>
    <w:rsid w:val="00335346"/>
    <w:rsid w:val="003366A1"/>
    <w:rsid w:val="00344E75"/>
    <w:rsid w:val="00354988"/>
    <w:rsid w:val="0035536B"/>
    <w:rsid w:val="0036476E"/>
    <w:rsid w:val="00365505"/>
    <w:rsid w:val="003668C6"/>
    <w:rsid w:val="003677AD"/>
    <w:rsid w:val="00367855"/>
    <w:rsid w:val="00377DA8"/>
    <w:rsid w:val="003806FB"/>
    <w:rsid w:val="00391F1D"/>
    <w:rsid w:val="00393718"/>
    <w:rsid w:val="0039383C"/>
    <w:rsid w:val="003958D8"/>
    <w:rsid w:val="003A08E7"/>
    <w:rsid w:val="003A20A5"/>
    <w:rsid w:val="003A3C9C"/>
    <w:rsid w:val="003A40EA"/>
    <w:rsid w:val="003A5970"/>
    <w:rsid w:val="003B48BC"/>
    <w:rsid w:val="003B7B3F"/>
    <w:rsid w:val="003C0C4B"/>
    <w:rsid w:val="003D36CC"/>
    <w:rsid w:val="003E0C5E"/>
    <w:rsid w:val="003E71C8"/>
    <w:rsid w:val="003F1A22"/>
    <w:rsid w:val="003F232F"/>
    <w:rsid w:val="003F4FBF"/>
    <w:rsid w:val="003F7EAD"/>
    <w:rsid w:val="004004ED"/>
    <w:rsid w:val="00402B4A"/>
    <w:rsid w:val="00410A15"/>
    <w:rsid w:val="00411C38"/>
    <w:rsid w:val="00415893"/>
    <w:rsid w:val="00417C83"/>
    <w:rsid w:val="00425472"/>
    <w:rsid w:val="00425E4D"/>
    <w:rsid w:val="00426DEC"/>
    <w:rsid w:val="00431610"/>
    <w:rsid w:val="004365E9"/>
    <w:rsid w:val="00436ECA"/>
    <w:rsid w:val="00443D71"/>
    <w:rsid w:val="00445D80"/>
    <w:rsid w:val="004471DD"/>
    <w:rsid w:val="00450427"/>
    <w:rsid w:val="004654F0"/>
    <w:rsid w:val="0047155A"/>
    <w:rsid w:val="00475E61"/>
    <w:rsid w:val="00475F42"/>
    <w:rsid w:val="00476F45"/>
    <w:rsid w:val="00491F49"/>
    <w:rsid w:val="004924EF"/>
    <w:rsid w:val="00492968"/>
    <w:rsid w:val="004960DC"/>
    <w:rsid w:val="004A346A"/>
    <w:rsid w:val="004A3967"/>
    <w:rsid w:val="004A6E68"/>
    <w:rsid w:val="004B0725"/>
    <w:rsid w:val="004B098C"/>
    <w:rsid w:val="004B2CE7"/>
    <w:rsid w:val="004C590C"/>
    <w:rsid w:val="004D088E"/>
    <w:rsid w:val="004D6947"/>
    <w:rsid w:val="004E2321"/>
    <w:rsid w:val="004E3760"/>
    <w:rsid w:val="004E3813"/>
    <w:rsid w:val="004E48A6"/>
    <w:rsid w:val="004E4AAF"/>
    <w:rsid w:val="004F2810"/>
    <w:rsid w:val="004F3375"/>
    <w:rsid w:val="00503532"/>
    <w:rsid w:val="00505209"/>
    <w:rsid w:val="00515767"/>
    <w:rsid w:val="0052038A"/>
    <w:rsid w:val="00520DC3"/>
    <w:rsid w:val="00523841"/>
    <w:rsid w:val="00525D22"/>
    <w:rsid w:val="0053010B"/>
    <w:rsid w:val="005325A0"/>
    <w:rsid w:val="00537766"/>
    <w:rsid w:val="00546D97"/>
    <w:rsid w:val="005525F5"/>
    <w:rsid w:val="00552ABF"/>
    <w:rsid w:val="00552BC5"/>
    <w:rsid w:val="00555748"/>
    <w:rsid w:val="0056083D"/>
    <w:rsid w:val="005610E3"/>
    <w:rsid w:val="00561ED1"/>
    <w:rsid w:val="00562010"/>
    <w:rsid w:val="00562130"/>
    <w:rsid w:val="005626BB"/>
    <w:rsid w:val="00562B99"/>
    <w:rsid w:val="005636CC"/>
    <w:rsid w:val="00566442"/>
    <w:rsid w:val="005679FB"/>
    <w:rsid w:val="005712FA"/>
    <w:rsid w:val="0058024A"/>
    <w:rsid w:val="00581F02"/>
    <w:rsid w:val="0059170A"/>
    <w:rsid w:val="005A3069"/>
    <w:rsid w:val="005C46C0"/>
    <w:rsid w:val="005C4B83"/>
    <w:rsid w:val="005C50C1"/>
    <w:rsid w:val="005C7F4D"/>
    <w:rsid w:val="005D1769"/>
    <w:rsid w:val="005D1CE8"/>
    <w:rsid w:val="005D5D68"/>
    <w:rsid w:val="005D76A9"/>
    <w:rsid w:val="005E0DB6"/>
    <w:rsid w:val="005E2DF2"/>
    <w:rsid w:val="005E3610"/>
    <w:rsid w:val="005F1A96"/>
    <w:rsid w:val="005F56AD"/>
    <w:rsid w:val="0060122D"/>
    <w:rsid w:val="0061218A"/>
    <w:rsid w:val="00615EDC"/>
    <w:rsid w:val="00624D8A"/>
    <w:rsid w:val="006252B2"/>
    <w:rsid w:val="00636CD4"/>
    <w:rsid w:val="00637E6B"/>
    <w:rsid w:val="00641AAC"/>
    <w:rsid w:val="00641C85"/>
    <w:rsid w:val="00641D44"/>
    <w:rsid w:val="0064282F"/>
    <w:rsid w:val="00664AFA"/>
    <w:rsid w:val="006679DA"/>
    <w:rsid w:val="00667DE8"/>
    <w:rsid w:val="00670E1D"/>
    <w:rsid w:val="00672D67"/>
    <w:rsid w:val="00674EE4"/>
    <w:rsid w:val="00680879"/>
    <w:rsid w:val="00691B50"/>
    <w:rsid w:val="00695F50"/>
    <w:rsid w:val="006A7701"/>
    <w:rsid w:val="006B12A9"/>
    <w:rsid w:val="006B1C0C"/>
    <w:rsid w:val="006B3645"/>
    <w:rsid w:val="006B3CEF"/>
    <w:rsid w:val="006C1D68"/>
    <w:rsid w:val="006C560D"/>
    <w:rsid w:val="006C5A24"/>
    <w:rsid w:val="006C712C"/>
    <w:rsid w:val="006D00D1"/>
    <w:rsid w:val="006D1796"/>
    <w:rsid w:val="006D6FF3"/>
    <w:rsid w:val="006E3A0B"/>
    <w:rsid w:val="006F4796"/>
    <w:rsid w:val="006F61F5"/>
    <w:rsid w:val="006F723A"/>
    <w:rsid w:val="00701E1C"/>
    <w:rsid w:val="00702B9D"/>
    <w:rsid w:val="00703382"/>
    <w:rsid w:val="00707355"/>
    <w:rsid w:val="007112F2"/>
    <w:rsid w:val="00711A48"/>
    <w:rsid w:val="00726867"/>
    <w:rsid w:val="00734B7B"/>
    <w:rsid w:val="00734CDA"/>
    <w:rsid w:val="007357C5"/>
    <w:rsid w:val="007404AA"/>
    <w:rsid w:val="00741BBA"/>
    <w:rsid w:val="00746B02"/>
    <w:rsid w:val="00751015"/>
    <w:rsid w:val="00763DA4"/>
    <w:rsid w:val="00770C79"/>
    <w:rsid w:val="00774F9F"/>
    <w:rsid w:val="007759BF"/>
    <w:rsid w:val="00781F57"/>
    <w:rsid w:val="00783BE1"/>
    <w:rsid w:val="00790168"/>
    <w:rsid w:val="00790AA4"/>
    <w:rsid w:val="00791CAD"/>
    <w:rsid w:val="0079202B"/>
    <w:rsid w:val="0079607E"/>
    <w:rsid w:val="007C2F97"/>
    <w:rsid w:val="007E1A7E"/>
    <w:rsid w:val="007E4202"/>
    <w:rsid w:val="007F29EF"/>
    <w:rsid w:val="007F50BB"/>
    <w:rsid w:val="007F5A27"/>
    <w:rsid w:val="00805D8F"/>
    <w:rsid w:val="00814542"/>
    <w:rsid w:val="00816EDF"/>
    <w:rsid w:val="0082318B"/>
    <w:rsid w:val="008257C0"/>
    <w:rsid w:val="008263C0"/>
    <w:rsid w:val="00826BCC"/>
    <w:rsid w:val="00831644"/>
    <w:rsid w:val="00832C72"/>
    <w:rsid w:val="00842775"/>
    <w:rsid w:val="00852F02"/>
    <w:rsid w:val="00854FCD"/>
    <w:rsid w:val="00855EFE"/>
    <w:rsid w:val="008575E4"/>
    <w:rsid w:val="008601EA"/>
    <w:rsid w:val="00871F3D"/>
    <w:rsid w:val="00872FCB"/>
    <w:rsid w:val="008730D8"/>
    <w:rsid w:val="00877BB8"/>
    <w:rsid w:val="00883601"/>
    <w:rsid w:val="00883AE8"/>
    <w:rsid w:val="00897DCA"/>
    <w:rsid w:val="008A0CB4"/>
    <w:rsid w:val="008A25BA"/>
    <w:rsid w:val="008B2E2A"/>
    <w:rsid w:val="008B7DB5"/>
    <w:rsid w:val="008C3AAB"/>
    <w:rsid w:val="008E3BB1"/>
    <w:rsid w:val="008F34CE"/>
    <w:rsid w:val="00903B0C"/>
    <w:rsid w:val="00906569"/>
    <w:rsid w:val="00906783"/>
    <w:rsid w:val="009108EF"/>
    <w:rsid w:val="0091205E"/>
    <w:rsid w:val="00913AAD"/>
    <w:rsid w:val="009163B1"/>
    <w:rsid w:val="009173D7"/>
    <w:rsid w:val="009220D3"/>
    <w:rsid w:val="009315A6"/>
    <w:rsid w:val="0093374C"/>
    <w:rsid w:val="0093732A"/>
    <w:rsid w:val="00937433"/>
    <w:rsid w:val="00941924"/>
    <w:rsid w:val="00945300"/>
    <w:rsid w:val="00945DDF"/>
    <w:rsid w:val="009557E9"/>
    <w:rsid w:val="00960E6A"/>
    <w:rsid w:val="00964DAD"/>
    <w:rsid w:val="00981CD1"/>
    <w:rsid w:val="00983C65"/>
    <w:rsid w:val="0098410F"/>
    <w:rsid w:val="00993ADB"/>
    <w:rsid w:val="00996364"/>
    <w:rsid w:val="009A6C03"/>
    <w:rsid w:val="009B14B5"/>
    <w:rsid w:val="009B1568"/>
    <w:rsid w:val="009C07AA"/>
    <w:rsid w:val="009D05DC"/>
    <w:rsid w:val="009D1E7B"/>
    <w:rsid w:val="009D2446"/>
    <w:rsid w:val="009D337A"/>
    <w:rsid w:val="009E06E8"/>
    <w:rsid w:val="009E5104"/>
    <w:rsid w:val="009E64E4"/>
    <w:rsid w:val="009E7136"/>
    <w:rsid w:val="009E7CD1"/>
    <w:rsid w:val="009F1FB5"/>
    <w:rsid w:val="009F4A97"/>
    <w:rsid w:val="009F7CFE"/>
    <w:rsid w:val="00A02D7D"/>
    <w:rsid w:val="00A14E9F"/>
    <w:rsid w:val="00A223BD"/>
    <w:rsid w:val="00A256FC"/>
    <w:rsid w:val="00A31EAF"/>
    <w:rsid w:val="00A42955"/>
    <w:rsid w:val="00A46911"/>
    <w:rsid w:val="00A51D66"/>
    <w:rsid w:val="00A61C26"/>
    <w:rsid w:val="00A622DC"/>
    <w:rsid w:val="00A70595"/>
    <w:rsid w:val="00A85F8D"/>
    <w:rsid w:val="00A87D73"/>
    <w:rsid w:val="00AA4518"/>
    <w:rsid w:val="00AA61ED"/>
    <w:rsid w:val="00AA69C4"/>
    <w:rsid w:val="00AB6A1D"/>
    <w:rsid w:val="00AC6241"/>
    <w:rsid w:val="00AE0B2E"/>
    <w:rsid w:val="00AE3F29"/>
    <w:rsid w:val="00AF048A"/>
    <w:rsid w:val="00AF2151"/>
    <w:rsid w:val="00B025D8"/>
    <w:rsid w:val="00B13A6B"/>
    <w:rsid w:val="00B142E3"/>
    <w:rsid w:val="00B25A96"/>
    <w:rsid w:val="00B25E3C"/>
    <w:rsid w:val="00B33B63"/>
    <w:rsid w:val="00B349FE"/>
    <w:rsid w:val="00B442A6"/>
    <w:rsid w:val="00B47677"/>
    <w:rsid w:val="00B5761B"/>
    <w:rsid w:val="00B70F1D"/>
    <w:rsid w:val="00B73276"/>
    <w:rsid w:val="00B7434B"/>
    <w:rsid w:val="00B7575E"/>
    <w:rsid w:val="00B776DD"/>
    <w:rsid w:val="00B838DB"/>
    <w:rsid w:val="00B84AB1"/>
    <w:rsid w:val="00B87C5C"/>
    <w:rsid w:val="00B903DA"/>
    <w:rsid w:val="00B94811"/>
    <w:rsid w:val="00B94A28"/>
    <w:rsid w:val="00BA4A36"/>
    <w:rsid w:val="00BB3579"/>
    <w:rsid w:val="00BB4AD1"/>
    <w:rsid w:val="00BC29FE"/>
    <w:rsid w:val="00BC2AB5"/>
    <w:rsid w:val="00BC2F5D"/>
    <w:rsid w:val="00BD29BC"/>
    <w:rsid w:val="00BD2F01"/>
    <w:rsid w:val="00BD5425"/>
    <w:rsid w:val="00BD6A1E"/>
    <w:rsid w:val="00BE0BB0"/>
    <w:rsid w:val="00BE368B"/>
    <w:rsid w:val="00BE6D2D"/>
    <w:rsid w:val="00BE77B0"/>
    <w:rsid w:val="00BF25D4"/>
    <w:rsid w:val="00BF6C04"/>
    <w:rsid w:val="00C02D6D"/>
    <w:rsid w:val="00C0542B"/>
    <w:rsid w:val="00C06676"/>
    <w:rsid w:val="00C10E34"/>
    <w:rsid w:val="00C12B3F"/>
    <w:rsid w:val="00C12FB2"/>
    <w:rsid w:val="00C1767D"/>
    <w:rsid w:val="00C33798"/>
    <w:rsid w:val="00C3588D"/>
    <w:rsid w:val="00C37632"/>
    <w:rsid w:val="00C40384"/>
    <w:rsid w:val="00C419F7"/>
    <w:rsid w:val="00C54325"/>
    <w:rsid w:val="00C55C7E"/>
    <w:rsid w:val="00C5740F"/>
    <w:rsid w:val="00C65BA1"/>
    <w:rsid w:val="00C75FF0"/>
    <w:rsid w:val="00C8121F"/>
    <w:rsid w:val="00C8209E"/>
    <w:rsid w:val="00C82DF9"/>
    <w:rsid w:val="00C90FE6"/>
    <w:rsid w:val="00C945E5"/>
    <w:rsid w:val="00C9523E"/>
    <w:rsid w:val="00C961CB"/>
    <w:rsid w:val="00C9729F"/>
    <w:rsid w:val="00C9744C"/>
    <w:rsid w:val="00CA2747"/>
    <w:rsid w:val="00CA5569"/>
    <w:rsid w:val="00CB61E8"/>
    <w:rsid w:val="00CB7197"/>
    <w:rsid w:val="00CE5DC4"/>
    <w:rsid w:val="00CF0157"/>
    <w:rsid w:val="00CF18A3"/>
    <w:rsid w:val="00CF3E82"/>
    <w:rsid w:val="00D0135C"/>
    <w:rsid w:val="00D06072"/>
    <w:rsid w:val="00D16703"/>
    <w:rsid w:val="00D23DAF"/>
    <w:rsid w:val="00D25D94"/>
    <w:rsid w:val="00D3108A"/>
    <w:rsid w:val="00D34722"/>
    <w:rsid w:val="00D34DBA"/>
    <w:rsid w:val="00D36AB0"/>
    <w:rsid w:val="00D36DBB"/>
    <w:rsid w:val="00D44743"/>
    <w:rsid w:val="00D4684F"/>
    <w:rsid w:val="00D47DB8"/>
    <w:rsid w:val="00D52513"/>
    <w:rsid w:val="00D53C64"/>
    <w:rsid w:val="00D653CC"/>
    <w:rsid w:val="00D76604"/>
    <w:rsid w:val="00D8700D"/>
    <w:rsid w:val="00D90E7C"/>
    <w:rsid w:val="00D92C8E"/>
    <w:rsid w:val="00D961DC"/>
    <w:rsid w:val="00DA3A73"/>
    <w:rsid w:val="00DA7627"/>
    <w:rsid w:val="00DB15F8"/>
    <w:rsid w:val="00DB16EF"/>
    <w:rsid w:val="00DB2293"/>
    <w:rsid w:val="00DB4180"/>
    <w:rsid w:val="00DB4556"/>
    <w:rsid w:val="00DB540B"/>
    <w:rsid w:val="00DB54AE"/>
    <w:rsid w:val="00DB7AB4"/>
    <w:rsid w:val="00DC4206"/>
    <w:rsid w:val="00DC701B"/>
    <w:rsid w:val="00DD336A"/>
    <w:rsid w:val="00DE2CD3"/>
    <w:rsid w:val="00DE7711"/>
    <w:rsid w:val="00DF0945"/>
    <w:rsid w:val="00E04EDD"/>
    <w:rsid w:val="00E1135C"/>
    <w:rsid w:val="00E11C14"/>
    <w:rsid w:val="00E1379B"/>
    <w:rsid w:val="00E14036"/>
    <w:rsid w:val="00E155AE"/>
    <w:rsid w:val="00E26150"/>
    <w:rsid w:val="00E317E1"/>
    <w:rsid w:val="00E32FC2"/>
    <w:rsid w:val="00E366D1"/>
    <w:rsid w:val="00E37D27"/>
    <w:rsid w:val="00E450BB"/>
    <w:rsid w:val="00E454CA"/>
    <w:rsid w:val="00E51EFF"/>
    <w:rsid w:val="00E541D1"/>
    <w:rsid w:val="00E56BC7"/>
    <w:rsid w:val="00E72C01"/>
    <w:rsid w:val="00E735A4"/>
    <w:rsid w:val="00E7449E"/>
    <w:rsid w:val="00E81A14"/>
    <w:rsid w:val="00E90BC4"/>
    <w:rsid w:val="00E92F0E"/>
    <w:rsid w:val="00E93F50"/>
    <w:rsid w:val="00E9573F"/>
    <w:rsid w:val="00EA183B"/>
    <w:rsid w:val="00EA4FF8"/>
    <w:rsid w:val="00EB2053"/>
    <w:rsid w:val="00EC2D85"/>
    <w:rsid w:val="00EC5DDA"/>
    <w:rsid w:val="00EC6FDA"/>
    <w:rsid w:val="00ED6F22"/>
    <w:rsid w:val="00EE0DA0"/>
    <w:rsid w:val="00EE0F2E"/>
    <w:rsid w:val="00EE11BC"/>
    <w:rsid w:val="00EE1CC5"/>
    <w:rsid w:val="00EE336C"/>
    <w:rsid w:val="00EE7BEB"/>
    <w:rsid w:val="00EF0C0A"/>
    <w:rsid w:val="00EF61A3"/>
    <w:rsid w:val="00F03D29"/>
    <w:rsid w:val="00F05B73"/>
    <w:rsid w:val="00F071A5"/>
    <w:rsid w:val="00F12001"/>
    <w:rsid w:val="00F23628"/>
    <w:rsid w:val="00F23935"/>
    <w:rsid w:val="00F26835"/>
    <w:rsid w:val="00F312E5"/>
    <w:rsid w:val="00F347D1"/>
    <w:rsid w:val="00F378EC"/>
    <w:rsid w:val="00F44B0B"/>
    <w:rsid w:val="00F52147"/>
    <w:rsid w:val="00F53B11"/>
    <w:rsid w:val="00F554F6"/>
    <w:rsid w:val="00F55612"/>
    <w:rsid w:val="00F61A96"/>
    <w:rsid w:val="00F641A0"/>
    <w:rsid w:val="00F66DA9"/>
    <w:rsid w:val="00F7659C"/>
    <w:rsid w:val="00F7791B"/>
    <w:rsid w:val="00F859E8"/>
    <w:rsid w:val="00F86EB9"/>
    <w:rsid w:val="00F9321D"/>
    <w:rsid w:val="00F95E6F"/>
    <w:rsid w:val="00F96743"/>
    <w:rsid w:val="00F974ED"/>
    <w:rsid w:val="00FA520C"/>
    <w:rsid w:val="00FA7501"/>
    <w:rsid w:val="00FB356A"/>
    <w:rsid w:val="00FC4D4C"/>
    <w:rsid w:val="00FC50CC"/>
    <w:rsid w:val="00FC5FE8"/>
    <w:rsid w:val="00FD095B"/>
    <w:rsid w:val="00FD256B"/>
    <w:rsid w:val="00FD2BDE"/>
    <w:rsid w:val="00FD7FAA"/>
    <w:rsid w:val="00FE23D5"/>
    <w:rsid w:val="00FE34BA"/>
    <w:rsid w:val="00FF3A0D"/>
    <w:rsid w:val="00FF6538"/>
    <w:rsid w:val="0A1DE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5BE59"/>
  <w15:docId w15:val="{75F618D7-8DF4-4B10-B47B-D1664377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72"/>
  </w:style>
  <w:style w:type="paragraph" w:styleId="Heading1">
    <w:name w:val="heading 1"/>
    <w:basedOn w:val="Normal"/>
    <w:next w:val="Normal"/>
    <w:link w:val="Heading1Char"/>
    <w:uiPriority w:val="9"/>
    <w:qFormat/>
    <w:rsid w:val="00410A1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4F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B6A1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AB6A1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AB6A1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AB6A1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1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1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1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0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B6A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rsid w:val="00AB6A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AB6A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AB6A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0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25E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2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E3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B25E3C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25E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5E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3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C2"/>
  </w:style>
  <w:style w:type="paragraph" w:styleId="Footer">
    <w:name w:val="footer"/>
    <w:basedOn w:val="Normal"/>
    <w:link w:val="FooterChar"/>
    <w:uiPriority w:val="99"/>
    <w:unhideWhenUsed/>
    <w:rsid w:val="00E3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C2"/>
  </w:style>
  <w:style w:type="character" w:customStyle="1" w:styleId="st">
    <w:name w:val="st"/>
    <w:basedOn w:val="DefaultParagraphFont"/>
    <w:rsid w:val="00255600"/>
  </w:style>
  <w:style w:type="character" w:styleId="Emphasis">
    <w:name w:val="Emphasis"/>
    <w:basedOn w:val="DefaultParagraphFont"/>
    <w:uiPriority w:val="20"/>
    <w:qFormat/>
    <w:rsid w:val="00255600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746B02"/>
  </w:style>
  <w:style w:type="paragraph" w:customStyle="1" w:styleId="Default">
    <w:name w:val="Default"/>
    <w:link w:val="DefaultChar"/>
    <w:rsid w:val="001A4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3806FB"/>
    <w:rPr>
      <w:rFonts w:ascii="Arial" w:hAnsi="Arial" w:cs="Arial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1E6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E62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aliases w:val="Caption Char Char Char,Caption Char Char"/>
    <w:basedOn w:val="Normal"/>
    <w:next w:val="Normal"/>
    <w:link w:val="CaptionChar"/>
    <w:uiPriority w:val="35"/>
    <w:unhideWhenUsed/>
    <w:qFormat/>
    <w:rsid w:val="005D5D68"/>
    <w:pPr>
      <w:spacing w:after="160" w:line="252" w:lineRule="auto"/>
      <w:jc w:val="both"/>
    </w:pPr>
    <w:rPr>
      <w:rFonts w:eastAsiaTheme="minorEastAsia"/>
      <w:b/>
      <w:bCs/>
      <w:sz w:val="18"/>
      <w:szCs w:val="18"/>
      <w:lang w:val="id-ID"/>
    </w:rPr>
  </w:style>
  <w:style w:type="character" w:customStyle="1" w:styleId="CaptionChar">
    <w:name w:val="Caption Char"/>
    <w:aliases w:val="Caption Char Char Char Char,Caption Char Char Char1"/>
    <w:basedOn w:val="DefaultParagraphFont"/>
    <w:link w:val="Caption"/>
    <w:rsid w:val="00052F5B"/>
    <w:rPr>
      <w:rFonts w:eastAsiaTheme="minorEastAsia"/>
      <w:b/>
      <w:bCs/>
      <w:sz w:val="18"/>
      <w:szCs w:val="18"/>
      <w:lang w:val="id-ID"/>
    </w:rPr>
  </w:style>
  <w:style w:type="paragraph" w:styleId="Title">
    <w:name w:val="Title"/>
    <w:basedOn w:val="Normal"/>
    <w:link w:val="TitleChar"/>
    <w:qFormat/>
    <w:rsid w:val="009E64E4"/>
    <w:pPr>
      <w:spacing w:before="200" w:line="312" w:lineRule="auto"/>
      <w:jc w:val="center"/>
      <w:outlineLvl w:val="0"/>
    </w:pPr>
    <w:rPr>
      <w:rFonts w:asciiTheme="majorHAnsi" w:eastAsia="Times New Roman" w:hAnsiTheme="majorHAnsi" w:cs="Times New Roman"/>
      <w:b/>
      <w:bCs/>
      <w:kern w:val="28"/>
      <w:sz w:val="32"/>
      <w:szCs w:val="32"/>
      <w:lang w:val="id-ID"/>
    </w:rPr>
  </w:style>
  <w:style w:type="character" w:customStyle="1" w:styleId="TitleChar">
    <w:name w:val="Title Char"/>
    <w:basedOn w:val="DefaultParagraphFont"/>
    <w:link w:val="Title"/>
    <w:rsid w:val="009E64E4"/>
    <w:rPr>
      <w:rFonts w:asciiTheme="majorHAnsi" w:eastAsia="Times New Roman" w:hAnsiTheme="majorHAnsi" w:cs="Times New Roman"/>
      <w:b/>
      <w:bCs/>
      <w:kern w:val="28"/>
      <w:sz w:val="32"/>
      <w:szCs w:val="32"/>
      <w:lang w:val="id-ID"/>
    </w:rPr>
  </w:style>
  <w:style w:type="table" w:styleId="LightGrid-Accent2">
    <w:name w:val="Light Grid Accent 2"/>
    <w:basedOn w:val="TableNormal"/>
    <w:uiPriority w:val="62"/>
    <w:rsid w:val="0038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Spacing">
    <w:name w:val="No Spacing"/>
    <w:link w:val="NoSpacingChar"/>
    <w:uiPriority w:val="1"/>
    <w:qFormat/>
    <w:rsid w:val="00F7659C"/>
    <w:pPr>
      <w:spacing w:before="100" w:after="0" w:line="240" w:lineRule="auto"/>
    </w:pPr>
    <w:rPr>
      <w:rFonts w:eastAsiaTheme="minorEastAsia"/>
      <w:sz w:val="20"/>
      <w:szCs w:val="20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F7659C"/>
    <w:rPr>
      <w:rFonts w:eastAsiaTheme="minorEastAsia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unhideWhenUsed/>
    <w:rsid w:val="00B7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2">
    <w:name w:val="Medium Shading 1 Accent 2"/>
    <w:basedOn w:val="TableNormal"/>
    <w:uiPriority w:val="63"/>
    <w:rsid w:val="005E0D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11C14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37702"/>
    <w:pPr>
      <w:tabs>
        <w:tab w:val="right" w:leader="dot" w:pos="9019"/>
      </w:tabs>
      <w:spacing w:after="100"/>
    </w:pPr>
    <w:rPr>
      <w:rFonts w:ascii="Arial" w:hAnsi="Arial" w:cs="Arial"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11C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1C14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D0135C"/>
    <w:pPr>
      <w:spacing w:after="0"/>
    </w:pPr>
  </w:style>
  <w:style w:type="table" w:customStyle="1" w:styleId="GridTable4-Accent61">
    <w:name w:val="Grid Table 4 - Accent 61"/>
    <w:basedOn w:val="TableNormal"/>
    <w:uiPriority w:val="49"/>
    <w:rsid w:val="00191E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odyText2">
    <w:name w:val="Body Text 2"/>
    <w:basedOn w:val="Normal"/>
    <w:link w:val="BodyText2Char"/>
    <w:uiPriority w:val="99"/>
    <w:rsid w:val="00EF0C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sid w:val="00EF0C0A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f-eARnf6U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Win08</b:Tag>
    <b:SourceType>Book</b:SourceType>
    <b:Guid>{AA512B2F-96A4-4ED3-991E-AFC534016BDD}</b:Guid>
    <b:Author>
      <b:Author>
        <b:NameList>
          <b:Person>
            <b:Last>Winantyo</b:Last>
            <b:First>R</b:First>
          </b:Person>
          <b:Person>
            <b:Last>Saputra</b:Last>
            <b:First>Rahmat</b:First>
            <b:Middle>Dwi</b:Middle>
          </b:Person>
          <b:Person>
            <b:Last>Fitriani</b:Last>
            <b:First>Sri</b:First>
          </b:Person>
          <b:Person>
            <b:Last>Morena</b:Last>
            <b:First>Rita</b:First>
          </b:Person>
        </b:NameList>
      </b:Author>
      <b:Editor>
        <b:NameList>
          <b:Person>
            <b:Last>Arifin</b:Last>
            <b:First>Sjamsul</b:First>
          </b:Person>
          <b:Person>
            <b:Last>Djaafara</b:Last>
            <b:First>Rizal</b:First>
            <b:Middle>A</b:Middle>
          </b:Person>
          <b:Person>
            <b:Last>Budiman</b:Last>
            <b:First>Aida</b:First>
            <b:Middle>S</b:Middle>
          </b:Person>
        </b:NameList>
      </b:Editor>
    </b:Author>
    <b:Title>Masyarakat Ekonomi ASEAN (MEA), 2015: memperkuat sinergi ASEAN di Tengah Kompetisi Global</b:Title>
    <b:Year>2008</b:Year>
    <b:City>Jakarta</b:City>
    <b:Publisher>PT. Elex Media Komputindo</b:Publisher>
    <b:StandardNumber>ISBN: 978-979-27-3056-2</b:StandardNumber>
    <b:RefOrder>6</b:RefOrder>
  </b:Source>
  <b:Source>
    <b:Tag>Pra15</b:Tag>
    <b:SourceType>InternetSite</b:SourceType>
    <b:Guid>{FBADA2E6-FA75-45DE-AC34-0C6A7439506A}</b:Guid>
    <b:Author>
      <b:Author>
        <b:NameList>
          <b:Person>
            <b:Last>Pratiwi</b:Last>
            <b:First>Dhera</b:First>
            <b:Middle>Arizona</b:Middle>
          </b:Person>
        </b:NameList>
      </b:Author>
    </b:Author>
    <b:Title>Pekerja Indonesia Butuh Sertifikasi Jelang Pasar Bebas</b:Title>
    <b:ProductionCompany>okezone.com</b:ProductionCompany>
    <b:Year>2015</b:Year>
    <b:Month>Maret</b:Month>
    <b:Day>31</b:Day>
    <b:YearAccessed>2015</b:YearAccessed>
    <b:MonthAccessed>September</b:MonthAccessed>
    <b:DayAccessed>19</b:DayAccessed>
    <b:URL>http://economy.okezone.com/read/2015/03/31/320/1126973/pekerja-indonesia-butuh-sertifikasi-jelang-pasar-bebas</b:URL>
    <b:RefOrder>9</b:RefOrder>
  </b:Source>
  <b:Source>
    <b:Tag>Sur12</b:Tag>
    <b:SourceType>ElectronicSource</b:SourceType>
    <b:Guid>{0A27EEE6-C005-436D-BC5B-EF3B7C84189E}</b:Guid>
    <b:Author>
      <b:Author>
        <b:NameList>
          <b:Person>
            <b:Last>Surono</b:Last>
          </b:Person>
        </b:NameList>
      </b:Author>
    </b:Author>
    <b:Title>Sistem Sertifikasi Profesi Nasional</b:Title>
    <b:Year>2012</b:Year>
    <b:URL>www.bnsp.go.id/</b:URL>
    <b:Publisher>BNSP</b:Publisher>
    <b:RefOrder>10</b:RefOrder>
  </b:Source>
  <b:Source>
    <b:Tag>Placeholder1</b:Tag>
    <b:SourceType>InternetSite</b:SourceType>
    <b:Guid>{1BBFF354-4F7A-44CA-97DD-3784488A941F}</b:Guid>
    <b:Author>
      <b:Author>
        <b:NameList>
          <b:Person>
            <b:Last>Teresia</b:Last>
            <b:First>Ananda</b:First>
          </b:Person>
        </b:NameList>
      </b:Author>
    </b:Author>
    <b:Title>Indonesia Harus Bangun Lembaga Sertifikasi Profesi</b:Title>
    <b:Year>2014</b:Year>
    <b:Month>Maret</b:Month>
    <b:URL>http://bisnis.tempo.co/read/news/2014/03/13/090562035/indonesia-harus-bangun-lembaga-sertifikasi-profesi</b:URL>
    <b:Day>13</b:Day>
    <b:YearAccessed>2015</b:YearAccessed>
    <b:MonthAccessed>September</b:MonthAccessed>
    <b:DayAccessed>19</b:DayAccessed>
    <b:RefOrder>8</b:RefOrder>
  </b:Source>
  <b:Source>
    <b:Tag>bbc14</b:Tag>
    <b:SourceType>InternetSite</b:SourceType>
    <b:Guid>{B37E868E-89C4-4E03-B5B2-8C0072DCDC42}</b:Guid>
    <b:Author>
      <b:Author>
        <b:NameList>
          <b:Person>
            <b:Last>bbc.com</b:Last>
          </b:Person>
        </b:NameList>
      </b:Author>
    </b:Author>
    <b:Title>Apa yang harus Anda ketahui tentang Masyarakat Ekonomi Asean</b:Title>
    <b:Year>2014</b:Year>
    <b:ProductionCompany>BBC</b:ProductionCompany>
    <b:Month>Agustus</b:Month>
    <b:Day>27</b:Day>
    <b:YearAccessed>2015</b:YearAccessed>
    <b:MonthAccessed>September</b:MonthAccessed>
    <b:DayAccessed>19</b:DayAccessed>
    <b:URL>http://www.bbc.com/indonesia/berita_indonesia/2014/08/140826_pasar_tenaga_kerja_aec</b:URL>
    <b:RefOrder>7</b:RefOrder>
  </b:Source>
  <b:Source>
    <b:Tag>Dik14</b:Tag>
    <b:SourceType>Book</b:SourceType>
    <b:Guid>{BC7052AE-51E9-46F5-849D-126B261756CD}</b:Guid>
    <b:Author>
      <b:Author>
        <b:NameList>
          <b:Person>
            <b:Last>Dikti</b:Last>
          </b:Person>
        </b:NameList>
      </b:Author>
    </b:Author>
    <b:Title>Buku Kurikulum Pendidikan Tinggi</b:Title>
    <b:Year>2014</b:Year>
    <b:City>Jakarta</b:City>
    <b:Publisher>Dirjen Dikti</b:Publisher>
    <b:RefOrder>12</b:RefOrder>
  </b:Source>
  <b:Source>
    <b:Tag>Pan</b:Tag>
    <b:SourceType>Book</b:SourceType>
    <b:Guid>{CF047CDC-5042-466D-9C50-E325FEE3E81A}</b:Guid>
    <b:Title>Panduan Ringkas Menyusun KPT</b:Title>
    <b:URL>http://www.kopertis12.or.id/2014/11/06/buku-pedoman-kurikulum-pendidikan-tinggi-terbitan-dikti-2014.html</b:URL>
    <b:Author>
      <b:Author>
        <b:NameList>
          <b:Person>
            <b:Last>Dikti</b:Last>
          </b:Person>
        </b:NameList>
      </b:Author>
    </b:Author>
    <b:Year>2014</b:Year>
    <b:City>Jakarta</b:City>
    <b:Publisher>Belmawa Dikti</b:Publisher>
    <b:RefOrder>13</b:RefOrder>
  </b:Source>
  <b:Source>
    <b:Tag>Apt091</b:Tag>
    <b:SourceType>Book</b:SourceType>
    <b:Guid>{D08F3A56-F202-4723-B9EE-93009E804E68}</b:Guid>
    <b:Author>
      <b:Author>
        <b:NameList>
          <b:Person>
            <b:Last>Aptikom</b:Last>
          </b:Person>
        </b:NameList>
      </b:Author>
    </b:Author>
    <b:Title>Panduan Penyusunan Kurikulum Rumpun Ilmu Informatika. "Strategi Penerapan Konsep Multi Sourcing Learning melalui Implementasi Aplikasi e‐Bursa secara Nasional dalam Rangka Peningkatan Kualitas SDM”</b:Title>
    <b:Year>2008</b:Year>
    <b:Publisher>Aptikom</b:Publisher>
    <b:RefOrder>2</b:RefOrder>
  </b:Source>
  <b:Source>
    <b:Tag>Top10</b:Tag>
    <b:SourceType>Book</b:SourceType>
    <b:Guid>{B3008C22-9E7E-42A8-A56F-30F2E57EB49C}</b:Guid>
    <b:Author>
      <b:Author>
        <b:NameList>
          <b:Person>
            <b:Last>Topi</b:Last>
            <b:First>Heikki</b:First>
          </b:Person>
          <b:Person>
            <b:Last>Valacich</b:Last>
            <b:First>Joseph</b:First>
            <b:Middle>S.</b:Middle>
          </b:Person>
          <b:Person>
            <b:Last>Wright</b:Last>
            <b:First>Ryan</b:First>
            <b:Middle>T.</b:Middle>
          </b:Person>
          <b:Person>
            <b:Last>Kaiser</b:Last>
            <b:First>Kate</b:First>
            <b:Middle>M.</b:Middle>
          </b:Person>
          <b:Person>
            <b:Last>Nunamaker</b:Last>
            <b:First>J.F.,</b:First>
            <b:Middle>Jr.</b:Middle>
          </b:Person>
          <b:Person>
            <b:Last>Sipior</b:Last>
            <b:First>Janice</b:First>
            <b:Middle>C.</b:Middle>
          </b:Person>
          <b:Person>
            <b:Last>GVreede</b:Last>
            <b:First>.J.</b:First>
            <b:Middle>de</b:Middle>
          </b:Person>
        </b:NameList>
      </b:Author>
    </b:Author>
    <b:Title>IS2010 Curriculum Guidelines for Undergraduate Degree Programs in Information Systems</b:Title>
    <b:Year>2010</b:Year>
    <b:Publisher>Association for Computing Machinery (ACM) and Association for Information Systems (AIS)</b:Publisher>
    <b:RefOrder>3</b:RefOrder>
  </b:Source>
  <b:Source>
    <b:Tag>IntIS</b:Tag>
    <b:SourceType>Book</b:SourceType>
    <b:Guid>{5522AC54-C593-4512-8A44-73FFB10B055A}</b:Guid>
    <b:Publisher>International Federation of Accountants (IFAC)</b:Publisher>
    <b:StandardNumber>ISBN: 978-1-60815-067-0</b:StandardNumber>
    <b:Author>
      <b:Author>
        <b:NameList>
          <b:Person>
            <b:Last>IFAC</b:Last>
          </b:Person>
        </b:NameList>
      </b:Author>
    </b:Author>
    <b:Title>IAESB International Accounting Education Standards Board</b:Title>
    <b:Year>2010</b:Year>
    <b:City>New York</b:City>
    <b:RefOrder>4</b:RefOrder>
  </b:Source>
  <b:Source>
    <b:Tag>Dik121</b:Tag>
    <b:SourceType>Book</b:SourceType>
    <b:Guid>{44FD2E13-D58B-4702-8564-88A6C437B8B9}</b:Guid>
    <b:Author>
      <b:Author>
        <b:NameList>
          <b:Person>
            <b:Last>Dikti</b:Last>
          </b:Person>
        </b:NameList>
      </b:Author>
    </b:Author>
    <b:Title>Sosialisai Kerangka Kualifikasi Nasional Indonesia Indonesia Qualification Framework</b:Title>
    <b:Year>2012</b:Year>
    <b:Publisher>Dikti</b:Publisher>
    <b:RefOrder>5</b:RefOrder>
  </b:Source>
  <b:Source>
    <b:Tag>Uta</b:Tag>
    <b:SourceType>Book</b:SourceType>
    <b:Guid>{8F97EBF0-7CDC-4CE9-B2CA-C104091E4AD6}</b:Guid>
    <b:Author>
      <b:Author>
        <b:NameList>
          <b:Person>
            <b:Last>Utari</b:Last>
            <b:First>Retno</b:First>
          </b:Person>
        </b:NameList>
      </b:Author>
    </b:Author>
    <b:Title>Taksonomi Bloom Apa dan Bagaimana Menggunakannya?</b:Title>
    <b:Publisher>Pusdiklat KNPK</b:Publisher>
    <b:RefOrder>1</b:RefOrder>
  </b:Source>
  <b:Source>
    <b:Tag>Dik15</b:Tag>
    <b:SourceType>ConferenceProceedings</b:SourceType>
    <b:Guid>{5308F497-4F77-4B03-A926-85D3184791E0}</b:Guid>
    <b:Author>
      <b:Author>
        <b:NameList>
          <b:Person>
            <b:Last>Dikti</b:Last>
          </b:Person>
        </b:NameList>
      </b:Author>
    </b:Author>
    <b:Title>Slide Buku Kurikulum Pendidikan Tinggi: Pengembangan Kurikulum Pendidikan Tinggi Mengacu KKNI &amp; SN DIKTI</b:Title>
    <b:Year>2015</b:Year>
    <b:RefOrder>11</b:RefOrder>
  </b:Source>
</b:Sources>
</file>

<file path=customXml/itemProps1.xml><?xml version="1.0" encoding="utf-8"?>
<ds:datastoreItem xmlns:ds="http://schemas.openxmlformats.org/officeDocument/2006/customXml" ds:itemID="{47365959-F463-4FB9-9A9A-30BCD8C4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Syarip Hidayat</dc:creator>
  <cp:lastModifiedBy>Retno</cp:lastModifiedBy>
  <cp:revision>3</cp:revision>
  <cp:lastPrinted>2017-02-27T02:57:00Z</cp:lastPrinted>
  <dcterms:created xsi:type="dcterms:W3CDTF">2020-06-07T09:49:00Z</dcterms:created>
  <dcterms:modified xsi:type="dcterms:W3CDTF">2020-06-07T11:01:00Z</dcterms:modified>
</cp:coreProperties>
</file>