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5" w:rsidRPr="00C34903" w:rsidRDefault="009F6C15">
      <w:pPr>
        <w:pStyle w:val="BodyText"/>
        <w:ind w:left="0" w:firstLine="0"/>
        <w:rPr>
          <w:rFonts w:ascii="Century Gothic" w:hAnsi="Century Gothic"/>
          <w:shadow/>
          <w:sz w:val="20"/>
        </w:rPr>
      </w:pPr>
    </w:p>
    <w:p w:rsidR="009F6C15" w:rsidRPr="00C34903" w:rsidRDefault="00DA11A8" w:rsidP="004B5604">
      <w:pPr>
        <w:pStyle w:val="Title"/>
        <w:tabs>
          <w:tab w:val="left" w:pos="9072"/>
        </w:tabs>
        <w:spacing w:before="0"/>
        <w:ind w:left="0" w:right="0"/>
        <w:rPr>
          <w:rFonts w:ascii="Century Gothic" w:hAnsi="Century Gothic"/>
          <w:shadow/>
        </w:rPr>
      </w:pPr>
      <w:r w:rsidRPr="00C34903">
        <w:rPr>
          <w:rFonts w:ascii="Century Gothic" w:hAnsi="Century Gothic"/>
          <w:shadow/>
        </w:rPr>
        <w:t>METODA PERANCANGAN ARSITEKTUR II</w:t>
      </w:r>
    </w:p>
    <w:p w:rsidR="009F6C15" w:rsidRPr="00C34903" w:rsidRDefault="00AF0C8E" w:rsidP="00ED3373">
      <w:pPr>
        <w:pStyle w:val="BodyText"/>
        <w:tabs>
          <w:tab w:val="left" w:pos="9072"/>
        </w:tabs>
        <w:ind w:left="0" w:firstLine="0"/>
        <w:jc w:val="center"/>
        <w:rPr>
          <w:rFonts w:ascii="Century Gothic" w:hAnsi="Century Gothic"/>
          <w:shadow/>
        </w:rPr>
      </w:pPr>
      <w:r w:rsidRPr="00C34903">
        <w:rPr>
          <w:rFonts w:ascii="Century Gothic" w:hAnsi="Century Gothic"/>
          <w:shadow/>
        </w:rPr>
        <w:pict>
          <v:rect id="_x0000_s1043" style="position:absolute;left:0;text-align:left;margin-left:83.6pt;margin-top:15.8pt;width:456.55pt;height:.4pt;z-index:-15728640;mso-wrap-distance-left:0;mso-wrap-distance-right:0;mso-position-horizontal-relative:page" fillcolor="black" stroked="f">
            <w10:wrap type="topAndBottom" anchorx="page"/>
          </v:rect>
        </w:pict>
      </w:r>
      <w:r w:rsidRPr="00C34903">
        <w:rPr>
          <w:rFonts w:ascii="Century Gothic" w:hAnsi="Century Gothic"/>
          <w:shadow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7.8pt;margin-top:22.2pt;width:468.2pt;height:26.65pt;z-index:-15728128;mso-wrap-distance-left:0;mso-wrap-distance-right:0;mso-position-horizontal-relative:page" fillcolor="gray" stroked="f">
            <v:textbox inset="0,0,0,0">
              <w:txbxContent>
                <w:p w:rsidR="00537AD2" w:rsidRDefault="00537AD2" w:rsidP="004B5604">
                  <w:pPr>
                    <w:pStyle w:val="BodyText"/>
                    <w:spacing w:before="115"/>
                    <w:ind w:left="0" w:firstLine="0"/>
                    <w:jc w:val="center"/>
                    <w:rPr>
                      <w:rFonts w:ascii="Arial"/>
                    </w:rPr>
                  </w:pPr>
                  <w:r>
                    <w:rPr>
                      <w:rFonts w:ascii="Arial"/>
                      <w:shadow/>
                      <w:color w:val="FFFFFF"/>
                    </w:rPr>
                    <w:t>PERTEMUAN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KEDELAPAN +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TATAP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MUKA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+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DUKUNGAN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MULTIMEDIA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+</w:t>
                  </w:r>
                  <w:r>
                    <w:rPr>
                      <w:rFonts w:ascii="Arial"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shadow/>
                      <w:color w:val="FFFFFF"/>
                    </w:rPr>
                    <w:t>DISKUSI</w:t>
                  </w:r>
                </w:p>
              </w:txbxContent>
            </v:textbox>
            <w10:wrap type="topAndBottom" anchorx="page"/>
          </v:shape>
        </w:pict>
      </w:r>
      <w:r w:rsidR="00DA11A8" w:rsidRPr="00C34903">
        <w:rPr>
          <w:rFonts w:ascii="Century Gothic" w:hAnsi="Century Gothic"/>
          <w:shadow/>
        </w:rPr>
        <w:t>SEMESTER GENAP 201</w:t>
      </w:r>
      <w:r w:rsidR="007C473E" w:rsidRPr="00C34903">
        <w:rPr>
          <w:rFonts w:ascii="Century Gothic" w:hAnsi="Century Gothic"/>
          <w:shadow/>
        </w:rPr>
        <w:t>9</w:t>
      </w:r>
      <w:r w:rsidR="00DA11A8" w:rsidRPr="00C34903">
        <w:rPr>
          <w:rFonts w:ascii="Century Gothic" w:hAnsi="Century Gothic"/>
          <w:shadow/>
        </w:rPr>
        <w:t>/ 20</w:t>
      </w:r>
      <w:r w:rsidR="007C473E" w:rsidRPr="00C34903">
        <w:rPr>
          <w:rFonts w:ascii="Century Gothic" w:hAnsi="Century Gothic"/>
          <w:shadow/>
        </w:rPr>
        <w:t>20</w:t>
      </w:r>
    </w:p>
    <w:p w:rsidR="00ED3373" w:rsidRPr="00C34903" w:rsidRDefault="00ED3373" w:rsidP="00897938">
      <w:pPr>
        <w:tabs>
          <w:tab w:val="left" w:pos="567"/>
        </w:tabs>
        <w:rPr>
          <w:b/>
          <w:shadow/>
        </w:rPr>
      </w:pPr>
    </w:p>
    <w:p w:rsidR="00592997" w:rsidRPr="00C34903" w:rsidRDefault="00CA6A4F" w:rsidP="00EE037C">
      <w:pPr>
        <w:pStyle w:val="Default"/>
        <w:spacing w:after="120"/>
        <w:rPr>
          <w:shadow/>
          <w:sz w:val="22"/>
          <w:szCs w:val="22"/>
        </w:rPr>
      </w:pPr>
      <w:r w:rsidRPr="00C34903">
        <w:rPr>
          <w:b/>
          <w:shadow/>
          <w:sz w:val="22"/>
          <w:szCs w:val="22"/>
        </w:rPr>
        <w:t>TEMA (</w:t>
      </w:r>
      <w:r w:rsidRPr="00C34903">
        <w:rPr>
          <w:b/>
          <w:i/>
          <w:shadow/>
          <w:sz w:val="22"/>
          <w:szCs w:val="22"/>
        </w:rPr>
        <w:t>THEME</w:t>
      </w:r>
      <w:r w:rsidRPr="00C34903">
        <w:rPr>
          <w:b/>
          <w:shadow/>
          <w:sz w:val="22"/>
          <w:szCs w:val="22"/>
        </w:rPr>
        <w:t>)</w:t>
      </w:r>
    </w:p>
    <w:p w:rsidR="000B5F27" w:rsidRDefault="00CA6A4F" w:rsidP="006921DC">
      <w:pPr>
        <w:tabs>
          <w:tab w:val="left" w:pos="567"/>
        </w:tabs>
        <w:spacing w:after="120"/>
        <w:jc w:val="both"/>
        <w:rPr>
          <w:rFonts w:ascii="Century Gothic" w:hAnsi="Century Gothic" w:cs="Times New Roman"/>
          <w:shadow/>
          <w:color w:val="222222"/>
          <w:shd w:val="clear" w:color="auto" w:fill="FFFFFF"/>
        </w:rPr>
      </w:pPr>
      <w:proofErr w:type="spellStart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Tema</w:t>
      </w:r>
      <w:proofErr w:type="spellEnd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dalam</w:t>
      </w:r>
      <w:proofErr w:type="spellEnd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rancanga</w:t>
      </w:r>
      <w:r w:rsidR="00C34903">
        <w:rPr>
          <w:rFonts w:ascii="Century Gothic" w:hAnsi="Century Gothic" w:cs="Times New Roman"/>
          <w:shadow/>
          <w:color w:val="222222"/>
          <w:shd w:val="clear" w:color="auto" w:fill="FFFFFF"/>
        </w:rPr>
        <w:t>n</w:t>
      </w:r>
      <w:proofErr w:type="spellEnd"/>
      <w:r w:rsid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(</w:t>
      </w:r>
      <w:proofErr w:type="spellStart"/>
      <w:r w:rsidR="00C34903">
        <w:rPr>
          <w:rFonts w:ascii="Century Gothic" w:hAnsi="Century Gothic" w:cs="Times New Roman"/>
          <w:shadow/>
          <w:color w:val="222222"/>
          <w:shd w:val="clear" w:color="auto" w:fill="FFFFFF"/>
        </w:rPr>
        <w:t>desain</w:t>
      </w:r>
      <w:proofErr w:type="spellEnd"/>
      <w:r w:rsid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) </w:t>
      </w:r>
      <w:proofErr w:type="spellStart"/>
      <w:r w:rsidR="00C34903">
        <w:rPr>
          <w:rFonts w:ascii="Century Gothic" w:hAnsi="Century Gothic" w:cs="Times New Roman"/>
          <w:shadow/>
          <w:color w:val="222222"/>
          <w:shd w:val="clear" w:color="auto" w:fill="FFFFFF"/>
        </w:rPr>
        <w:t>arsitektural</w:t>
      </w:r>
      <w:proofErr w:type="spellEnd"/>
      <w:r w:rsid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, </w:t>
      </w:r>
      <w:proofErr w:type="spellStart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merupakan</w:t>
      </w:r>
      <w:proofErr w:type="spellEnd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representasi</w:t>
      </w:r>
      <w:proofErr w:type="spellEnd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dari</w:t>
      </w:r>
      <w:proofErr w:type="spellEnd"/>
      <w:r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seluruh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desain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abstrak</w:t>
      </w:r>
      <w:proofErr w:type="spellEnd"/>
      <w:r w:rsidR="00DA5156">
        <w:rPr>
          <w:rFonts w:ascii="Century Gothic" w:hAnsi="Century Gothic" w:cs="Times New Roman"/>
          <w:shadow/>
          <w:color w:val="222222"/>
          <w:shd w:val="clear" w:color="auto" w:fill="FFFFFF"/>
        </w:rPr>
        <w:t>,</w:t>
      </w:r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sebagai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suatu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rangkaian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umum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dari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proses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perencanaan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dan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perancagan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arsitektural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yang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pada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ujungnya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proofErr w:type="gram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akan</w:t>
      </w:r>
      <w:proofErr w:type="spellEnd"/>
      <w:proofErr w:type="gram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menjadi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semangat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atau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jiwa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dari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DA5156">
        <w:rPr>
          <w:rFonts w:ascii="Century Gothic" w:hAnsi="Century Gothic" w:cs="Times New Roman"/>
          <w:shadow/>
          <w:color w:val="222222"/>
          <w:shd w:val="clear" w:color="auto" w:fill="FFFFFF"/>
        </w:rPr>
        <w:t>desain</w:t>
      </w:r>
      <w:proofErr w:type="spellEnd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BB4F02" w:rsidRPr="00C34903">
        <w:rPr>
          <w:rFonts w:ascii="Century Gothic" w:hAnsi="Century Gothic" w:cs="Times New Roman"/>
          <w:shadow/>
          <w:color w:val="222222"/>
          <w:shd w:val="clear" w:color="auto" w:fill="FFFFFF"/>
        </w:rPr>
        <w:t>arsitektural</w:t>
      </w:r>
      <w:proofErr w:type="spellEnd"/>
      <w:r w:rsidR="00DA5156">
        <w:rPr>
          <w:rFonts w:ascii="Century Gothic" w:hAnsi="Century Gothic" w:cs="Times New Roman"/>
          <w:shadow/>
          <w:color w:val="222222"/>
          <w:shd w:val="clear" w:color="auto" w:fill="FFFFFF"/>
        </w:rPr>
        <w:t xml:space="preserve"> </w:t>
      </w:r>
      <w:proofErr w:type="spellStart"/>
      <w:r w:rsidR="00DA5156">
        <w:rPr>
          <w:rFonts w:ascii="Century Gothic" w:hAnsi="Century Gothic" w:cs="Times New Roman"/>
          <w:shadow/>
          <w:color w:val="222222"/>
          <w:shd w:val="clear" w:color="auto" w:fill="FFFFFF"/>
        </w:rPr>
        <w:t>bersangkutan</w:t>
      </w:r>
      <w:proofErr w:type="spellEnd"/>
      <w:r w:rsidR="00DA5156">
        <w:rPr>
          <w:rFonts w:ascii="Century Gothic" w:hAnsi="Century Gothic" w:cs="Times New Roman"/>
          <w:shadow/>
          <w:color w:val="222222"/>
          <w:shd w:val="clear" w:color="auto" w:fill="FFFFFF"/>
        </w:rPr>
        <w:t>.</w:t>
      </w:r>
    </w:p>
    <w:p w:rsidR="008B0EB9" w:rsidRDefault="000B5F27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  <w:proofErr w:type="spellStart"/>
      <w:r>
        <w:rPr>
          <w:rFonts w:ascii="Century Gothic" w:hAnsi="Century Gothic"/>
          <w:shadow/>
          <w:color w:val="000000"/>
          <w:shd w:val="clear" w:color="auto" w:fill="FFFFCC"/>
        </w:rPr>
        <w:t>Suatu</w:t>
      </w:r>
      <w:proofErr w:type="spell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>
        <w:rPr>
          <w:rFonts w:ascii="Century Gothic" w:hAnsi="Century Gothic"/>
          <w:shadow/>
          <w:color w:val="000000"/>
          <w:shd w:val="clear" w:color="auto" w:fill="FFFFCC"/>
        </w:rPr>
        <w:t>pekerjaan</w:t>
      </w:r>
      <w:proofErr w:type="spell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>
        <w:rPr>
          <w:rFonts w:ascii="Century Gothic" w:hAnsi="Century Gothic"/>
          <w:shadow/>
          <w:color w:val="000000"/>
          <w:shd w:val="clear" w:color="auto" w:fill="FFFFCC"/>
        </w:rPr>
        <w:t>arsitektur</w:t>
      </w:r>
      <w:proofErr w:type="spell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 yang </w:t>
      </w:r>
      <w:proofErr w:type="spellStart"/>
      <w:r>
        <w:rPr>
          <w:rFonts w:ascii="Century Gothic" w:hAnsi="Century Gothic"/>
          <w:shadow/>
          <w:color w:val="000000"/>
          <w:shd w:val="clear" w:color="auto" w:fill="FFFFCC"/>
        </w:rPr>
        <w:t>sesungguhnya</w:t>
      </w:r>
      <w:proofErr w:type="spell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 –</w:t>
      </w:r>
      <w:proofErr w:type="spellStart"/>
      <w:proofErr w:type="gramStart"/>
      <w:r>
        <w:rPr>
          <w:rFonts w:ascii="Century Gothic" w:hAnsi="Century Gothic"/>
          <w:shadow/>
          <w:color w:val="000000"/>
          <w:shd w:val="clear" w:color="auto" w:fill="FFFFCC"/>
        </w:rPr>
        <w:t>sama</w:t>
      </w:r>
      <w:proofErr w:type="spellEnd"/>
      <w:proofErr w:type="gram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>
        <w:rPr>
          <w:rFonts w:ascii="Century Gothic" w:hAnsi="Century Gothic"/>
          <w:shadow/>
          <w:color w:val="000000"/>
          <w:shd w:val="clear" w:color="auto" w:fill="FFFFCC"/>
        </w:rPr>
        <w:t>halnya</w:t>
      </w:r>
      <w:proofErr w:type="spell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>
        <w:rPr>
          <w:rFonts w:ascii="Century Gothic" w:hAnsi="Century Gothic"/>
          <w:shadow/>
          <w:color w:val="000000"/>
          <w:shd w:val="clear" w:color="auto" w:fill="FFFFCC"/>
        </w:rPr>
        <w:t>dengan</w:t>
      </w:r>
      <w:proofErr w:type="spell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>
        <w:rPr>
          <w:rFonts w:ascii="Century Gothic" w:hAnsi="Century Gothic"/>
          <w:shadow/>
          <w:color w:val="000000"/>
          <w:shd w:val="clear" w:color="auto" w:fill="FFFFCC"/>
        </w:rPr>
        <w:t>seni</w:t>
      </w:r>
      <w:proofErr w:type="spell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>
        <w:rPr>
          <w:rFonts w:ascii="Century Gothic" w:hAnsi="Century Gothic"/>
          <w:shadow/>
          <w:color w:val="000000"/>
          <w:shd w:val="clear" w:color="auto" w:fill="FFFFCC"/>
        </w:rPr>
        <w:t>apapun</w:t>
      </w:r>
      <w:proofErr w:type="spell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– </w:t>
      </w:r>
      <w:proofErr w:type="spellStart"/>
      <w:r>
        <w:rPr>
          <w:rFonts w:ascii="Century Gothic" w:hAnsi="Century Gothic"/>
          <w:shadow/>
          <w:color w:val="000000"/>
          <w:shd w:val="clear" w:color="auto" w:fill="FFFFCC"/>
        </w:rPr>
        <w:t>mengekspresikan</w:t>
      </w:r>
      <w:proofErr w:type="spellEnd"/>
      <w:r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sebuah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tema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tunggal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yang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mengintegrasikan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seluruh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aspek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dari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bagian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menjadi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keseluruhan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yang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koheren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.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Segala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sesuatu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proofErr w:type="gram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akan</w:t>
      </w:r>
      <w:proofErr w:type="spellEnd"/>
      <w:proofErr w:type="gram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terpancar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dari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fo</w:t>
      </w:r>
      <w:r w:rsidR="0003508E">
        <w:rPr>
          <w:rFonts w:ascii="Century Gothic" w:hAnsi="Century Gothic"/>
          <w:shadow/>
          <w:color w:val="000000"/>
          <w:shd w:val="clear" w:color="auto" w:fill="FFFFCC"/>
        </w:rPr>
        <w:t>k</w:t>
      </w:r>
      <w:r w:rsidR="00352743">
        <w:rPr>
          <w:rFonts w:ascii="Century Gothic" w:hAnsi="Century Gothic"/>
          <w:shadow/>
          <w:color w:val="000000"/>
          <w:shd w:val="clear" w:color="auto" w:fill="FFFFCC"/>
        </w:rPr>
        <w:t>us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ini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dan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352743">
        <w:rPr>
          <w:rFonts w:ascii="Century Gothic" w:hAnsi="Century Gothic"/>
          <w:shadow/>
          <w:color w:val="000000"/>
          <w:shd w:val="clear" w:color="auto" w:fill="FFFFCC"/>
        </w:rPr>
        <w:t>mengekspresikannya</w:t>
      </w:r>
      <w:proofErr w:type="spellEnd"/>
      <w:r w:rsidR="00352743">
        <w:rPr>
          <w:rFonts w:ascii="Century Gothic" w:hAnsi="Century Gothic"/>
          <w:shadow/>
          <w:color w:val="000000"/>
          <w:shd w:val="clear" w:color="auto" w:fill="FFFFCC"/>
        </w:rPr>
        <w:t xml:space="preserve">. </w:t>
      </w:r>
      <w:proofErr w:type="spellStart"/>
      <w:proofErr w:type="gram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Tanpa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integritas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tematik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ini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,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suatu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desain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hanya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merupakan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suatu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konglomerasi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bagian–bagian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yang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kurang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8B0EB9">
        <w:rPr>
          <w:rFonts w:ascii="Century Gothic" w:hAnsi="Century Gothic"/>
          <w:shadow/>
          <w:color w:val="000000"/>
          <w:shd w:val="clear" w:color="auto" w:fill="FFFFCC"/>
        </w:rPr>
        <w:t>memiliki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 xml:space="preserve"> </w:t>
      </w:r>
      <w:proofErr w:type="spellStart"/>
      <w:r w:rsidR="0003508E">
        <w:rPr>
          <w:rFonts w:ascii="Century Gothic" w:hAnsi="Century Gothic"/>
          <w:shadow/>
          <w:color w:val="000000"/>
          <w:shd w:val="clear" w:color="auto" w:fill="FFFFCC"/>
        </w:rPr>
        <w:t>kekuatan</w:t>
      </w:r>
      <w:proofErr w:type="spellEnd"/>
      <w:r w:rsidR="008B0EB9">
        <w:rPr>
          <w:rFonts w:ascii="Century Gothic" w:hAnsi="Century Gothic"/>
          <w:shadow/>
          <w:color w:val="000000"/>
          <w:shd w:val="clear" w:color="auto" w:fill="FFFFCC"/>
        </w:rPr>
        <w:t>.</w:t>
      </w:r>
      <w:proofErr w:type="gramEnd"/>
    </w:p>
    <w:p w:rsidR="004053B4" w:rsidRPr="00175BD9" w:rsidRDefault="00301C97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The </w:t>
      </w:r>
      <w:r w:rsidR="004053B4" w:rsidRPr="00175BD9">
        <w:rPr>
          <w:rFonts w:ascii="Century Gothic" w:hAnsi="Century Gothic" w:cs="Arial"/>
          <w:b/>
          <w:bCs/>
          <w:shadow/>
          <w:color w:val="202122"/>
          <w:shd w:val="clear" w:color="auto" w:fill="FFFFFF"/>
        </w:rPr>
        <w:t>Theme Building</w:t>
      </w:r>
      <w:r w:rsidR="004053B4" w:rsidRPr="00175BD9">
        <w:rPr>
          <w:rFonts w:ascii="Century Gothic" w:hAnsi="Century Gothic" w:cs="Arial"/>
          <w:shadow/>
          <w:color w:val="202122"/>
          <w:shd w:val="clear" w:color="auto" w:fill="FFFFFF"/>
        </w:rPr>
        <w:t> is an </w:t>
      </w:r>
      <w:r w:rsidR="004053B4" w:rsidRPr="00860B57">
        <w:rPr>
          <w:rFonts w:ascii="Century Gothic" w:hAnsi="Century Gothic" w:cs="Arial"/>
          <w:shadow/>
          <w:shd w:val="clear" w:color="auto" w:fill="FFFFFF"/>
        </w:rPr>
        <w:t>iconic</w:t>
      </w:r>
      <w:r w:rsidR="004053B4" w:rsidRPr="00175BD9">
        <w:rPr>
          <w:rFonts w:ascii="Century Gothic" w:hAnsi="Century Gothic" w:cs="Arial"/>
          <w:shadow/>
          <w:color w:val="202122"/>
          <w:shd w:val="clear" w:color="auto" w:fill="FFFFFF"/>
        </w:rPr>
        <w:t> </w:t>
      </w:r>
      <w:r w:rsidR="004053B4" w:rsidRPr="00860B57">
        <w:rPr>
          <w:rFonts w:ascii="Century Gothic" w:hAnsi="Century Gothic" w:cs="Arial"/>
          <w:shadow/>
          <w:shd w:val="clear" w:color="auto" w:fill="FFFFFF"/>
        </w:rPr>
        <w:t>Space Age</w:t>
      </w:r>
      <w:r w:rsidR="004053B4" w:rsidRPr="00175BD9">
        <w:rPr>
          <w:rFonts w:ascii="Century Gothic" w:hAnsi="Century Gothic" w:cs="Arial"/>
          <w:shadow/>
          <w:color w:val="202122"/>
          <w:shd w:val="clear" w:color="auto" w:fill="FFFFFF"/>
        </w:rPr>
        <w:t> structure at the </w:t>
      </w:r>
      <w:r w:rsidR="004053B4" w:rsidRPr="00860B57">
        <w:rPr>
          <w:rFonts w:ascii="Century Gothic" w:hAnsi="Century Gothic" w:cs="Arial"/>
          <w:shadow/>
          <w:shd w:val="clear" w:color="auto" w:fill="FFFFFF"/>
        </w:rPr>
        <w:t>Los Angeles International Airport</w:t>
      </w:r>
      <w:r w:rsidR="004053B4" w:rsidRPr="00175BD9">
        <w:rPr>
          <w:rFonts w:ascii="Century Gothic" w:hAnsi="Century Gothic" w:cs="Arial"/>
          <w:shadow/>
          <w:color w:val="202122"/>
          <w:shd w:val="clear" w:color="auto" w:fill="FFFFFF"/>
        </w:rPr>
        <w:t>. Influenced by "</w:t>
      </w:r>
      <w:proofErr w:type="spellStart"/>
      <w:r w:rsidR="004053B4" w:rsidRPr="00175BD9">
        <w:rPr>
          <w:rFonts w:ascii="Century Gothic" w:hAnsi="Century Gothic"/>
          <w:shadow/>
        </w:rPr>
        <w:fldChar w:fldCharType="begin"/>
      </w:r>
      <w:r w:rsidR="004053B4" w:rsidRPr="00175BD9">
        <w:rPr>
          <w:rFonts w:ascii="Century Gothic" w:hAnsi="Century Gothic"/>
          <w:shadow/>
        </w:rPr>
        <w:instrText xml:space="preserve"> HYPERLINK "https://en.wikipedia.org/wiki/Populuxe" \o "Populuxe" </w:instrText>
      </w:r>
      <w:r w:rsidR="004053B4" w:rsidRPr="00175BD9">
        <w:rPr>
          <w:rFonts w:ascii="Century Gothic" w:hAnsi="Century Gothic"/>
          <w:shadow/>
        </w:rPr>
        <w:fldChar w:fldCharType="separate"/>
      </w:r>
      <w:r w:rsidR="004053B4" w:rsidRPr="00175BD9">
        <w:rPr>
          <w:rStyle w:val="Hyperlink"/>
          <w:rFonts w:ascii="Century Gothic" w:hAnsi="Century Gothic" w:cs="Arial"/>
          <w:shadow/>
          <w:color w:val="0B0080"/>
          <w:shd w:val="clear" w:color="auto" w:fill="FFFFFF"/>
        </w:rPr>
        <w:t>Populuxe</w:t>
      </w:r>
      <w:proofErr w:type="spellEnd"/>
      <w:r w:rsidR="004053B4" w:rsidRPr="00175BD9">
        <w:rPr>
          <w:rFonts w:ascii="Century Gothic" w:hAnsi="Century Gothic"/>
          <w:shadow/>
        </w:rPr>
        <w:fldChar w:fldCharType="end"/>
      </w:r>
      <w:r w:rsidR="004053B4" w:rsidRPr="00175BD9">
        <w:rPr>
          <w:rFonts w:ascii="Century Gothic" w:hAnsi="Century Gothic" w:cs="Arial"/>
          <w:shadow/>
          <w:color w:val="202122"/>
          <w:shd w:val="clear" w:color="auto" w:fill="FFFFFF"/>
        </w:rPr>
        <w:t>" architecture, it is an example of the </w:t>
      </w:r>
      <w:r w:rsidR="004053B4" w:rsidRPr="00860B57">
        <w:rPr>
          <w:rFonts w:ascii="Century Gothic" w:hAnsi="Century Gothic" w:cs="Arial"/>
          <w:shadow/>
          <w:shd w:val="clear" w:color="auto" w:fill="FFFFFF"/>
        </w:rPr>
        <w:t>Mid-century modern</w:t>
      </w:r>
      <w:r w:rsidR="004053B4" w:rsidRPr="00175BD9">
        <w:rPr>
          <w:rFonts w:ascii="Century Gothic" w:hAnsi="Century Gothic" w:cs="Arial"/>
          <w:shadow/>
          <w:color w:val="202122"/>
          <w:shd w:val="clear" w:color="auto" w:fill="FFFFFF"/>
        </w:rPr>
        <w:t> design movement later to become known as "</w:t>
      </w:r>
      <w:proofErr w:type="spellStart"/>
      <w:r w:rsidR="004053B4" w:rsidRPr="00175BD9">
        <w:rPr>
          <w:rFonts w:ascii="Century Gothic" w:hAnsi="Century Gothic"/>
          <w:shadow/>
        </w:rPr>
        <w:fldChar w:fldCharType="begin"/>
      </w:r>
      <w:r w:rsidR="004053B4" w:rsidRPr="00175BD9">
        <w:rPr>
          <w:rFonts w:ascii="Century Gothic" w:hAnsi="Century Gothic"/>
          <w:shadow/>
        </w:rPr>
        <w:instrText xml:space="preserve"> HYPERLINK "https://en.wikipedia.org/wiki/Googie_architecture" \o "Googie architecture" </w:instrText>
      </w:r>
      <w:r w:rsidR="004053B4" w:rsidRPr="00175BD9">
        <w:rPr>
          <w:rFonts w:ascii="Century Gothic" w:hAnsi="Century Gothic"/>
          <w:shadow/>
        </w:rPr>
        <w:fldChar w:fldCharType="separate"/>
      </w:r>
      <w:r w:rsidR="004053B4" w:rsidRPr="00175BD9">
        <w:rPr>
          <w:rStyle w:val="Hyperlink"/>
          <w:rFonts w:ascii="Century Gothic" w:hAnsi="Century Gothic" w:cs="Arial"/>
          <w:shadow/>
          <w:color w:val="0B0080"/>
          <w:shd w:val="clear" w:color="auto" w:fill="FFFFFF"/>
        </w:rPr>
        <w:t>Googie</w:t>
      </w:r>
      <w:proofErr w:type="spellEnd"/>
      <w:r w:rsidR="004053B4" w:rsidRPr="00175BD9">
        <w:rPr>
          <w:rFonts w:ascii="Century Gothic" w:hAnsi="Century Gothic"/>
          <w:shadow/>
        </w:rPr>
        <w:fldChar w:fldCharType="end"/>
      </w:r>
      <w:r w:rsidR="004053B4" w:rsidRPr="00175BD9">
        <w:rPr>
          <w:rFonts w:ascii="Century Gothic" w:hAnsi="Century Gothic" w:cs="Arial"/>
          <w:shadow/>
          <w:color w:val="202122"/>
          <w:shd w:val="clear" w:color="auto" w:fill="FFFFFF"/>
        </w:rPr>
        <w:t>"</w:t>
      </w:r>
      <w:r w:rsidR="00175BD9">
        <w:rPr>
          <w:rFonts w:ascii="Century Gothic" w:hAnsi="Century Gothic" w:cs="Arial"/>
          <w:shadow/>
          <w:color w:val="202122"/>
          <w:shd w:val="clear" w:color="auto" w:fill="FFFFFF"/>
        </w:rPr>
        <w:t xml:space="preserve">, (Wikipedia, </w:t>
      </w:r>
      <w:proofErr w:type="gramStart"/>
      <w:r w:rsidR="00175BD9">
        <w:rPr>
          <w:rFonts w:ascii="Century Gothic" w:hAnsi="Century Gothic" w:cs="Arial"/>
          <w:shadow/>
          <w:color w:val="202122"/>
          <w:shd w:val="clear" w:color="auto" w:fill="FFFFFF"/>
        </w:rPr>
        <w:t>June</w:t>
      </w:r>
      <w:proofErr w:type="gramEnd"/>
      <w:r w:rsidR="00175BD9">
        <w:rPr>
          <w:rFonts w:ascii="Century Gothic" w:hAnsi="Century Gothic" w:cs="Arial"/>
          <w:shadow/>
          <w:color w:val="202122"/>
          <w:shd w:val="clear" w:color="auto" w:fill="FFFFFF"/>
        </w:rPr>
        <w:t xml:space="preserve"> 2020).</w:t>
      </w:r>
    </w:p>
    <w:p w:rsidR="004053B4" w:rsidRDefault="004053B4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  <w:r>
        <w:rPr>
          <w:rFonts w:ascii="Century Gothic" w:hAnsi="Century Gothic"/>
          <w:shadow/>
          <w:noProof/>
          <w:color w:val="000000"/>
          <w:shd w:val="clear" w:color="auto" w:fill="FFFFCC"/>
        </w:rPr>
        <w:drawing>
          <wp:anchor distT="0" distB="0" distL="114300" distR="114300" simplePos="0" relativeHeight="487589376" behindDoc="1" locked="0" layoutInCell="0" allowOverlap="1">
            <wp:simplePos x="1098550" y="5302250"/>
            <wp:positionH relativeFrom="page">
              <wp:align>center</wp:align>
            </wp:positionH>
            <wp:positionV relativeFrom="paragraph">
              <wp:posOffset>0</wp:posOffset>
            </wp:positionV>
            <wp:extent cx="3901440" cy="2603500"/>
            <wp:effectExtent l="19050" t="0" r="3810" b="0"/>
            <wp:wrapTight wrapText="bothSides">
              <wp:wrapPolygon edited="0">
                <wp:start x="-105" y="0"/>
                <wp:lineTo x="-105" y="21495"/>
                <wp:lineTo x="21621" y="21495"/>
                <wp:lineTo x="21621" y="0"/>
                <wp:lineTo x="-105" y="0"/>
              </wp:wrapPolygon>
            </wp:wrapTight>
            <wp:docPr id="3" name="Picture 2" descr="1024px-LAX_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LAX_L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3B4" w:rsidRDefault="004053B4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</w:p>
    <w:p w:rsidR="004053B4" w:rsidRDefault="004053B4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</w:p>
    <w:p w:rsidR="004053B4" w:rsidRDefault="004053B4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</w:p>
    <w:p w:rsidR="004053B4" w:rsidRDefault="004053B4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</w:p>
    <w:p w:rsidR="004053B4" w:rsidRDefault="004053B4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</w:p>
    <w:p w:rsidR="004053B4" w:rsidRDefault="004053B4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</w:p>
    <w:p w:rsidR="004053B4" w:rsidRDefault="004053B4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</w:p>
    <w:p w:rsidR="00301C97" w:rsidRDefault="00301C97" w:rsidP="00CA6A4F">
      <w:pPr>
        <w:tabs>
          <w:tab w:val="left" w:pos="567"/>
        </w:tabs>
        <w:spacing w:after="240"/>
        <w:jc w:val="both"/>
        <w:rPr>
          <w:rFonts w:ascii="Century Gothic" w:hAnsi="Century Gothic"/>
          <w:shadow/>
          <w:color w:val="000000"/>
          <w:shd w:val="clear" w:color="auto" w:fill="FFFFCC"/>
        </w:rPr>
      </w:pPr>
    </w:p>
    <w:p w:rsidR="00301C97" w:rsidRPr="00301C97" w:rsidRDefault="00301C97" w:rsidP="00301C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shadow/>
          <w:color w:val="202122"/>
          <w:sz w:val="22"/>
          <w:szCs w:val="22"/>
        </w:rPr>
      </w:pP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Gedung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unik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berwarna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putih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ini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shadow/>
          <w:color w:val="202122"/>
          <w:sz w:val="22"/>
          <w:szCs w:val="22"/>
        </w:rPr>
        <w:t>menyerupai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r w:rsidRPr="00860B57">
        <w:rPr>
          <w:rFonts w:ascii="Century Gothic" w:hAnsi="Century Gothic" w:cs="Arial"/>
          <w:shadow/>
          <w:color w:val="202122"/>
          <w:sz w:val="22"/>
          <w:szCs w:val="22"/>
        </w:rPr>
        <w:t>flying</w:t>
      </w:r>
      <w:proofErr w:type="gramEnd"/>
      <w:r w:rsidRP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saucer</w:t>
      </w:r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yang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telah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mendarat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di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atas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keempat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kakinya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.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Desain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awal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diciptkan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oleh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Langenheim</w:t>
      </w:r>
      <w:proofErr w:type="spellEnd"/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, of </w:t>
      </w:r>
      <w:hyperlink r:id="rId8" w:tooltip="Pereira &amp; Luckman" w:history="1">
        <w:r w:rsidRPr="00301C97">
          <w:rPr>
            <w:rStyle w:val="Hyperlink"/>
            <w:rFonts w:ascii="Century Gothic" w:hAnsi="Century Gothic" w:cs="Arial"/>
            <w:shadow/>
            <w:color w:val="0B0080"/>
            <w:sz w:val="22"/>
            <w:szCs w:val="22"/>
          </w:rPr>
          <w:t xml:space="preserve">Pereira &amp; </w:t>
        </w:r>
        <w:proofErr w:type="spellStart"/>
        <w:r w:rsidRPr="00301C97">
          <w:rPr>
            <w:rStyle w:val="Hyperlink"/>
            <w:rFonts w:ascii="Century Gothic" w:hAnsi="Century Gothic" w:cs="Arial"/>
            <w:shadow/>
            <w:color w:val="0B0080"/>
            <w:sz w:val="22"/>
            <w:szCs w:val="22"/>
          </w:rPr>
          <w:t>Luckman</w:t>
        </w:r>
        <w:proofErr w:type="spellEnd"/>
      </w:hyperlink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kemudian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dilanjutkan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oleh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tim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arsitek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insinyur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dipimpin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oleh</w:t>
      </w:r>
      <w:proofErr w:type="spellEnd"/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hyperlink r:id="rId9" w:tooltip="William Pereira" w:history="1">
        <w:r w:rsidRPr="00301C97">
          <w:rPr>
            <w:rStyle w:val="Hyperlink"/>
            <w:rFonts w:ascii="Century Gothic" w:hAnsi="Century Gothic" w:cs="Arial"/>
            <w:shadow/>
            <w:color w:val="0B0080"/>
            <w:sz w:val="22"/>
            <w:szCs w:val="22"/>
          </w:rPr>
          <w:t>William Pereira</w:t>
        </w:r>
      </w:hyperlink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dan</w:t>
      </w:r>
      <w:proofErr w:type="spellEnd"/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hyperlink r:id="rId10" w:tooltip="Charles Luckman" w:history="1">
        <w:r w:rsidRPr="00301C97">
          <w:rPr>
            <w:rStyle w:val="Hyperlink"/>
            <w:rFonts w:ascii="Century Gothic" w:hAnsi="Century Gothic" w:cs="Arial"/>
            <w:shadow/>
            <w:color w:val="0B0080"/>
            <w:sz w:val="22"/>
            <w:szCs w:val="22"/>
          </w:rPr>
          <w:t xml:space="preserve">Charles </w:t>
        </w:r>
        <w:proofErr w:type="spellStart"/>
        <w:r w:rsidRPr="00301C97">
          <w:rPr>
            <w:rStyle w:val="Hyperlink"/>
            <w:rFonts w:ascii="Century Gothic" w:hAnsi="Century Gothic" w:cs="Arial"/>
            <w:shadow/>
            <w:color w:val="0B0080"/>
            <w:sz w:val="22"/>
            <w:szCs w:val="22"/>
          </w:rPr>
          <w:t>Luckman</w:t>
        </w:r>
        <w:proofErr w:type="spellEnd"/>
      </w:hyperlink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, </w:t>
      </w:r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yang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juga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melibatkan</w:t>
      </w:r>
      <w:proofErr w:type="spellEnd"/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hyperlink r:id="rId11" w:tooltip="Paul Williams (architect)" w:history="1">
        <w:r w:rsidRPr="00301C97">
          <w:rPr>
            <w:rStyle w:val="Hyperlink"/>
            <w:rFonts w:ascii="Century Gothic" w:hAnsi="Century Gothic" w:cs="Arial"/>
            <w:shadow/>
            <w:color w:val="0B0080"/>
            <w:sz w:val="22"/>
            <w:szCs w:val="22"/>
          </w:rPr>
          <w:t>Paul Williams</w:t>
        </w:r>
      </w:hyperlink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dan</w:t>
      </w:r>
      <w:proofErr w:type="spellEnd"/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hyperlink r:id="rId12" w:tooltip="Welton Becket" w:history="1">
        <w:proofErr w:type="spellStart"/>
        <w:r w:rsidRPr="00301C97">
          <w:rPr>
            <w:rStyle w:val="Hyperlink"/>
            <w:rFonts w:ascii="Century Gothic" w:hAnsi="Century Gothic" w:cs="Arial"/>
            <w:shadow/>
            <w:color w:val="0B0080"/>
            <w:sz w:val="22"/>
            <w:szCs w:val="22"/>
          </w:rPr>
          <w:t>Welton</w:t>
        </w:r>
        <w:proofErr w:type="spellEnd"/>
        <w:r w:rsidRPr="00301C97">
          <w:rPr>
            <w:rStyle w:val="Hyperlink"/>
            <w:rFonts w:ascii="Century Gothic" w:hAnsi="Century Gothic" w:cs="Arial"/>
            <w:shadow/>
            <w:color w:val="0B0080"/>
            <w:sz w:val="22"/>
            <w:szCs w:val="22"/>
          </w:rPr>
          <w:t xml:space="preserve"> Becket</w:t>
        </w:r>
      </w:hyperlink>
      <w:r w:rsidRPr="00301C97">
        <w:rPr>
          <w:rFonts w:ascii="Century Gothic" w:hAnsi="Century Gothic" w:cs="Arial"/>
          <w:shadow/>
          <w:color w:val="202122"/>
          <w:sz w:val="22"/>
          <w:szCs w:val="22"/>
        </w:rPr>
        <w:t>.</w:t>
      </w:r>
    </w:p>
    <w:p w:rsidR="00301C97" w:rsidRPr="00301C97" w:rsidRDefault="0045190D" w:rsidP="00301C9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="Arial"/>
          <w:shadow/>
          <w:color w:val="202122"/>
          <w:sz w:val="22"/>
          <w:szCs w:val="22"/>
        </w:rPr>
      </w:pP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Penampilan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gedung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menunjukkan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busur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bersilang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sebagai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struktur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homogen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merupakan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ilusi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desain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,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dirancang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>menggunakan</w:t>
      </w:r>
      <w:proofErr w:type="spellEnd"/>
      <w:r w:rsidR="00860B5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r w:rsidR="008E7D46">
        <w:rPr>
          <w:rFonts w:ascii="Century Gothic" w:hAnsi="Century Gothic" w:cs="Arial"/>
          <w:shadow/>
          <w:color w:val="202122"/>
          <w:sz w:val="22"/>
          <w:szCs w:val="22"/>
        </w:rPr>
        <w:t>to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ping </w:t>
      </w:r>
      <w:r w:rsidR="008E7D46">
        <w:rPr>
          <w:rFonts w:ascii="Century Gothic" w:hAnsi="Century Gothic" w:cs="Arial"/>
          <w:shadow/>
          <w:color w:val="202122"/>
          <w:sz w:val="22"/>
          <w:szCs w:val="22"/>
        </w:rPr>
        <w:t xml:space="preserve">4 kaki </w:t>
      </w:r>
      <w:proofErr w:type="spellStart"/>
      <w:r w:rsidR="008E7D46">
        <w:rPr>
          <w:rFonts w:ascii="Century Gothic" w:hAnsi="Century Gothic" w:cs="Arial"/>
          <w:shadow/>
          <w:color w:val="202122"/>
          <w:sz w:val="22"/>
          <w:szCs w:val="22"/>
        </w:rPr>
        <w:t>beton</w:t>
      </w:r>
      <w:proofErr w:type="spellEnd"/>
      <w:r w:rsidR="008E7D46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8E7D46">
        <w:rPr>
          <w:rFonts w:ascii="Century Gothic" w:hAnsi="Century Gothic" w:cs="Arial"/>
          <w:shadow/>
          <w:color w:val="202122"/>
          <w:sz w:val="22"/>
          <w:szCs w:val="22"/>
        </w:rPr>
        <w:t>bertulang</w:t>
      </w:r>
      <w:proofErr w:type="spellEnd"/>
      <w:r w:rsidR="008E7D46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320764">
        <w:rPr>
          <w:rFonts w:ascii="Century Gothic" w:hAnsi="Century Gothic" w:cs="Arial"/>
          <w:shadow/>
          <w:color w:val="202122"/>
          <w:sz w:val="22"/>
          <w:szCs w:val="22"/>
        </w:rPr>
        <w:t>sekitar</w:t>
      </w:r>
      <w:proofErr w:type="spellEnd"/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 15 feet </w:t>
      </w:r>
      <w:proofErr w:type="spellStart"/>
      <w:r w:rsidR="00320764">
        <w:rPr>
          <w:rFonts w:ascii="Century Gothic" w:hAnsi="Century Gothic" w:cs="Arial"/>
          <w:shadow/>
          <w:color w:val="202122"/>
          <w:sz w:val="22"/>
          <w:szCs w:val="22"/>
        </w:rPr>
        <w:t>di</w:t>
      </w:r>
      <w:proofErr w:type="spellEnd"/>
      <w:r w:rsidR="0032076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320764">
        <w:rPr>
          <w:rFonts w:ascii="Century Gothic" w:hAnsi="Century Gothic" w:cs="Arial"/>
          <w:shadow/>
          <w:color w:val="202122"/>
          <w:sz w:val="22"/>
          <w:szCs w:val="22"/>
        </w:rPr>
        <w:t>atas</w:t>
      </w:r>
      <w:proofErr w:type="spellEnd"/>
      <w:r w:rsidR="0032076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320764">
        <w:rPr>
          <w:rFonts w:ascii="Century Gothic" w:hAnsi="Century Gothic" w:cs="Arial"/>
          <w:shadow/>
          <w:color w:val="202122"/>
          <w:sz w:val="22"/>
          <w:szCs w:val="22"/>
        </w:rPr>
        <w:t>permukaan</w:t>
      </w:r>
      <w:proofErr w:type="spellEnd"/>
      <w:r w:rsidR="0032076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320764">
        <w:rPr>
          <w:rFonts w:ascii="Century Gothic" w:hAnsi="Century Gothic" w:cs="Arial"/>
          <w:shadow/>
          <w:color w:val="202122"/>
          <w:sz w:val="22"/>
          <w:szCs w:val="22"/>
        </w:rPr>
        <w:t>tanah</w:t>
      </w:r>
      <w:proofErr w:type="spellEnd"/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>dengan</w:t>
      </w:r>
      <w:proofErr w:type="spellEnd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>kerangka</w:t>
      </w:r>
      <w:proofErr w:type="spellEnd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>pipa</w:t>
      </w:r>
      <w:proofErr w:type="spellEnd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>baja</w:t>
      </w:r>
      <w:proofErr w:type="spellEnd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>dilapis</w:t>
      </w:r>
      <w:proofErr w:type="spellEnd"/>
      <w:r w:rsidR="00A23372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r w:rsidR="00301C97" w:rsidRPr="00860B57">
        <w:rPr>
          <w:rFonts w:ascii="Century Gothic" w:hAnsi="Century Gothic" w:cs="Arial"/>
          <w:shadow/>
          <w:color w:val="202122"/>
          <w:sz w:val="22"/>
          <w:szCs w:val="22"/>
        </w:rPr>
        <w:t>stucco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.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Guna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menanggapi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pergerakan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gempa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, 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Theme Building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mengalami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retrofit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atau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lastRenderedPageBreak/>
        <w:t>penambahan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seperlunya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di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tahun</w:t>
      </w:r>
      <w:proofErr w:type="spellEnd"/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 2010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dengan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suatu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r w:rsidR="00301C97" w:rsidRPr="00466F94">
        <w:rPr>
          <w:rFonts w:ascii="Century Gothic" w:hAnsi="Century Gothic" w:cs="Arial"/>
          <w:i/>
          <w:shadow/>
          <w:color w:val="202122"/>
          <w:sz w:val="22"/>
          <w:szCs w:val="22"/>
        </w:rPr>
        <w:t>tuned mass damper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tanpa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merubah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peampilan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luarnya</w:t>
      </w:r>
      <w:proofErr w:type="spellEnd"/>
      <w:r w:rsidR="00466F94">
        <w:rPr>
          <w:rFonts w:ascii="Century Gothic" w:hAnsi="Century Gothic" w:cs="Arial"/>
          <w:shadow/>
          <w:color w:val="202122"/>
          <w:sz w:val="22"/>
          <w:szCs w:val="22"/>
        </w:rPr>
        <w:t>.</w:t>
      </w:r>
    </w:p>
    <w:p w:rsidR="00301C97" w:rsidRPr="00301C97" w:rsidRDefault="00AC2D06" w:rsidP="005F4815">
      <w:pPr>
        <w:pStyle w:val="NormalWeb"/>
        <w:shd w:val="clear" w:color="auto" w:fill="FFFFFF"/>
        <w:spacing w:before="120" w:beforeAutospacing="0" w:after="240" w:afterAutospacing="0"/>
        <w:jc w:val="both"/>
        <w:rPr>
          <w:rFonts w:ascii="Century Gothic" w:hAnsi="Century Gothic" w:cs="Arial"/>
          <w:shadow/>
          <w:color w:val="202122"/>
          <w:sz w:val="22"/>
          <w:szCs w:val="22"/>
        </w:rPr>
      </w:pPr>
      <w:proofErr w:type="spellStart"/>
      <w:proofErr w:type="gramStart"/>
      <w:r>
        <w:rPr>
          <w:rFonts w:ascii="Century Gothic" w:hAnsi="Century Gothic" w:cs="Arial"/>
          <w:shadow/>
          <w:color w:val="202122"/>
          <w:sz w:val="22"/>
          <w:szCs w:val="22"/>
        </w:rPr>
        <w:t>Dibangun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dekat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dengan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awal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abad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Ruang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Angkasa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(</w:t>
      </w:r>
      <w:r w:rsidR="00301C97" w:rsidRPr="00AC2D06">
        <w:rPr>
          <w:rFonts w:ascii="Century Gothic" w:hAnsi="Century Gothic" w:cs="Arial"/>
          <w:shadow/>
          <w:color w:val="202122"/>
          <w:sz w:val="22"/>
          <w:szCs w:val="22"/>
        </w:rPr>
        <w:t>Space Age</w:t>
      </w:r>
      <w:r>
        <w:rPr>
          <w:rFonts w:ascii="Century Gothic" w:hAnsi="Century Gothic" w:cs="Arial"/>
          <w:shadow/>
          <w:color w:val="202122"/>
          <w:sz w:val="22"/>
          <w:szCs w:val="22"/>
        </w:rPr>
        <w:t>)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>,</w:t>
      </w:r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bangunan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merupakan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sebuah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contoh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bagaimana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r w:rsidR="00301C97" w:rsidRPr="00AC2D06">
        <w:rPr>
          <w:rFonts w:ascii="Century Gothic" w:hAnsi="Century Gothic" w:cs="Arial"/>
          <w:shadow/>
          <w:color w:val="202122"/>
          <w:sz w:val="22"/>
          <w:szCs w:val="22"/>
        </w:rPr>
        <w:t>aeronautics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dan</w:t>
      </w:r>
      <w:proofErr w:type="spellEnd"/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> </w:t>
      </w:r>
      <w:r w:rsidR="00301C97" w:rsidRPr="00AC2D06">
        <w:rPr>
          <w:rFonts w:ascii="Century Gothic" w:hAnsi="Century Gothic" w:cs="Arial"/>
          <w:shadow/>
          <w:color w:val="202122"/>
          <w:sz w:val="22"/>
          <w:szCs w:val="22"/>
        </w:rPr>
        <w:t>pop culture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desain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arsitektur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dating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bersamaan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z w:val="22"/>
          <w:szCs w:val="22"/>
        </w:rPr>
        <w:t>di</w:t>
      </w:r>
      <w:proofErr w:type="spellEnd"/>
      <w:r>
        <w:rPr>
          <w:rFonts w:ascii="Century Gothic" w:hAnsi="Century Gothic" w:cs="Arial"/>
          <w:shadow/>
          <w:color w:val="202122"/>
          <w:sz w:val="22"/>
          <w:szCs w:val="22"/>
        </w:rPr>
        <w:t xml:space="preserve"> </w:t>
      </w:r>
      <w:r w:rsidR="00301C97" w:rsidRPr="00301C97">
        <w:rPr>
          <w:rFonts w:ascii="Century Gothic" w:hAnsi="Century Gothic" w:cs="Arial"/>
          <w:shadow/>
          <w:color w:val="202122"/>
          <w:sz w:val="22"/>
          <w:szCs w:val="22"/>
        </w:rPr>
        <w:t>Los Angeles</w:t>
      </w:r>
      <w:r>
        <w:rPr>
          <w:rFonts w:ascii="Century Gothic" w:hAnsi="Century Gothic" w:cs="Arial"/>
          <w:shadow/>
          <w:color w:val="202122"/>
          <w:sz w:val="22"/>
          <w:szCs w:val="22"/>
        </w:rPr>
        <w:t>.</w:t>
      </w:r>
      <w:proofErr w:type="gramEnd"/>
    </w:p>
    <w:p w:rsidR="00CA6A4F" w:rsidRPr="00C34903" w:rsidRDefault="00CA6A4F" w:rsidP="00CA6A4F">
      <w:pPr>
        <w:pStyle w:val="Default"/>
        <w:spacing w:after="120"/>
        <w:rPr>
          <w:shadow/>
          <w:sz w:val="22"/>
          <w:szCs w:val="22"/>
        </w:rPr>
      </w:pPr>
      <w:r w:rsidRPr="00C34903">
        <w:rPr>
          <w:b/>
          <w:shadow/>
          <w:sz w:val="22"/>
          <w:szCs w:val="22"/>
        </w:rPr>
        <w:t>KONSEP RANCANGAN</w:t>
      </w:r>
    </w:p>
    <w:p w:rsidR="00CA6A4F" w:rsidRPr="00416320" w:rsidRDefault="00B367A2" w:rsidP="008B0A4E">
      <w:pPr>
        <w:tabs>
          <w:tab w:val="left" w:pos="567"/>
        </w:tabs>
        <w:spacing w:after="120"/>
        <w:jc w:val="both"/>
        <w:rPr>
          <w:rFonts w:ascii="Century Gothic" w:hAnsi="Century Gothic" w:cs="Arial"/>
          <w:shadow/>
          <w:color w:val="222222"/>
          <w:shd w:val="clear" w:color="auto" w:fill="FFFFFF"/>
        </w:rPr>
      </w:pP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Apabila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merujuk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kepada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arsitektur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,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suatu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konsep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merupakan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sebuah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ide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pemikiran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atau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keyakinan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yang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membentuk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tulang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punggung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dan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proofErr w:type="gram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pondasi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r w:rsidR="00BD5811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dari</w:t>
      </w:r>
      <w:proofErr w:type="spellEnd"/>
      <w:proofErr w:type="gram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suatu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projek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desain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,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dan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merupakan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hal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yang</w:t>
      </w:r>
      <w:r w:rsidR="00416320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akan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membawa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proyek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ke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depan</w:t>
      </w:r>
      <w:proofErr w:type="spellEnd"/>
      <w:r w:rsidR="00BD5811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. </w:t>
      </w:r>
      <w:proofErr w:type="spellStart"/>
      <w:proofErr w:type="gram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Konsep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menjadi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kekuatan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dan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identitas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di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balik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suatu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progress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suatu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projek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dan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secara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konsisten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>dikonsultasikan</w:t>
      </w:r>
      <w:proofErr w:type="spellEnd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>di</w:t>
      </w:r>
      <w:proofErr w:type="spellEnd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>sepanjang</w:t>
      </w:r>
      <w:proofErr w:type="spellEnd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>setiap</w:t>
      </w:r>
      <w:proofErr w:type="spellEnd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>tahap</w:t>
      </w:r>
      <w:proofErr w:type="spellEnd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>dari</w:t>
      </w:r>
      <w:proofErr w:type="spellEnd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>pengembangan</w:t>
      </w:r>
      <w:proofErr w:type="spellEnd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>desain</w:t>
      </w:r>
      <w:proofErr w:type="spellEnd"/>
      <w:r w:rsidR="002B2B39" w:rsidRPr="00416320">
        <w:rPr>
          <w:rFonts w:ascii="Century Gothic" w:hAnsi="Century Gothic" w:cs="Arial"/>
          <w:shadow/>
          <w:color w:val="222222"/>
          <w:shd w:val="clear" w:color="auto" w:fill="FFFFFF"/>
        </w:rPr>
        <w:t>.</w:t>
      </w:r>
      <w:proofErr w:type="gramEnd"/>
    </w:p>
    <w:p w:rsidR="00416320" w:rsidRDefault="00416320" w:rsidP="008B0A4E">
      <w:pPr>
        <w:tabs>
          <w:tab w:val="left" w:pos="567"/>
        </w:tabs>
        <w:spacing w:after="120"/>
        <w:jc w:val="both"/>
        <w:rPr>
          <w:rFonts w:ascii="Century Gothic" w:hAnsi="Century Gothic" w:cs="Arial"/>
          <w:shadow/>
          <w:color w:val="202122"/>
          <w:shd w:val="clear" w:color="auto" w:fill="FFFFFF"/>
        </w:rPr>
      </w:pPr>
      <w:proofErr w:type="spellStart"/>
      <w:proofErr w:type="gramStart"/>
      <w:r>
        <w:rPr>
          <w:rFonts w:ascii="Century Gothic" w:hAnsi="Century Gothic"/>
          <w:shadow/>
        </w:rPr>
        <w:t>Apabila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kita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kaitkan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dengan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tema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atas</w:t>
      </w:r>
      <w:proofErr w:type="spellEnd"/>
      <w:r>
        <w:rPr>
          <w:rFonts w:ascii="Century Gothic" w:hAnsi="Century Gothic"/>
          <w:shadow/>
        </w:rPr>
        <w:t xml:space="preserve"> </w:t>
      </w:r>
      <w:r w:rsidRPr="00416320">
        <w:rPr>
          <w:rFonts w:ascii="Century Gothic" w:hAnsi="Century Gothic" w:cs="Arial"/>
          <w:i/>
          <w:shadow/>
          <w:shd w:val="clear" w:color="auto" w:fill="FFFFFF"/>
        </w:rPr>
        <w:t>ICONIC</w:t>
      </w:r>
      <w:r w:rsidRPr="00416320">
        <w:rPr>
          <w:rFonts w:ascii="Century Gothic" w:hAnsi="Century Gothic" w:cs="Arial"/>
          <w:i/>
          <w:shadow/>
          <w:color w:val="202122"/>
          <w:shd w:val="clear" w:color="auto" w:fill="FFFFFF"/>
        </w:rPr>
        <w:t> </w:t>
      </w:r>
      <w:r w:rsidRPr="00416320">
        <w:rPr>
          <w:rFonts w:ascii="Century Gothic" w:hAnsi="Century Gothic" w:cs="Arial"/>
          <w:i/>
          <w:shadow/>
          <w:shd w:val="clear" w:color="auto" w:fill="FFFFFF"/>
        </w:rPr>
        <w:t>SPACE AGE</w:t>
      </w:r>
      <w:r w:rsidRPr="00416320">
        <w:rPr>
          <w:rFonts w:ascii="Century Gothic" w:hAnsi="Century Gothic" w:cs="Arial"/>
          <w:i/>
          <w:shadow/>
          <w:color w:val="202122"/>
          <w:shd w:val="clear" w:color="auto" w:fill="FFFFFF"/>
        </w:rPr>
        <w:t> STRUCTURE</w:t>
      </w:r>
      <w:r>
        <w:rPr>
          <w:rFonts w:ascii="Century Gothic" w:hAnsi="Century Gothic" w:cs="Arial"/>
          <w:i/>
          <w:shadow/>
          <w:color w:val="202122"/>
          <w:shd w:val="clear" w:color="auto" w:fill="FFFFFF"/>
        </w:rPr>
        <w:t xml:space="preserve">,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maka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konsep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merupakan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ide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turunan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dari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tema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 w:rsidR="00C936B4">
        <w:rPr>
          <w:rFonts w:ascii="Century Gothic" w:hAnsi="Century Gothic" w:cs="Arial"/>
          <w:shadow/>
          <w:color w:val="202122"/>
          <w:shd w:val="clear" w:color="auto" w:fill="FFFFFF"/>
        </w:rPr>
        <w:t>tersebut</w:t>
      </w:r>
      <w:proofErr w:type="spellEnd"/>
      <w:r w:rsidR="00C936B4">
        <w:rPr>
          <w:rFonts w:ascii="Century Gothic" w:hAnsi="Century Gothic" w:cs="Arial"/>
          <w:shadow/>
          <w:color w:val="202122"/>
          <w:shd w:val="clear" w:color="auto" w:fill="FFFFFF"/>
        </w:rPr>
        <w:t xml:space="preserve"> yang</w:t>
      </w:r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di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sepanjang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pengembangannya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sebaiknya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alih–alih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seharusnya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harus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merujuk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ke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tema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tersebut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>.</w:t>
      </w:r>
      <w:proofErr w:type="gram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shadow/>
          <w:color w:val="202122"/>
          <w:shd w:val="clear" w:color="auto" w:fill="FFFFFF"/>
        </w:rPr>
        <w:t>Konsep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dapat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dikatakan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pengejawantahan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teknis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dari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suatu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tema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yang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diterapkan</w:t>
      </w:r>
      <w:proofErr w:type="spellEnd"/>
      <w:r w:rsidR="00C62078"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 w:rsidR="00C62078">
        <w:rPr>
          <w:rFonts w:ascii="Century Gothic" w:hAnsi="Century Gothic" w:cs="Arial"/>
          <w:shadow/>
          <w:color w:val="202122"/>
          <w:shd w:val="clear" w:color="auto" w:fill="FFFFFF"/>
        </w:rPr>
        <w:t>pada</w:t>
      </w:r>
      <w:proofErr w:type="spellEnd"/>
      <w:r w:rsidR="00C62078"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 w:rsidR="00C62078">
        <w:rPr>
          <w:rFonts w:ascii="Century Gothic" w:hAnsi="Century Gothic" w:cs="Arial"/>
          <w:shadow/>
          <w:color w:val="202122"/>
          <w:shd w:val="clear" w:color="auto" w:fill="FFFFFF"/>
        </w:rPr>
        <w:t>bagian</w:t>
      </w:r>
      <w:r>
        <w:rPr>
          <w:rFonts w:ascii="Century Gothic" w:hAnsi="Century Gothic" w:cs="Arial"/>
          <w:shadow/>
          <w:color w:val="202122"/>
          <w:shd w:val="clear" w:color="auto" w:fill="FFFFFF"/>
        </w:rPr>
        <w:t>–bagian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>.</w:t>
      </w:r>
      <w:proofErr w:type="gram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shadow/>
          <w:color w:val="202122"/>
          <w:shd w:val="clear" w:color="auto" w:fill="FFFFFF"/>
        </w:rPr>
        <w:t>Tidak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seperti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 w:rsidR="00C62078">
        <w:rPr>
          <w:rFonts w:ascii="Century Gothic" w:hAnsi="Century Gothic" w:cs="Arial"/>
          <w:shadow/>
          <w:color w:val="202122"/>
          <w:shd w:val="clear" w:color="auto" w:fill="FFFFFF"/>
        </w:rPr>
        <w:t>halnya</w:t>
      </w:r>
      <w:proofErr w:type="spellEnd"/>
      <w:r w:rsidR="00C62078"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tema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yang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bersifat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tunggal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dan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berlaku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pada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projek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secara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 xml:space="preserve"> </w:t>
      </w:r>
      <w:proofErr w:type="spellStart"/>
      <w:r>
        <w:rPr>
          <w:rFonts w:ascii="Century Gothic" w:hAnsi="Century Gothic" w:cs="Arial"/>
          <w:shadow/>
          <w:color w:val="202122"/>
          <w:shd w:val="clear" w:color="auto" w:fill="FFFFFF"/>
        </w:rPr>
        <w:t>keseluruhan</w:t>
      </w:r>
      <w:proofErr w:type="spellEnd"/>
      <w:r>
        <w:rPr>
          <w:rFonts w:ascii="Century Gothic" w:hAnsi="Century Gothic" w:cs="Arial"/>
          <w:shadow/>
          <w:color w:val="202122"/>
          <w:shd w:val="clear" w:color="auto" w:fill="FFFFFF"/>
        </w:rPr>
        <w:t>.</w:t>
      </w:r>
      <w:proofErr w:type="gramEnd"/>
    </w:p>
    <w:p w:rsidR="00C936B4" w:rsidRPr="00416320" w:rsidRDefault="00C936B4" w:rsidP="00C936B4">
      <w:pPr>
        <w:tabs>
          <w:tab w:val="left" w:pos="567"/>
        </w:tabs>
        <w:spacing w:after="120"/>
        <w:jc w:val="both"/>
        <w:rPr>
          <w:rFonts w:ascii="Century Gothic" w:hAnsi="Century Gothic" w:cs="Arial"/>
          <w:shadow/>
          <w:color w:val="222222"/>
          <w:shd w:val="clear" w:color="auto" w:fill="FFFFFF"/>
        </w:rPr>
      </w:pP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Bahan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 xml:space="preserve"> </w:t>
      </w:r>
      <w:proofErr w:type="spellStart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bacaan</w:t>
      </w:r>
      <w:proofErr w:type="spellEnd"/>
      <w:r w:rsidRPr="00416320">
        <w:rPr>
          <w:rFonts w:ascii="Century Gothic" w:hAnsi="Century Gothic" w:cs="Arial"/>
          <w:shadow/>
          <w:color w:val="222222"/>
          <w:shd w:val="clear" w:color="auto" w:fill="FFFFFF"/>
        </w:rPr>
        <w:t>:</w:t>
      </w:r>
    </w:p>
    <w:p w:rsidR="00C936B4" w:rsidRPr="00416320" w:rsidRDefault="00C936B4" w:rsidP="00C936B4">
      <w:pPr>
        <w:tabs>
          <w:tab w:val="left" w:pos="567"/>
        </w:tabs>
        <w:spacing w:after="120"/>
        <w:jc w:val="both"/>
        <w:rPr>
          <w:rFonts w:ascii="Century Gothic" w:hAnsi="Century Gothic"/>
          <w:shadow/>
        </w:rPr>
      </w:pPr>
      <w:hyperlink r:id="rId13" w:history="1">
        <w:r w:rsidRPr="00416320">
          <w:rPr>
            <w:rStyle w:val="Hyperlink"/>
            <w:rFonts w:ascii="Century Gothic" w:hAnsi="Century Gothic"/>
            <w:shadow/>
          </w:rPr>
          <w:t>https://www.slideshare.net/coolgirl0000/architectural-concepts-a-guide-to-architectural-design-concepts</w:t>
        </w:r>
      </w:hyperlink>
    </w:p>
    <w:p w:rsidR="00C936B4" w:rsidRDefault="00C936B4" w:rsidP="002F4744">
      <w:pPr>
        <w:tabs>
          <w:tab w:val="left" w:pos="567"/>
        </w:tabs>
        <w:spacing w:after="240"/>
        <w:jc w:val="both"/>
        <w:rPr>
          <w:rFonts w:ascii="Century Gothic" w:hAnsi="Century Gothic"/>
          <w:shadow/>
        </w:rPr>
      </w:pPr>
      <w:proofErr w:type="spellStart"/>
      <w:r>
        <w:rPr>
          <w:rFonts w:ascii="Century Gothic" w:hAnsi="Century Gothic"/>
          <w:shadow/>
        </w:rPr>
        <w:t>Pada</w:t>
      </w:r>
      <w:proofErr w:type="spellEnd"/>
      <w:r>
        <w:rPr>
          <w:rFonts w:ascii="Century Gothic" w:hAnsi="Century Gothic"/>
          <w:shadow/>
        </w:rPr>
        <w:t xml:space="preserve"> slide 33 </w:t>
      </w:r>
      <w:proofErr w:type="spellStart"/>
      <w:r>
        <w:rPr>
          <w:rFonts w:ascii="Century Gothic" w:hAnsi="Century Gothic"/>
          <w:shadow/>
        </w:rPr>
        <w:t>di</w:t>
      </w:r>
      <w:proofErr w:type="spellEnd"/>
      <w:r>
        <w:rPr>
          <w:rFonts w:ascii="Century Gothic" w:hAnsi="Century Gothic"/>
          <w:shadow/>
        </w:rPr>
        <w:t xml:space="preserve"> URL </w:t>
      </w:r>
      <w:proofErr w:type="spellStart"/>
      <w:r>
        <w:rPr>
          <w:rFonts w:ascii="Century Gothic" w:hAnsi="Century Gothic"/>
          <w:shadow/>
        </w:rPr>
        <w:t>tersebut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atas</w:t>
      </w:r>
      <w:proofErr w:type="spellEnd"/>
      <w:r>
        <w:rPr>
          <w:rFonts w:ascii="Century Gothic" w:hAnsi="Century Gothic"/>
          <w:shadow/>
        </w:rPr>
        <w:t xml:space="preserve">, Santiago </w:t>
      </w:r>
      <w:proofErr w:type="spellStart"/>
      <w:r>
        <w:rPr>
          <w:rFonts w:ascii="Century Gothic" w:hAnsi="Century Gothic"/>
          <w:shadow/>
        </w:rPr>
        <w:t>Calatrava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menerapkan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Konsep</w:t>
      </w:r>
      <w:proofErr w:type="spellEnd"/>
      <w:r>
        <w:rPr>
          <w:rFonts w:ascii="Century Gothic" w:hAnsi="Century Gothic"/>
          <w:shadow/>
        </w:rPr>
        <w:t xml:space="preserve"> Mata </w:t>
      </w:r>
      <w:proofErr w:type="spellStart"/>
      <w:r>
        <w:rPr>
          <w:rFonts w:ascii="Century Gothic" w:hAnsi="Century Gothic"/>
          <w:shadow/>
        </w:rPr>
        <w:t>atau</w:t>
      </w:r>
      <w:proofErr w:type="spellEnd"/>
      <w:r>
        <w:rPr>
          <w:rFonts w:ascii="Century Gothic" w:hAnsi="Century Gothic"/>
          <w:shadow/>
        </w:rPr>
        <w:t xml:space="preserve"> </w:t>
      </w:r>
      <w:r w:rsidRPr="00C936B4">
        <w:rPr>
          <w:rFonts w:ascii="Century Gothic" w:hAnsi="Century Gothic"/>
          <w:i/>
          <w:shadow/>
        </w:rPr>
        <w:t>Eye Concept</w:t>
      </w:r>
      <w:r>
        <w:rPr>
          <w:rFonts w:ascii="Century Gothic" w:hAnsi="Century Gothic"/>
          <w:shadow/>
        </w:rPr>
        <w:t xml:space="preserve">, </w:t>
      </w:r>
      <w:proofErr w:type="spellStart"/>
      <w:r>
        <w:rPr>
          <w:rFonts w:ascii="Century Gothic" w:hAnsi="Century Gothic"/>
          <w:shadow/>
        </w:rPr>
        <w:t>tema</w:t>
      </w:r>
      <w:proofErr w:type="spellEnd"/>
      <w:r>
        <w:rPr>
          <w:rFonts w:ascii="Century Gothic" w:hAnsi="Century Gothic"/>
          <w:shadow/>
        </w:rPr>
        <w:t xml:space="preserve"> yang </w:t>
      </w:r>
      <w:proofErr w:type="spellStart"/>
      <w:r>
        <w:rPr>
          <w:rFonts w:ascii="Century Gothic" w:hAnsi="Century Gothic"/>
          <w:shadow/>
        </w:rPr>
        <w:t>menaungi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dapat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berupa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Tema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Ikonik</w:t>
      </w:r>
      <w:proofErr w:type="spellEnd"/>
      <w:r>
        <w:rPr>
          <w:rFonts w:ascii="Century Gothic" w:hAnsi="Century Gothic"/>
          <w:shadow/>
        </w:rPr>
        <w:t xml:space="preserve">, </w:t>
      </w:r>
      <w:proofErr w:type="spellStart"/>
      <w:r>
        <w:rPr>
          <w:rFonts w:ascii="Century Gothic" w:hAnsi="Century Gothic"/>
          <w:shadow/>
        </w:rPr>
        <w:t>Tema</w:t>
      </w:r>
      <w:proofErr w:type="spellEnd"/>
      <w:r>
        <w:rPr>
          <w:rFonts w:ascii="Century Gothic" w:hAnsi="Century Gothic"/>
          <w:shadow/>
        </w:rPr>
        <w:t xml:space="preserve"> Green, </w:t>
      </w:r>
      <w:proofErr w:type="spellStart"/>
      <w:r>
        <w:rPr>
          <w:rFonts w:ascii="Century Gothic" w:hAnsi="Century Gothic"/>
          <w:shadow/>
        </w:rPr>
        <w:t>Tema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Eksplorasi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Struktur</w:t>
      </w:r>
      <w:proofErr w:type="spellEnd"/>
      <w:r>
        <w:rPr>
          <w:rFonts w:ascii="Century Gothic" w:hAnsi="Century Gothic"/>
          <w:shadow/>
        </w:rPr>
        <w:t xml:space="preserve">, </w:t>
      </w:r>
      <w:proofErr w:type="spellStart"/>
      <w:r>
        <w:rPr>
          <w:rFonts w:ascii="Century Gothic" w:hAnsi="Century Gothic"/>
          <w:shadow/>
        </w:rPr>
        <w:t>dan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seterusnya</w:t>
      </w:r>
      <w:proofErr w:type="spellEnd"/>
      <w:r>
        <w:rPr>
          <w:rFonts w:ascii="Century Gothic" w:hAnsi="Century Gothic"/>
          <w:shadow/>
        </w:rPr>
        <w:t>.</w:t>
      </w:r>
    </w:p>
    <w:p w:rsidR="002F4744" w:rsidRPr="00166B3F" w:rsidRDefault="002F4744" w:rsidP="002F4744">
      <w:pPr>
        <w:tabs>
          <w:tab w:val="left" w:pos="0"/>
        </w:tabs>
        <w:spacing w:after="120"/>
        <w:jc w:val="center"/>
        <w:rPr>
          <w:rFonts w:ascii="Century Gothic" w:hAnsi="Century Gothic"/>
          <w:b/>
          <w:shadow/>
        </w:rPr>
      </w:pPr>
      <w:r w:rsidRPr="00166B3F">
        <w:rPr>
          <w:rFonts w:ascii="Century Gothic" w:hAnsi="Century Gothic"/>
          <w:b/>
          <w:shadow/>
        </w:rPr>
        <w:t>TUGAS HARIAN</w:t>
      </w:r>
    </w:p>
    <w:p w:rsidR="002F4744" w:rsidRDefault="002F4744" w:rsidP="002F4744">
      <w:pPr>
        <w:tabs>
          <w:tab w:val="left" w:pos="0"/>
        </w:tabs>
        <w:spacing w:after="120"/>
        <w:jc w:val="both"/>
        <w:rPr>
          <w:rFonts w:ascii="Century Gothic" w:hAnsi="Century Gothic"/>
          <w:shadow/>
        </w:rPr>
      </w:pPr>
      <w:r>
        <w:rPr>
          <w:rFonts w:ascii="Century Gothic" w:hAnsi="Century Gothic"/>
          <w:shadow/>
        </w:rPr>
        <w:t xml:space="preserve">Kita </w:t>
      </w:r>
      <w:proofErr w:type="spellStart"/>
      <w:r>
        <w:rPr>
          <w:rFonts w:ascii="Century Gothic" w:hAnsi="Century Gothic"/>
          <w:shadow/>
        </w:rPr>
        <w:t>berlatih</w:t>
      </w:r>
      <w:proofErr w:type="spellEnd"/>
      <w:r>
        <w:rPr>
          <w:rFonts w:ascii="Century Gothic" w:hAnsi="Century Gothic"/>
          <w:shadow/>
        </w:rPr>
        <w:t>,</w:t>
      </w:r>
    </w:p>
    <w:p w:rsidR="002F4744" w:rsidRDefault="002F4744" w:rsidP="002F4744">
      <w:pPr>
        <w:tabs>
          <w:tab w:val="left" w:pos="567"/>
        </w:tabs>
        <w:jc w:val="both"/>
        <w:rPr>
          <w:rFonts w:ascii="Century Gothic" w:hAnsi="Century Gothic"/>
          <w:shadow/>
        </w:rPr>
      </w:pPr>
      <w:proofErr w:type="spellStart"/>
      <w:proofErr w:type="gramStart"/>
      <w:r>
        <w:rPr>
          <w:rFonts w:ascii="Century Gothic" w:hAnsi="Century Gothic"/>
          <w:shadow/>
        </w:rPr>
        <w:t>Cari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contoh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sebuah</w:t>
      </w:r>
      <w:proofErr w:type="spellEnd"/>
      <w:r>
        <w:rPr>
          <w:rFonts w:ascii="Century Gothic" w:hAnsi="Century Gothic"/>
          <w:shadow/>
        </w:rPr>
        <w:t xml:space="preserve"> TEMA </w:t>
      </w:r>
      <w:proofErr w:type="spellStart"/>
      <w:r>
        <w:rPr>
          <w:rFonts w:ascii="Century Gothic" w:hAnsi="Century Gothic"/>
          <w:shadow/>
        </w:rPr>
        <w:t>pada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sebuah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desain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arsitektur</w:t>
      </w:r>
      <w:proofErr w:type="spellEnd"/>
      <w:r>
        <w:rPr>
          <w:rFonts w:ascii="Century Gothic" w:hAnsi="Century Gothic"/>
          <w:shadow/>
        </w:rPr>
        <w:t xml:space="preserve">, </w:t>
      </w:r>
      <w:proofErr w:type="spellStart"/>
      <w:r>
        <w:rPr>
          <w:rFonts w:ascii="Century Gothic" w:hAnsi="Century Gothic"/>
          <w:shadow/>
        </w:rPr>
        <w:t>dan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tunjukkan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sebuah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saja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konsepnya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sebagai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contoh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Konsep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Struktur</w:t>
      </w:r>
      <w:proofErr w:type="spellEnd"/>
      <w:r>
        <w:rPr>
          <w:rFonts w:ascii="Century Gothic" w:hAnsi="Century Gothic"/>
          <w:shadow/>
        </w:rPr>
        <w:t xml:space="preserve">, </w:t>
      </w:r>
      <w:proofErr w:type="spellStart"/>
      <w:r>
        <w:rPr>
          <w:rFonts w:ascii="Century Gothic" w:hAnsi="Century Gothic"/>
          <w:shadow/>
        </w:rPr>
        <w:t>Konsep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Sistem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Bangunan</w:t>
      </w:r>
      <w:proofErr w:type="spellEnd"/>
      <w:r>
        <w:rPr>
          <w:rFonts w:ascii="Century Gothic" w:hAnsi="Century Gothic"/>
          <w:shadow/>
        </w:rPr>
        <w:t xml:space="preserve">, </w:t>
      </w:r>
      <w:proofErr w:type="spellStart"/>
      <w:r>
        <w:rPr>
          <w:rFonts w:ascii="Century Gothic" w:hAnsi="Century Gothic"/>
          <w:shadow/>
        </w:rPr>
        <w:t>Konsep</w:t>
      </w:r>
      <w:proofErr w:type="spellEnd"/>
      <w:r>
        <w:rPr>
          <w:rFonts w:ascii="Century Gothic" w:hAnsi="Century Gothic"/>
          <w:shadow/>
        </w:rPr>
        <w:t xml:space="preserve"> Façade, </w:t>
      </w:r>
      <w:proofErr w:type="spellStart"/>
      <w:r>
        <w:rPr>
          <w:rFonts w:ascii="Century Gothic" w:hAnsi="Century Gothic"/>
          <w:shadow/>
        </w:rPr>
        <w:t>dan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seterusnya</w:t>
      </w:r>
      <w:proofErr w:type="spellEnd"/>
      <w:r>
        <w:rPr>
          <w:rFonts w:ascii="Century Gothic" w:hAnsi="Century Gothic"/>
          <w:shadow/>
        </w:rPr>
        <w:t>.</w:t>
      </w:r>
      <w:proofErr w:type="gramEnd"/>
      <w:r>
        <w:rPr>
          <w:rFonts w:ascii="Century Gothic" w:hAnsi="Century Gothic"/>
          <w:shadow/>
        </w:rPr>
        <w:t xml:space="preserve"> </w:t>
      </w:r>
      <w:proofErr w:type="spellStart"/>
      <w:proofErr w:type="gramStart"/>
      <w:r>
        <w:rPr>
          <w:rFonts w:ascii="Century Gothic" w:hAnsi="Century Gothic"/>
          <w:shadow/>
        </w:rPr>
        <w:t>Tugas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harus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menunjukkan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kaitan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antara</w:t>
      </w:r>
      <w:proofErr w:type="spellEnd"/>
      <w:r>
        <w:rPr>
          <w:rFonts w:ascii="Century Gothic" w:hAnsi="Century Gothic"/>
          <w:shadow/>
        </w:rPr>
        <w:t xml:space="preserve"> TEMA </w:t>
      </w:r>
      <w:proofErr w:type="spellStart"/>
      <w:r>
        <w:rPr>
          <w:rFonts w:ascii="Century Gothic" w:hAnsi="Century Gothic"/>
          <w:shadow/>
        </w:rPr>
        <w:t>dan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salah</w:t>
      </w:r>
      <w:proofErr w:type="spellEnd"/>
      <w:r>
        <w:rPr>
          <w:rFonts w:ascii="Century Gothic" w:hAnsi="Century Gothic"/>
          <w:shadow/>
        </w:rPr>
        <w:t xml:space="preserve"> </w:t>
      </w:r>
      <w:proofErr w:type="spellStart"/>
      <w:r>
        <w:rPr>
          <w:rFonts w:ascii="Century Gothic" w:hAnsi="Century Gothic"/>
          <w:shadow/>
        </w:rPr>
        <w:t>satu</w:t>
      </w:r>
      <w:proofErr w:type="spellEnd"/>
      <w:r>
        <w:rPr>
          <w:rFonts w:ascii="Century Gothic" w:hAnsi="Century Gothic"/>
          <w:shadow/>
        </w:rPr>
        <w:t xml:space="preserve"> KONSEP RANCANGANNYA.</w:t>
      </w:r>
      <w:proofErr w:type="gramEnd"/>
    </w:p>
    <w:p w:rsidR="002F4744" w:rsidRPr="004F0056" w:rsidRDefault="002F4744" w:rsidP="002F4744">
      <w:pPr>
        <w:tabs>
          <w:tab w:val="left" w:pos="0"/>
        </w:tabs>
        <w:jc w:val="both"/>
        <w:rPr>
          <w:rFonts w:ascii="Century Gothic" w:hAnsi="Century Gothic"/>
          <w:shadow/>
          <w:sz w:val="24"/>
          <w:szCs w:val="24"/>
        </w:rPr>
      </w:pPr>
    </w:p>
    <w:p w:rsidR="002F4744" w:rsidRPr="004F0056" w:rsidRDefault="002F4744" w:rsidP="002F4744">
      <w:pPr>
        <w:tabs>
          <w:tab w:val="left" w:pos="0"/>
        </w:tabs>
        <w:jc w:val="center"/>
        <w:rPr>
          <w:rFonts w:ascii="Century Gothic" w:hAnsi="Century Gothic"/>
          <w:shadow/>
          <w:sz w:val="24"/>
          <w:szCs w:val="24"/>
        </w:rPr>
      </w:pPr>
      <w:proofErr w:type="spellStart"/>
      <w:r w:rsidRPr="004F0056">
        <w:rPr>
          <w:rFonts w:ascii="Century Gothic" w:hAnsi="Century Gothic"/>
          <w:shadow/>
          <w:sz w:val="24"/>
          <w:szCs w:val="24"/>
        </w:rPr>
        <w:t>Selamat</w:t>
      </w:r>
      <w:proofErr w:type="spellEnd"/>
      <w:r w:rsidRPr="004F0056">
        <w:rPr>
          <w:rFonts w:ascii="Century Gothic" w:hAnsi="Century Gothic"/>
          <w:shadow/>
          <w:sz w:val="24"/>
          <w:szCs w:val="24"/>
        </w:rPr>
        <w:t xml:space="preserve"> </w:t>
      </w:r>
      <w:proofErr w:type="spellStart"/>
      <w:r w:rsidRPr="004F0056">
        <w:rPr>
          <w:rFonts w:ascii="Century Gothic" w:hAnsi="Century Gothic"/>
          <w:shadow/>
          <w:sz w:val="24"/>
          <w:szCs w:val="24"/>
        </w:rPr>
        <w:t>Bekerja</w:t>
      </w:r>
      <w:proofErr w:type="spellEnd"/>
      <w:r w:rsidRPr="004F0056">
        <w:rPr>
          <w:rFonts w:ascii="Century Gothic" w:hAnsi="Century Gothic"/>
          <w:shadow/>
          <w:sz w:val="24"/>
          <w:szCs w:val="24"/>
        </w:rPr>
        <w:t xml:space="preserve"> …! </w:t>
      </w:r>
      <w:proofErr w:type="spellStart"/>
      <w:r w:rsidRPr="004F0056">
        <w:rPr>
          <w:rFonts w:ascii="Century Gothic" w:hAnsi="Century Gothic"/>
          <w:shadow/>
          <w:sz w:val="24"/>
          <w:szCs w:val="24"/>
        </w:rPr>
        <w:t>Sajikan</w:t>
      </w:r>
      <w:proofErr w:type="spellEnd"/>
      <w:r w:rsidRPr="004F0056">
        <w:rPr>
          <w:rFonts w:ascii="Century Gothic" w:hAnsi="Century Gothic"/>
          <w:shadow/>
          <w:sz w:val="24"/>
          <w:szCs w:val="24"/>
        </w:rPr>
        <w:t xml:space="preserve"> </w:t>
      </w:r>
      <w:proofErr w:type="spellStart"/>
      <w:r w:rsidRPr="004F0056">
        <w:rPr>
          <w:rFonts w:ascii="Century Gothic" w:hAnsi="Century Gothic"/>
          <w:shadow/>
          <w:sz w:val="24"/>
          <w:szCs w:val="24"/>
        </w:rPr>
        <w:t>dengan</w:t>
      </w:r>
      <w:proofErr w:type="spellEnd"/>
      <w:r w:rsidRPr="004F0056">
        <w:rPr>
          <w:rFonts w:ascii="Century Gothic" w:hAnsi="Century Gothic"/>
          <w:shadow/>
          <w:sz w:val="24"/>
          <w:szCs w:val="24"/>
        </w:rPr>
        <w:t xml:space="preserve"> </w:t>
      </w:r>
      <w:proofErr w:type="spellStart"/>
      <w:r w:rsidRPr="004F0056">
        <w:rPr>
          <w:rFonts w:ascii="Century Gothic" w:hAnsi="Century Gothic"/>
          <w:shadow/>
          <w:sz w:val="24"/>
          <w:szCs w:val="24"/>
        </w:rPr>
        <w:t>menarik</w:t>
      </w:r>
      <w:proofErr w:type="spellEnd"/>
      <w:r w:rsidRPr="004F0056">
        <w:rPr>
          <w:rFonts w:ascii="Century Gothic" w:hAnsi="Century Gothic"/>
          <w:shadow/>
          <w:sz w:val="24"/>
          <w:szCs w:val="24"/>
        </w:rPr>
        <w:t xml:space="preserve"> …!</w:t>
      </w:r>
    </w:p>
    <w:p w:rsidR="002F4744" w:rsidRPr="00416320" w:rsidRDefault="002F4744" w:rsidP="008B0A4E">
      <w:pPr>
        <w:tabs>
          <w:tab w:val="left" w:pos="567"/>
        </w:tabs>
        <w:spacing w:after="120"/>
        <w:jc w:val="both"/>
        <w:rPr>
          <w:rFonts w:ascii="Century Gothic" w:hAnsi="Century Gothic"/>
          <w:shadow/>
        </w:rPr>
      </w:pPr>
    </w:p>
    <w:sectPr w:rsidR="002F4744" w:rsidRPr="00416320" w:rsidSect="007C22C7">
      <w:headerReference w:type="default" r:id="rId14"/>
      <w:footerReference w:type="default" r:id="rId15"/>
      <w:pgSz w:w="11910" w:h="16840"/>
      <w:pgMar w:top="1701" w:right="1134" w:bottom="1134" w:left="1701" w:header="680" w:footer="112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B4" w:rsidRDefault="00DF68B4" w:rsidP="009F6C15">
      <w:r>
        <w:separator/>
      </w:r>
    </w:p>
  </w:endnote>
  <w:endnote w:type="continuationSeparator" w:id="0">
    <w:p w:rsidR="00DF68B4" w:rsidRDefault="00DF68B4" w:rsidP="009F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537AD2">
    <w:pPr>
      <w:pStyle w:val="BodyText"/>
      <w:spacing w:line="14" w:lineRule="auto"/>
      <w:ind w:left="0" w:firstLine="0"/>
      <w:rPr>
        <w:sz w:val="20"/>
      </w:rPr>
    </w:pPr>
    <w:r w:rsidRPr="00AF0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3pt;margin-top:11in;width:298.7pt;height:22.75pt;z-index:-15837696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shadow/>
                    <w:w w:val="110"/>
                    <w:sz w:val="18"/>
                  </w:rPr>
                  <w:t xml:space="preserve">Dr.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Wanita</w:t>
                </w:r>
                <w:r w:rsidRPr="00333712">
                  <w:rPr>
                    <w:rFonts w:ascii="Century Gothic" w:hAnsi="Century Gothic"/>
                    <w:spacing w:val="-22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Subadra</w:t>
                </w:r>
                <w:r w:rsidRPr="00333712">
                  <w:rPr>
                    <w:rFonts w:ascii="Century Gothic" w:hAnsi="Century Gothic"/>
                    <w:spacing w:val="-1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Abioso,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Ir.,</w:t>
                </w:r>
                <w:r w:rsidRPr="00333712">
                  <w:rPr>
                    <w:rFonts w:ascii="Century Gothic" w:hAnsi="Century Gothic"/>
                    <w:spacing w:val="-21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MT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i/>
                    <w:emboss/>
                    <w:w w:val="110"/>
                    <w:sz w:val="18"/>
                  </w:rPr>
                  <w:t>–</w:t>
                </w:r>
                <w:r w:rsidRPr="00333712">
                  <w:rPr>
                    <w:rFonts w:ascii="Century Gothic" w:hAnsi="Century Gothic"/>
                    <w:i/>
                    <w:spacing w:val="-28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4127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70</w:t>
                </w:r>
                <w:r w:rsidRPr="00333712">
                  <w:rPr>
                    <w:rFonts w:ascii="Century Gothic" w:hAnsi="Century Gothic"/>
                    <w:spacing w:val="-19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12</w:t>
                </w:r>
                <w:r w:rsidRPr="00333712">
                  <w:rPr>
                    <w:rFonts w:ascii="Century Gothic" w:hAnsi="Century Gothic"/>
                    <w:spacing w:val="-20"/>
                    <w:w w:val="110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w w:val="110"/>
                    <w:sz w:val="18"/>
                  </w:rPr>
                  <w:t>009</w:t>
                </w:r>
              </w:p>
              <w:p w:rsidR="00537AD2" w:rsidRPr="00333712" w:rsidRDefault="00537AD2">
                <w:pPr>
                  <w:spacing w:before="1"/>
                  <w:ind w:right="5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t>Halaman</w:t>
                </w:r>
                <w:r w:rsidRPr="00333712">
                  <w:rPr>
                    <w:rFonts w:ascii="Century Gothic" w:hAnsi="Century Gothic"/>
                    <w:spacing w:val="-13"/>
                    <w:w w:val="105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</w:rPr>
                  <w:fldChar w:fldCharType="begin"/>
                </w:r>
                <w:r w:rsidRPr="00333712">
                  <w:rPr>
                    <w:rFonts w:ascii="Century Gothic" w:hAnsi="Century Gothic"/>
                    <w:shadow/>
                    <w:w w:val="105"/>
                    <w:sz w:val="18"/>
                  </w:rPr>
                  <w:instrText xml:space="preserve"> PAGE </w:instrText>
                </w:r>
                <w:r w:rsidRPr="00333712">
                  <w:rPr>
                    <w:rFonts w:ascii="Century Gothic" w:hAnsi="Century Gothic"/>
                  </w:rPr>
                  <w:fldChar w:fldCharType="separate"/>
                </w:r>
                <w:r w:rsidR="002F4744">
                  <w:rPr>
                    <w:rFonts w:ascii="Century Gothic" w:hAnsi="Century Gothic"/>
                    <w:shadow/>
                    <w:noProof/>
                    <w:w w:val="105"/>
                    <w:sz w:val="18"/>
                  </w:rPr>
                  <w:t>2</w:t>
                </w:r>
                <w:r w:rsidRPr="00333712">
                  <w:rPr>
                    <w:rFonts w:ascii="Century Gothic" w:hAnsi="Century Gothic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B4" w:rsidRDefault="00DF68B4" w:rsidP="009F6C15">
      <w:r>
        <w:separator/>
      </w:r>
    </w:p>
  </w:footnote>
  <w:footnote w:type="continuationSeparator" w:id="0">
    <w:p w:rsidR="00DF68B4" w:rsidRDefault="00DF68B4" w:rsidP="009F6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D2" w:rsidRDefault="00537AD2">
    <w:pPr>
      <w:pStyle w:val="BodyText"/>
      <w:spacing w:line="14" w:lineRule="auto"/>
      <w:ind w:left="0" w:firstLine="0"/>
      <w:rPr>
        <w:sz w:val="20"/>
      </w:rPr>
    </w:pPr>
    <w:r w:rsidRPr="00AF0C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7.3pt;margin-top:32.9pt;width:182.55pt;height:33pt;z-index:-15838208;mso-position-horizontal-relative:page;mso-position-vertical-relative:page" filled="f" stroked="f">
          <v:textbox inset="0,0,0,0">
            <w:txbxContent>
              <w:p w:rsidR="00537AD2" w:rsidRPr="00333712" w:rsidRDefault="00537AD2">
                <w:pPr>
                  <w:spacing w:before="13"/>
                  <w:ind w:left="20" w:right="18" w:firstLine="308"/>
                  <w:jc w:val="right"/>
                  <w:rPr>
                    <w:rFonts w:ascii="Century Gothic" w:hAnsi="Century Gothic"/>
                    <w:sz w:val="18"/>
                  </w:rPr>
                </w:pPr>
                <w:r w:rsidRPr="00333712">
                  <w:rPr>
                    <w:rFonts w:ascii="Century Gothic" w:hAnsi="Century Gothic"/>
                    <w:shadow/>
                    <w:sz w:val="18"/>
                  </w:rPr>
                  <w:t>Program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Studi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pacing w:val="-19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Arsitektur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Fakultas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Teknik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Dan</w:t>
                </w:r>
                <w:r w:rsidRPr="00333712">
                  <w:rPr>
                    <w:rFonts w:ascii="Century Gothic" w:hAnsi="Century Gothic"/>
                    <w:spacing w:val="-27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Ilmu</w:t>
                </w:r>
                <w:r w:rsidRPr="00333712">
                  <w:rPr>
                    <w:rFonts w:ascii="Century Gothic" w:hAnsi="Century Gothic"/>
                    <w:spacing w:val="-5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w w:val="94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Universitas</w:t>
                </w:r>
                <w:r w:rsidRPr="00333712">
                  <w:rPr>
                    <w:rFonts w:ascii="Century Gothic" w:hAnsi="Century Gothic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Komputer</w:t>
                </w:r>
                <w:r w:rsidRPr="00333712">
                  <w:rPr>
                    <w:rFonts w:ascii="Century Gothic" w:hAnsi="Century Gothic"/>
                    <w:spacing w:val="3"/>
                    <w:sz w:val="18"/>
                  </w:rPr>
                  <w:t xml:space="preserve"> </w:t>
                </w:r>
                <w:r w:rsidRPr="00333712">
                  <w:rPr>
                    <w:rFonts w:ascii="Century Gothic" w:hAnsi="Century Gothic"/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09F"/>
    <w:multiLevelType w:val="hybridMultilevel"/>
    <w:tmpl w:val="E2E6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B3D"/>
    <w:multiLevelType w:val="hybridMultilevel"/>
    <w:tmpl w:val="7252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056"/>
    <w:multiLevelType w:val="hybridMultilevel"/>
    <w:tmpl w:val="706A24A0"/>
    <w:lvl w:ilvl="0" w:tplc="3A006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5720"/>
    <w:multiLevelType w:val="hybridMultilevel"/>
    <w:tmpl w:val="B6E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7743"/>
    <w:multiLevelType w:val="hybridMultilevel"/>
    <w:tmpl w:val="9E3629C6"/>
    <w:lvl w:ilvl="0" w:tplc="DB6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1519"/>
    <w:multiLevelType w:val="hybridMultilevel"/>
    <w:tmpl w:val="384AF872"/>
    <w:lvl w:ilvl="0" w:tplc="F1587880">
      <w:numFmt w:val="bullet"/>
      <w:lvlText w:val=""/>
      <w:lvlJc w:val="left"/>
      <w:pPr>
        <w:ind w:left="82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5440A712">
      <w:numFmt w:val="bullet"/>
      <w:lvlText w:val=""/>
      <w:lvlJc w:val="left"/>
      <w:pPr>
        <w:ind w:left="1393" w:hanging="565"/>
      </w:pPr>
      <w:rPr>
        <w:rFonts w:ascii="Wingdings" w:eastAsia="Wingdings" w:hAnsi="Wingdings" w:cs="Wingdings" w:hint="default"/>
        <w:emboss/>
        <w:w w:val="100"/>
        <w:sz w:val="20"/>
        <w:szCs w:val="20"/>
        <w:lang w:eastAsia="en-US" w:bidi="ar-SA"/>
      </w:rPr>
    </w:lvl>
    <w:lvl w:ilvl="2" w:tplc="DFD209E2">
      <w:numFmt w:val="bullet"/>
      <w:lvlText w:val="•"/>
      <w:lvlJc w:val="left"/>
      <w:pPr>
        <w:ind w:left="2309" w:hanging="565"/>
      </w:pPr>
      <w:rPr>
        <w:rFonts w:hint="default"/>
        <w:lang w:eastAsia="en-US" w:bidi="ar-SA"/>
      </w:rPr>
    </w:lvl>
    <w:lvl w:ilvl="3" w:tplc="7B18D446">
      <w:numFmt w:val="bullet"/>
      <w:lvlText w:val="•"/>
      <w:lvlJc w:val="left"/>
      <w:pPr>
        <w:ind w:left="3219" w:hanging="565"/>
      </w:pPr>
      <w:rPr>
        <w:rFonts w:hint="default"/>
        <w:lang w:eastAsia="en-US" w:bidi="ar-SA"/>
      </w:rPr>
    </w:lvl>
    <w:lvl w:ilvl="4" w:tplc="41A4A180">
      <w:numFmt w:val="bullet"/>
      <w:lvlText w:val="•"/>
      <w:lvlJc w:val="left"/>
      <w:pPr>
        <w:ind w:left="4129" w:hanging="565"/>
      </w:pPr>
      <w:rPr>
        <w:rFonts w:hint="default"/>
        <w:lang w:eastAsia="en-US" w:bidi="ar-SA"/>
      </w:rPr>
    </w:lvl>
    <w:lvl w:ilvl="5" w:tplc="4C9204AC">
      <w:numFmt w:val="bullet"/>
      <w:lvlText w:val="•"/>
      <w:lvlJc w:val="left"/>
      <w:pPr>
        <w:ind w:left="5039" w:hanging="565"/>
      </w:pPr>
      <w:rPr>
        <w:rFonts w:hint="default"/>
        <w:lang w:eastAsia="en-US" w:bidi="ar-SA"/>
      </w:rPr>
    </w:lvl>
    <w:lvl w:ilvl="6" w:tplc="932C7FB4">
      <w:numFmt w:val="bullet"/>
      <w:lvlText w:val="•"/>
      <w:lvlJc w:val="left"/>
      <w:pPr>
        <w:ind w:left="5948" w:hanging="565"/>
      </w:pPr>
      <w:rPr>
        <w:rFonts w:hint="default"/>
        <w:lang w:eastAsia="en-US" w:bidi="ar-SA"/>
      </w:rPr>
    </w:lvl>
    <w:lvl w:ilvl="7" w:tplc="886C1118">
      <w:numFmt w:val="bullet"/>
      <w:lvlText w:val="•"/>
      <w:lvlJc w:val="left"/>
      <w:pPr>
        <w:ind w:left="6858" w:hanging="565"/>
      </w:pPr>
      <w:rPr>
        <w:rFonts w:hint="default"/>
        <w:lang w:eastAsia="en-US" w:bidi="ar-SA"/>
      </w:rPr>
    </w:lvl>
    <w:lvl w:ilvl="8" w:tplc="2F0EBAA0">
      <w:numFmt w:val="bullet"/>
      <w:lvlText w:val="•"/>
      <w:lvlJc w:val="left"/>
      <w:pPr>
        <w:ind w:left="7768" w:hanging="565"/>
      </w:pPr>
      <w:rPr>
        <w:rFonts w:hint="default"/>
        <w:lang w:eastAsia="en-US" w:bidi="ar-SA"/>
      </w:rPr>
    </w:lvl>
  </w:abstractNum>
  <w:abstractNum w:abstractNumId="6">
    <w:nsid w:val="354B4BAB"/>
    <w:multiLevelType w:val="hybridMultilevel"/>
    <w:tmpl w:val="57EA31C4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>
    <w:nsid w:val="37F97BF8"/>
    <w:multiLevelType w:val="multilevel"/>
    <w:tmpl w:val="7AC0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21B4F"/>
    <w:multiLevelType w:val="hybridMultilevel"/>
    <w:tmpl w:val="DD5EEB1A"/>
    <w:lvl w:ilvl="0" w:tplc="D44E6796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236B4A0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F65A67D2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41FA63E0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E38C2658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679EBA0C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0D64358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FFF62C34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31C6C62A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9">
    <w:nsid w:val="3A08799B"/>
    <w:multiLevelType w:val="hybridMultilevel"/>
    <w:tmpl w:val="DF1A9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1A69"/>
    <w:multiLevelType w:val="hybridMultilevel"/>
    <w:tmpl w:val="E63C2BD6"/>
    <w:lvl w:ilvl="0" w:tplc="3B12ABC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i/>
        <w:spacing w:val="-2"/>
        <w:w w:val="100"/>
        <w:sz w:val="24"/>
        <w:szCs w:val="24"/>
        <w:lang w:eastAsia="en-US" w:bidi="ar-SA"/>
      </w:rPr>
    </w:lvl>
    <w:lvl w:ilvl="1" w:tplc="EEFA8E5A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8022FB0C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C20CEFD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7C74D780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DF6E379E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1780D0B8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9B5E1510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736A0942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abstractNum w:abstractNumId="11">
    <w:nsid w:val="4B177DFB"/>
    <w:multiLevelType w:val="hybridMultilevel"/>
    <w:tmpl w:val="A9661926"/>
    <w:lvl w:ilvl="0" w:tplc="D84C70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8B8"/>
    <w:multiLevelType w:val="hybridMultilevel"/>
    <w:tmpl w:val="3E2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20CE8"/>
    <w:multiLevelType w:val="hybridMultilevel"/>
    <w:tmpl w:val="C6FA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52FE6"/>
    <w:multiLevelType w:val="singleLevel"/>
    <w:tmpl w:val="5AFA9166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</w:rPr>
    </w:lvl>
  </w:abstractNum>
  <w:abstractNum w:abstractNumId="15">
    <w:nsid w:val="6B2B2A52"/>
    <w:multiLevelType w:val="hybridMultilevel"/>
    <w:tmpl w:val="B19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B7933"/>
    <w:multiLevelType w:val="hybridMultilevel"/>
    <w:tmpl w:val="BF8857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7F791A"/>
    <w:multiLevelType w:val="hybridMultilevel"/>
    <w:tmpl w:val="3FF06D3C"/>
    <w:lvl w:ilvl="0" w:tplc="085E62F4">
      <w:start w:val="1"/>
      <w:numFmt w:val="decimal"/>
      <w:lvlText w:val="%1."/>
      <w:lvlJc w:val="left"/>
      <w:pPr>
        <w:ind w:left="1393" w:hanging="565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24"/>
        <w:szCs w:val="24"/>
        <w:lang w:eastAsia="en-US" w:bidi="ar-SA"/>
      </w:rPr>
    </w:lvl>
    <w:lvl w:ilvl="1" w:tplc="8042F296">
      <w:numFmt w:val="bullet"/>
      <w:lvlText w:val="•"/>
      <w:lvlJc w:val="left"/>
      <w:pPr>
        <w:ind w:left="2218" w:hanging="565"/>
      </w:pPr>
      <w:rPr>
        <w:rFonts w:hint="default"/>
        <w:lang w:eastAsia="en-US" w:bidi="ar-SA"/>
      </w:rPr>
    </w:lvl>
    <w:lvl w:ilvl="2" w:tplc="271CC534">
      <w:numFmt w:val="bullet"/>
      <w:lvlText w:val="•"/>
      <w:lvlJc w:val="left"/>
      <w:pPr>
        <w:ind w:left="3037" w:hanging="565"/>
      </w:pPr>
      <w:rPr>
        <w:rFonts w:hint="default"/>
        <w:lang w:eastAsia="en-US" w:bidi="ar-SA"/>
      </w:rPr>
    </w:lvl>
    <w:lvl w:ilvl="3" w:tplc="FA94C976">
      <w:numFmt w:val="bullet"/>
      <w:lvlText w:val="•"/>
      <w:lvlJc w:val="left"/>
      <w:pPr>
        <w:ind w:left="3856" w:hanging="565"/>
      </w:pPr>
      <w:rPr>
        <w:rFonts w:hint="default"/>
        <w:lang w:eastAsia="en-US" w:bidi="ar-SA"/>
      </w:rPr>
    </w:lvl>
    <w:lvl w:ilvl="4" w:tplc="5E72AA3C">
      <w:numFmt w:val="bullet"/>
      <w:lvlText w:val="•"/>
      <w:lvlJc w:val="left"/>
      <w:pPr>
        <w:ind w:left="4675" w:hanging="565"/>
      </w:pPr>
      <w:rPr>
        <w:rFonts w:hint="default"/>
        <w:lang w:eastAsia="en-US" w:bidi="ar-SA"/>
      </w:rPr>
    </w:lvl>
    <w:lvl w:ilvl="5" w:tplc="53B26220">
      <w:numFmt w:val="bullet"/>
      <w:lvlText w:val="•"/>
      <w:lvlJc w:val="left"/>
      <w:pPr>
        <w:ind w:left="5494" w:hanging="565"/>
      </w:pPr>
      <w:rPr>
        <w:rFonts w:hint="default"/>
        <w:lang w:eastAsia="en-US" w:bidi="ar-SA"/>
      </w:rPr>
    </w:lvl>
    <w:lvl w:ilvl="6" w:tplc="DB0AA8F6">
      <w:numFmt w:val="bullet"/>
      <w:lvlText w:val="•"/>
      <w:lvlJc w:val="left"/>
      <w:pPr>
        <w:ind w:left="6312" w:hanging="565"/>
      </w:pPr>
      <w:rPr>
        <w:rFonts w:hint="default"/>
        <w:lang w:eastAsia="en-US" w:bidi="ar-SA"/>
      </w:rPr>
    </w:lvl>
    <w:lvl w:ilvl="7" w:tplc="7316808C">
      <w:numFmt w:val="bullet"/>
      <w:lvlText w:val="•"/>
      <w:lvlJc w:val="left"/>
      <w:pPr>
        <w:ind w:left="7131" w:hanging="565"/>
      </w:pPr>
      <w:rPr>
        <w:rFonts w:hint="default"/>
        <w:lang w:eastAsia="en-US" w:bidi="ar-SA"/>
      </w:rPr>
    </w:lvl>
    <w:lvl w:ilvl="8" w:tplc="16D438E8">
      <w:numFmt w:val="bullet"/>
      <w:lvlText w:val="•"/>
      <w:lvlJc w:val="left"/>
      <w:pPr>
        <w:ind w:left="7950" w:hanging="565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6C15"/>
    <w:rsid w:val="0003255C"/>
    <w:rsid w:val="0003508E"/>
    <w:rsid w:val="0004293F"/>
    <w:rsid w:val="000439B2"/>
    <w:rsid w:val="00064C47"/>
    <w:rsid w:val="0007749B"/>
    <w:rsid w:val="00097118"/>
    <w:rsid w:val="000B5F27"/>
    <w:rsid w:val="000C0AE5"/>
    <w:rsid w:val="000D2C50"/>
    <w:rsid w:val="000D4EF9"/>
    <w:rsid w:val="000E3334"/>
    <w:rsid w:val="000F60FB"/>
    <w:rsid w:val="00100B76"/>
    <w:rsid w:val="00110761"/>
    <w:rsid w:val="001142A9"/>
    <w:rsid w:val="0013302F"/>
    <w:rsid w:val="001633FC"/>
    <w:rsid w:val="00166B3F"/>
    <w:rsid w:val="00175BD9"/>
    <w:rsid w:val="00186167"/>
    <w:rsid w:val="001E5B48"/>
    <w:rsid w:val="0025561C"/>
    <w:rsid w:val="00293B0B"/>
    <w:rsid w:val="002A4BD0"/>
    <w:rsid w:val="002A50C9"/>
    <w:rsid w:val="002A553C"/>
    <w:rsid w:val="002B02F8"/>
    <w:rsid w:val="002B2B39"/>
    <w:rsid w:val="002E0CFC"/>
    <w:rsid w:val="002E782B"/>
    <w:rsid w:val="002F26CC"/>
    <w:rsid w:val="002F4744"/>
    <w:rsid w:val="00301C97"/>
    <w:rsid w:val="00320764"/>
    <w:rsid w:val="00333712"/>
    <w:rsid w:val="00341C5C"/>
    <w:rsid w:val="003504C8"/>
    <w:rsid w:val="00352743"/>
    <w:rsid w:val="003A6EAA"/>
    <w:rsid w:val="003C6EFC"/>
    <w:rsid w:val="003E7043"/>
    <w:rsid w:val="004053B4"/>
    <w:rsid w:val="00407C82"/>
    <w:rsid w:val="00416320"/>
    <w:rsid w:val="00442EB8"/>
    <w:rsid w:val="00445A16"/>
    <w:rsid w:val="00446295"/>
    <w:rsid w:val="0045190D"/>
    <w:rsid w:val="00466F94"/>
    <w:rsid w:val="004B52E5"/>
    <w:rsid w:val="004B5604"/>
    <w:rsid w:val="004C00C9"/>
    <w:rsid w:val="004E5951"/>
    <w:rsid w:val="004F0056"/>
    <w:rsid w:val="00515290"/>
    <w:rsid w:val="0052684A"/>
    <w:rsid w:val="00537AD2"/>
    <w:rsid w:val="00566831"/>
    <w:rsid w:val="00592997"/>
    <w:rsid w:val="00593219"/>
    <w:rsid w:val="00595AAC"/>
    <w:rsid w:val="005D7FDB"/>
    <w:rsid w:val="005F4815"/>
    <w:rsid w:val="0060587A"/>
    <w:rsid w:val="00636143"/>
    <w:rsid w:val="0066323E"/>
    <w:rsid w:val="00665019"/>
    <w:rsid w:val="006809BE"/>
    <w:rsid w:val="00681FB2"/>
    <w:rsid w:val="00682B8D"/>
    <w:rsid w:val="00685202"/>
    <w:rsid w:val="006921DC"/>
    <w:rsid w:val="006C72E0"/>
    <w:rsid w:val="006F78C7"/>
    <w:rsid w:val="00705CED"/>
    <w:rsid w:val="00742A34"/>
    <w:rsid w:val="007477CF"/>
    <w:rsid w:val="00751290"/>
    <w:rsid w:val="007512A2"/>
    <w:rsid w:val="00753880"/>
    <w:rsid w:val="007646BE"/>
    <w:rsid w:val="0077660D"/>
    <w:rsid w:val="00797719"/>
    <w:rsid w:val="007B17E5"/>
    <w:rsid w:val="007C22C7"/>
    <w:rsid w:val="007C473E"/>
    <w:rsid w:val="007C4CAE"/>
    <w:rsid w:val="007D01F2"/>
    <w:rsid w:val="007D2D57"/>
    <w:rsid w:val="0084550D"/>
    <w:rsid w:val="00846002"/>
    <w:rsid w:val="008510A8"/>
    <w:rsid w:val="00860B57"/>
    <w:rsid w:val="008667FD"/>
    <w:rsid w:val="00884F20"/>
    <w:rsid w:val="00897938"/>
    <w:rsid w:val="008A2E36"/>
    <w:rsid w:val="008B0A4E"/>
    <w:rsid w:val="008B0EB9"/>
    <w:rsid w:val="008E4B5E"/>
    <w:rsid w:val="008E7D46"/>
    <w:rsid w:val="0090241E"/>
    <w:rsid w:val="00913254"/>
    <w:rsid w:val="00917706"/>
    <w:rsid w:val="00925330"/>
    <w:rsid w:val="009723D3"/>
    <w:rsid w:val="00977B19"/>
    <w:rsid w:val="009A5838"/>
    <w:rsid w:val="009C619B"/>
    <w:rsid w:val="009F6C15"/>
    <w:rsid w:val="00A162C0"/>
    <w:rsid w:val="00A23372"/>
    <w:rsid w:val="00A24921"/>
    <w:rsid w:val="00A357B1"/>
    <w:rsid w:val="00A62598"/>
    <w:rsid w:val="00A63B8B"/>
    <w:rsid w:val="00A643DA"/>
    <w:rsid w:val="00A7713F"/>
    <w:rsid w:val="00AC2D06"/>
    <w:rsid w:val="00AE4799"/>
    <w:rsid w:val="00AF0C8E"/>
    <w:rsid w:val="00B10B8A"/>
    <w:rsid w:val="00B22B15"/>
    <w:rsid w:val="00B367A2"/>
    <w:rsid w:val="00B40AF5"/>
    <w:rsid w:val="00B4102E"/>
    <w:rsid w:val="00B47263"/>
    <w:rsid w:val="00B679B6"/>
    <w:rsid w:val="00BB4F02"/>
    <w:rsid w:val="00BC3E7D"/>
    <w:rsid w:val="00BD5811"/>
    <w:rsid w:val="00BE1838"/>
    <w:rsid w:val="00BE6705"/>
    <w:rsid w:val="00BF56C2"/>
    <w:rsid w:val="00C34903"/>
    <w:rsid w:val="00C62078"/>
    <w:rsid w:val="00C72752"/>
    <w:rsid w:val="00C936B4"/>
    <w:rsid w:val="00C96760"/>
    <w:rsid w:val="00CA6A4F"/>
    <w:rsid w:val="00CD3518"/>
    <w:rsid w:val="00CE3D89"/>
    <w:rsid w:val="00CF0398"/>
    <w:rsid w:val="00D13E13"/>
    <w:rsid w:val="00D14F36"/>
    <w:rsid w:val="00D44706"/>
    <w:rsid w:val="00D75DB7"/>
    <w:rsid w:val="00D83FBC"/>
    <w:rsid w:val="00DA11A8"/>
    <w:rsid w:val="00DA5156"/>
    <w:rsid w:val="00DC088B"/>
    <w:rsid w:val="00DE3E38"/>
    <w:rsid w:val="00DF68B4"/>
    <w:rsid w:val="00E46B89"/>
    <w:rsid w:val="00E47124"/>
    <w:rsid w:val="00E51AC9"/>
    <w:rsid w:val="00E8043D"/>
    <w:rsid w:val="00E82A09"/>
    <w:rsid w:val="00E911F2"/>
    <w:rsid w:val="00E921F5"/>
    <w:rsid w:val="00E959FB"/>
    <w:rsid w:val="00EA2AB4"/>
    <w:rsid w:val="00ED3373"/>
    <w:rsid w:val="00EE037C"/>
    <w:rsid w:val="00EE475E"/>
    <w:rsid w:val="00EE552F"/>
    <w:rsid w:val="00F0052D"/>
    <w:rsid w:val="00F04FE8"/>
    <w:rsid w:val="00F12A8B"/>
    <w:rsid w:val="00F40E2D"/>
    <w:rsid w:val="00F4411C"/>
    <w:rsid w:val="00F93C07"/>
    <w:rsid w:val="00F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C1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9"/>
    <w:qFormat/>
    <w:rsid w:val="00705C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5C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05C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6C15"/>
    <w:pPr>
      <w:ind w:left="1393" w:hanging="565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9F6C15"/>
    <w:pPr>
      <w:spacing w:before="83"/>
      <w:ind w:left="1227" w:right="1222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9F6C15"/>
    <w:pPr>
      <w:ind w:left="1393" w:hanging="565"/>
    </w:pPr>
  </w:style>
  <w:style w:type="paragraph" w:customStyle="1" w:styleId="TableParagraph">
    <w:name w:val="Table Paragraph"/>
    <w:basedOn w:val="Normal"/>
    <w:uiPriority w:val="1"/>
    <w:qFormat/>
    <w:rsid w:val="009F6C15"/>
    <w:pPr>
      <w:ind w:left="107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semiHidden/>
    <w:unhideWhenUsed/>
    <w:rsid w:val="0033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712"/>
    <w:rPr>
      <w:rFonts w:ascii="Liberation Sans Narrow" w:eastAsia="Liberation Sans Narrow" w:hAnsi="Liberation Sans Narrow" w:cs="Liberation Sans Narrow"/>
    </w:rPr>
  </w:style>
  <w:style w:type="character" w:customStyle="1" w:styleId="ListParagraphChar">
    <w:name w:val="List Paragraph Char"/>
    <w:link w:val="ListParagraph"/>
    <w:uiPriority w:val="34"/>
    <w:locked/>
    <w:rsid w:val="000D4EF9"/>
    <w:rPr>
      <w:rFonts w:ascii="Liberation Sans Narrow" w:eastAsia="Liberation Sans Narrow" w:hAnsi="Liberation Sans Narrow" w:cs="Liberation Sans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51"/>
    <w:rPr>
      <w:rFonts w:ascii="Tahoma" w:eastAsia="Liberation Sans Narrow" w:hAnsi="Tahoma" w:cs="Tahoma"/>
      <w:sz w:val="16"/>
      <w:szCs w:val="16"/>
    </w:rPr>
  </w:style>
  <w:style w:type="paragraph" w:customStyle="1" w:styleId="Default">
    <w:name w:val="Default"/>
    <w:rsid w:val="004E595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3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5C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05C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05C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5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046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reira_%26_Luckman" TargetMode="External"/><Relationship Id="rId13" Type="http://schemas.openxmlformats.org/officeDocument/2006/relationships/hyperlink" Target="https://www.slideshare.net/coolgirl0000/architectural-concepts-a-guide-to-architectural-design-concep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Welton_Beck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aul_Williams_(architect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Charles_Luck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illiam_Perei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METODA PERANCANGAN ARSITEKTUR I</vt:lpstr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METODA PERANCANGAN ARSITEKTUR I</dc:title>
  <dc:creator>Wanita Subadra Abioso</dc:creator>
  <cp:lastModifiedBy>Ita Abioso</cp:lastModifiedBy>
  <cp:revision>122</cp:revision>
  <dcterms:created xsi:type="dcterms:W3CDTF">2020-04-13T01:08:00Z</dcterms:created>
  <dcterms:modified xsi:type="dcterms:W3CDTF">2020-06-08T08:09:00Z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